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0F7BE2">
        <w:rPr>
          <w:color w:val="000000"/>
          <w:sz w:val="28"/>
        </w:rPr>
        <w:t>10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0F7BE2">
        <w:rPr>
          <w:color w:val="000000"/>
          <w:sz w:val="28"/>
        </w:rPr>
        <w:t>1201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F7BE2" w:rsidRDefault="000F7BE2" w:rsidP="000F7BE2">
      <w:pPr>
        <w:spacing w:line="240" w:lineRule="exact"/>
        <w:jc w:val="center"/>
        <w:rPr>
          <w:b/>
          <w:bCs/>
          <w:sz w:val="28"/>
          <w:szCs w:val="28"/>
        </w:rPr>
      </w:pPr>
      <w:r w:rsidRPr="00015346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Реестр муниципальных услуг, </w:t>
      </w:r>
    </w:p>
    <w:p w:rsidR="000F7BE2" w:rsidRDefault="000F7BE2" w:rsidP="000F7B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предоставляемых Администрацией Валдайского </w:t>
      </w:r>
    </w:p>
    <w:p w:rsidR="000F7BE2" w:rsidRDefault="000F7BE2" w:rsidP="000F7B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и подведомственными </w:t>
      </w:r>
    </w:p>
    <w:p w:rsidR="000F7BE2" w:rsidRPr="00015346" w:rsidRDefault="000F7BE2" w:rsidP="000F7B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учр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ждениями</w:t>
      </w:r>
    </w:p>
    <w:p w:rsidR="000F7BE2" w:rsidRDefault="000F7BE2" w:rsidP="000F7BE2">
      <w:pPr>
        <w:ind w:firstLine="700"/>
        <w:jc w:val="both"/>
        <w:rPr>
          <w:sz w:val="28"/>
          <w:szCs w:val="28"/>
        </w:rPr>
      </w:pPr>
    </w:p>
    <w:p w:rsidR="000F7BE2" w:rsidRDefault="000F7BE2" w:rsidP="000F7BE2">
      <w:pPr>
        <w:ind w:firstLine="700"/>
        <w:jc w:val="both"/>
        <w:rPr>
          <w:sz w:val="28"/>
          <w:szCs w:val="28"/>
        </w:rPr>
      </w:pPr>
    </w:p>
    <w:p w:rsidR="000F7BE2" w:rsidRPr="00015346" w:rsidRDefault="000F7BE2" w:rsidP="000F7BE2">
      <w:pPr>
        <w:ind w:firstLine="700"/>
        <w:jc w:val="both"/>
        <w:rPr>
          <w:b/>
          <w:bCs/>
          <w:sz w:val="28"/>
          <w:szCs w:val="28"/>
        </w:rPr>
      </w:pPr>
      <w:r>
        <w:tab/>
      </w:r>
      <w:r w:rsidRPr="00015346">
        <w:rPr>
          <w:sz w:val="28"/>
          <w:szCs w:val="28"/>
        </w:rPr>
        <w:t xml:space="preserve">Администрация Валдайского муниципального района </w:t>
      </w:r>
      <w:r w:rsidRPr="00015346">
        <w:rPr>
          <w:b/>
          <w:bCs/>
          <w:sz w:val="28"/>
          <w:szCs w:val="28"/>
        </w:rPr>
        <w:t>ПОСТАНО</w:t>
      </w:r>
      <w:r w:rsidRPr="00015346">
        <w:rPr>
          <w:b/>
          <w:bCs/>
          <w:sz w:val="28"/>
          <w:szCs w:val="28"/>
        </w:rPr>
        <w:t>В</w:t>
      </w:r>
      <w:r w:rsidRPr="00015346">
        <w:rPr>
          <w:b/>
          <w:bCs/>
          <w:sz w:val="28"/>
          <w:szCs w:val="28"/>
        </w:rPr>
        <w:t>ЛЯЕТ:</w:t>
      </w:r>
    </w:p>
    <w:p w:rsidR="000F7BE2" w:rsidRDefault="000F7BE2" w:rsidP="000F7BE2">
      <w:pPr>
        <w:ind w:firstLine="700"/>
        <w:jc w:val="both"/>
        <w:rPr>
          <w:sz w:val="28"/>
          <w:szCs w:val="28"/>
        </w:rPr>
      </w:pPr>
      <w:r w:rsidRPr="00015346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01534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Р</w:t>
      </w:r>
      <w:r w:rsidRPr="00015346">
        <w:rPr>
          <w:sz w:val="28"/>
          <w:szCs w:val="28"/>
        </w:rPr>
        <w:t>еестр муниципальных у</w:t>
      </w:r>
      <w:r w:rsidRPr="00015346">
        <w:rPr>
          <w:sz w:val="28"/>
          <w:szCs w:val="28"/>
        </w:rPr>
        <w:t>с</w:t>
      </w:r>
      <w:r w:rsidRPr="00015346">
        <w:rPr>
          <w:sz w:val="28"/>
          <w:szCs w:val="28"/>
        </w:rPr>
        <w:t>луг, предоставляемых Администрацией  Валдайского муниципального района и подведомственн</w:t>
      </w:r>
      <w:r w:rsidRPr="00015346">
        <w:rPr>
          <w:sz w:val="28"/>
          <w:szCs w:val="28"/>
        </w:rPr>
        <w:t>ы</w:t>
      </w:r>
      <w:r w:rsidRPr="00015346">
        <w:rPr>
          <w:sz w:val="28"/>
          <w:szCs w:val="28"/>
        </w:rPr>
        <w:t>ми муниципальными учреждениями</w:t>
      </w:r>
      <w:r>
        <w:rPr>
          <w:sz w:val="28"/>
          <w:szCs w:val="28"/>
        </w:rPr>
        <w:t>, утвержденный</w:t>
      </w:r>
      <w:r w:rsidRPr="0001534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015346">
        <w:rPr>
          <w:sz w:val="28"/>
          <w:szCs w:val="28"/>
        </w:rPr>
        <w:t xml:space="preserve"> Адм</w:t>
      </w:r>
      <w:r w:rsidRPr="00015346">
        <w:rPr>
          <w:sz w:val="28"/>
          <w:szCs w:val="28"/>
        </w:rPr>
        <w:t>и</w:t>
      </w:r>
      <w:r w:rsidRPr="00015346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Валдайского </w:t>
      </w:r>
      <w:r w:rsidRPr="00015346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6</w:t>
      </w:r>
      <w:r w:rsidRPr="000153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15346">
        <w:rPr>
          <w:sz w:val="28"/>
          <w:szCs w:val="28"/>
        </w:rPr>
        <w:t>1.201</w:t>
      </w:r>
      <w:r>
        <w:rPr>
          <w:sz w:val="28"/>
          <w:szCs w:val="28"/>
        </w:rPr>
        <w:t>4</w:t>
      </w:r>
      <w:r w:rsidRPr="00015346">
        <w:rPr>
          <w:sz w:val="28"/>
          <w:szCs w:val="28"/>
        </w:rPr>
        <w:t xml:space="preserve"> № </w:t>
      </w:r>
      <w:r>
        <w:rPr>
          <w:sz w:val="28"/>
          <w:szCs w:val="28"/>
        </w:rPr>
        <w:t>73,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 из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 «Образование» строки 18, 21, 23, 24, 25, 30, 32.</w:t>
      </w:r>
    </w:p>
    <w:p w:rsidR="000F7BE2" w:rsidRDefault="000F7BE2" w:rsidP="000F7BE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 сети «Интернет».</w:t>
      </w:r>
    </w:p>
    <w:p w:rsidR="00D07D5E" w:rsidRDefault="00D07D5E" w:rsidP="000F7BE2">
      <w:pPr>
        <w:ind w:firstLine="700"/>
        <w:jc w:val="both"/>
        <w:rPr>
          <w:b/>
          <w:sz w:val="28"/>
          <w:szCs w:val="28"/>
        </w:rPr>
      </w:pPr>
    </w:p>
    <w:p w:rsidR="0031575A" w:rsidRPr="00A95096" w:rsidRDefault="0031575A" w:rsidP="000F7BE2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88" w:rsidRDefault="00381F88">
      <w:r>
        <w:separator/>
      </w:r>
    </w:p>
  </w:endnote>
  <w:endnote w:type="continuationSeparator" w:id="0">
    <w:p w:rsidR="00381F88" w:rsidRDefault="003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88" w:rsidRDefault="00381F88">
      <w:r>
        <w:separator/>
      </w:r>
    </w:p>
  </w:footnote>
  <w:footnote w:type="continuationSeparator" w:id="0">
    <w:p w:rsidR="00381F88" w:rsidRDefault="0038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BE2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1F88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27F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EFD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2015-08-12T12:43:00Z</dcterms:created>
  <dcterms:modified xsi:type="dcterms:W3CDTF">2015-08-12T12:43:00Z</dcterms:modified>
</cp:coreProperties>
</file>