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3E7077">
        <w:rPr>
          <w:color w:val="000000"/>
          <w:sz w:val="28"/>
        </w:rPr>
        <w:t>18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3E7077">
        <w:rPr>
          <w:color w:val="000000"/>
          <w:sz w:val="28"/>
        </w:rPr>
        <w:t>1231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E7077" w:rsidRDefault="003E7077" w:rsidP="003E7077">
      <w:pPr>
        <w:pStyle w:val="ConsPlusTitle"/>
        <w:spacing w:line="240" w:lineRule="exact"/>
        <w:jc w:val="center"/>
        <w:rPr>
          <w:sz w:val="28"/>
          <w:szCs w:val="28"/>
        </w:rPr>
      </w:pPr>
      <w:r w:rsidRPr="003E7077">
        <w:rPr>
          <w:sz w:val="28"/>
          <w:szCs w:val="28"/>
        </w:rPr>
        <w:t xml:space="preserve">Об утверждении муниципальной программы </w:t>
      </w:r>
    </w:p>
    <w:p w:rsidR="003E7077" w:rsidRDefault="003E7077" w:rsidP="003E7077">
      <w:pPr>
        <w:pStyle w:val="ConsPlusTitle"/>
        <w:spacing w:line="240" w:lineRule="exact"/>
        <w:jc w:val="center"/>
        <w:rPr>
          <w:sz w:val="28"/>
          <w:szCs w:val="28"/>
        </w:rPr>
      </w:pPr>
      <w:r w:rsidRPr="003E7077">
        <w:rPr>
          <w:sz w:val="28"/>
          <w:szCs w:val="28"/>
        </w:rPr>
        <w:t xml:space="preserve">«Обеспечение жильем молодых семей на территории </w:t>
      </w:r>
    </w:p>
    <w:p w:rsidR="003E7077" w:rsidRPr="003E7077" w:rsidRDefault="003E7077" w:rsidP="003E7077">
      <w:pPr>
        <w:pStyle w:val="ConsPlusTitle"/>
        <w:spacing w:line="240" w:lineRule="exact"/>
        <w:jc w:val="center"/>
        <w:rPr>
          <w:sz w:val="28"/>
          <w:szCs w:val="28"/>
        </w:rPr>
      </w:pPr>
      <w:r w:rsidRPr="003E7077">
        <w:rPr>
          <w:sz w:val="28"/>
          <w:szCs w:val="28"/>
        </w:rPr>
        <w:t>Валдайского мун</w:t>
      </w:r>
      <w:r w:rsidRPr="003E7077">
        <w:rPr>
          <w:sz w:val="28"/>
          <w:szCs w:val="28"/>
        </w:rPr>
        <w:t>и</w:t>
      </w:r>
      <w:r w:rsidRPr="003E7077">
        <w:rPr>
          <w:sz w:val="28"/>
          <w:szCs w:val="28"/>
        </w:rPr>
        <w:t>ципального района на 2016-2018 годы»</w:t>
      </w:r>
    </w:p>
    <w:p w:rsidR="003E7077" w:rsidRDefault="003E7077" w:rsidP="003E7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5848" w:rsidRPr="003E7077" w:rsidRDefault="00445848" w:rsidP="003E7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7077" w:rsidRPr="003E7077" w:rsidRDefault="003E7077" w:rsidP="00445848">
      <w:pPr>
        <w:pStyle w:val="ConsPlusNormal"/>
        <w:ind w:firstLine="6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077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Pr="003E707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E7077">
        <w:rPr>
          <w:rFonts w:ascii="Times New Roman" w:hAnsi="Times New Roman" w:cs="Times New Roman"/>
          <w:sz w:val="28"/>
          <w:szCs w:val="28"/>
        </w:rPr>
        <w:t xml:space="preserve"> Российской Федерации, Ж</w:t>
      </w:r>
      <w:r w:rsidRPr="003E7077">
        <w:rPr>
          <w:rFonts w:ascii="Times New Roman" w:hAnsi="Times New Roman" w:cs="Times New Roman"/>
          <w:sz w:val="28"/>
          <w:szCs w:val="28"/>
        </w:rPr>
        <w:t>и</w:t>
      </w:r>
      <w:r w:rsidRPr="003E7077">
        <w:rPr>
          <w:rFonts w:ascii="Times New Roman" w:hAnsi="Times New Roman" w:cs="Times New Roman"/>
          <w:sz w:val="28"/>
          <w:szCs w:val="28"/>
        </w:rPr>
        <w:t xml:space="preserve">лищным </w:t>
      </w:r>
      <w:hyperlink r:id="rId9" w:history="1">
        <w:r w:rsidRPr="003E707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E707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3E7077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E707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декабря 2010 года N 1050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077">
        <w:rPr>
          <w:rFonts w:ascii="Times New Roman" w:hAnsi="Times New Roman" w:cs="Times New Roman"/>
          <w:sz w:val="28"/>
          <w:szCs w:val="28"/>
        </w:rPr>
        <w:t>О федеральной ц</w:t>
      </w:r>
      <w:r w:rsidRPr="003E7077">
        <w:rPr>
          <w:rFonts w:ascii="Times New Roman" w:hAnsi="Times New Roman" w:cs="Times New Roman"/>
          <w:sz w:val="28"/>
          <w:szCs w:val="28"/>
        </w:rPr>
        <w:t>е</w:t>
      </w:r>
      <w:r w:rsidRPr="003E7077">
        <w:rPr>
          <w:rFonts w:ascii="Times New Roman" w:hAnsi="Times New Roman" w:cs="Times New Roman"/>
          <w:sz w:val="28"/>
          <w:szCs w:val="28"/>
        </w:rPr>
        <w:t xml:space="preserve">левой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077">
        <w:rPr>
          <w:rFonts w:ascii="Times New Roman" w:hAnsi="Times New Roman" w:cs="Times New Roman"/>
          <w:sz w:val="28"/>
          <w:szCs w:val="28"/>
        </w:rPr>
        <w:t>Жилище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7077">
        <w:rPr>
          <w:rFonts w:ascii="Times New Roman" w:hAnsi="Times New Roman" w:cs="Times New Roman"/>
          <w:sz w:val="28"/>
          <w:szCs w:val="28"/>
        </w:rPr>
        <w:t xml:space="preserve"> на 2011 - 2015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707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3E707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E7077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3E7077">
        <w:rPr>
          <w:rFonts w:ascii="Times New Roman" w:hAnsi="Times New Roman" w:cs="Times New Roman"/>
          <w:sz w:val="28"/>
          <w:szCs w:val="28"/>
        </w:rPr>
        <w:t>и</w:t>
      </w:r>
      <w:r w:rsidRPr="003E7077">
        <w:rPr>
          <w:rFonts w:ascii="Times New Roman" w:hAnsi="Times New Roman" w:cs="Times New Roman"/>
          <w:sz w:val="28"/>
          <w:szCs w:val="28"/>
        </w:rPr>
        <w:t xml:space="preserve">тельства Новгородской области от 28.10.2013 N 322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077">
        <w:rPr>
          <w:rFonts w:ascii="Times New Roman" w:hAnsi="Times New Roman" w:cs="Times New Roman"/>
          <w:sz w:val="28"/>
          <w:szCs w:val="28"/>
        </w:rPr>
        <w:t>О государственной пр</w:t>
      </w:r>
      <w:r w:rsidRPr="003E7077">
        <w:rPr>
          <w:rFonts w:ascii="Times New Roman" w:hAnsi="Times New Roman" w:cs="Times New Roman"/>
          <w:sz w:val="28"/>
          <w:szCs w:val="28"/>
        </w:rPr>
        <w:t>о</w:t>
      </w:r>
      <w:r w:rsidRPr="003E7077">
        <w:rPr>
          <w:rFonts w:ascii="Times New Roman" w:hAnsi="Times New Roman" w:cs="Times New Roman"/>
          <w:sz w:val="28"/>
          <w:szCs w:val="28"/>
        </w:rPr>
        <w:t xml:space="preserve">грамме Новгородской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077">
        <w:rPr>
          <w:rFonts w:ascii="Times New Roman" w:hAnsi="Times New Roman" w:cs="Times New Roman"/>
          <w:sz w:val="28"/>
          <w:szCs w:val="28"/>
        </w:rPr>
        <w:t>Развитие жилищного строительства на те</w:t>
      </w:r>
      <w:r w:rsidRPr="003E7077">
        <w:rPr>
          <w:rFonts w:ascii="Times New Roman" w:hAnsi="Times New Roman" w:cs="Times New Roman"/>
          <w:sz w:val="28"/>
          <w:szCs w:val="28"/>
        </w:rPr>
        <w:t>р</w:t>
      </w:r>
      <w:r w:rsidRPr="003E7077">
        <w:rPr>
          <w:rFonts w:ascii="Times New Roman" w:hAnsi="Times New Roman" w:cs="Times New Roman"/>
          <w:sz w:val="28"/>
          <w:szCs w:val="28"/>
        </w:rPr>
        <w:t>ритории Новгородской области на 2014 - 2020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7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дайского муниципального района </w:t>
      </w:r>
      <w:r w:rsidRPr="003E707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E7077" w:rsidRPr="003E7077" w:rsidRDefault="003E7077" w:rsidP="00445848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E7077"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</w:t>
      </w:r>
      <w:hyperlink w:anchor="P33" w:history="1">
        <w:r w:rsidRPr="003E707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3E7077">
        <w:rPr>
          <w:rFonts w:ascii="Times New Roman" w:hAnsi="Times New Roman" w:cs="Times New Roman"/>
          <w:sz w:val="28"/>
          <w:szCs w:val="28"/>
        </w:rPr>
        <w:t xml:space="preserve"> </w:t>
      </w:r>
      <w:r w:rsidR="00445848">
        <w:rPr>
          <w:rFonts w:ascii="Times New Roman" w:hAnsi="Times New Roman" w:cs="Times New Roman"/>
          <w:sz w:val="28"/>
          <w:szCs w:val="28"/>
        </w:rPr>
        <w:t>«</w:t>
      </w:r>
      <w:r w:rsidRPr="003E7077">
        <w:rPr>
          <w:rFonts w:ascii="Times New Roman" w:hAnsi="Times New Roman" w:cs="Times New Roman"/>
          <w:sz w:val="28"/>
          <w:szCs w:val="28"/>
        </w:rPr>
        <w:t>Обеспечение жильем молодых семей на те</w:t>
      </w:r>
      <w:r w:rsidRPr="003E7077">
        <w:rPr>
          <w:rFonts w:ascii="Times New Roman" w:hAnsi="Times New Roman" w:cs="Times New Roman"/>
          <w:sz w:val="28"/>
          <w:szCs w:val="28"/>
        </w:rPr>
        <w:t>р</w:t>
      </w:r>
      <w:r w:rsidRPr="003E7077">
        <w:rPr>
          <w:rFonts w:ascii="Times New Roman" w:hAnsi="Times New Roman" w:cs="Times New Roman"/>
          <w:sz w:val="28"/>
          <w:szCs w:val="28"/>
        </w:rPr>
        <w:t>ритории Валдайского муниципального района на 2016 - 2018 годы</w:t>
      </w:r>
      <w:r w:rsidR="00445848">
        <w:rPr>
          <w:rFonts w:ascii="Times New Roman" w:hAnsi="Times New Roman" w:cs="Times New Roman"/>
          <w:sz w:val="28"/>
          <w:szCs w:val="28"/>
        </w:rPr>
        <w:t>»</w:t>
      </w:r>
      <w:r w:rsidRPr="003E7077">
        <w:rPr>
          <w:rFonts w:ascii="Times New Roman" w:hAnsi="Times New Roman" w:cs="Times New Roman"/>
          <w:sz w:val="28"/>
          <w:szCs w:val="28"/>
        </w:rPr>
        <w:t xml:space="preserve"> (д</w:t>
      </w:r>
      <w:r w:rsidRPr="003E7077">
        <w:rPr>
          <w:rFonts w:ascii="Times New Roman" w:hAnsi="Times New Roman" w:cs="Times New Roman"/>
          <w:sz w:val="28"/>
          <w:szCs w:val="28"/>
        </w:rPr>
        <w:t>а</w:t>
      </w:r>
      <w:r w:rsidRPr="003E7077">
        <w:rPr>
          <w:rFonts w:ascii="Times New Roman" w:hAnsi="Times New Roman" w:cs="Times New Roman"/>
          <w:sz w:val="28"/>
          <w:szCs w:val="28"/>
        </w:rPr>
        <w:t>лее - Программа).</w:t>
      </w:r>
    </w:p>
    <w:p w:rsidR="003E7077" w:rsidRPr="003E7077" w:rsidRDefault="003E7077" w:rsidP="00445848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E7077">
        <w:rPr>
          <w:rFonts w:ascii="Times New Roman" w:hAnsi="Times New Roman" w:cs="Times New Roman"/>
          <w:sz w:val="28"/>
          <w:szCs w:val="28"/>
        </w:rPr>
        <w:t>2. Комитету финансов Администрации муниципального района еж</w:t>
      </w:r>
      <w:r w:rsidRPr="003E7077">
        <w:rPr>
          <w:rFonts w:ascii="Times New Roman" w:hAnsi="Times New Roman" w:cs="Times New Roman"/>
          <w:sz w:val="28"/>
          <w:szCs w:val="28"/>
        </w:rPr>
        <w:t>е</w:t>
      </w:r>
      <w:r w:rsidRPr="003E7077">
        <w:rPr>
          <w:rFonts w:ascii="Times New Roman" w:hAnsi="Times New Roman" w:cs="Times New Roman"/>
          <w:sz w:val="28"/>
          <w:szCs w:val="28"/>
        </w:rPr>
        <w:t>годно при фо</w:t>
      </w:r>
      <w:r w:rsidRPr="003E7077">
        <w:rPr>
          <w:rFonts w:ascii="Times New Roman" w:hAnsi="Times New Roman" w:cs="Times New Roman"/>
          <w:sz w:val="28"/>
          <w:szCs w:val="28"/>
        </w:rPr>
        <w:t>р</w:t>
      </w:r>
      <w:r w:rsidRPr="003E7077">
        <w:rPr>
          <w:rFonts w:ascii="Times New Roman" w:hAnsi="Times New Roman" w:cs="Times New Roman"/>
          <w:sz w:val="28"/>
          <w:szCs w:val="28"/>
        </w:rPr>
        <w:t>мировании бюджета муниципального района предусматривать средства на реализацию мероприятий Пр</w:t>
      </w:r>
      <w:r w:rsidRPr="003E7077">
        <w:rPr>
          <w:rFonts w:ascii="Times New Roman" w:hAnsi="Times New Roman" w:cs="Times New Roman"/>
          <w:sz w:val="28"/>
          <w:szCs w:val="28"/>
        </w:rPr>
        <w:t>о</w:t>
      </w:r>
      <w:r w:rsidRPr="003E7077">
        <w:rPr>
          <w:rFonts w:ascii="Times New Roman" w:hAnsi="Times New Roman" w:cs="Times New Roman"/>
          <w:sz w:val="28"/>
          <w:szCs w:val="28"/>
        </w:rPr>
        <w:t>граммы.</w:t>
      </w:r>
    </w:p>
    <w:p w:rsidR="00D07D5E" w:rsidRPr="003E7077" w:rsidRDefault="003E7077" w:rsidP="00445848">
      <w:pPr>
        <w:ind w:firstLine="697"/>
        <w:jc w:val="both"/>
        <w:rPr>
          <w:b/>
          <w:sz w:val="28"/>
          <w:szCs w:val="28"/>
        </w:rPr>
      </w:pPr>
      <w:r w:rsidRPr="003E7077">
        <w:rPr>
          <w:sz w:val="28"/>
          <w:szCs w:val="28"/>
        </w:rPr>
        <w:t xml:space="preserve">3. Опубликовать постановление в бюллетене «Валдайский </w:t>
      </w:r>
      <w:r w:rsidR="00445848">
        <w:rPr>
          <w:sz w:val="28"/>
          <w:szCs w:val="28"/>
        </w:rPr>
        <w:t>В</w:t>
      </w:r>
      <w:r w:rsidRPr="003E7077">
        <w:rPr>
          <w:sz w:val="28"/>
          <w:szCs w:val="28"/>
        </w:rPr>
        <w:t xml:space="preserve">естник» и  разместить на официальном сайте </w:t>
      </w:r>
      <w:r w:rsidR="00445848">
        <w:rPr>
          <w:sz w:val="28"/>
          <w:szCs w:val="28"/>
        </w:rPr>
        <w:t>А</w:t>
      </w:r>
      <w:r w:rsidRPr="003E7077">
        <w:rPr>
          <w:sz w:val="28"/>
          <w:szCs w:val="28"/>
        </w:rPr>
        <w:t xml:space="preserve">дминистрации </w:t>
      </w:r>
      <w:r w:rsidR="00445848">
        <w:rPr>
          <w:sz w:val="28"/>
          <w:szCs w:val="28"/>
        </w:rPr>
        <w:t>Валдайского муниц</w:t>
      </w:r>
      <w:r w:rsidR="00445848">
        <w:rPr>
          <w:sz w:val="28"/>
          <w:szCs w:val="28"/>
        </w:rPr>
        <w:t>и</w:t>
      </w:r>
      <w:r w:rsidR="00445848">
        <w:rPr>
          <w:sz w:val="28"/>
          <w:szCs w:val="28"/>
        </w:rPr>
        <w:t xml:space="preserve">пального </w:t>
      </w:r>
      <w:r w:rsidRPr="003E7077">
        <w:rPr>
          <w:sz w:val="28"/>
          <w:szCs w:val="28"/>
        </w:rPr>
        <w:t>района в с</w:t>
      </w:r>
      <w:r w:rsidRPr="003E7077">
        <w:rPr>
          <w:sz w:val="28"/>
          <w:szCs w:val="28"/>
        </w:rPr>
        <w:t>е</w:t>
      </w:r>
      <w:r w:rsidRPr="003E7077">
        <w:rPr>
          <w:sz w:val="28"/>
          <w:szCs w:val="28"/>
        </w:rPr>
        <w:t>ти «Интернет».</w:t>
      </w:r>
    </w:p>
    <w:p w:rsidR="0031575A" w:rsidRDefault="0031575A" w:rsidP="00445848">
      <w:pPr>
        <w:ind w:firstLine="697"/>
        <w:jc w:val="both"/>
        <w:rPr>
          <w:sz w:val="28"/>
          <w:szCs w:val="28"/>
        </w:rPr>
      </w:pPr>
    </w:p>
    <w:p w:rsidR="00445848" w:rsidRPr="003E7077" w:rsidRDefault="00445848" w:rsidP="00445848">
      <w:pPr>
        <w:ind w:firstLine="697"/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445848" w:rsidRDefault="00445848" w:rsidP="002E274B">
      <w:pPr>
        <w:jc w:val="right"/>
        <w:rPr>
          <w:sz w:val="28"/>
          <w:szCs w:val="28"/>
        </w:rPr>
      </w:pPr>
    </w:p>
    <w:p w:rsidR="00445848" w:rsidRDefault="00445848" w:rsidP="002E274B">
      <w:pPr>
        <w:jc w:val="right"/>
        <w:rPr>
          <w:sz w:val="28"/>
          <w:szCs w:val="28"/>
        </w:rPr>
      </w:pPr>
    </w:p>
    <w:p w:rsidR="00445848" w:rsidRDefault="00445848" w:rsidP="002E274B">
      <w:pPr>
        <w:jc w:val="right"/>
        <w:rPr>
          <w:sz w:val="28"/>
          <w:szCs w:val="28"/>
        </w:rPr>
      </w:pPr>
    </w:p>
    <w:p w:rsidR="0017186C" w:rsidRDefault="0017186C" w:rsidP="002E274B">
      <w:pPr>
        <w:jc w:val="right"/>
        <w:rPr>
          <w:sz w:val="28"/>
          <w:szCs w:val="28"/>
        </w:rPr>
      </w:pPr>
    </w:p>
    <w:p w:rsidR="0017186C" w:rsidRDefault="0017186C" w:rsidP="002E274B">
      <w:pPr>
        <w:jc w:val="right"/>
        <w:rPr>
          <w:sz w:val="28"/>
          <w:szCs w:val="28"/>
        </w:rPr>
      </w:pPr>
    </w:p>
    <w:p w:rsidR="0017186C" w:rsidRDefault="0017186C" w:rsidP="002E274B">
      <w:pPr>
        <w:jc w:val="right"/>
        <w:rPr>
          <w:sz w:val="28"/>
          <w:szCs w:val="28"/>
        </w:rPr>
      </w:pPr>
    </w:p>
    <w:p w:rsidR="0017186C" w:rsidRDefault="0017186C" w:rsidP="002E274B">
      <w:pPr>
        <w:jc w:val="right"/>
        <w:rPr>
          <w:sz w:val="28"/>
          <w:szCs w:val="28"/>
        </w:rPr>
      </w:pPr>
    </w:p>
    <w:p w:rsidR="0017186C" w:rsidRDefault="0017186C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445848" w:rsidRDefault="00445848" w:rsidP="002E274B">
      <w:pPr>
        <w:jc w:val="right"/>
        <w:rPr>
          <w:sz w:val="28"/>
          <w:szCs w:val="28"/>
        </w:rPr>
      </w:pPr>
    </w:p>
    <w:p w:rsidR="00445848" w:rsidRDefault="00445848" w:rsidP="002E274B">
      <w:pPr>
        <w:jc w:val="right"/>
        <w:rPr>
          <w:sz w:val="28"/>
          <w:szCs w:val="28"/>
        </w:rPr>
      </w:pPr>
    </w:p>
    <w:p w:rsidR="00445848" w:rsidRDefault="00445848" w:rsidP="00445848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445848" w:rsidRDefault="00445848" w:rsidP="00445848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445848" w:rsidRDefault="00445848" w:rsidP="00445848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445848" w:rsidRDefault="00445848" w:rsidP="00445848">
      <w:pPr>
        <w:spacing w:line="240" w:lineRule="exact"/>
        <w:ind w:left="5500"/>
        <w:jc w:val="center"/>
        <w:rPr>
          <w:b/>
          <w:sz w:val="28"/>
          <w:szCs w:val="28"/>
        </w:rPr>
      </w:pPr>
      <w:r>
        <w:rPr>
          <w:sz w:val="24"/>
          <w:szCs w:val="24"/>
        </w:rPr>
        <w:t>от 18.08.2015  №1231</w:t>
      </w:r>
    </w:p>
    <w:p w:rsidR="00445848" w:rsidRDefault="00445848" w:rsidP="002E274B">
      <w:pPr>
        <w:jc w:val="right"/>
        <w:rPr>
          <w:sz w:val="28"/>
          <w:szCs w:val="28"/>
        </w:rPr>
      </w:pPr>
    </w:p>
    <w:p w:rsidR="001E3F49" w:rsidRDefault="001E3F49" w:rsidP="001E3F49">
      <w:pPr>
        <w:pStyle w:val="ConsPlusTitle"/>
        <w:jc w:val="center"/>
      </w:pPr>
      <w:r>
        <w:t xml:space="preserve">Муниципальная программа </w:t>
      </w:r>
    </w:p>
    <w:p w:rsidR="001E3F49" w:rsidRDefault="001E3F49" w:rsidP="001E3F49">
      <w:pPr>
        <w:pStyle w:val="ConsPlusTitle"/>
        <w:jc w:val="center"/>
      </w:pPr>
      <w:r>
        <w:t xml:space="preserve">«Обеспечение жильем молодых семей на территории </w:t>
      </w:r>
    </w:p>
    <w:p w:rsidR="001E3F49" w:rsidRDefault="001E3F49" w:rsidP="001E3F49">
      <w:pPr>
        <w:pStyle w:val="ConsPlusTitle"/>
        <w:jc w:val="center"/>
      </w:pPr>
      <w:r>
        <w:t>Валдайского муниципального района на 2016-2018 годы»</w:t>
      </w:r>
    </w:p>
    <w:p w:rsidR="001E3F49" w:rsidRDefault="001E3F49" w:rsidP="001E3F49">
      <w:pPr>
        <w:pStyle w:val="ConsPlusNormal"/>
        <w:jc w:val="both"/>
      </w:pPr>
    </w:p>
    <w:p w:rsidR="001E3F49" w:rsidRPr="001E3F49" w:rsidRDefault="001E3F49" w:rsidP="001E3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1E3F49" w:rsidRPr="001E3F49" w:rsidRDefault="001E3F49" w:rsidP="001E3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F49" w:rsidRPr="001E3F49" w:rsidRDefault="001E3F49" w:rsidP="001E3F4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 xml:space="preserve">1. Наименование программы: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3F49">
        <w:rPr>
          <w:rFonts w:ascii="Times New Roman" w:hAnsi="Times New Roman" w:cs="Times New Roman"/>
          <w:sz w:val="24"/>
          <w:szCs w:val="24"/>
        </w:rPr>
        <w:t>Обеспечение жильем молодых семей на территории Валдайского муниципального района на 2016 - 2018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3F49">
        <w:rPr>
          <w:rFonts w:ascii="Times New Roman" w:hAnsi="Times New Roman" w:cs="Times New Roman"/>
          <w:sz w:val="24"/>
          <w:szCs w:val="24"/>
        </w:rPr>
        <w:t xml:space="preserve"> (далее - муниципальная пр</w:t>
      </w:r>
      <w:r w:rsidRPr="001E3F49">
        <w:rPr>
          <w:rFonts w:ascii="Times New Roman" w:hAnsi="Times New Roman" w:cs="Times New Roman"/>
          <w:sz w:val="24"/>
          <w:szCs w:val="24"/>
        </w:rPr>
        <w:t>о</w:t>
      </w:r>
      <w:r w:rsidRPr="001E3F49">
        <w:rPr>
          <w:rFonts w:ascii="Times New Roman" w:hAnsi="Times New Roman" w:cs="Times New Roman"/>
          <w:sz w:val="24"/>
          <w:szCs w:val="24"/>
        </w:rPr>
        <w:t>грамма).</w:t>
      </w:r>
    </w:p>
    <w:p w:rsidR="001E3F49" w:rsidRPr="001E3F49" w:rsidRDefault="001E3F49" w:rsidP="001E3F4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2. Ответственный исполнитель муниципальной программы: Администрация Ва</w:t>
      </w:r>
      <w:r w:rsidRPr="001E3F49">
        <w:rPr>
          <w:rFonts w:ascii="Times New Roman" w:hAnsi="Times New Roman" w:cs="Times New Roman"/>
          <w:sz w:val="24"/>
          <w:szCs w:val="24"/>
        </w:rPr>
        <w:t>л</w:t>
      </w:r>
      <w:r w:rsidRPr="001E3F49">
        <w:rPr>
          <w:rFonts w:ascii="Times New Roman" w:hAnsi="Times New Roman" w:cs="Times New Roman"/>
          <w:sz w:val="24"/>
          <w:szCs w:val="24"/>
        </w:rPr>
        <w:t xml:space="preserve">дайского муниципального района в лице 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комитета жилищно-коммунального и дорожного хо</w:t>
      </w:r>
      <w:r>
        <w:rPr>
          <w:rFonts w:ascii="Times New Roman" w:hAnsi="Times New Roman" w:cs="Times New Roman"/>
          <w:color w:val="000000"/>
          <w:sz w:val="24"/>
          <w:szCs w:val="24"/>
        </w:rPr>
        <w:t>зяйства А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дминистрации Валдайского муниципал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ного района</w:t>
      </w:r>
      <w:r w:rsidRPr="001E3F49">
        <w:rPr>
          <w:rFonts w:ascii="Times New Roman" w:hAnsi="Times New Roman" w:cs="Times New Roman"/>
          <w:sz w:val="24"/>
          <w:szCs w:val="24"/>
        </w:rPr>
        <w:t xml:space="preserve"> (далее - комитет).</w:t>
      </w:r>
    </w:p>
    <w:p w:rsidR="001E3F49" w:rsidRPr="001E3F49" w:rsidRDefault="001E3F49" w:rsidP="001E3F4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3. Соисполнители муниципальной программы:</w:t>
      </w:r>
    </w:p>
    <w:p w:rsidR="001E3F49" w:rsidRPr="001E3F49" w:rsidRDefault="001E3F49" w:rsidP="001E3F4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комитет финансов Администрации муниципального района (далее - комитет ф</w:t>
      </w:r>
      <w:r w:rsidRPr="001E3F49">
        <w:rPr>
          <w:rFonts w:ascii="Times New Roman" w:hAnsi="Times New Roman" w:cs="Times New Roman"/>
          <w:sz w:val="24"/>
          <w:szCs w:val="24"/>
        </w:rPr>
        <w:t>и</w:t>
      </w:r>
      <w:r w:rsidRPr="001E3F49">
        <w:rPr>
          <w:rFonts w:ascii="Times New Roman" w:hAnsi="Times New Roman" w:cs="Times New Roman"/>
          <w:sz w:val="24"/>
          <w:szCs w:val="24"/>
        </w:rPr>
        <w:t>нансов);</w:t>
      </w:r>
    </w:p>
    <w:p w:rsidR="001E3F49" w:rsidRPr="001E3F49" w:rsidRDefault="001E3F49" w:rsidP="001E3F49">
      <w:pPr>
        <w:pStyle w:val="ConsPlusNormal"/>
        <w:spacing w:line="240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администрации поселений (по согласованию).</w:t>
      </w:r>
    </w:p>
    <w:p w:rsidR="001E3F49" w:rsidRPr="001E3F49" w:rsidRDefault="001E3F49" w:rsidP="001E3F49">
      <w:pPr>
        <w:pStyle w:val="ConsPlusNormal"/>
        <w:spacing w:line="240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4. Подпрограммы муниципальной программы: отсутствуют.</w:t>
      </w:r>
    </w:p>
    <w:p w:rsidR="001E3F49" w:rsidRPr="001E3F49" w:rsidRDefault="001E3F49" w:rsidP="001E3F4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5. Цели, задачи и целевые показатели муниципальной программы:</w:t>
      </w:r>
    </w:p>
    <w:p w:rsidR="001E3F49" w:rsidRPr="001E3F49" w:rsidRDefault="001E3F49" w:rsidP="001E3F49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2"/>
        <w:gridCol w:w="6400"/>
        <w:gridCol w:w="800"/>
        <w:gridCol w:w="700"/>
        <w:gridCol w:w="900"/>
      </w:tblGrid>
      <w:tr w:rsidR="001E3F49" w:rsidRPr="001E3F49">
        <w:trPr>
          <w:trHeight w:val="1225"/>
        </w:trPr>
        <w:tc>
          <w:tcPr>
            <w:tcW w:w="762" w:type="dxa"/>
            <w:vMerge w:val="restart"/>
          </w:tcPr>
          <w:p w:rsidR="001E3F49" w:rsidRPr="00E62313" w:rsidRDefault="001E3F49" w:rsidP="001E3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3F49" w:rsidRPr="00E62313" w:rsidRDefault="001E3F49" w:rsidP="001E3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400" w:type="dxa"/>
            <w:vMerge w:val="restart"/>
          </w:tcPr>
          <w:p w:rsidR="001E3F49" w:rsidRPr="00E62313" w:rsidRDefault="001E3F49" w:rsidP="001E3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программы, наименование и единица измер</w:t>
            </w: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ния целевого показателя</w:t>
            </w:r>
          </w:p>
        </w:tc>
        <w:tc>
          <w:tcPr>
            <w:tcW w:w="2400" w:type="dxa"/>
            <w:gridSpan w:val="3"/>
            <w:vAlign w:val="center"/>
          </w:tcPr>
          <w:p w:rsidR="001E3F49" w:rsidRPr="00E62313" w:rsidRDefault="001E3F49" w:rsidP="001E3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 по г</w:t>
            </w: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дам:</w:t>
            </w:r>
          </w:p>
        </w:tc>
      </w:tr>
      <w:tr w:rsidR="001E3F49" w:rsidRPr="001E3F49">
        <w:trPr>
          <w:trHeight w:val="146"/>
        </w:trPr>
        <w:tc>
          <w:tcPr>
            <w:tcW w:w="762" w:type="dxa"/>
            <w:vMerge/>
          </w:tcPr>
          <w:p w:rsidR="001E3F49" w:rsidRPr="00E62313" w:rsidRDefault="001E3F49" w:rsidP="00E6231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00" w:type="dxa"/>
            <w:vMerge/>
          </w:tcPr>
          <w:p w:rsidR="001E3F49" w:rsidRPr="00E62313" w:rsidRDefault="001E3F49" w:rsidP="00E6231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1E3F49" w:rsidRPr="00E62313" w:rsidRDefault="001E3F49" w:rsidP="001E3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1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0" w:type="dxa"/>
            <w:vAlign w:val="center"/>
          </w:tcPr>
          <w:p w:rsidR="001E3F49" w:rsidRPr="00E62313" w:rsidRDefault="001E3F49" w:rsidP="001E3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1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00" w:type="dxa"/>
          </w:tcPr>
          <w:p w:rsidR="001E3F49" w:rsidRPr="00E62313" w:rsidRDefault="001E3F49" w:rsidP="001E3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1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E3F49" w:rsidRPr="001E3F49">
        <w:trPr>
          <w:trHeight w:val="748"/>
        </w:trPr>
        <w:tc>
          <w:tcPr>
            <w:tcW w:w="762" w:type="dxa"/>
          </w:tcPr>
          <w:p w:rsidR="001E3F49" w:rsidRPr="001E3F49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00" w:type="dxa"/>
            <w:gridSpan w:val="4"/>
          </w:tcPr>
          <w:p w:rsidR="001E3F49" w:rsidRPr="001E3F49" w:rsidRDefault="001E3F49" w:rsidP="00E623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Цель 1. Финансовая поддержка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</w:tr>
      <w:tr w:rsidR="001E3F49" w:rsidRPr="001E3F49">
        <w:trPr>
          <w:trHeight w:val="1677"/>
        </w:trPr>
        <w:tc>
          <w:tcPr>
            <w:tcW w:w="762" w:type="dxa"/>
          </w:tcPr>
          <w:p w:rsidR="001E3F49" w:rsidRPr="001E3F49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800" w:type="dxa"/>
            <w:gridSpan w:val="4"/>
          </w:tcPr>
          <w:p w:rsidR="001E3F49" w:rsidRPr="001E3F49" w:rsidRDefault="001E3F49" w:rsidP="00E623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</w:t>
            </w: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ных и других организаций, предоставляющих кредиты и займы, в том числе ипотечные кредиты, для приобретения жилого помещения или строительства инд</w:t>
            </w: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видуал</w:t>
            </w: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ного жилого дома</w:t>
            </w:r>
          </w:p>
        </w:tc>
      </w:tr>
      <w:tr w:rsidR="001E3F49" w:rsidRPr="001E3F49">
        <w:trPr>
          <w:trHeight w:val="1134"/>
        </w:trPr>
        <w:tc>
          <w:tcPr>
            <w:tcW w:w="762" w:type="dxa"/>
          </w:tcPr>
          <w:p w:rsidR="001E3F49" w:rsidRPr="001E3F49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400" w:type="dxa"/>
          </w:tcPr>
          <w:p w:rsidR="001E3F49" w:rsidRPr="001E3F49" w:rsidRDefault="001E3F49" w:rsidP="00E62313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свидетельства о праве на получение социальной выплаты на приобретение жилого помещения или строительство индивидуального ж</w:t>
            </w: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лого дома и улучшивших ж</w:t>
            </w: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лищные условия (ед.)</w:t>
            </w:r>
          </w:p>
        </w:tc>
        <w:tc>
          <w:tcPr>
            <w:tcW w:w="800" w:type="dxa"/>
          </w:tcPr>
          <w:p w:rsidR="001E3F49" w:rsidRPr="001E3F49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1E3F49" w:rsidRPr="001E3F49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E3F49" w:rsidRPr="001E3F49" w:rsidRDefault="001E3F49" w:rsidP="00E62313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62313" w:rsidRPr="00E62313" w:rsidRDefault="00E62313" w:rsidP="001E3F49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 xml:space="preserve">6. Сроки реализации муниципальной программы: 2016 </w:t>
      </w:r>
      <w:r w:rsidR="00E62313">
        <w:rPr>
          <w:rFonts w:ascii="Times New Roman" w:hAnsi="Times New Roman" w:cs="Times New Roman"/>
          <w:sz w:val="24"/>
          <w:szCs w:val="24"/>
        </w:rPr>
        <w:t>–</w:t>
      </w:r>
      <w:r w:rsidRPr="001E3F49">
        <w:rPr>
          <w:rFonts w:ascii="Times New Roman" w:hAnsi="Times New Roman" w:cs="Times New Roman"/>
          <w:sz w:val="24"/>
          <w:szCs w:val="24"/>
        </w:rPr>
        <w:t xml:space="preserve"> 2018</w:t>
      </w:r>
      <w:r w:rsidR="00E62313">
        <w:rPr>
          <w:rFonts w:ascii="Times New Roman" w:hAnsi="Times New Roman" w:cs="Times New Roman"/>
          <w:sz w:val="24"/>
          <w:szCs w:val="24"/>
        </w:rPr>
        <w:t xml:space="preserve"> </w:t>
      </w:r>
      <w:r w:rsidRPr="001E3F49">
        <w:rPr>
          <w:rFonts w:ascii="Times New Roman" w:hAnsi="Times New Roman" w:cs="Times New Roman"/>
          <w:sz w:val="24"/>
          <w:szCs w:val="24"/>
        </w:rPr>
        <w:t>годы.</w:t>
      </w:r>
    </w:p>
    <w:p w:rsidR="001E3F49" w:rsidRPr="001E3F49" w:rsidRDefault="001E3F49" w:rsidP="001E3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F49" w:rsidRPr="001E3F49" w:rsidRDefault="001E3F49" w:rsidP="001E3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F49" w:rsidRPr="001E3F49" w:rsidRDefault="001E3F49" w:rsidP="001E3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F49" w:rsidRPr="001E3F49" w:rsidRDefault="001E3F49" w:rsidP="001E3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F49" w:rsidRPr="001E3F49" w:rsidRDefault="001E3F49" w:rsidP="001E3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F49" w:rsidRPr="001E3F49" w:rsidRDefault="001E3F49" w:rsidP="001E3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7. Объемы и источники финансирования муниципальной программы по годам реал</w:t>
      </w:r>
      <w:r w:rsidRPr="001E3F49">
        <w:rPr>
          <w:rFonts w:ascii="Times New Roman" w:hAnsi="Times New Roman" w:cs="Times New Roman"/>
          <w:sz w:val="24"/>
          <w:szCs w:val="24"/>
        </w:rPr>
        <w:t>и</w:t>
      </w:r>
      <w:r w:rsidRPr="001E3F49">
        <w:rPr>
          <w:rFonts w:ascii="Times New Roman" w:hAnsi="Times New Roman" w:cs="Times New Roman"/>
          <w:sz w:val="24"/>
          <w:szCs w:val="24"/>
        </w:rPr>
        <w:t xml:space="preserve">зации (руб.) </w:t>
      </w:r>
      <w:hyperlink w:anchor="P71" w:history="1">
        <w:r w:rsidRPr="00E62313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1E3F49">
        <w:rPr>
          <w:rFonts w:ascii="Times New Roman" w:hAnsi="Times New Roman" w:cs="Times New Roman"/>
          <w:sz w:val="24"/>
          <w:szCs w:val="24"/>
        </w:rPr>
        <w:t>:</w:t>
      </w:r>
    </w:p>
    <w:p w:rsidR="001E3F49" w:rsidRPr="001E3F49" w:rsidRDefault="001E3F49" w:rsidP="001E3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2"/>
        <w:gridCol w:w="2831"/>
        <w:gridCol w:w="1359"/>
        <w:gridCol w:w="1617"/>
        <w:gridCol w:w="1811"/>
        <w:gridCol w:w="1082"/>
      </w:tblGrid>
      <w:tr w:rsidR="001E3F49" w:rsidRPr="001E3F49">
        <w:trPr>
          <w:trHeight w:val="220"/>
        </w:trPr>
        <w:tc>
          <w:tcPr>
            <w:tcW w:w="762" w:type="dxa"/>
            <w:vMerge w:val="restart"/>
          </w:tcPr>
          <w:p w:rsidR="001E3F49" w:rsidRPr="00E62313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700" w:type="dxa"/>
            <w:gridSpan w:val="5"/>
          </w:tcPr>
          <w:p w:rsidR="001E3F49" w:rsidRPr="00E62313" w:rsidRDefault="001E3F49" w:rsidP="00E62313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 (тыс. руб.)</w:t>
            </w:r>
          </w:p>
        </w:tc>
      </w:tr>
      <w:tr w:rsidR="001E3F49" w:rsidRPr="001E3F49">
        <w:trPr>
          <w:trHeight w:val="722"/>
        </w:trPr>
        <w:tc>
          <w:tcPr>
            <w:tcW w:w="762" w:type="dxa"/>
            <w:vMerge/>
          </w:tcPr>
          <w:p w:rsidR="001E3F49" w:rsidRPr="00E62313" w:rsidRDefault="001E3F49" w:rsidP="00E623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E62313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</w:p>
          <w:p w:rsidR="001E3F49" w:rsidRPr="00E62313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</w:t>
            </w: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го района</w:t>
            </w:r>
          </w:p>
        </w:tc>
        <w:tc>
          <w:tcPr>
            <w:tcW w:w="1359" w:type="dxa"/>
          </w:tcPr>
          <w:p w:rsidR="001E3F49" w:rsidRPr="00E62313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ластной бюджет</w:t>
            </w:r>
          </w:p>
        </w:tc>
        <w:tc>
          <w:tcPr>
            <w:tcW w:w="1617" w:type="dxa"/>
          </w:tcPr>
          <w:p w:rsidR="001E3F49" w:rsidRPr="00E62313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ральный бю</w:t>
            </w: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жет</w:t>
            </w:r>
          </w:p>
        </w:tc>
        <w:tc>
          <w:tcPr>
            <w:tcW w:w="1811" w:type="dxa"/>
          </w:tcPr>
          <w:p w:rsidR="001E3F49" w:rsidRPr="00E62313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внебю</w:t>
            </w: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жетные средс</w:t>
            </w: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</w:p>
        </w:tc>
        <w:tc>
          <w:tcPr>
            <w:tcW w:w="1082" w:type="dxa"/>
          </w:tcPr>
          <w:p w:rsidR="001E3F49" w:rsidRPr="00E62313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1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E3F49" w:rsidRPr="001E3F49">
        <w:trPr>
          <w:trHeight w:val="289"/>
        </w:trPr>
        <w:tc>
          <w:tcPr>
            <w:tcW w:w="762" w:type="dxa"/>
          </w:tcPr>
          <w:p w:rsidR="001E3F49" w:rsidRPr="001E3F49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1E3F49" w:rsidRPr="001E3F49" w:rsidRDefault="001E3F49" w:rsidP="00E62313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1E3F49" w:rsidRPr="001E3F49" w:rsidRDefault="001E3F49" w:rsidP="00E62313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1E3F49" w:rsidRPr="001E3F49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1E3F49" w:rsidRPr="001E3F49" w:rsidRDefault="001E3F49" w:rsidP="00E62313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1E3F49" w:rsidRPr="001E3F49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3F49" w:rsidRPr="001E3F49">
        <w:trPr>
          <w:trHeight w:val="305"/>
        </w:trPr>
        <w:tc>
          <w:tcPr>
            <w:tcW w:w="762" w:type="dxa"/>
          </w:tcPr>
          <w:p w:rsidR="001E3F49" w:rsidRPr="001E3F49" w:rsidRDefault="001E3F49" w:rsidP="00E623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31" w:type="dxa"/>
          </w:tcPr>
          <w:p w:rsidR="001E3F49" w:rsidRPr="001E3F49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59" w:type="dxa"/>
          </w:tcPr>
          <w:p w:rsidR="001E3F49" w:rsidRPr="001E3F49" w:rsidRDefault="001E3F49" w:rsidP="00E62313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617" w:type="dxa"/>
          </w:tcPr>
          <w:p w:rsidR="001E3F49" w:rsidRPr="001E3F49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11" w:type="dxa"/>
          </w:tcPr>
          <w:p w:rsidR="001E3F49" w:rsidRPr="001E3F49" w:rsidRDefault="001E3F49" w:rsidP="00E62313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1082" w:type="dxa"/>
          </w:tcPr>
          <w:p w:rsidR="001E3F49" w:rsidRPr="001E3F49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3547</w:t>
            </w:r>
          </w:p>
        </w:tc>
      </w:tr>
      <w:tr w:rsidR="001E3F49" w:rsidRPr="001E3F49">
        <w:trPr>
          <w:trHeight w:val="289"/>
        </w:trPr>
        <w:tc>
          <w:tcPr>
            <w:tcW w:w="762" w:type="dxa"/>
          </w:tcPr>
          <w:p w:rsidR="001E3F49" w:rsidRPr="001E3F49" w:rsidRDefault="001E3F49" w:rsidP="00E623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831" w:type="dxa"/>
          </w:tcPr>
          <w:p w:rsidR="001E3F49" w:rsidRPr="001E3F49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59" w:type="dxa"/>
          </w:tcPr>
          <w:p w:rsidR="001E3F49" w:rsidRPr="001E3F49" w:rsidRDefault="001E3F49" w:rsidP="00E62313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617" w:type="dxa"/>
          </w:tcPr>
          <w:p w:rsidR="001E3F49" w:rsidRPr="001E3F49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11" w:type="dxa"/>
          </w:tcPr>
          <w:p w:rsidR="001E3F49" w:rsidRPr="001E3F49" w:rsidRDefault="001E3F49" w:rsidP="00E62313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1082" w:type="dxa"/>
          </w:tcPr>
          <w:p w:rsidR="001E3F49" w:rsidRPr="001E3F49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3547</w:t>
            </w:r>
          </w:p>
        </w:tc>
      </w:tr>
      <w:tr w:rsidR="001E3F49" w:rsidRPr="001E3F49">
        <w:trPr>
          <w:trHeight w:val="289"/>
        </w:trPr>
        <w:tc>
          <w:tcPr>
            <w:tcW w:w="762" w:type="dxa"/>
          </w:tcPr>
          <w:p w:rsidR="001E3F49" w:rsidRPr="001E3F49" w:rsidRDefault="001E3F49" w:rsidP="00E623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2831" w:type="dxa"/>
          </w:tcPr>
          <w:p w:rsidR="001E3F49" w:rsidRPr="001E3F49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59" w:type="dxa"/>
          </w:tcPr>
          <w:p w:rsidR="001E3F49" w:rsidRPr="001E3F49" w:rsidRDefault="001E3F49" w:rsidP="00E62313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617" w:type="dxa"/>
          </w:tcPr>
          <w:p w:rsidR="001E3F49" w:rsidRPr="001E3F49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11" w:type="dxa"/>
          </w:tcPr>
          <w:p w:rsidR="001E3F49" w:rsidRPr="001E3F49" w:rsidRDefault="001E3F49" w:rsidP="00E62313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1082" w:type="dxa"/>
          </w:tcPr>
          <w:p w:rsidR="001E3F49" w:rsidRPr="001E3F49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3547</w:t>
            </w:r>
          </w:p>
        </w:tc>
      </w:tr>
      <w:tr w:rsidR="001E3F49" w:rsidRPr="001E3F49">
        <w:trPr>
          <w:trHeight w:val="305"/>
        </w:trPr>
        <w:tc>
          <w:tcPr>
            <w:tcW w:w="762" w:type="dxa"/>
          </w:tcPr>
          <w:p w:rsidR="001E3F49" w:rsidRPr="001E3F49" w:rsidRDefault="001E3F49" w:rsidP="00E623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1" w:type="dxa"/>
          </w:tcPr>
          <w:p w:rsidR="001E3F49" w:rsidRPr="001E3F49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359" w:type="dxa"/>
          </w:tcPr>
          <w:p w:rsidR="001E3F49" w:rsidRPr="001E3F49" w:rsidRDefault="001E3F49" w:rsidP="00E62313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617" w:type="dxa"/>
          </w:tcPr>
          <w:p w:rsidR="001E3F49" w:rsidRPr="001E3F49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811" w:type="dxa"/>
          </w:tcPr>
          <w:p w:rsidR="001E3F49" w:rsidRPr="001E3F49" w:rsidRDefault="001E3F49" w:rsidP="00E62313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6915</w:t>
            </w:r>
          </w:p>
        </w:tc>
        <w:tc>
          <w:tcPr>
            <w:tcW w:w="1082" w:type="dxa"/>
          </w:tcPr>
          <w:p w:rsidR="001E3F49" w:rsidRPr="001E3F49" w:rsidRDefault="001E3F49" w:rsidP="00E62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9">
              <w:rPr>
                <w:rFonts w:ascii="Times New Roman" w:hAnsi="Times New Roman" w:cs="Times New Roman"/>
                <w:sz w:val="24"/>
                <w:szCs w:val="24"/>
              </w:rPr>
              <w:t>10641</w:t>
            </w:r>
          </w:p>
        </w:tc>
      </w:tr>
    </w:tbl>
    <w:p w:rsidR="001E3F49" w:rsidRPr="00E62313" w:rsidRDefault="001E3F49" w:rsidP="001E3F49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 xml:space="preserve">&lt;*&gt; Объем финансирования уточняется при формировании бюджета </w:t>
      </w: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Внебюджетные средства - средства кредитных и других организаций, предоста</w:t>
      </w:r>
      <w:r w:rsidRPr="001E3F49">
        <w:rPr>
          <w:rFonts w:ascii="Times New Roman" w:hAnsi="Times New Roman" w:cs="Times New Roman"/>
          <w:sz w:val="24"/>
          <w:szCs w:val="24"/>
        </w:rPr>
        <w:t>в</w:t>
      </w:r>
      <w:r w:rsidRPr="001E3F49">
        <w:rPr>
          <w:rFonts w:ascii="Times New Roman" w:hAnsi="Times New Roman" w:cs="Times New Roman"/>
          <w:sz w:val="24"/>
          <w:szCs w:val="24"/>
        </w:rPr>
        <w:t>ляющих жилищные кредиты и займы, в том числе ипотечные, а также собственные сре</w:t>
      </w:r>
      <w:r w:rsidRPr="001E3F49">
        <w:rPr>
          <w:rFonts w:ascii="Times New Roman" w:hAnsi="Times New Roman" w:cs="Times New Roman"/>
          <w:sz w:val="24"/>
          <w:szCs w:val="24"/>
        </w:rPr>
        <w:t>д</w:t>
      </w:r>
      <w:r w:rsidRPr="001E3F49">
        <w:rPr>
          <w:rFonts w:ascii="Times New Roman" w:hAnsi="Times New Roman" w:cs="Times New Roman"/>
          <w:sz w:val="24"/>
          <w:szCs w:val="24"/>
        </w:rPr>
        <w:t>ства граждан.</w:t>
      </w: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8. Ожидаемые конечные результаты реализации муниципальной программы:</w:t>
      </w: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позволит обеспечить жильем 6 мол</w:t>
      </w:r>
      <w:r w:rsidRPr="001E3F49">
        <w:rPr>
          <w:rFonts w:ascii="Times New Roman" w:hAnsi="Times New Roman" w:cs="Times New Roman"/>
          <w:sz w:val="24"/>
          <w:szCs w:val="24"/>
        </w:rPr>
        <w:t>о</w:t>
      </w:r>
      <w:r w:rsidRPr="001E3F49">
        <w:rPr>
          <w:rFonts w:ascii="Times New Roman" w:hAnsi="Times New Roman" w:cs="Times New Roman"/>
          <w:sz w:val="24"/>
          <w:szCs w:val="24"/>
        </w:rPr>
        <w:t>дые семьи;</w:t>
      </w: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создаст условия для повышения уровня обеспеченности жильем молодых семей;</w:t>
      </w: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улучшит демографическую ситуацию района.</w:t>
      </w:r>
    </w:p>
    <w:p w:rsidR="001E3F49" w:rsidRPr="001E3F49" w:rsidRDefault="001E3F49" w:rsidP="001E3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313" w:rsidRDefault="00C07BB0" w:rsidP="001E3F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place">
        <w:r>
          <w:rPr>
            <w:rFonts w:ascii="Times New Roman" w:hAnsi="Times New Roman" w:cs="Times New Roman"/>
            <w:b/>
            <w:sz w:val="24"/>
            <w:szCs w:val="24"/>
            <w:lang w:val="en-US"/>
          </w:rPr>
          <w:t>I</w:t>
        </w:r>
        <w:r w:rsidR="001E3F49" w:rsidRPr="00E62313">
          <w:rPr>
            <w:rFonts w:ascii="Times New Roman" w:hAnsi="Times New Roman" w:cs="Times New Roman"/>
            <w:b/>
            <w:sz w:val="24"/>
            <w:szCs w:val="24"/>
          </w:rPr>
          <w:t>.</w:t>
        </w:r>
      </w:smartTag>
      <w:r w:rsidR="001E3F49" w:rsidRPr="00E62313">
        <w:rPr>
          <w:rFonts w:ascii="Times New Roman" w:hAnsi="Times New Roman" w:cs="Times New Roman"/>
          <w:b/>
          <w:sz w:val="24"/>
          <w:szCs w:val="24"/>
        </w:rPr>
        <w:t xml:space="preserve"> Характеристика текущего состояния в сфере жилищных</w:t>
      </w:r>
      <w:r w:rsidR="00E62313" w:rsidRPr="00E62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F49" w:rsidRPr="00E62313">
        <w:rPr>
          <w:rFonts w:ascii="Times New Roman" w:hAnsi="Times New Roman" w:cs="Times New Roman"/>
          <w:b/>
          <w:sz w:val="24"/>
          <w:szCs w:val="24"/>
        </w:rPr>
        <w:t xml:space="preserve">отношений </w:t>
      </w:r>
    </w:p>
    <w:p w:rsidR="00E62313" w:rsidRDefault="001E3F49" w:rsidP="001E3F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13">
        <w:rPr>
          <w:rFonts w:ascii="Times New Roman" w:hAnsi="Times New Roman" w:cs="Times New Roman"/>
          <w:b/>
          <w:sz w:val="24"/>
          <w:szCs w:val="24"/>
        </w:rPr>
        <w:t>Валдайского  муниципального района, приоритеты</w:t>
      </w:r>
      <w:r w:rsidR="00E62313" w:rsidRPr="00E62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313">
        <w:rPr>
          <w:rFonts w:ascii="Times New Roman" w:hAnsi="Times New Roman" w:cs="Times New Roman"/>
          <w:b/>
          <w:sz w:val="24"/>
          <w:szCs w:val="24"/>
        </w:rPr>
        <w:t xml:space="preserve">и цели </w:t>
      </w:r>
    </w:p>
    <w:p w:rsidR="001E3F49" w:rsidRPr="00E62313" w:rsidRDefault="001E3F49" w:rsidP="001E3F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13">
        <w:rPr>
          <w:rFonts w:ascii="Times New Roman" w:hAnsi="Times New Roman" w:cs="Times New Roman"/>
          <w:b/>
          <w:sz w:val="24"/>
          <w:szCs w:val="24"/>
        </w:rPr>
        <w:t>муниципальной политики</w:t>
      </w:r>
      <w:r w:rsidR="00E62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313">
        <w:rPr>
          <w:rFonts w:ascii="Times New Roman" w:hAnsi="Times New Roman" w:cs="Times New Roman"/>
          <w:b/>
          <w:sz w:val="24"/>
          <w:szCs w:val="24"/>
        </w:rPr>
        <w:t>в указанной сфере</w:t>
      </w:r>
    </w:p>
    <w:p w:rsidR="001E3F49" w:rsidRPr="001E3F49" w:rsidRDefault="001E3F49" w:rsidP="001E3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Поддержка молодых семей в улучшении жилищных условий является важнейшим направлением ж</w:t>
      </w:r>
      <w:r w:rsidRPr="001E3F49">
        <w:rPr>
          <w:rFonts w:ascii="Times New Roman" w:hAnsi="Times New Roman" w:cs="Times New Roman"/>
          <w:sz w:val="24"/>
          <w:szCs w:val="24"/>
        </w:rPr>
        <w:t>и</w:t>
      </w:r>
      <w:r w:rsidRPr="001E3F49">
        <w:rPr>
          <w:rFonts w:ascii="Times New Roman" w:hAnsi="Times New Roman" w:cs="Times New Roman"/>
          <w:sz w:val="24"/>
          <w:szCs w:val="24"/>
        </w:rPr>
        <w:t>лищной политики.</w:t>
      </w:r>
    </w:p>
    <w:p w:rsidR="00E62313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F4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Муниципальная программа </w:t>
      </w:r>
      <w:r w:rsidR="00E6231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E3F49">
        <w:rPr>
          <w:rFonts w:ascii="Times New Roman" w:hAnsi="Times New Roman" w:cs="Times New Roman"/>
          <w:sz w:val="24"/>
          <w:szCs w:val="24"/>
        </w:rPr>
        <w:t>Обеспечение жильем молодых семей на территории Валдайского муниципального района на 2016 - 2018 годы</w:t>
      </w:r>
      <w:r w:rsidR="00E62313">
        <w:rPr>
          <w:rFonts w:ascii="Times New Roman" w:hAnsi="Times New Roman" w:cs="Times New Roman"/>
          <w:sz w:val="24"/>
          <w:szCs w:val="24"/>
        </w:rPr>
        <w:t>»</w:t>
      </w:r>
      <w:r w:rsidRPr="001E3F49">
        <w:rPr>
          <w:rFonts w:ascii="Times New Roman" w:hAnsi="Times New Roman" w:cs="Times New Roman"/>
          <w:sz w:val="24"/>
          <w:szCs w:val="24"/>
        </w:rPr>
        <w:t xml:space="preserve"> 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направлена на создание сист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мы муниципальной поддержки молодых семей, нуждающихся в улучшении жили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ных условий, в целях стимулирования и закрепления положительных тенденций в изм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нении демографической ситу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ции в Валдайском муниципальном районе.</w:t>
      </w:r>
    </w:p>
    <w:p w:rsidR="00E62313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F49">
        <w:rPr>
          <w:rFonts w:ascii="Times New Roman" w:hAnsi="Times New Roman" w:cs="Times New Roman"/>
          <w:color w:val="000000"/>
          <w:sz w:val="24"/>
          <w:szCs w:val="24"/>
        </w:rPr>
        <w:tab/>
        <w:t>Молодым семьям сложно получить доступ на рынок жилья без бюджетной по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держки. Д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же имея достаточный уровень дохода для получения ипотечного жилищного кредита, они не могут оплатить перв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начальный взнос при получении кредита. Молодые семьи, в основном, являются приобретателями первого в своей жизни жилья, а значит, не имеют в собственности жилого помещения, которое можно было бы использовать в кач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стве обеспечения уплаты первоначального взноса при получении ипотечного жилищного кредита или займа. К тому же, как правило, они еще не имеют возможности накопить на эти цели необходимые средства. Однако данная категория населения имеет хорошие пе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спективы роста заработной платы по мере повышения квалификации, и муниципальная помощь в предоставлении средств на уплату первоначального взноса при получении ип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течных жилищных кредитов или займов будет являться для них хорошим стимулом дал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нейшего профессионального роста.</w:t>
      </w: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F49">
        <w:rPr>
          <w:rFonts w:ascii="Times New Roman" w:hAnsi="Times New Roman" w:cs="Times New Roman"/>
          <w:color w:val="000000"/>
          <w:sz w:val="24"/>
          <w:szCs w:val="24"/>
        </w:rPr>
        <w:tab/>
        <w:t>Поддержка молодых семей за счет бюджета муниципального района  при решении жилищной проблемы является основой стабильных условий жизни для этой наиболее а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тивной части населения и полож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тельно влияет на улучшение демографической ситуации в Валдайском муниципальном районе. Возмо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ность решения жилищной проблемы, в том числе с привлечением средств ипотечного жилищного кредита или займа, создаст для м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лодежи стимул к повышению качества трудовой деятельности, уровня квалифик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 xml:space="preserve">ции в целях роста заработной платы. </w:t>
      </w: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F49">
        <w:rPr>
          <w:rFonts w:ascii="Times New Roman" w:hAnsi="Times New Roman" w:cs="Times New Roman"/>
          <w:color w:val="000000"/>
          <w:sz w:val="24"/>
          <w:szCs w:val="24"/>
        </w:rPr>
        <w:t>Решение жилищной проблемы молодых граждан, проживающих на территории Валдайского муниципального района, позволит сформировать экономически активный слой насел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 xml:space="preserve">ния. </w:t>
      </w: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F49">
        <w:rPr>
          <w:rFonts w:ascii="Times New Roman" w:hAnsi="Times New Roman" w:cs="Times New Roman"/>
          <w:color w:val="000000"/>
          <w:sz w:val="24"/>
          <w:szCs w:val="24"/>
        </w:rPr>
        <w:tab/>
        <w:t>Следует отметить, что мероприятия по поддержке молодых семей при приобрет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нии жилья получили положительный резонанс и количество желающих участвовать в данной Программе ежегодно возрастает, что свидетельствует о необходимости продолж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 xml:space="preserve">ния реализации данных мер поддержки молодых семей с 2016 по 2018 годы. </w:t>
      </w: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F49">
        <w:rPr>
          <w:rFonts w:ascii="Times New Roman" w:hAnsi="Times New Roman" w:cs="Times New Roman"/>
          <w:color w:val="000000"/>
          <w:sz w:val="24"/>
          <w:szCs w:val="24"/>
        </w:rPr>
        <w:tab/>
        <w:t>Программно-целевой метод дает возможность провести анализ Программы по г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дам и в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механизм совершенствования Программы в период ее реализации. 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br/>
        <w:t>Проблема может получить разрешение лишь на основе гарантированных долгосрочных механизмов адре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ной социальной поддержки молодым семьям в сочетании с рыночным механизмом ипотечного кредитов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E3F49">
        <w:rPr>
          <w:rFonts w:ascii="Times New Roman" w:hAnsi="Times New Roman" w:cs="Times New Roman"/>
          <w:color w:val="000000"/>
          <w:sz w:val="24"/>
          <w:szCs w:val="24"/>
        </w:rPr>
        <w:t xml:space="preserve">ния. </w:t>
      </w:r>
    </w:p>
    <w:p w:rsidR="001E3F49" w:rsidRPr="001E3F49" w:rsidRDefault="001E3F49" w:rsidP="001E3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3F49" w:rsidRPr="00E62313" w:rsidRDefault="00C07BB0" w:rsidP="001E3F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E3F49" w:rsidRPr="00E62313">
        <w:rPr>
          <w:rFonts w:ascii="Times New Roman" w:hAnsi="Times New Roman" w:cs="Times New Roman"/>
          <w:b/>
          <w:sz w:val="24"/>
          <w:szCs w:val="24"/>
        </w:rPr>
        <w:t>. Перечень и анализ социальных, финансово-экономических</w:t>
      </w:r>
    </w:p>
    <w:p w:rsidR="001E3F49" w:rsidRPr="00E62313" w:rsidRDefault="001E3F49" w:rsidP="001E3F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13">
        <w:rPr>
          <w:rFonts w:ascii="Times New Roman" w:hAnsi="Times New Roman" w:cs="Times New Roman"/>
          <w:b/>
          <w:sz w:val="24"/>
          <w:szCs w:val="24"/>
        </w:rPr>
        <w:t>и прочих рисков реализации муниципальной программы</w:t>
      </w:r>
    </w:p>
    <w:p w:rsidR="001E3F49" w:rsidRPr="001E3F49" w:rsidRDefault="001E3F49" w:rsidP="001E3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Применение программно-целевого метода сопряжено со следующими возможными рисками в дост</w:t>
      </w:r>
      <w:r w:rsidRPr="001E3F49">
        <w:rPr>
          <w:rFonts w:ascii="Times New Roman" w:hAnsi="Times New Roman" w:cs="Times New Roman"/>
          <w:sz w:val="24"/>
          <w:szCs w:val="24"/>
        </w:rPr>
        <w:t>и</w:t>
      </w:r>
      <w:r w:rsidRPr="001E3F49">
        <w:rPr>
          <w:rFonts w:ascii="Times New Roman" w:hAnsi="Times New Roman" w:cs="Times New Roman"/>
          <w:sz w:val="24"/>
          <w:szCs w:val="24"/>
        </w:rPr>
        <w:t>жении планируемых результатов:</w:t>
      </w: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1. Финансово-экономические риски:</w:t>
      </w: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риск неполного финансирования мероприятий муниципальной программы из средств муниципальн</w:t>
      </w:r>
      <w:r w:rsidRPr="001E3F49">
        <w:rPr>
          <w:rFonts w:ascii="Times New Roman" w:hAnsi="Times New Roman" w:cs="Times New Roman"/>
          <w:sz w:val="24"/>
          <w:szCs w:val="24"/>
        </w:rPr>
        <w:t>о</w:t>
      </w:r>
      <w:r w:rsidRPr="001E3F49">
        <w:rPr>
          <w:rFonts w:ascii="Times New Roman" w:hAnsi="Times New Roman" w:cs="Times New Roman"/>
          <w:sz w:val="24"/>
          <w:szCs w:val="24"/>
        </w:rPr>
        <w:t>го, областного и федерального бюджетов;</w:t>
      </w: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риск снижения темпов экономического роста, ускорения инфляции, ухудшения внутренней и внешней конъюнктуры.</w:t>
      </w: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</w:t>
      </w:r>
      <w:r w:rsidRPr="001E3F49">
        <w:rPr>
          <w:rFonts w:ascii="Times New Roman" w:hAnsi="Times New Roman" w:cs="Times New Roman"/>
          <w:sz w:val="24"/>
          <w:szCs w:val="24"/>
        </w:rPr>
        <w:t>в</w:t>
      </w:r>
      <w:r w:rsidRPr="001E3F49">
        <w:rPr>
          <w:rFonts w:ascii="Times New Roman" w:hAnsi="Times New Roman" w:cs="Times New Roman"/>
          <w:sz w:val="24"/>
          <w:szCs w:val="24"/>
        </w:rPr>
        <w:t>ного влияния указанных рисков на результаты реализации муниципальной программы предполагается проводить комплексный анализ реализ</w:t>
      </w:r>
      <w:r w:rsidRPr="001E3F49">
        <w:rPr>
          <w:rFonts w:ascii="Times New Roman" w:hAnsi="Times New Roman" w:cs="Times New Roman"/>
          <w:sz w:val="24"/>
          <w:szCs w:val="24"/>
        </w:rPr>
        <w:t>а</w:t>
      </w:r>
      <w:r w:rsidRPr="001E3F49">
        <w:rPr>
          <w:rFonts w:ascii="Times New Roman" w:hAnsi="Times New Roman" w:cs="Times New Roman"/>
          <w:sz w:val="24"/>
          <w:szCs w:val="24"/>
        </w:rPr>
        <w:t>ции мероприятий муниципальной программы с целью выявления необходимости оперативного внесения изменений в стру</w:t>
      </w:r>
      <w:r w:rsidRPr="001E3F49">
        <w:rPr>
          <w:rFonts w:ascii="Times New Roman" w:hAnsi="Times New Roman" w:cs="Times New Roman"/>
          <w:sz w:val="24"/>
          <w:szCs w:val="24"/>
        </w:rPr>
        <w:t>к</w:t>
      </w:r>
      <w:r w:rsidRPr="001E3F49">
        <w:rPr>
          <w:rFonts w:ascii="Times New Roman" w:hAnsi="Times New Roman" w:cs="Times New Roman"/>
          <w:sz w:val="24"/>
          <w:szCs w:val="24"/>
        </w:rPr>
        <w:t>туру или содержание мероприятий муниц</w:t>
      </w:r>
      <w:r w:rsidRPr="001E3F49">
        <w:rPr>
          <w:rFonts w:ascii="Times New Roman" w:hAnsi="Times New Roman" w:cs="Times New Roman"/>
          <w:sz w:val="24"/>
          <w:szCs w:val="24"/>
        </w:rPr>
        <w:t>и</w:t>
      </w:r>
      <w:r w:rsidRPr="001E3F49">
        <w:rPr>
          <w:rFonts w:ascii="Times New Roman" w:hAnsi="Times New Roman" w:cs="Times New Roman"/>
          <w:sz w:val="24"/>
          <w:szCs w:val="24"/>
        </w:rPr>
        <w:t>пальной программы.</w:t>
      </w: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2. Нормативно-правовые риски:</w:t>
      </w: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риск внесения изменений в нормативно-правовые акты Российской Федерации, к</w:t>
      </w:r>
      <w:r w:rsidRPr="001E3F49">
        <w:rPr>
          <w:rFonts w:ascii="Times New Roman" w:hAnsi="Times New Roman" w:cs="Times New Roman"/>
          <w:sz w:val="24"/>
          <w:szCs w:val="24"/>
        </w:rPr>
        <w:t>о</w:t>
      </w:r>
      <w:r w:rsidRPr="001E3F49">
        <w:rPr>
          <w:rFonts w:ascii="Times New Roman" w:hAnsi="Times New Roman" w:cs="Times New Roman"/>
          <w:sz w:val="24"/>
          <w:szCs w:val="24"/>
        </w:rPr>
        <w:t>торые приведут к невозможности выполнения мероприятий муниципальной программы.</w:t>
      </w: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Методом снижения законодательно-правовых рисков является оперативное реаг</w:t>
      </w:r>
      <w:r w:rsidRPr="001E3F49">
        <w:rPr>
          <w:rFonts w:ascii="Times New Roman" w:hAnsi="Times New Roman" w:cs="Times New Roman"/>
          <w:sz w:val="24"/>
          <w:szCs w:val="24"/>
        </w:rPr>
        <w:t>и</w:t>
      </w:r>
      <w:r w:rsidRPr="001E3F49">
        <w:rPr>
          <w:rFonts w:ascii="Times New Roman" w:hAnsi="Times New Roman" w:cs="Times New Roman"/>
          <w:sz w:val="24"/>
          <w:szCs w:val="24"/>
        </w:rPr>
        <w:t>рование на измен</w:t>
      </w:r>
      <w:r w:rsidRPr="001E3F49">
        <w:rPr>
          <w:rFonts w:ascii="Times New Roman" w:hAnsi="Times New Roman" w:cs="Times New Roman"/>
          <w:sz w:val="24"/>
          <w:szCs w:val="24"/>
        </w:rPr>
        <w:t>е</w:t>
      </w:r>
      <w:r w:rsidRPr="001E3F49">
        <w:rPr>
          <w:rFonts w:ascii="Times New Roman" w:hAnsi="Times New Roman" w:cs="Times New Roman"/>
          <w:sz w:val="24"/>
          <w:szCs w:val="24"/>
        </w:rPr>
        <w:t>ние норм действующего законодательства, которые могут повлиять на реализацию муниципальной программы путем внесения необходимых изменений в мун</w:t>
      </w:r>
      <w:r w:rsidRPr="001E3F49">
        <w:rPr>
          <w:rFonts w:ascii="Times New Roman" w:hAnsi="Times New Roman" w:cs="Times New Roman"/>
          <w:sz w:val="24"/>
          <w:szCs w:val="24"/>
        </w:rPr>
        <w:t>и</w:t>
      </w:r>
      <w:r w:rsidRPr="001E3F49">
        <w:rPr>
          <w:rFonts w:ascii="Times New Roman" w:hAnsi="Times New Roman" w:cs="Times New Roman"/>
          <w:sz w:val="24"/>
          <w:szCs w:val="24"/>
        </w:rPr>
        <w:t>ципальную программу.</w:t>
      </w: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3. Внутренние риски:</w:t>
      </w: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риск неэффективности организации и управления реализацией муниципальной программы;</w:t>
      </w: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риск низкой эффективности использования бюджетных средств;</w:t>
      </w: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риск недостаточного уровня исполнительской дисциплины исполнителей муниц</w:t>
      </w:r>
      <w:r w:rsidRPr="001E3F49">
        <w:rPr>
          <w:rFonts w:ascii="Times New Roman" w:hAnsi="Times New Roman" w:cs="Times New Roman"/>
          <w:sz w:val="24"/>
          <w:szCs w:val="24"/>
        </w:rPr>
        <w:t>и</w:t>
      </w:r>
      <w:r w:rsidRPr="001E3F49">
        <w:rPr>
          <w:rFonts w:ascii="Times New Roman" w:hAnsi="Times New Roman" w:cs="Times New Roman"/>
          <w:sz w:val="24"/>
          <w:szCs w:val="24"/>
        </w:rPr>
        <w:t>пальной программы.</w:t>
      </w:r>
    </w:p>
    <w:p w:rsidR="001E3F49" w:rsidRPr="001E3F49" w:rsidRDefault="001E3F49" w:rsidP="00E62313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Мерами управления внутренними рисками являются выработка механизма упра</w:t>
      </w:r>
      <w:r w:rsidRPr="001E3F49">
        <w:rPr>
          <w:rFonts w:ascii="Times New Roman" w:hAnsi="Times New Roman" w:cs="Times New Roman"/>
          <w:sz w:val="24"/>
          <w:szCs w:val="24"/>
        </w:rPr>
        <w:t>в</w:t>
      </w:r>
      <w:r w:rsidRPr="001E3F49">
        <w:rPr>
          <w:rFonts w:ascii="Times New Roman" w:hAnsi="Times New Roman" w:cs="Times New Roman"/>
          <w:sz w:val="24"/>
          <w:szCs w:val="24"/>
        </w:rPr>
        <w:t xml:space="preserve">ления реализацией муниципальной программы, обеспечивающего своевременную оценку </w:t>
      </w:r>
      <w:r w:rsidRPr="001E3F49">
        <w:rPr>
          <w:rFonts w:ascii="Times New Roman" w:hAnsi="Times New Roman" w:cs="Times New Roman"/>
          <w:sz w:val="24"/>
          <w:szCs w:val="24"/>
        </w:rPr>
        <w:lastRenderedPageBreak/>
        <w:t>ее результатов, осуществление контроля расходования бюджетных средств, обеспечение эффективного взаимодействия ответственных испо</w:t>
      </w:r>
      <w:r w:rsidRPr="001E3F49">
        <w:rPr>
          <w:rFonts w:ascii="Times New Roman" w:hAnsi="Times New Roman" w:cs="Times New Roman"/>
          <w:sz w:val="24"/>
          <w:szCs w:val="24"/>
        </w:rPr>
        <w:t>л</w:t>
      </w:r>
      <w:r w:rsidRPr="001E3F49">
        <w:rPr>
          <w:rFonts w:ascii="Times New Roman" w:hAnsi="Times New Roman" w:cs="Times New Roman"/>
          <w:sz w:val="24"/>
          <w:szCs w:val="24"/>
        </w:rPr>
        <w:t>нителей муниципальной программы.</w:t>
      </w:r>
    </w:p>
    <w:p w:rsidR="001E3F49" w:rsidRPr="001E3F49" w:rsidRDefault="001E3F49" w:rsidP="001E3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3F49" w:rsidRPr="001E3F49" w:rsidRDefault="00C07BB0" w:rsidP="001E3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E3F49" w:rsidRPr="001E3F49">
        <w:rPr>
          <w:rFonts w:ascii="Times New Roman" w:hAnsi="Times New Roman" w:cs="Times New Roman"/>
          <w:sz w:val="24"/>
          <w:szCs w:val="24"/>
        </w:rPr>
        <w:t>. Механизм управления реализацией муниципальной программы</w:t>
      </w:r>
    </w:p>
    <w:p w:rsidR="001E3F49" w:rsidRPr="001E3F49" w:rsidRDefault="001E3F49" w:rsidP="001E3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3F49" w:rsidRPr="001E3F49" w:rsidRDefault="001E3F49" w:rsidP="001E3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Комитет организует реализацию муниципальной программы, несет ответстве</w:t>
      </w:r>
      <w:r w:rsidRPr="001E3F49">
        <w:rPr>
          <w:rFonts w:ascii="Times New Roman" w:hAnsi="Times New Roman" w:cs="Times New Roman"/>
          <w:sz w:val="24"/>
          <w:szCs w:val="24"/>
        </w:rPr>
        <w:t>н</w:t>
      </w:r>
      <w:r w:rsidRPr="001E3F49">
        <w:rPr>
          <w:rFonts w:ascii="Times New Roman" w:hAnsi="Times New Roman" w:cs="Times New Roman"/>
          <w:sz w:val="24"/>
          <w:szCs w:val="24"/>
        </w:rPr>
        <w:t>ность за ее результаты, рациональное использование выделяемых на выполнение муниципал</w:t>
      </w:r>
      <w:r w:rsidRPr="001E3F49">
        <w:rPr>
          <w:rFonts w:ascii="Times New Roman" w:hAnsi="Times New Roman" w:cs="Times New Roman"/>
          <w:sz w:val="24"/>
          <w:szCs w:val="24"/>
        </w:rPr>
        <w:t>ь</w:t>
      </w:r>
      <w:r w:rsidRPr="001E3F49">
        <w:rPr>
          <w:rFonts w:ascii="Times New Roman" w:hAnsi="Times New Roman" w:cs="Times New Roman"/>
          <w:sz w:val="24"/>
          <w:szCs w:val="24"/>
        </w:rPr>
        <w:t>ной программы финансовых средств.</w:t>
      </w:r>
    </w:p>
    <w:p w:rsidR="001E3F49" w:rsidRPr="001E3F49" w:rsidRDefault="001E3F49" w:rsidP="001E3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Оценку соотношения эффективности реализации муниципальной программы с при</w:t>
      </w:r>
      <w:r w:rsidRPr="001E3F49">
        <w:rPr>
          <w:rFonts w:ascii="Times New Roman" w:hAnsi="Times New Roman" w:cs="Times New Roman"/>
          <w:sz w:val="24"/>
          <w:szCs w:val="24"/>
        </w:rPr>
        <w:t>о</w:t>
      </w:r>
      <w:r w:rsidRPr="001E3F49">
        <w:rPr>
          <w:rFonts w:ascii="Times New Roman" w:hAnsi="Times New Roman" w:cs="Times New Roman"/>
          <w:sz w:val="24"/>
          <w:szCs w:val="24"/>
        </w:rPr>
        <w:t>ритетами, целями и показателями прогноза социально-экономического развития муниц</w:t>
      </w:r>
      <w:r w:rsidRPr="001E3F49">
        <w:rPr>
          <w:rFonts w:ascii="Times New Roman" w:hAnsi="Times New Roman" w:cs="Times New Roman"/>
          <w:sz w:val="24"/>
          <w:szCs w:val="24"/>
        </w:rPr>
        <w:t>и</w:t>
      </w:r>
      <w:r w:rsidRPr="001E3F49">
        <w:rPr>
          <w:rFonts w:ascii="Times New Roman" w:hAnsi="Times New Roman" w:cs="Times New Roman"/>
          <w:sz w:val="24"/>
          <w:szCs w:val="24"/>
        </w:rPr>
        <w:t>пального района и контроль за реализацией муниципальной программы осуществляет з</w:t>
      </w:r>
      <w:r w:rsidRPr="001E3F49">
        <w:rPr>
          <w:rFonts w:ascii="Times New Roman" w:hAnsi="Times New Roman" w:cs="Times New Roman"/>
          <w:sz w:val="24"/>
          <w:szCs w:val="24"/>
        </w:rPr>
        <w:t>а</w:t>
      </w:r>
      <w:r w:rsidRPr="001E3F49">
        <w:rPr>
          <w:rFonts w:ascii="Times New Roman" w:hAnsi="Times New Roman" w:cs="Times New Roman"/>
          <w:sz w:val="24"/>
          <w:szCs w:val="24"/>
        </w:rPr>
        <w:t>меститель Главы администрации муниципального района, курирующий сферу  жили</w:t>
      </w:r>
      <w:r w:rsidRPr="001E3F49">
        <w:rPr>
          <w:rFonts w:ascii="Times New Roman" w:hAnsi="Times New Roman" w:cs="Times New Roman"/>
          <w:sz w:val="24"/>
          <w:szCs w:val="24"/>
        </w:rPr>
        <w:t>щ</w:t>
      </w:r>
      <w:r w:rsidRPr="001E3F49">
        <w:rPr>
          <w:rFonts w:ascii="Times New Roman" w:hAnsi="Times New Roman" w:cs="Times New Roman"/>
          <w:sz w:val="24"/>
          <w:szCs w:val="24"/>
        </w:rPr>
        <w:t>но-коммунального хозяйства.</w:t>
      </w:r>
    </w:p>
    <w:p w:rsidR="001E3F49" w:rsidRPr="001E3F49" w:rsidRDefault="001E3F49" w:rsidP="001E3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Комитет  осуществляет:</w:t>
      </w:r>
    </w:p>
    <w:p w:rsidR="001E3F49" w:rsidRPr="001E3F49" w:rsidRDefault="001E3F49" w:rsidP="001E3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непосредственный контроль за ходом реализации мероприятий муниципальной пр</w:t>
      </w:r>
      <w:r w:rsidRPr="001E3F49">
        <w:rPr>
          <w:rFonts w:ascii="Times New Roman" w:hAnsi="Times New Roman" w:cs="Times New Roman"/>
          <w:sz w:val="24"/>
          <w:szCs w:val="24"/>
        </w:rPr>
        <w:t>о</w:t>
      </w:r>
      <w:r w:rsidRPr="001E3F49">
        <w:rPr>
          <w:rFonts w:ascii="Times New Roman" w:hAnsi="Times New Roman" w:cs="Times New Roman"/>
          <w:sz w:val="24"/>
          <w:szCs w:val="24"/>
        </w:rPr>
        <w:t>граммы;</w:t>
      </w:r>
    </w:p>
    <w:p w:rsidR="001E3F49" w:rsidRPr="001E3F49" w:rsidRDefault="001E3F49" w:rsidP="001E3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координацию выполнения мероприятий муниципальной программы;</w:t>
      </w:r>
    </w:p>
    <w:p w:rsidR="001E3F49" w:rsidRPr="001E3F49" w:rsidRDefault="001E3F49" w:rsidP="001E3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обеспечение эффективности реализации муниципальной программы, целевого и</w:t>
      </w:r>
      <w:r w:rsidRPr="001E3F49">
        <w:rPr>
          <w:rFonts w:ascii="Times New Roman" w:hAnsi="Times New Roman" w:cs="Times New Roman"/>
          <w:sz w:val="24"/>
          <w:szCs w:val="24"/>
        </w:rPr>
        <w:t>с</w:t>
      </w:r>
      <w:r w:rsidRPr="001E3F49">
        <w:rPr>
          <w:rFonts w:ascii="Times New Roman" w:hAnsi="Times New Roman" w:cs="Times New Roman"/>
          <w:sz w:val="24"/>
          <w:szCs w:val="24"/>
        </w:rPr>
        <w:t>пользов</w:t>
      </w:r>
      <w:r w:rsidRPr="001E3F49">
        <w:rPr>
          <w:rFonts w:ascii="Times New Roman" w:hAnsi="Times New Roman" w:cs="Times New Roman"/>
          <w:sz w:val="24"/>
          <w:szCs w:val="24"/>
        </w:rPr>
        <w:t>а</w:t>
      </w:r>
      <w:r w:rsidRPr="001E3F49">
        <w:rPr>
          <w:rFonts w:ascii="Times New Roman" w:hAnsi="Times New Roman" w:cs="Times New Roman"/>
          <w:sz w:val="24"/>
          <w:szCs w:val="24"/>
        </w:rPr>
        <w:t>ния средств;</w:t>
      </w:r>
    </w:p>
    <w:p w:rsidR="001E3F49" w:rsidRPr="001E3F49" w:rsidRDefault="001E3F49" w:rsidP="001E3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организацию внедрения информационных технологий в целях управления реализ</w:t>
      </w:r>
      <w:r w:rsidRPr="001E3F49">
        <w:rPr>
          <w:rFonts w:ascii="Times New Roman" w:hAnsi="Times New Roman" w:cs="Times New Roman"/>
          <w:sz w:val="24"/>
          <w:szCs w:val="24"/>
        </w:rPr>
        <w:t>а</w:t>
      </w:r>
      <w:r w:rsidRPr="001E3F49">
        <w:rPr>
          <w:rFonts w:ascii="Times New Roman" w:hAnsi="Times New Roman" w:cs="Times New Roman"/>
          <w:sz w:val="24"/>
          <w:szCs w:val="24"/>
        </w:rPr>
        <w:t>цией пр</w:t>
      </w:r>
      <w:r w:rsidRPr="001E3F49">
        <w:rPr>
          <w:rFonts w:ascii="Times New Roman" w:hAnsi="Times New Roman" w:cs="Times New Roman"/>
          <w:sz w:val="24"/>
          <w:szCs w:val="24"/>
        </w:rPr>
        <w:t>о</w:t>
      </w:r>
      <w:r w:rsidRPr="001E3F49">
        <w:rPr>
          <w:rFonts w:ascii="Times New Roman" w:hAnsi="Times New Roman" w:cs="Times New Roman"/>
          <w:sz w:val="24"/>
          <w:szCs w:val="24"/>
        </w:rPr>
        <w:t>граммы;</w:t>
      </w:r>
    </w:p>
    <w:p w:rsidR="001E3F49" w:rsidRPr="001E3F49" w:rsidRDefault="001E3F49" w:rsidP="001E3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подготовку при необходимости предложений по уточнению мероприятий муниц</w:t>
      </w:r>
      <w:r w:rsidRPr="001E3F49">
        <w:rPr>
          <w:rFonts w:ascii="Times New Roman" w:hAnsi="Times New Roman" w:cs="Times New Roman"/>
          <w:sz w:val="24"/>
          <w:szCs w:val="24"/>
        </w:rPr>
        <w:t>и</w:t>
      </w:r>
      <w:r w:rsidRPr="001E3F49">
        <w:rPr>
          <w:rFonts w:ascii="Times New Roman" w:hAnsi="Times New Roman" w:cs="Times New Roman"/>
          <w:sz w:val="24"/>
          <w:szCs w:val="24"/>
        </w:rPr>
        <w:t>пальной программы, объемов финансирования, механизма реализации муниципальной программы, исполн</w:t>
      </w:r>
      <w:r w:rsidRPr="001E3F49">
        <w:rPr>
          <w:rFonts w:ascii="Times New Roman" w:hAnsi="Times New Roman" w:cs="Times New Roman"/>
          <w:sz w:val="24"/>
          <w:szCs w:val="24"/>
        </w:rPr>
        <w:t>и</w:t>
      </w:r>
      <w:r w:rsidRPr="001E3F49">
        <w:rPr>
          <w:rFonts w:ascii="Times New Roman" w:hAnsi="Times New Roman" w:cs="Times New Roman"/>
          <w:sz w:val="24"/>
          <w:szCs w:val="24"/>
        </w:rPr>
        <w:t>телей муниципальной программы, целевых показателей для оценки эффективности реализации муниципальной программы;</w:t>
      </w:r>
    </w:p>
    <w:p w:rsidR="001E3F49" w:rsidRPr="001E3F49" w:rsidRDefault="001E3F49" w:rsidP="001E3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3F49" w:rsidRPr="001E3F49" w:rsidRDefault="001E3F49" w:rsidP="001E3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3F49">
        <w:rPr>
          <w:rFonts w:ascii="Times New Roman" w:hAnsi="Times New Roman" w:cs="Times New Roman"/>
          <w:sz w:val="24"/>
          <w:szCs w:val="24"/>
        </w:rPr>
        <w:t>IV. Мероприятия муниципальной программы</w:t>
      </w:r>
    </w:p>
    <w:p w:rsidR="001E3F49" w:rsidRPr="001E3F49" w:rsidRDefault="001E3F49" w:rsidP="001E3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2"/>
        <w:gridCol w:w="3100"/>
        <w:gridCol w:w="1000"/>
        <w:gridCol w:w="800"/>
        <w:gridCol w:w="900"/>
        <w:gridCol w:w="800"/>
        <w:gridCol w:w="700"/>
        <w:gridCol w:w="844"/>
        <w:gridCol w:w="756"/>
      </w:tblGrid>
      <w:tr w:rsidR="00D34AFC" w:rsidRPr="00C07BB0">
        <w:trPr>
          <w:trHeight w:val="1077"/>
        </w:trPr>
        <w:tc>
          <w:tcPr>
            <w:tcW w:w="762" w:type="dxa"/>
            <w:vMerge w:val="restart"/>
          </w:tcPr>
          <w:p w:rsidR="00C07BB0" w:rsidRDefault="00C07BB0" w:rsidP="00D34AF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3F49" w:rsidRPr="00C07BB0" w:rsidRDefault="001E3F49" w:rsidP="00D34AF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00" w:type="dxa"/>
            <w:vMerge w:val="restart"/>
          </w:tcPr>
          <w:p w:rsidR="001E3F49" w:rsidRPr="00C07BB0" w:rsidRDefault="001E3F49" w:rsidP="00D34AFC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000" w:type="dxa"/>
            <w:vMerge w:val="restart"/>
          </w:tcPr>
          <w:p w:rsidR="001E3F49" w:rsidRPr="00C07BB0" w:rsidRDefault="001E3F49" w:rsidP="00D34AFC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нит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800" w:type="dxa"/>
            <w:vMerge w:val="restart"/>
          </w:tcPr>
          <w:p w:rsidR="001E3F49" w:rsidRPr="00C07BB0" w:rsidRDefault="001E3F49" w:rsidP="00D34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900" w:type="dxa"/>
            <w:vMerge w:val="restart"/>
          </w:tcPr>
          <w:p w:rsidR="001E3F49" w:rsidRPr="00C07BB0" w:rsidRDefault="001E3F49" w:rsidP="00D34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вой пок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затель</w:t>
            </w:r>
          </w:p>
        </w:tc>
        <w:tc>
          <w:tcPr>
            <w:tcW w:w="800" w:type="dxa"/>
            <w:vMerge w:val="restart"/>
          </w:tcPr>
          <w:p w:rsidR="00C07BB0" w:rsidRDefault="001E3F49" w:rsidP="00D34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ники ф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сир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1E3F49" w:rsidRPr="00C07BB0" w:rsidRDefault="001E3F49" w:rsidP="00D34AFC">
            <w:pPr>
              <w:jc w:val="center"/>
            </w:pPr>
          </w:p>
        </w:tc>
        <w:tc>
          <w:tcPr>
            <w:tcW w:w="2300" w:type="dxa"/>
            <w:gridSpan w:val="3"/>
          </w:tcPr>
          <w:p w:rsidR="001E3F49" w:rsidRPr="00C07BB0" w:rsidRDefault="001E3F49" w:rsidP="00D3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Объем ф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нансирования по г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дам (руб.):</w:t>
            </w:r>
          </w:p>
        </w:tc>
      </w:tr>
      <w:tr w:rsidR="00D34AFC" w:rsidRPr="00C07BB0">
        <w:trPr>
          <w:trHeight w:val="150"/>
        </w:trPr>
        <w:tc>
          <w:tcPr>
            <w:tcW w:w="762" w:type="dxa"/>
            <w:vMerge/>
          </w:tcPr>
          <w:p w:rsidR="001E3F49" w:rsidRPr="00C07BB0" w:rsidRDefault="001E3F49" w:rsidP="00C07BB0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:rsidR="001E3F49" w:rsidRPr="00C07BB0" w:rsidRDefault="001E3F49" w:rsidP="00C07BB0">
            <w:pPr>
              <w:ind w:firstLine="38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1E3F49" w:rsidRPr="00C07BB0" w:rsidRDefault="001E3F49" w:rsidP="00C07BB0">
            <w:pPr>
              <w:ind w:hanging="39"/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1E3F49" w:rsidRPr="00C07BB0" w:rsidRDefault="001E3F49" w:rsidP="00C07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1E3F49" w:rsidRPr="00C07BB0" w:rsidRDefault="001E3F49" w:rsidP="00C07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1E3F49" w:rsidRPr="00C07BB0" w:rsidRDefault="001E3F49" w:rsidP="00C07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1E3F49" w:rsidRPr="00C07BB0" w:rsidRDefault="001E3F49" w:rsidP="00D34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</w:tcPr>
          <w:p w:rsidR="001E3F49" w:rsidRPr="00C07BB0" w:rsidRDefault="001E3F49" w:rsidP="00D34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56" w:type="dxa"/>
          </w:tcPr>
          <w:p w:rsidR="001E3F49" w:rsidRPr="00C07BB0" w:rsidRDefault="001E3F49" w:rsidP="00D34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7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34AFC" w:rsidRPr="00C07BB0">
        <w:trPr>
          <w:trHeight w:val="239"/>
        </w:trPr>
        <w:tc>
          <w:tcPr>
            <w:tcW w:w="762" w:type="dxa"/>
            <w:vAlign w:val="center"/>
          </w:tcPr>
          <w:p w:rsidR="001E3F49" w:rsidRPr="00C07BB0" w:rsidRDefault="001E3F49" w:rsidP="00C07BB0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0" w:type="dxa"/>
            <w:vAlign w:val="center"/>
          </w:tcPr>
          <w:p w:rsidR="001E3F49" w:rsidRPr="00C07BB0" w:rsidRDefault="001E3F49" w:rsidP="00C07BB0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 w:rsidR="001E3F49" w:rsidRPr="00C07BB0" w:rsidRDefault="001E3F49" w:rsidP="00C07BB0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 w:rsidR="001E3F49" w:rsidRPr="00C07BB0" w:rsidRDefault="001E3F49" w:rsidP="00C07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1E3F49" w:rsidRPr="00C07BB0" w:rsidRDefault="001E3F49" w:rsidP="00C07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vAlign w:val="center"/>
          </w:tcPr>
          <w:p w:rsidR="001E3F49" w:rsidRPr="00C07BB0" w:rsidRDefault="001E3F49" w:rsidP="00C07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vAlign w:val="center"/>
          </w:tcPr>
          <w:p w:rsidR="001E3F49" w:rsidRPr="00C07BB0" w:rsidRDefault="001E3F49" w:rsidP="00C07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:rsidR="001E3F49" w:rsidRPr="00C07BB0" w:rsidRDefault="001E3F49" w:rsidP="00C07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1E3F49" w:rsidRPr="00C07BB0" w:rsidRDefault="00D34AFC" w:rsidP="00D34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4193" w:rsidRPr="00C07BB0">
        <w:trPr>
          <w:trHeight w:val="239"/>
        </w:trPr>
        <w:tc>
          <w:tcPr>
            <w:tcW w:w="762" w:type="dxa"/>
          </w:tcPr>
          <w:p w:rsidR="00D54193" w:rsidRPr="00C07BB0" w:rsidRDefault="00D54193" w:rsidP="00D54193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00" w:type="dxa"/>
            <w:gridSpan w:val="8"/>
          </w:tcPr>
          <w:p w:rsidR="00D54193" w:rsidRPr="00C07BB0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лодыми семьями собственных средств, дополнительных финансовых средств кр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дитных и других организаций, предоставляющих кредиты и займы, в том числе ип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течные кредиты, для приобретения жилого помещения или строительства индивид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ального жилого д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D54193" w:rsidRPr="00C07BB0">
        <w:trPr>
          <w:trHeight w:val="239"/>
        </w:trPr>
        <w:tc>
          <w:tcPr>
            <w:tcW w:w="762" w:type="dxa"/>
            <w:vAlign w:val="center"/>
          </w:tcPr>
          <w:p w:rsidR="00D54193" w:rsidRPr="00C07BB0" w:rsidRDefault="00D54193" w:rsidP="00D5419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реализации м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ниципальной пр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000" w:type="dxa"/>
            <w:vAlign w:val="center"/>
          </w:tcPr>
          <w:p w:rsidR="00D54193" w:rsidRPr="00C07BB0" w:rsidRDefault="00D54193" w:rsidP="00D54193">
            <w:pPr>
              <w:pStyle w:val="ConsPlusNormal"/>
              <w:ind w:hanging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4193" w:rsidRPr="00C07BB0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93" w:rsidRPr="00C07BB0">
        <w:trPr>
          <w:trHeight w:val="239"/>
        </w:trPr>
        <w:tc>
          <w:tcPr>
            <w:tcW w:w="762" w:type="dxa"/>
            <w:vAlign w:val="center"/>
          </w:tcPr>
          <w:p w:rsidR="00D54193" w:rsidRPr="00C07BB0" w:rsidRDefault="00D54193" w:rsidP="00D5419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100" w:type="dxa"/>
          </w:tcPr>
          <w:p w:rsidR="00D54193" w:rsidRPr="00C07BB0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 xml:space="preserve">вых актов, связанных с 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совершенствованием мех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низма реализации меропр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ятий муниципальной пр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граммы, в том числе внес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ние изменений в действу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щие прав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вые акты по мере необходим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D54193" w:rsidRPr="00C07BB0" w:rsidRDefault="00D54193" w:rsidP="00D54193">
            <w:pPr>
              <w:pStyle w:val="ConsPlusNormal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D54193" w:rsidRPr="00C07BB0" w:rsidRDefault="00D54193" w:rsidP="00D5419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8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9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8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D54193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193" w:rsidRPr="00C07BB0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93" w:rsidRPr="00C07BB0">
        <w:trPr>
          <w:trHeight w:val="239"/>
        </w:trPr>
        <w:tc>
          <w:tcPr>
            <w:tcW w:w="762" w:type="dxa"/>
            <w:vAlign w:val="center"/>
          </w:tcPr>
          <w:p w:rsidR="00D54193" w:rsidRPr="00C07BB0" w:rsidRDefault="00D54193" w:rsidP="00D5419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00" w:type="dxa"/>
          </w:tcPr>
          <w:p w:rsidR="00D54193" w:rsidRPr="00C07BB0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ние реализации муниц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пальной програ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000" w:type="dxa"/>
            <w:vAlign w:val="center"/>
          </w:tcPr>
          <w:p w:rsidR="00D54193" w:rsidRPr="00C07BB0" w:rsidRDefault="00D54193" w:rsidP="00D5419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4193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93" w:rsidRPr="00C07BB0">
        <w:trPr>
          <w:trHeight w:val="239"/>
        </w:trPr>
        <w:tc>
          <w:tcPr>
            <w:tcW w:w="762" w:type="dxa"/>
            <w:vAlign w:val="center"/>
          </w:tcPr>
          <w:p w:rsidR="00D54193" w:rsidRPr="00C07BB0" w:rsidRDefault="00D54193" w:rsidP="00D5419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100" w:type="dxa"/>
          </w:tcPr>
          <w:p w:rsidR="00D54193" w:rsidRPr="00C07BB0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ние муниципальной пр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граммы в средствах масс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вой информации</w:t>
            </w:r>
          </w:p>
        </w:tc>
        <w:tc>
          <w:tcPr>
            <w:tcW w:w="1000" w:type="dxa"/>
            <w:vAlign w:val="center"/>
          </w:tcPr>
          <w:p w:rsidR="00D54193" w:rsidRPr="00C07BB0" w:rsidRDefault="00D54193" w:rsidP="00D5419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8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D54193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93" w:rsidRPr="00C07BB0">
        <w:trPr>
          <w:trHeight w:val="239"/>
        </w:trPr>
        <w:tc>
          <w:tcPr>
            <w:tcW w:w="762" w:type="dxa"/>
            <w:vAlign w:val="center"/>
          </w:tcPr>
          <w:p w:rsidR="00D54193" w:rsidRPr="00C07BB0" w:rsidRDefault="00D54193" w:rsidP="00D5419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100" w:type="dxa"/>
          </w:tcPr>
          <w:p w:rsidR="00D54193" w:rsidRPr="00C07BB0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Признание молодых семей нуждающимися в жилом помещ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000" w:type="dxa"/>
            <w:vAlign w:val="center"/>
          </w:tcPr>
          <w:p w:rsidR="00D54193" w:rsidRPr="00C07BB0" w:rsidRDefault="00D54193" w:rsidP="00D5419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8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4193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93" w:rsidRPr="00C07BB0">
        <w:trPr>
          <w:trHeight w:val="239"/>
        </w:trPr>
        <w:tc>
          <w:tcPr>
            <w:tcW w:w="762" w:type="dxa"/>
            <w:vAlign w:val="center"/>
          </w:tcPr>
          <w:p w:rsidR="00D54193" w:rsidRPr="00C07BB0" w:rsidRDefault="00D54193" w:rsidP="00D5419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3100" w:type="dxa"/>
          </w:tcPr>
          <w:p w:rsidR="00D54193" w:rsidRPr="00C07BB0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Признание молодых семей имеющими достаточные д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ходы, денежные средства или возможность их пр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влечения для оплаты ра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четной стоимости жилья в части, превышающей размер предоставляемой социал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ной выплаты</w:t>
            </w:r>
          </w:p>
        </w:tc>
        <w:tc>
          <w:tcPr>
            <w:tcW w:w="1000" w:type="dxa"/>
            <w:vAlign w:val="center"/>
          </w:tcPr>
          <w:p w:rsidR="00D54193" w:rsidRPr="00C07BB0" w:rsidRDefault="00D54193" w:rsidP="00D5419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8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D54193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93" w:rsidRPr="00C07BB0">
        <w:trPr>
          <w:trHeight w:val="239"/>
        </w:trPr>
        <w:tc>
          <w:tcPr>
            <w:tcW w:w="762" w:type="dxa"/>
            <w:vAlign w:val="center"/>
          </w:tcPr>
          <w:p w:rsidR="00D54193" w:rsidRPr="00C07BB0" w:rsidRDefault="00D54193" w:rsidP="00D5419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3100" w:type="dxa"/>
          </w:tcPr>
          <w:p w:rsidR="00D54193" w:rsidRPr="00C07BB0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Проверка сведений, соде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жащихся в документах, п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данных мол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дыми семьями</w:t>
            </w:r>
          </w:p>
        </w:tc>
        <w:tc>
          <w:tcPr>
            <w:tcW w:w="1000" w:type="dxa"/>
            <w:vAlign w:val="center"/>
          </w:tcPr>
          <w:p w:rsidR="00D54193" w:rsidRPr="00C07BB0" w:rsidRDefault="00D54193" w:rsidP="00D5419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8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2016 – 2017</w:t>
            </w:r>
          </w:p>
          <w:p w:rsidR="00D54193" w:rsidRPr="00C07BB0" w:rsidRDefault="00D54193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00" w:type="dxa"/>
            <w:vAlign w:val="center"/>
          </w:tcPr>
          <w:p w:rsidR="00D54193" w:rsidRPr="00C07BB0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vAlign w:val="center"/>
          </w:tcPr>
          <w:p w:rsidR="00D54193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vAlign w:val="center"/>
          </w:tcPr>
          <w:p w:rsidR="00D54193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D54193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D54193" w:rsidRDefault="00D54193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FC" w:rsidRPr="00C07BB0">
        <w:trPr>
          <w:trHeight w:val="239"/>
        </w:trPr>
        <w:tc>
          <w:tcPr>
            <w:tcW w:w="762" w:type="dxa"/>
            <w:vAlign w:val="center"/>
          </w:tcPr>
          <w:p w:rsidR="00D34AFC" w:rsidRPr="00C07BB0" w:rsidRDefault="00D34AFC" w:rsidP="00D5419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3100" w:type="dxa"/>
          </w:tcPr>
          <w:p w:rsidR="00D34AFC" w:rsidRPr="00C07BB0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Уведомление молодых с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мей, включенных в список участников мун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ципальной программы</w:t>
            </w:r>
          </w:p>
        </w:tc>
        <w:tc>
          <w:tcPr>
            <w:tcW w:w="1000" w:type="dxa"/>
            <w:vAlign w:val="center"/>
          </w:tcPr>
          <w:p w:rsidR="00D34AFC" w:rsidRPr="00C07BB0" w:rsidRDefault="00D34AFC" w:rsidP="00D5419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800" w:type="dxa"/>
            <w:vAlign w:val="center"/>
          </w:tcPr>
          <w:p w:rsidR="00D34AFC" w:rsidRPr="00C07BB0" w:rsidRDefault="00D34AFC" w:rsidP="00D34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D34AFC" w:rsidRPr="00C07BB0" w:rsidRDefault="00D34AFC" w:rsidP="00D34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D34AFC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FC" w:rsidRPr="00C07BB0">
        <w:trPr>
          <w:trHeight w:val="239"/>
        </w:trPr>
        <w:tc>
          <w:tcPr>
            <w:tcW w:w="762" w:type="dxa"/>
            <w:vAlign w:val="center"/>
          </w:tcPr>
          <w:p w:rsidR="00D34AFC" w:rsidRPr="00C07BB0" w:rsidRDefault="00D34AFC" w:rsidP="00D5419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3100" w:type="dxa"/>
          </w:tcPr>
          <w:p w:rsidR="00D34AFC" w:rsidRPr="00C07BB0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м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лодых семей - участников муниципальной пр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000" w:type="dxa"/>
            <w:vAlign w:val="center"/>
          </w:tcPr>
          <w:p w:rsidR="00D34AFC" w:rsidRPr="00C07BB0" w:rsidRDefault="00D34AFC" w:rsidP="00D5419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800" w:type="dxa"/>
            <w:vAlign w:val="center"/>
          </w:tcPr>
          <w:p w:rsidR="00D34AFC" w:rsidRPr="00C07BB0" w:rsidRDefault="00D34AFC" w:rsidP="00D34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годно до 1 се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9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D34AFC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FC" w:rsidRPr="00C07BB0">
        <w:trPr>
          <w:trHeight w:val="239"/>
        </w:trPr>
        <w:tc>
          <w:tcPr>
            <w:tcW w:w="762" w:type="dxa"/>
            <w:vAlign w:val="center"/>
          </w:tcPr>
          <w:p w:rsidR="00D34AFC" w:rsidRPr="00C07BB0" w:rsidRDefault="00D34AFC" w:rsidP="00D5419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3100" w:type="dxa"/>
          </w:tcPr>
          <w:p w:rsidR="00D34AFC" w:rsidRPr="00C07BB0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на участие муниципального района в конкурсном отборе муниципальных образов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ний для участия в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грамме «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Обеспечение жил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 мол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дых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0" w:type="dxa"/>
            <w:vAlign w:val="center"/>
          </w:tcPr>
          <w:p w:rsidR="00D34AFC" w:rsidRPr="00C07BB0" w:rsidRDefault="00D34AFC" w:rsidP="00D5419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800" w:type="dxa"/>
            <w:vAlign w:val="center"/>
          </w:tcPr>
          <w:p w:rsidR="00D34AFC" w:rsidRPr="00C07BB0" w:rsidRDefault="00D34AFC" w:rsidP="00D34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D34AFC" w:rsidRPr="00C07BB0" w:rsidRDefault="00D34AFC" w:rsidP="00D34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D34AFC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FC" w:rsidRPr="00C07BB0">
        <w:trPr>
          <w:trHeight w:val="239"/>
        </w:trPr>
        <w:tc>
          <w:tcPr>
            <w:tcW w:w="762" w:type="dxa"/>
            <w:vAlign w:val="center"/>
          </w:tcPr>
          <w:p w:rsidR="00D34AFC" w:rsidRPr="00C07BB0" w:rsidRDefault="00D34AFC" w:rsidP="00D5419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1.2.9.</w:t>
            </w:r>
          </w:p>
        </w:tc>
        <w:tc>
          <w:tcPr>
            <w:tcW w:w="3100" w:type="dxa"/>
          </w:tcPr>
          <w:p w:rsidR="00D34AFC" w:rsidRPr="00C07BB0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Выдача свидетельств на п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лучение социальной выпл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ты для приобретения жилого помещения или строител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ства индивидуального ж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лого дома</w:t>
            </w:r>
          </w:p>
        </w:tc>
        <w:tc>
          <w:tcPr>
            <w:tcW w:w="1000" w:type="dxa"/>
            <w:vAlign w:val="center"/>
          </w:tcPr>
          <w:p w:rsidR="00D34AFC" w:rsidRPr="00C07BB0" w:rsidRDefault="00D34AFC" w:rsidP="00D5419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800" w:type="dxa"/>
            <w:vAlign w:val="center"/>
          </w:tcPr>
          <w:p w:rsidR="00D34AFC" w:rsidRPr="00C07BB0" w:rsidRDefault="00D34AFC" w:rsidP="00D34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D34AFC" w:rsidRPr="00C07BB0" w:rsidRDefault="00D34AFC" w:rsidP="00D34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D34AFC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FC" w:rsidRPr="00C07BB0">
        <w:trPr>
          <w:trHeight w:val="239"/>
        </w:trPr>
        <w:tc>
          <w:tcPr>
            <w:tcW w:w="762" w:type="dxa"/>
            <w:vAlign w:val="center"/>
          </w:tcPr>
          <w:p w:rsidR="00D34AFC" w:rsidRPr="00C07BB0" w:rsidRDefault="00D34AFC" w:rsidP="00D5419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3100" w:type="dxa"/>
          </w:tcPr>
          <w:p w:rsidR="00D34AFC" w:rsidRPr="00C07BB0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зации муниципальной програ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000" w:type="dxa"/>
            <w:vAlign w:val="center"/>
          </w:tcPr>
          <w:p w:rsidR="00D34AFC" w:rsidRPr="00C07BB0" w:rsidRDefault="00D34AFC" w:rsidP="00D5419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800" w:type="dxa"/>
            <w:vAlign w:val="center"/>
          </w:tcPr>
          <w:p w:rsidR="00D34AFC" w:rsidRPr="00C07BB0" w:rsidRDefault="00D34AFC" w:rsidP="00D34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D34AFC" w:rsidRPr="00C07BB0" w:rsidRDefault="00D34AFC" w:rsidP="00D34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D34AFC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FC" w:rsidRPr="00C07BB0">
        <w:trPr>
          <w:trHeight w:val="239"/>
        </w:trPr>
        <w:tc>
          <w:tcPr>
            <w:tcW w:w="762" w:type="dxa"/>
            <w:vAlign w:val="center"/>
          </w:tcPr>
          <w:p w:rsidR="00D34AFC" w:rsidRPr="00C07BB0" w:rsidRDefault="00D34AFC" w:rsidP="00D5419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00" w:type="dxa"/>
          </w:tcPr>
          <w:p w:rsidR="00D34AFC" w:rsidRPr="00C07BB0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ципальной программы</w:t>
            </w:r>
          </w:p>
        </w:tc>
        <w:tc>
          <w:tcPr>
            <w:tcW w:w="1000" w:type="dxa"/>
            <w:vAlign w:val="center"/>
          </w:tcPr>
          <w:p w:rsidR="00D34AFC" w:rsidRPr="00C07BB0" w:rsidRDefault="00D34AFC" w:rsidP="00D5419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D34AFC" w:rsidRPr="00C07BB0" w:rsidRDefault="00D34AFC" w:rsidP="00D34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34AFC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FC" w:rsidRPr="00C07BB0">
        <w:trPr>
          <w:trHeight w:val="239"/>
        </w:trPr>
        <w:tc>
          <w:tcPr>
            <w:tcW w:w="762" w:type="dxa"/>
            <w:vMerge w:val="restart"/>
            <w:vAlign w:val="center"/>
          </w:tcPr>
          <w:p w:rsidR="00D34AFC" w:rsidRPr="00C07BB0" w:rsidRDefault="00D34AFC" w:rsidP="00D5419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100" w:type="dxa"/>
            <w:vMerge w:val="restart"/>
          </w:tcPr>
          <w:p w:rsidR="00D34AFC" w:rsidRPr="00C07BB0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Определение ежегодного объ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ма средств</w:t>
            </w:r>
          </w:p>
        </w:tc>
        <w:tc>
          <w:tcPr>
            <w:tcW w:w="1000" w:type="dxa"/>
            <w:vMerge w:val="restart"/>
            <w:vAlign w:val="center"/>
          </w:tcPr>
          <w:p w:rsidR="00D34AFC" w:rsidRPr="00C07BB0" w:rsidRDefault="00D34AFC" w:rsidP="00D5419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тет, ком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тет фина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800" w:type="dxa"/>
            <w:vMerge w:val="restart"/>
            <w:vAlign w:val="center"/>
          </w:tcPr>
          <w:p w:rsidR="00D34AFC" w:rsidRPr="00C07BB0" w:rsidRDefault="00D34AFC" w:rsidP="00D34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D34AFC" w:rsidRPr="00C07BB0" w:rsidRDefault="00D34AFC" w:rsidP="00D34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8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44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56" w:type="dxa"/>
          </w:tcPr>
          <w:p w:rsidR="00D34AFC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FC" w:rsidRPr="00C07BB0">
        <w:trPr>
          <w:trHeight w:val="239"/>
        </w:trPr>
        <w:tc>
          <w:tcPr>
            <w:tcW w:w="762" w:type="dxa"/>
            <w:vMerge/>
            <w:vAlign w:val="center"/>
          </w:tcPr>
          <w:p w:rsidR="00D34AFC" w:rsidRPr="00C07BB0" w:rsidRDefault="00D34AFC" w:rsidP="00D5419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:rsidR="00D34AFC" w:rsidRPr="00C07BB0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center"/>
          </w:tcPr>
          <w:p w:rsidR="00D34AFC" w:rsidRPr="00C07BB0" w:rsidRDefault="00D34AFC" w:rsidP="00D5419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vAlign w:val="center"/>
          </w:tcPr>
          <w:p w:rsidR="00D34AFC" w:rsidRPr="00C07BB0" w:rsidRDefault="00D34AFC" w:rsidP="00D34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ной бю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8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7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844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756" w:type="dxa"/>
          </w:tcPr>
          <w:p w:rsidR="00D34AFC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FC" w:rsidRPr="00C07BB0">
        <w:trPr>
          <w:trHeight w:val="239"/>
        </w:trPr>
        <w:tc>
          <w:tcPr>
            <w:tcW w:w="762" w:type="dxa"/>
            <w:vMerge/>
            <w:vAlign w:val="center"/>
          </w:tcPr>
          <w:p w:rsidR="00D34AFC" w:rsidRPr="00C07BB0" w:rsidRDefault="00D34AFC" w:rsidP="00D5419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:rsidR="00D34AFC" w:rsidRPr="00C07BB0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center"/>
          </w:tcPr>
          <w:p w:rsidR="00D34AFC" w:rsidRPr="00C07BB0" w:rsidRDefault="00D34AFC" w:rsidP="00D5419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vAlign w:val="center"/>
          </w:tcPr>
          <w:p w:rsidR="00D34AFC" w:rsidRPr="00C07BB0" w:rsidRDefault="00D34AFC" w:rsidP="00D34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8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44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56" w:type="dxa"/>
          </w:tcPr>
          <w:p w:rsidR="00D34AFC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FC" w:rsidRPr="00C07BB0">
        <w:trPr>
          <w:trHeight w:val="239"/>
        </w:trPr>
        <w:tc>
          <w:tcPr>
            <w:tcW w:w="762" w:type="dxa"/>
            <w:vMerge/>
            <w:vAlign w:val="center"/>
          </w:tcPr>
          <w:p w:rsidR="00D34AFC" w:rsidRPr="00C07BB0" w:rsidRDefault="00D34AFC" w:rsidP="00D5419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:rsidR="00D34AFC" w:rsidRPr="00C07BB0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center"/>
          </w:tcPr>
          <w:p w:rsidR="00D34AFC" w:rsidRPr="00C07BB0" w:rsidRDefault="00D34AFC" w:rsidP="00D5419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vAlign w:val="center"/>
          </w:tcPr>
          <w:p w:rsidR="00D34AFC" w:rsidRPr="00C07BB0" w:rsidRDefault="00D34AFC" w:rsidP="00D34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8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700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844" w:type="dxa"/>
            <w:vAlign w:val="center"/>
          </w:tcPr>
          <w:p w:rsidR="00D34AFC" w:rsidRPr="00C07BB0" w:rsidRDefault="00D34AFC" w:rsidP="00D5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0"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756" w:type="dxa"/>
          </w:tcPr>
          <w:p w:rsidR="00D34AFC" w:rsidRDefault="00D34AFC" w:rsidP="00D54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F49" w:rsidRPr="00C07BB0" w:rsidRDefault="001E3F49" w:rsidP="001E3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F49" w:rsidRPr="00C07BB0" w:rsidRDefault="001E3F49" w:rsidP="001E3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BB0">
        <w:rPr>
          <w:rFonts w:ascii="Times New Roman" w:hAnsi="Times New Roman" w:cs="Times New Roman"/>
          <w:sz w:val="24"/>
          <w:szCs w:val="24"/>
        </w:rPr>
        <w:t>Расчет доли софинансирования на очередной финансовый год производится в соо</w:t>
      </w:r>
      <w:r w:rsidRPr="00C07BB0">
        <w:rPr>
          <w:rFonts w:ascii="Times New Roman" w:hAnsi="Times New Roman" w:cs="Times New Roman"/>
          <w:sz w:val="24"/>
          <w:szCs w:val="24"/>
        </w:rPr>
        <w:t>т</w:t>
      </w:r>
      <w:r w:rsidRPr="00C07BB0">
        <w:rPr>
          <w:rFonts w:ascii="Times New Roman" w:hAnsi="Times New Roman" w:cs="Times New Roman"/>
          <w:sz w:val="24"/>
          <w:szCs w:val="24"/>
        </w:rPr>
        <w:t>ветствии с норм</w:t>
      </w:r>
      <w:r w:rsidRPr="00C07BB0">
        <w:rPr>
          <w:rFonts w:ascii="Times New Roman" w:hAnsi="Times New Roman" w:cs="Times New Roman"/>
          <w:sz w:val="24"/>
          <w:szCs w:val="24"/>
        </w:rPr>
        <w:t>а</w:t>
      </w:r>
      <w:r w:rsidRPr="00C07BB0">
        <w:rPr>
          <w:rFonts w:ascii="Times New Roman" w:hAnsi="Times New Roman" w:cs="Times New Roman"/>
          <w:sz w:val="24"/>
          <w:szCs w:val="24"/>
        </w:rPr>
        <w:t>тивным правовым актом, принимаемым Правительством Новгородской области.</w:t>
      </w:r>
    </w:p>
    <w:p w:rsidR="001E3F49" w:rsidRPr="00C07BB0" w:rsidRDefault="00D34AFC" w:rsidP="00D34AF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DC6AFE" w:rsidRPr="00C07BB0" w:rsidRDefault="00DC6AFE" w:rsidP="001E3F49">
      <w:pPr>
        <w:jc w:val="both"/>
        <w:rPr>
          <w:sz w:val="24"/>
          <w:szCs w:val="24"/>
        </w:rPr>
      </w:pPr>
    </w:p>
    <w:sectPr w:rsidR="00DC6AFE" w:rsidRPr="00C07BB0" w:rsidSect="00AD2300">
      <w:headerReference w:type="even" r:id="rId12"/>
      <w:headerReference w:type="default" r:id="rId1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FA" w:rsidRDefault="008A41FA">
      <w:r>
        <w:separator/>
      </w:r>
    </w:p>
  </w:endnote>
  <w:endnote w:type="continuationSeparator" w:id="0">
    <w:p w:rsidR="008A41FA" w:rsidRDefault="008A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FA" w:rsidRDefault="008A41FA">
      <w:r>
        <w:separator/>
      </w:r>
    </w:p>
  </w:footnote>
  <w:footnote w:type="continuationSeparator" w:id="0">
    <w:p w:rsidR="008A41FA" w:rsidRDefault="008A4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13" w:rsidRDefault="00E62313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62313" w:rsidRDefault="00E623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13" w:rsidRPr="00DC6AFE" w:rsidRDefault="00E62313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7186C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E62313" w:rsidRDefault="00E62313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86C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3F49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E7077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848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41FA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07BB0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4AFC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4193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2313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603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50FBD1B3EBB2EE37BFB0609828582C9899B74A7A94AE2495E904E97EEB1010176E73787DAA2BF542L6N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50FBD1B3EBB2EE37BFAE6D8E4407249D9AEB407F99A570C8B65FB429E21A4745L0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50FBD1B3EBB2EE37BFB0609828582C9896B54F789EAE2495E904E97E4EL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50FBD1B3EBB2EE37BFB0609828582C9899B7457D99AE2495E904E97E4EL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13851</CharactersWithSpaces>
  <SharedDoc>false</SharedDoc>
  <HLinks>
    <vt:vector size="36" baseType="variant"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7471211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consultantplus://offline/ref=2D50FBD1B3EBB2EE37BFAE6D8E4407249D9AEB407F99A570C8B65FB429E21A4745L0N</vt:lpwstr>
      </vt:variant>
      <vt:variant>
        <vt:lpwstr/>
      </vt:variant>
      <vt:variant>
        <vt:i4>4915288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consultantplus://offline/ref=2D50FBD1B3EBB2EE37BFB0609828582C9896B54F789EAE2495E904E97E4ELBN</vt:lpwstr>
      </vt:variant>
      <vt:variant>
        <vt:lpwstr/>
      </vt:variant>
      <vt:variant>
        <vt:i4>4915206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consultantplus://offline/ref=2D50FBD1B3EBB2EE37BFB0609828582C9899B7457D99AE2495E904E97E4ELBN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consultantplus://offline/ref=2D50FBD1B3EBB2EE37BFB0609828582C9899B74A7A94AE2495E904E97EEB1010176E73787DAA2BF542L6N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2015-08-25T04:58:00Z</dcterms:created>
  <dcterms:modified xsi:type="dcterms:W3CDTF">2015-08-25T04:58:00Z</dcterms:modified>
</cp:coreProperties>
</file>