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66D63">
        <w:rPr>
          <w:color w:val="000000"/>
          <w:sz w:val="28"/>
        </w:rPr>
        <w:t>18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266D63">
        <w:rPr>
          <w:color w:val="000000"/>
          <w:sz w:val="28"/>
        </w:rPr>
        <w:t>1239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66D63" w:rsidRDefault="00266D63" w:rsidP="00266D6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266D63">
        <w:rPr>
          <w:b/>
          <w:bCs/>
          <w:spacing w:val="-2"/>
          <w:sz w:val="28"/>
          <w:szCs w:val="28"/>
        </w:rPr>
        <w:t>О признании утративш</w:t>
      </w:r>
      <w:r>
        <w:rPr>
          <w:b/>
          <w:bCs/>
          <w:spacing w:val="-2"/>
          <w:sz w:val="28"/>
          <w:szCs w:val="28"/>
        </w:rPr>
        <w:t>и</w:t>
      </w:r>
      <w:r w:rsidRPr="00266D63">
        <w:rPr>
          <w:b/>
          <w:bCs/>
          <w:spacing w:val="-2"/>
          <w:sz w:val="28"/>
          <w:szCs w:val="28"/>
        </w:rPr>
        <w:t>м силу</w:t>
      </w:r>
      <w:r>
        <w:rPr>
          <w:b/>
          <w:bCs/>
          <w:spacing w:val="-2"/>
          <w:sz w:val="28"/>
          <w:szCs w:val="28"/>
        </w:rPr>
        <w:t xml:space="preserve"> </w:t>
      </w:r>
      <w:r w:rsidRPr="00266D63">
        <w:rPr>
          <w:b/>
          <w:bCs/>
          <w:spacing w:val="-2"/>
          <w:sz w:val="28"/>
          <w:szCs w:val="28"/>
        </w:rPr>
        <w:t xml:space="preserve">постановления </w:t>
      </w:r>
    </w:p>
    <w:p w:rsidR="00266D63" w:rsidRPr="00266D63" w:rsidRDefault="00266D63" w:rsidP="00266D63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</w:t>
      </w:r>
      <w:r w:rsidRPr="00266D63">
        <w:rPr>
          <w:b/>
          <w:bCs/>
          <w:spacing w:val="-2"/>
          <w:sz w:val="28"/>
          <w:szCs w:val="28"/>
        </w:rPr>
        <w:t>дминистрации</w:t>
      </w:r>
      <w:r>
        <w:rPr>
          <w:b/>
          <w:bCs/>
          <w:spacing w:val="-2"/>
          <w:sz w:val="28"/>
          <w:szCs w:val="28"/>
        </w:rPr>
        <w:t xml:space="preserve"> </w:t>
      </w:r>
      <w:r w:rsidRPr="00266D63">
        <w:rPr>
          <w:b/>
          <w:bCs/>
          <w:spacing w:val="-2"/>
          <w:sz w:val="28"/>
          <w:szCs w:val="28"/>
        </w:rPr>
        <w:t>Валдайского муниципального</w:t>
      </w:r>
    </w:p>
    <w:p w:rsidR="00266D63" w:rsidRPr="00266D63" w:rsidRDefault="00266D63" w:rsidP="00266D63">
      <w:pPr>
        <w:spacing w:line="240" w:lineRule="exact"/>
        <w:jc w:val="center"/>
        <w:rPr>
          <w:b/>
          <w:sz w:val="28"/>
          <w:szCs w:val="28"/>
        </w:rPr>
      </w:pPr>
      <w:r w:rsidRPr="00266D63">
        <w:rPr>
          <w:b/>
          <w:bCs/>
          <w:spacing w:val="-2"/>
          <w:sz w:val="28"/>
          <w:szCs w:val="28"/>
        </w:rPr>
        <w:t>района от 18.12.2014 №</w:t>
      </w:r>
      <w:r>
        <w:rPr>
          <w:b/>
          <w:bCs/>
          <w:spacing w:val="-2"/>
          <w:sz w:val="28"/>
          <w:szCs w:val="28"/>
        </w:rPr>
        <w:t xml:space="preserve"> </w:t>
      </w:r>
      <w:r w:rsidRPr="00266D63">
        <w:rPr>
          <w:b/>
          <w:bCs/>
          <w:spacing w:val="-2"/>
          <w:sz w:val="28"/>
          <w:szCs w:val="28"/>
        </w:rPr>
        <w:t>2795</w:t>
      </w:r>
    </w:p>
    <w:p w:rsidR="00266D63" w:rsidRDefault="00266D63" w:rsidP="00266D63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266D63" w:rsidRDefault="00266D63" w:rsidP="00266D63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266D63" w:rsidRPr="00266D63" w:rsidRDefault="00266D63" w:rsidP="00266D63">
      <w:pPr>
        <w:shd w:val="clear" w:color="auto" w:fill="FFFFFF"/>
        <w:ind w:left="14" w:right="19" w:firstLine="518"/>
        <w:jc w:val="both"/>
        <w:rPr>
          <w:b/>
          <w:bCs/>
          <w:sz w:val="28"/>
          <w:szCs w:val="28"/>
        </w:rPr>
      </w:pPr>
      <w:r w:rsidRPr="00266D63">
        <w:rPr>
          <w:sz w:val="28"/>
          <w:szCs w:val="28"/>
        </w:rPr>
        <w:t>Администрация Валдайского муници</w:t>
      </w:r>
      <w:r w:rsidRPr="00266D63">
        <w:rPr>
          <w:sz w:val="28"/>
          <w:szCs w:val="28"/>
        </w:rPr>
        <w:softHyphen/>
        <w:t xml:space="preserve">пального района </w:t>
      </w:r>
      <w:r w:rsidRPr="00266D63">
        <w:rPr>
          <w:b/>
          <w:bCs/>
          <w:sz w:val="28"/>
          <w:szCs w:val="28"/>
        </w:rPr>
        <w:t>ПОСТАНОВЛ</w:t>
      </w:r>
      <w:r w:rsidRPr="00266D63">
        <w:rPr>
          <w:b/>
          <w:bCs/>
          <w:sz w:val="28"/>
          <w:szCs w:val="28"/>
        </w:rPr>
        <w:t>Я</w:t>
      </w:r>
      <w:r w:rsidRPr="00266D63">
        <w:rPr>
          <w:b/>
          <w:bCs/>
          <w:sz w:val="28"/>
          <w:szCs w:val="28"/>
        </w:rPr>
        <w:t>ЕТ:</w:t>
      </w:r>
    </w:p>
    <w:p w:rsidR="00266D63" w:rsidRPr="00266D63" w:rsidRDefault="00266D63" w:rsidP="00266D63">
      <w:pPr>
        <w:widowControl w:val="0"/>
        <w:autoSpaceDE w:val="0"/>
        <w:autoSpaceDN w:val="0"/>
        <w:adjustRightInd w:val="0"/>
        <w:ind w:left="14" w:firstLine="600"/>
        <w:jc w:val="both"/>
        <w:rPr>
          <w:sz w:val="28"/>
          <w:szCs w:val="28"/>
        </w:rPr>
      </w:pPr>
      <w:r w:rsidRPr="00266D63">
        <w:rPr>
          <w:sz w:val="28"/>
          <w:szCs w:val="28"/>
        </w:rPr>
        <w:t>1. Признать утративш</w:t>
      </w:r>
      <w:r>
        <w:rPr>
          <w:sz w:val="28"/>
          <w:szCs w:val="28"/>
        </w:rPr>
        <w:t>и</w:t>
      </w:r>
      <w:r w:rsidRPr="00266D63">
        <w:rPr>
          <w:sz w:val="28"/>
          <w:szCs w:val="28"/>
        </w:rPr>
        <w:t xml:space="preserve">м силу постановление Администрации </w:t>
      </w: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</w:t>
      </w:r>
      <w:r w:rsidRPr="00266D63">
        <w:rPr>
          <w:sz w:val="28"/>
          <w:szCs w:val="28"/>
        </w:rPr>
        <w:t>муниципального района от 18.12.2014 №</w:t>
      </w:r>
      <w:r>
        <w:rPr>
          <w:sz w:val="28"/>
          <w:szCs w:val="28"/>
        </w:rPr>
        <w:t xml:space="preserve"> </w:t>
      </w:r>
      <w:r w:rsidRPr="00266D63">
        <w:rPr>
          <w:sz w:val="28"/>
          <w:szCs w:val="28"/>
        </w:rPr>
        <w:t>2795 «Об утверждении Пол</w:t>
      </w:r>
      <w:r w:rsidRPr="00266D63">
        <w:rPr>
          <w:sz w:val="28"/>
          <w:szCs w:val="28"/>
        </w:rPr>
        <w:t>о</w:t>
      </w:r>
      <w:r w:rsidRPr="00266D63">
        <w:rPr>
          <w:sz w:val="28"/>
          <w:szCs w:val="28"/>
        </w:rPr>
        <w:t>жения о муниципальном жилищном контроле на территории Валдайского муниц</w:t>
      </w:r>
      <w:r w:rsidRPr="00266D63">
        <w:rPr>
          <w:sz w:val="28"/>
          <w:szCs w:val="28"/>
        </w:rPr>
        <w:t>и</w:t>
      </w:r>
      <w:r w:rsidRPr="00266D63">
        <w:rPr>
          <w:sz w:val="28"/>
          <w:szCs w:val="28"/>
        </w:rPr>
        <w:t>пального района»</w:t>
      </w:r>
      <w:r>
        <w:rPr>
          <w:sz w:val="28"/>
          <w:szCs w:val="28"/>
        </w:rPr>
        <w:t>.</w:t>
      </w:r>
    </w:p>
    <w:p w:rsidR="00266D63" w:rsidRPr="00266D63" w:rsidRDefault="00266D63" w:rsidP="00266D63">
      <w:pPr>
        <w:shd w:val="clear" w:color="auto" w:fill="FFFFFF"/>
        <w:tabs>
          <w:tab w:val="left" w:pos="869"/>
        </w:tabs>
        <w:ind w:left="14" w:firstLine="686"/>
        <w:jc w:val="both"/>
        <w:rPr>
          <w:sz w:val="28"/>
          <w:szCs w:val="28"/>
        </w:rPr>
      </w:pPr>
      <w:r w:rsidRPr="00266D63">
        <w:rPr>
          <w:sz w:val="28"/>
          <w:szCs w:val="28"/>
        </w:rPr>
        <w:t xml:space="preserve">2. </w:t>
      </w:r>
      <w:r w:rsidRPr="00266D63">
        <w:rPr>
          <w:spacing w:val="-1"/>
          <w:sz w:val="28"/>
          <w:szCs w:val="28"/>
        </w:rPr>
        <w:t xml:space="preserve">Опубликовать постановление  </w:t>
      </w:r>
      <w:r w:rsidRPr="00266D63">
        <w:rPr>
          <w:bCs/>
          <w:color w:val="000000"/>
          <w:sz w:val="28"/>
          <w:szCs w:val="28"/>
        </w:rPr>
        <w:t>в</w:t>
      </w:r>
      <w:r w:rsidRPr="00266D63">
        <w:rPr>
          <w:sz w:val="28"/>
          <w:szCs w:val="28"/>
        </w:rPr>
        <w:t xml:space="preserve"> бюллетене </w:t>
      </w:r>
      <w:r>
        <w:rPr>
          <w:bCs/>
          <w:color w:val="000000"/>
          <w:sz w:val="28"/>
          <w:szCs w:val="28"/>
        </w:rPr>
        <w:t>«</w:t>
      </w:r>
      <w:r w:rsidRPr="00266D63">
        <w:rPr>
          <w:bCs/>
          <w:color w:val="000000"/>
          <w:sz w:val="28"/>
          <w:szCs w:val="28"/>
        </w:rPr>
        <w:t>Валдайский Вестник</w:t>
      </w:r>
      <w:r>
        <w:rPr>
          <w:bCs/>
          <w:color w:val="000000"/>
          <w:sz w:val="28"/>
          <w:szCs w:val="28"/>
        </w:rPr>
        <w:t>»</w:t>
      </w:r>
      <w:r w:rsidRPr="00266D63">
        <w:rPr>
          <w:bCs/>
          <w:color w:val="000000"/>
          <w:sz w:val="28"/>
          <w:szCs w:val="28"/>
        </w:rPr>
        <w:t xml:space="preserve"> </w:t>
      </w:r>
      <w:r w:rsidRPr="00266D63">
        <w:rPr>
          <w:sz w:val="28"/>
          <w:szCs w:val="28"/>
        </w:rPr>
        <w:t>и разместить на официальном сайте Администрации Валдайского муниц</w:t>
      </w:r>
      <w:r w:rsidRPr="00266D63">
        <w:rPr>
          <w:sz w:val="28"/>
          <w:szCs w:val="28"/>
        </w:rPr>
        <w:t>и</w:t>
      </w:r>
      <w:r w:rsidRPr="00266D63">
        <w:rPr>
          <w:sz w:val="28"/>
          <w:szCs w:val="28"/>
        </w:rPr>
        <w:t>пальн</w:t>
      </w:r>
      <w:r w:rsidRPr="00266D63">
        <w:rPr>
          <w:sz w:val="28"/>
          <w:szCs w:val="28"/>
        </w:rPr>
        <w:t>о</w:t>
      </w:r>
      <w:r w:rsidRPr="00266D63">
        <w:rPr>
          <w:sz w:val="28"/>
          <w:szCs w:val="28"/>
        </w:rPr>
        <w:t>го района в сети «Интернет»</w:t>
      </w:r>
      <w:r w:rsidRPr="00266D63">
        <w:rPr>
          <w:spacing w:val="-1"/>
          <w:sz w:val="28"/>
          <w:szCs w:val="28"/>
        </w:rPr>
        <w:t>.</w:t>
      </w:r>
    </w:p>
    <w:p w:rsidR="00D07D5E" w:rsidRPr="00266D63" w:rsidRDefault="00D07D5E" w:rsidP="00266D63">
      <w:pPr>
        <w:ind w:left="11"/>
        <w:jc w:val="center"/>
        <w:rPr>
          <w:b/>
          <w:sz w:val="28"/>
          <w:szCs w:val="28"/>
        </w:rPr>
      </w:pPr>
    </w:p>
    <w:p w:rsidR="0031575A" w:rsidRPr="00266D63" w:rsidRDefault="0031575A" w:rsidP="00266D63">
      <w:pPr>
        <w:ind w:left="11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B5" w:rsidRDefault="00860AB5">
      <w:r>
        <w:separator/>
      </w:r>
    </w:p>
  </w:endnote>
  <w:endnote w:type="continuationSeparator" w:id="0">
    <w:p w:rsidR="00860AB5" w:rsidRDefault="0086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B5" w:rsidRDefault="00860AB5">
      <w:r>
        <w:separator/>
      </w:r>
    </w:p>
  </w:footnote>
  <w:footnote w:type="continuationSeparator" w:id="0">
    <w:p w:rsidR="00860AB5" w:rsidRDefault="0086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3E82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3A6F"/>
    <w:rsid w:val="002652E4"/>
    <w:rsid w:val="00266D63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0AB5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2015-08-25T04:59:00Z</dcterms:created>
  <dcterms:modified xsi:type="dcterms:W3CDTF">2015-08-25T04:59:00Z</dcterms:modified>
</cp:coreProperties>
</file>