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216;visibility:visible;mso-wrap-edited:f">
            <v:imagedata r:id="rId8" o:title="" grayscale="t" bilevel="t"/>
            <w10:wrap type="topAndBottom"/>
          </v:shape>
          <o:OLEObject Type="Embed" ProgID="Word.Picture.8" ShapeID="_x0000_s1038" DrawAspect="Content" ObjectID="_1736509201"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FD3A6D" w:rsidP="00C4619C">
      <w:pPr>
        <w:jc w:val="center"/>
        <w:rPr>
          <w:sz w:val="28"/>
        </w:rPr>
      </w:pPr>
      <w:r w:rsidRPr="00982FE4">
        <w:rPr>
          <w:sz w:val="28"/>
        </w:rPr>
        <w:t>26</w:t>
      </w:r>
      <w:r w:rsidR="00A62B59" w:rsidRPr="00982FE4">
        <w:rPr>
          <w:sz w:val="28"/>
        </w:rPr>
        <w:t>.01.2023</w:t>
      </w:r>
      <w:r w:rsidR="00612B52" w:rsidRPr="00982FE4">
        <w:rPr>
          <w:sz w:val="28"/>
        </w:rPr>
        <w:t xml:space="preserve"> </w:t>
      </w:r>
      <w:r w:rsidR="00830A00" w:rsidRPr="00982FE4">
        <w:rPr>
          <w:sz w:val="28"/>
        </w:rPr>
        <w:t>№</w:t>
      </w:r>
      <w:r w:rsidR="00830A00" w:rsidRPr="002B4DD9">
        <w:rPr>
          <w:sz w:val="28"/>
        </w:rPr>
        <w:t xml:space="preserve"> </w:t>
      </w:r>
      <w:r w:rsidR="00982FE4">
        <w:rPr>
          <w:sz w:val="28"/>
        </w:rPr>
        <w:t>124</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FD3A6D" w:rsidRDefault="00FD3A6D" w:rsidP="00FD3A6D">
      <w:pPr>
        <w:spacing w:line="240" w:lineRule="exact"/>
        <w:jc w:val="center"/>
        <w:rPr>
          <w:b/>
          <w:bCs/>
          <w:spacing w:val="-2"/>
          <w:sz w:val="28"/>
          <w:szCs w:val="28"/>
        </w:rPr>
      </w:pPr>
      <w:bookmarkStart w:id="0" w:name="_GoBack"/>
      <w:r w:rsidRPr="00CE4149">
        <w:rPr>
          <w:b/>
          <w:bCs/>
          <w:spacing w:val="-2"/>
          <w:sz w:val="28"/>
          <w:szCs w:val="28"/>
        </w:rPr>
        <w:t>Об утверждении муниципальной</w:t>
      </w:r>
      <w:r>
        <w:rPr>
          <w:b/>
          <w:bCs/>
          <w:spacing w:val="-2"/>
          <w:sz w:val="28"/>
          <w:szCs w:val="28"/>
        </w:rPr>
        <w:t xml:space="preserve"> </w:t>
      </w:r>
      <w:r w:rsidRPr="00CE4149">
        <w:rPr>
          <w:b/>
          <w:bCs/>
          <w:spacing w:val="-2"/>
          <w:sz w:val="28"/>
          <w:szCs w:val="28"/>
        </w:rPr>
        <w:t xml:space="preserve">программы </w:t>
      </w:r>
    </w:p>
    <w:p w:rsidR="00FD3A6D" w:rsidRDefault="00FD3A6D" w:rsidP="00FD3A6D">
      <w:pPr>
        <w:spacing w:line="240" w:lineRule="exact"/>
        <w:jc w:val="center"/>
        <w:rPr>
          <w:b/>
          <w:sz w:val="28"/>
          <w:szCs w:val="28"/>
        </w:rPr>
      </w:pPr>
      <w:r w:rsidRPr="00CE4149">
        <w:rPr>
          <w:b/>
          <w:sz w:val="28"/>
          <w:szCs w:val="28"/>
        </w:rPr>
        <w:t>«Совершенствование и содержание</w:t>
      </w:r>
      <w:r>
        <w:rPr>
          <w:b/>
          <w:sz w:val="28"/>
          <w:szCs w:val="28"/>
        </w:rPr>
        <w:t xml:space="preserve"> </w:t>
      </w:r>
      <w:r w:rsidRPr="00CE4149">
        <w:rPr>
          <w:b/>
          <w:sz w:val="28"/>
          <w:szCs w:val="28"/>
        </w:rPr>
        <w:t>дорожного</w:t>
      </w:r>
    </w:p>
    <w:p w:rsidR="00FD3A6D" w:rsidRPr="00CE4149" w:rsidRDefault="00FD3A6D" w:rsidP="00FD3A6D">
      <w:pPr>
        <w:spacing w:line="240" w:lineRule="exact"/>
        <w:jc w:val="center"/>
        <w:rPr>
          <w:b/>
          <w:sz w:val="28"/>
          <w:szCs w:val="28"/>
        </w:rPr>
      </w:pPr>
      <w:r w:rsidRPr="00CE4149">
        <w:rPr>
          <w:b/>
          <w:sz w:val="28"/>
          <w:szCs w:val="28"/>
        </w:rPr>
        <w:t xml:space="preserve"> хозяйства на территории Валдайского</w:t>
      </w:r>
    </w:p>
    <w:p w:rsidR="00FD3A6D" w:rsidRPr="00CE4149" w:rsidRDefault="00FD3A6D" w:rsidP="00FD3A6D">
      <w:pPr>
        <w:spacing w:line="240" w:lineRule="exact"/>
        <w:jc w:val="center"/>
        <w:rPr>
          <w:b/>
          <w:sz w:val="28"/>
          <w:szCs w:val="28"/>
        </w:rPr>
      </w:pPr>
      <w:r w:rsidRPr="00CE4149">
        <w:rPr>
          <w:b/>
          <w:sz w:val="28"/>
          <w:szCs w:val="28"/>
        </w:rPr>
        <w:t>городского поселения на 2023</w:t>
      </w:r>
      <w:r w:rsidR="00982FE4">
        <w:rPr>
          <w:b/>
          <w:sz w:val="28"/>
          <w:szCs w:val="28"/>
        </w:rPr>
        <w:t xml:space="preserve"> </w:t>
      </w:r>
      <w:r w:rsidRPr="00CE4149">
        <w:rPr>
          <w:b/>
          <w:sz w:val="28"/>
          <w:szCs w:val="28"/>
        </w:rPr>
        <w:t>-</w:t>
      </w:r>
      <w:r w:rsidR="00982FE4">
        <w:rPr>
          <w:b/>
          <w:sz w:val="28"/>
          <w:szCs w:val="28"/>
        </w:rPr>
        <w:t xml:space="preserve"> </w:t>
      </w:r>
      <w:r w:rsidRPr="00CE4149">
        <w:rPr>
          <w:b/>
          <w:sz w:val="28"/>
          <w:szCs w:val="28"/>
        </w:rPr>
        <w:t>2025 годы»</w:t>
      </w:r>
    </w:p>
    <w:bookmarkEnd w:id="0"/>
    <w:p w:rsidR="00FD3A6D" w:rsidRDefault="00FD3A6D" w:rsidP="00FD3A6D">
      <w:pPr>
        <w:shd w:val="clear" w:color="auto" w:fill="FFFFFF"/>
        <w:ind w:firstLine="709"/>
        <w:jc w:val="both"/>
        <w:rPr>
          <w:sz w:val="28"/>
          <w:szCs w:val="28"/>
        </w:rPr>
      </w:pPr>
    </w:p>
    <w:p w:rsidR="00FD3A6D" w:rsidRDefault="00FD3A6D" w:rsidP="00FD3A6D">
      <w:pPr>
        <w:shd w:val="clear" w:color="auto" w:fill="FFFFFF"/>
        <w:ind w:firstLine="709"/>
        <w:jc w:val="both"/>
        <w:rPr>
          <w:sz w:val="28"/>
          <w:szCs w:val="28"/>
        </w:rPr>
      </w:pPr>
    </w:p>
    <w:p w:rsidR="00FD3A6D" w:rsidRPr="00CE4149" w:rsidRDefault="00FD3A6D" w:rsidP="00FD3A6D">
      <w:pPr>
        <w:shd w:val="clear" w:color="auto" w:fill="FFFFFF"/>
        <w:ind w:firstLine="709"/>
        <w:jc w:val="both"/>
        <w:rPr>
          <w:b/>
          <w:bCs/>
          <w:sz w:val="28"/>
          <w:szCs w:val="28"/>
        </w:rPr>
      </w:pPr>
      <w:r w:rsidRPr="00CE4149">
        <w:rPr>
          <w:sz w:val="28"/>
          <w:szCs w:val="28"/>
        </w:rPr>
        <w:t>В соответствии с постановлением Администрации Валдайского мун</w:t>
      </w:r>
      <w:r w:rsidRPr="00CE4149">
        <w:rPr>
          <w:sz w:val="28"/>
          <w:szCs w:val="28"/>
        </w:rPr>
        <w:t>и</w:t>
      </w:r>
      <w:r w:rsidRPr="00CE4149">
        <w:rPr>
          <w:sz w:val="28"/>
          <w:szCs w:val="28"/>
        </w:rPr>
        <w:t>ципального района от 16.01.2020 №</w:t>
      </w:r>
      <w:r>
        <w:rPr>
          <w:sz w:val="28"/>
          <w:szCs w:val="28"/>
        </w:rPr>
        <w:t xml:space="preserve"> </w:t>
      </w:r>
      <w:r w:rsidRPr="00CE4149">
        <w:rPr>
          <w:sz w:val="28"/>
          <w:szCs w:val="28"/>
        </w:rPr>
        <w:t>48 «Об утверждении Порядка принятия решения о разработке муниципальных программ Валдайского муниципал</w:t>
      </w:r>
      <w:r w:rsidRPr="00CE4149">
        <w:rPr>
          <w:sz w:val="28"/>
          <w:szCs w:val="28"/>
        </w:rPr>
        <w:t>ь</w:t>
      </w:r>
      <w:r w:rsidRPr="00CE4149">
        <w:rPr>
          <w:sz w:val="28"/>
          <w:szCs w:val="28"/>
        </w:rPr>
        <w:t>ного района и Валдайского городского поселения, их формирования, реал</w:t>
      </w:r>
      <w:r w:rsidRPr="00CE4149">
        <w:rPr>
          <w:sz w:val="28"/>
          <w:szCs w:val="28"/>
        </w:rPr>
        <w:t>и</w:t>
      </w:r>
      <w:r w:rsidRPr="00CE4149">
        <w:rPr>
          <w:sz w:val="28"/>
          <w:szCs w:val="28"/>
        </w:rPr>
        <w:t xml:space="preserve">зации и проведения оценки эффективности» Администрация Валдайского муниципального района </w:t>
      </w:r>
      <w:r w:rsidRPr="00CE4149">
        <w:rPr>
          <w:b/>
          <w:bCs/>
          <w:sz w:val="28"/>
          <w:szCs w:val="28"/>
        </w:rPr>
        <w:t>ПОСТАНО</w:t>
      </w:r>
      <w:r w:rsidRPr="00CE4149">
        <w:rPr>
          <w:b/>
          <w:bCs/>
          <w:sz w:val="28"/>
          <w:szCs w:val="28"/>
        </w:rPr>
        <w:t>В</w:t>
      </w:r>
      <w:r w:rsidRPr="00CE4149">
        <w:rPr>
          <w:b/>
          <w:bCs/>
          <w:sz w:val="28"/>
          <w:szCs w:val="28"/>
        </w:rPr>
        <w:t>ЛЯЕТ:</w:t>
      </w:r>
    </w:p>
    <w:p w:rsidR="00FD3A6D" w:rsidRPr="00CE4149" w:rsidRDefault="00FD3A6D" w:rsidP="00FD3A6D">
      <w:pPr>
        <w:ind w:firstLine="709"/>
        <w:jc w:val="both"/>
        <w:rPr>
          <w:sz w:val="28"/>
          <w:szCs w:val="28"/>
        </w:rPr>
      </w:pPr>
      <w:r>
        <w:rPr>
          <w:sz w:val="28"/>
          <w:szCs w:val="28"/>
        </w:rPr>
        <w:t xml:space="preserve">1. </w:t>
      </w:r>
      <w:r w:rsidRPr="00CE4149">
        <w:rPr>
          <w:sz w:val="28"/>
          <w:szCs w:val="28"/>
        </w:rPr>
        <w:t>Утвердить муниципальную программу «Совершенствование и соде</w:t>
      </w:r>
      <w:r w:rsidRPr="00CE4149">
        <w:rPr>
          <w:sz w:val="28"/>
          <w:szCs w:val="28"/>
        </w:rPr>
        <w:t>р</w:t>
      </w:r>
      <w:r w:rsidRPr="00CE4149">
        <w:rPr>
          <w:sz w:val="28"/>
          <w:szCs w:val="28"/>
        </w:rPr>
        <w:t>жание дорожного хозяйства на территории Валдайского городского поселения на 2023</w:t>
      </w:r>
      <w:r>
        <w:rPr>
          <w:sz w:val="28"/>
          <w:szCs w:val="28"/>
        </w:rPr>
        <w:t xml:space="preserve"> </w:t>
      </w:r>
      <w:r w:rsidRPr="00CE4149">
        <w:rPr>
          <w:sz w:val="28"/>
          <w:szCs w:val="28"/>
        </w:rPr>
        <w:t>-</w:t>
      </w:r>
      <w:r>
        <w:rPr>
          <w:sz w:val="28"/>
          <w:szCs w:val="28"/>
        </w:rPr>
        <w:t xml:space="preserve"> </w:t>
      </w:r>
      <w:r w:rsidRPr="00CE4149">
        <w:rPr>
          <w:sz w:val="28"/>
          <w:szCs w:val="28"/>
        </w:rPr>
        <w:t>2025 г</w:t>
      </w:r>
      <w:r w:rsidRPr="00CE4149">
        <w:rPr>
          <w:sz w:val="28"/>
          <w:szCs w:val="28"/>
        </w:rPr>
        <w:t>о</w:t>
      </w:r>
      <w:r w:rsidRPr="00CE4149">
        <w:rPr>
          <w:sz w:val="28"/>
          <w:szCs w:val="28"/>
        </w:rPr>
        <w:t>ды».</w:t>
      </w:r>
    </w:p>
    <w:p w:rsidR="00982FE4" w:rsidRDefault="00FD3A6D" w:rsidP="00FD3A6D">
      <w:pPr>
        <w:ind w:firstLine="709"/>
        <w:jc w:val="both"/>
        <w:rPr>
          <w:sz w:val="28"/>
          <w:szCs w:val="28"/>
        </w:rPr>
      </w:pPr>
      <w:r>
        <w:rPr>
          <w:sz w:val="28"/>
          <w:szCs w:val="28"/>
        </w:rPr>
        <w:t xml:space="preserve">2. </w:t>
      </w:r>
      <w:r w:rsidRPr="00CE4149">
        <w:rPr>
          <w:sz w:val="28"/>
          <w:szCs w:val="28"/>
        </w:rPr>
        <w:t>Признать утратившими силу постановления Администрации Валда</w:t>
      </w:r>
      <w:r w:rsidRPr="00CE4149">
        <w:rPr>
          <w:sz w:val="28"/>
          <w:szCs w:val="28"/>
        </w:rPr>
        <w:t>й</w:t>
      </w:r>
      <w:r w:rsidRPr="00CE4149">
        <w:rPr>
          <w:sz w:val="28"/>
          <w:szCs w:val="28"/>
        </w:rPr>
        <w:t>ского муниципального района</w:t>
      </w:r>
      <w:r w:rsidR="00982FE4">
        <w:rPr>
          <w:sz w:val="28"/>
          <w:szCs w:val="28"/>
        </w:rPr>
        <w:t>:</w:t>
      </w:r>
    </w:p>
    <w:p w:rsidR="00982FE4" w:rsidRPr="00A21320" w:rsidRDefault="00FD3A6D" w:rsidP="00FD3A6D">
      <w:pPr>
        <w:ind w:firstLine="709"/>
        <w:jc w:val="both"/>
        <w:rPr>
          <w:i/>
          <w:sz w:val="28"/>
          <w:szCs w:val="28"/>
        </w:rPr>
      </w:pPr>
      <w:r w:rsidRPr="00CE4149">
        <w:rPr>
          <w:sz w:val="28"/>
          <w:szCs w:val="28"/>
        </w:rPr>
        <w:t>от 29.11.2019 № 2043</w:t>
      </w:r>
      <w:r>
        <w:rPr>
          <w:sz w:val="28"/>
          <w:szCs w:val="28"/>
        </w:rPr>
        <w:t xml:space="preserve"> </w:t>
      </w:r>
      <w:r w:rsidRPr="00CE4149">
        <w:rPr>
          <w:sz w:val="28"/>
          <w:szCs w:val="28"/>
        </w:rPr>
        <w:t>«Об утверждении мун</w:t>
      </w:r>
      <w:r w:rsidRPr="00CE4149">
        <w:rPr>
          <w:sz w:val="28"/>
          <w:szCs w:val="28"/>
        </w:rPr>
        <w:t>и</w:t>
      </w:r>
      <w:r w:rsidRPr="00CE4149">
        <w:rPr>
          <w:sz w:val="28"/>
          <w:szCs w:val="28"/>
        </w:rPr>
        <w:t xml:space="preserve">ципальной программы «Совершенствование и содержание дорожного </w:t>
      </w:r>
      <w:r w:rsidRPr="00A21320">
        <w:rPr>
          <w:sz w:val="28"/>
          <w:szCs w:val="28"/>
        </w:rPr>
        <w:t>хозяйства на территории Валдайского горо</w:t>
      </w:r>
      <w:r w:rsidRPr="00A21320">
        <w:rPr>
          <w:sz w:val="28"/>
          <w:szCs w:val="28"/>
        </w:rPr>
        <w:t>д</w:t>
      </w:r>
      <w:r w:rsidRPr="00A21320">
        <w:rPr>
          <w:sz w:val="28"/>
          <w:szCs w:val="28"/>
        </w:rPr>
        <w:t>ского поселения на 2020 - 2024 годы»;</w:t>
      </w:r>
      <w:r w:rsidRPr="00A21320">
        <w:rPr>
          <w:i/>
          <w:sz w:val="28"/>
          <w:szCs w:val="28"/>
        </w:rPr>
        <w:t xml:space="preserve"> </w:t>
      </w:r>
    </w:p>
    <w:p w:rsidR="00982FE4" w:rsidRPr="00A21320" w:rsidRDefault="00FD3A6D" w:rsidP="00FD3A6D">
      <w:pPr>
        <w:ind w:firstLine="709"/>
        <w:jc w:val="both"/>
        <w:rPr>
          <w:sz w:val="28"/>
          <w:szCs w:val="28"/>
        </w:rPr>
      </w:pPr>
      <w:r w:rsidRPr="00A21320">
        <w:rPr>
          <w:sz w:val="28"/>
          <w:szCs w:val="28"/>
        </w:rPr>
        <w:t>от 24.03.2020 № 422 «О внесении изменений в муниципальную программу «Совершенствование и содержание дорожного хозяйства на территории Валда</w:t>
      </w:r>
      <w:r w:rsidRPr="00A21320">
        <w:rPr>
          <w:sz w:val="28"/>
          <w:szCs w:val="28"/>
        </w:rPr>
        <w:t>й</w:t>
      </w:r>
      <w:r w:rsidRPr="00A21320">
        <w:rPr>
          <w:sz w:val="28"/>
          <w:szCs w:val="28"/>
        </w:rPr>
        <w:t xml:space="preserve">ского городского поселения на 2020 - </w:t>
      </w:r>
      <w:r w:rsidR="00982FE4" w:rsidRPr="00A21320">
        <w:rPr>
          <w:sz w:val="28"/>
          <w:szCs w:val="28"/>
        </w:rPr>
        <w:t>2024 годы»;</w:t>
      </w:r>
    </w:p>
    <w:p w:rsidR="00982FE4" w:rsidRPr="00A21320" w:rsidRDefault="00FD3A6D" w:rsidP="00FD3A6D">
      <w:pPr>
        <w:ind w:firstLine="709"/>
        <w:jc w:val="both"/>
        <w:rPr>
          <w:sz w:val="28"/>
          <w:szCs w:val="28"/>
        </w:rPr>
      </w:pPr>
      <w:r w:rsidRPr="00A21320">
        <w:rPr>
          <w:sz w:val="28"/>
          <w:szCs w:val="28"/>
        </w:rPr>
        <w:t>от 31.03.2020 № 461 «О внесении изменений в муниципальную программу «Совершенствование и соде</w:t>
      </w:r>
      <w:r w:rsidRPr="00A21320">
        <w:rPr>
          <w:sz w:val="28"/>
          <w:szCs w:val="28"/>
        </w:rPr>
        <w:t>р</w:t>
      </w:r>
      <w:r w:rsidRPr="00A21320">
        <w:rPr>
          <w:sz w:val="28"/>
          <w:szCs w:val="28"/>
        </w:rPr>
        <w:t>жание дорожного хозяйства на территории Валдайского городского посел</w:t>
      </w:r>
      <w:r w:rsidRPr="00A21320">
        <w:rPr>
          <w:sz w:val="28"/>
          <w:szCs w:val="28"/>
        </w:rPr>
        <w:t>е</w:t>
      </w:r>
      <w:r w:rsidRPr="00A21320">
        <w:rPr>
          <w:sz w:val="28"/>
          <w:szCs w:val="28"/>
        </w:rPr>
        <w:t xml:space="preserve">ния на 2020 - 2024 годы»; </w:t>
      </w:r>
    </w:p>
    <w:p w:rsidR="00982FE4" w:rsidRPr="00A21320" w:rsidRDefault="00FD3A6D" w:rsidP="00FD3A6D">
      <w:pPr>
        <w:ind w:firstLine="709"/>
        <w:jc w:val="both"/>
        <w:rPr>
          <w:sz w:val="28"/>
          <w:szCs w:val="28"/>
        </w:rPr>
      </w:pPr>
      <w:r w:rsidRPr="00A21320">
        <w:rPr>
          <w:sz w:val="28"/>
          <w:szCs w:val="28"/>
        </w:rPr>
        <w:t>от 28.05.2020 № 693 «О внесении изменений в муниципальную программу «Совершенствование и с</w:t>
      </w:r>
      <w:r w:rsidRPr="00A21320">
        <w:rPr>
          <w:sz w:val="28"/>
          <w:szCs w:val="28"/>
        </w:rPr>
        <w:t>о</w:t>
      </w:r>
      <w:r w:rsidRPr="00A21320">
        <w:rPr>
          <w:sz w:val="28"/>
          <w:szCs w:val="28"/>
        </w:rPr>
        <w:t xml:space="preserve">держание дорожного хозяйства на территории Валдайского городского поселения на 2020 - 2024 годы»; </w:t>
      </w:r>
    </w:p>
    <w:p w:rsidR="00982FE4" w:rsidRPr="00A21320" w:rsidRDefault="00FD3A6D" w:rsidP="00FD3A6D">
      <w:pPr>
        <w:ind w:firstLine="709"/>
        <w:jc w:val="both"/>
        <w:rPr>
          <w:sz w:val="28"/>
          <w:szCs w:val="28"/>
        </w:rPr>
      </w:pPr>
      <w:r w:rsidRPr="00A21320">
        <w:rPr>
          <w:sz w:val="28"/>
          <w:szCs w:val="28"/>
        </w:rPr>
        <w:t>от 07.08.2020 № 1195 «О внесении изменений в муниципальную программу «Совершенствование и содержание дорожного хозяйства на территории Ва</w:t>
      </w:r>
      <w:r w:rsidRPr="00A21320">
        <w:rPr>
          <w:sz w:val="28"/>
          <w:szCs w:val="28"/>
        </w:rPr>
        <w:t>л</w:t>
      </w:r>
      <w:r w:rsidRPr="00A21320">
        <w:rPr>
          <w:sz w:val="28"/>
          <w:szCs w:val="28"/>
        </w:rPr>
        <w:t xml:space="preserve">дайского городского поселения на 2020 - 2024 годы»; </w:t>
      </w:r>
    </w:p>
    <w:p w:rsidR="00982FE4" w:rsidRPr="00A21320" w:rsidRDefault="00FD3A6D" w:rsidP="00FD3A6D">
      <w:pPr>
        <w:ind w:firstLine="709"/>
        <w:jc w:val="both"/>
        <w:rPr>
          <w:sz w:val="28"/>
          <w:szCs w:val="28"/>
        </w:rPr>
      </w:pPr>
      <w:r w:rsidRPr="00A21320">
        <w:rPr>
          <w:sz w:val="28"/>
          <w:szCs w:val="28"/>
        </w:rPr>
        <w:lastRenderedPageBreak/>
        <w:t>от 29.09.2020 № 1493 «О внесении изменений в муниципальную программу «Совершенствование и содержание дорожного хозяйства на территории Валдайского городского п</w:t>
      </w:r>
      <w:r w:rsidRPr="00A21320">
        <w:rPr>
          <w:sz w:val="28"/>
          <w:szCs w:val="28"/>
        </w:rPr>
        <w:t>о</w:t>
      </w:r>
      <w:r w:rsidRPr="00A21320">
        <w:rPr>
          <w:sz w:val="28"/>
          <w:szCs w:val="28"/>
        </w:rPr>
        <w:t xml:space="preserve">селения на 2020 - 2024 годы»; </w:t>
      </w:r>
    </w:p>
    <w:p w:rsidR="00982FE4" w:rsidRPr="00A21320" w:rsidRDefault="00FD3A6D" w:rsidP="00FD3A6D">
      <w:pPr>
        <w:ind w:firstLine="709"/>
        <w:jc w:val="both"/>
        <w:rPr>
          <w:sz w:val="28"/>
          <w:szCs w:val="28"/>
        </w:rPr>
      </w:pPr>
      <w:r w:rsidRPr="00A21320">
        <w:rPr>
          <w:sz w:val="28"/>
          <w:szCs w:val="28"/>
        </w:rPr>
        <w:t>от 09.10.2020 № 1542 «О внесении изменений в муниципальную программу «Совершенствование и содержание дорожного х</w:t>
      </w:r>
      <w:r w:rsidRPr="00A21320">
        <w:rPr>
          <w:sz w:val="28"/>
          <w:szCs w:val="28"/>
        </w:rPr>
        <w:t>о</w:t>
      </w:r>
      <w:r w:rsidRPr="00A21320">
        <w:rPr>
          <w:sz w:val="28"/>
          <w:szCs w:val="28"/>
        </w:rPr>
        <w:t>зяйства на территории Валдайского городского поселения на 2020 - 2024 г</w:t>
      </w:r>
      <w:r w:rsidRPr="00A21320">
        <w:rPr>
          <w:sz w:val="28"/>
          <w:szCs w:val="28"/>
        </w:rPr>
        <w:t>о</w:t>
      </w:r>
      <w:r w:rsidRPr="00A21320">
        <w:rPr>
          <w:sz w:val="28"/>
          <w:szCs w:val="28"/>
        </w:rPr>
        <w:t xml:space="preserve">ды»; </w:t>
      </w:r>
    </w:p>
    <w:p w:rsidR="00A21320" w:rsidRPr="00A21320" w:rsidRDefault="00FD3A6D" w:rsidP="00FD3A6D">
      <w:pPr>
        <w:ind w:firstLine="709"/>
        <w:jc w:val="both"/>
        <w:rPr>
          <w:sz w:val="28"/>
          <w:szCs w:val="28"/>
        </w:rPr>
      </w:pPr>
      <w:r w:rsidRPr="00A21320">
        <w:rPr>
          <w:sz w:val="28"/>
          <w:szCs w:val="28"/>
        </w:rPr>
        <w:t>от 16.10.2020 № 1596 «О внесении изменений в муниципальную программу «Совершенствование и содержание дорожного хозяйства на территории Ва</w:t>
      </w:r>
      <w:r w:rsidRPr="00A21320">
        <w:rPr>
          <w:sz w:val="28"/>
          <w:szCs w:val="28"/>
        </w:rPr>
        <w:t>л</w:t>
      </w:r>
      <w:r w:rsidRPr="00A21320">
        <w:rPr>
          <w:sz w:val="28"/>
          <w:szCs w:val="28"/>
        </w:rPr>
        <w:t xml:space="preserve">дайского городского поселения на 2020 - 2024 годы»; </w:t>
      </w:r>
    </w:p>
    <w:p w:rsidR="00982FE4" w:rsidRPr="00A21320" w:rsidRDefault="00FD3A6D" w:rsidP="00FD3A6D">
      <w:pPr>
        <w:ind w:firstLine="709"/>
        <w:jc w:val="both"/>
        <w:rPr>
          <w:sz w:val="28"/>
          <w:szCs w:val="28"/>
        </w:rPr>
      </w:pPr>
      <w:r w:rsidRPr="00A21320">
        <w:rPr>
          <w:sz w:val="28"/>
          <w:szCs w:val="28"/>
        </w:rPr>
        <w:t xml:space="preserve">от 25.12.2020 № 2061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982FE4" w:rsidRPr="00A21320" w:rsidRDefault="00FD3A6D" w:rsidP="00FD3A6D">
      <w:pPr>
        <w:ind w:firstLine="709"/>
        <w:jc w:val="both"/>
        <w:rPr>
          <w:sz w:val="28"/>
          <w:szCs w:val="28"/>
        </w:rPr>
      </w:pPr>
      <w:r w:rsidRPr="00A21320">
        <w:rPr>
          <w:sz w:val="28"/>
          <w:szCs w:val="28"/>
        </w:rPr>
        <w:t>от 25.01.2021 № 77 «О внесении изменений в м</w:t>
      </w:r>
      <w:r w:rsidRPr="00A21320">
        <w:rPr>
          <w:sz w:val="28"/>
          <w:szCs w:val="28"/>
        </w:rPr>
        <w:t>у</w:t>
      </w:r>
      <w:r w:rsidRPr="00A21320">
        <w:rPr>
          <w:sz w:val="28"/>
          <w:szCs w:val="28"/>
        </w:rPr>
        <w:t>ниципальную программу «Совершенствование и содержание дорожного х</w:t>
      </w:r>
      <w:r w:rsidRPr="00A21320">
        <w:rPr>
          <w:sz w:val="28"/>
          <w:szCs w:val="28"/>
        </w:rPr>
        <w:t>о</w:t>
      </w:r>
      <w:r w:rsidRPr="00A21320">
        <w:rPr>
          <w:sz w:val="28"/>
          <w:szCs w:val="28"/>
        </w:rPr>
        <w:t>зяйства на территории Валдайского городского поселения на 2020 - 2024 г</w:t>
      </w:r>
      <w:r w:rsidRPr="00A21320">
        <w:rPr>
          <w:sz w:val="28"/>
          <w:szCs w:val="28"/>
        </w:rPr>
        <w:t>о</w:t>
      </w:r>
      <w:r w:rsidRPr="00A21320">
        <w:rPr>
          <w:sz w:val="28"/>
          <w:szCs w:val="28"/>
        </w:rPr>
        <w:t xml:space="preserve">ды»; </w:t>
      </w:r>
    </w:p>
    <w:p w:rsidR="00982FE4" w:rsidRPr="00A21320" w:rsidRDefault="00FD3A6D" w:rsidP="00FD3A6D">
      <w:pPr>
        <w:ind w:firstLine="709"/>
        <w:jc w:val="both"/>
        <w:rPr>
          <w:sz w:val="28"/>
          <w:szCs w:val="28"/>
        </w:rPr>
      </w:pPr>
      <w:r w:rsidRPr="00A21320">
        <w:rPr>
          <w:sz w:val="28"/>
          <w:szCs w:val="28"/>
        </w:rPr>
        <w:t>от 16.03.2021 № 418 «О внесении изменений в муниципальную программу «Совершенствование и содержание дорожного хозяйства на территории Ва</w:t>
      </w:r>
      <w:r w:rsidRPr="00A21320">
        <w:rPr>
          <w:sz w:val="28"/>
          <w:szCs w:val="28"/>
        </w:rPr>
        <w:t>л</w:t>
      </w:r>
      <w:r w:rsidRPr="00A21320">
        <w:rPr>
          <w:sz w:val="28"/>
          <w:szCs w:val="28"/>
        </w:rPr>
        <w:t xml:space="preserve">дайского городского поселения на 2020 - 2024 годы»; </w:t>
      </w:r>
    </w:p>
    <w:p w:rsidR="00982FE4" w:rsidRPr="00A21320" w:rsidRDefault="00FD3A6D" w:rsidP="00FD3A6D">
      <w:pPr>
        <w:ind w:firstLine="709"/>
        <w:jc w:val="both"/>
        <w:rPr>
          <w:sz w:val="28"/>
          <w:szCs w:val="28"/>
        </w:rPr>
      </w:pPr>
      <w:r w:rsidRPr="00A21320">
        <w:rPr>
          <w:sz w:val="28"/>
          <w:szCs w:val="28"/>
        </w:rPr>
        <w:t xml:space="preserve">от 30.04.2021 № 780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w:t>
      </w:r>
      <w:r w:rsidR="00982FE4" w:rsidRPr="00A21320">
        <w:rPr>
          <w:sz w:val="28"/>
          <w:szCs w:val="28"/>
        </w:rPr>
        <w:t>2024 годы»;</w:t>
      </w:r>
    </w:p>
    <w:p w:rsidR="00982FE4" w:rsidRPr="00A21320" w:rsidRDefault="00FD3A6D" w:rsidP="00FD3A6D">
      <w:pPr>
        <w:ind w:firstLine="709"/>
        <w:jc w:val="both"/>
        <w:rPr>
          <w:sz w:val="28"/>
          <w:szCs w:val="28"/>
        </w:rPr>
      </w:pPr>
      <w:r w:rsidRPr="00A21320">
        <w:rPr>
          <w:sz w:val="28"/>
          <w:szCs w:val="28"/>
        </w:rPr>
        <w:t>от</w:t>
      </w:r>
      <w:r w:rsidR="00A21320" w:rsidRPr="00A21320">
        <w:rPr>
          <w:sz w:val="28"/>
          <w:szCs w:val="28"/>
        </w:rPr>
        <w:t xml:space="preserve"> </w:t>
      </w:r>
      <w:r w:rsidRPr="00A21320">
        <w:rPr>
          <w:sz w:val="28"/>
          <w:szCs w:val="28"/>
        </w:rPr>
        <w:t>05.07.2021 № 1147 «О внесении изменений в м</w:t>
      </w:r>
      <w:r w:rsidRPr="00A21320">
        <w:rPr>
          <w:sz w:val="28"/>
          <w:szCs w:val="28"/>
        </w:rPr>
        <w:t>у</w:t>
      </w:r>
      <w:r w:rsidRPr="00A21320">
        <w:rPr>
          <w:sz w:val="28"/>
          <w:szCs w:val="28"/>
        </w:rPr>
        <w:t>ниципальную программу «Совершенствование и содержание дорожного хозяйства на территории Валдайского городского поселения на 2020 - 2024 г</w:t>
      </w:r>
      <w:r w:rsidRPr="00A21320">
        <w:rPr>
          <w:sz w:val="28"/>
          <w:szCs w:val="28"/>
        </w:rPr>
        <w:t>о</w:t>
      </w:r>
      <w:r w:rsidRPr="00A21320">
        <w:rPr>
          <w:sz w:val="28"/>
          <w:szCs w:val="28"/>
        </w:rPr>
        <w:t xml:space="preserve">ды»; </w:t>
      </w:r>
    </w:p>
    <w:p w:rsidR="00982FE4" w:rsidRPr="00A21320" w:rsidRDefault="00FD3A6D" w:rsidP="00FD3A6D">
      <w:pPr>
        <w:ind w:firstLine="709"/>
        <w:jc w:val="both"/>
        <w:rPr>
          <w:sz w:val="28"/>
          <w:szCs w:val="28"/>
        </w:rPr>
      </w:pPr>
      <w:r w:rsidRPr="00A21320">
        <w:rPr>
          <w:sz w:val="28"/>
          <w:szCs w:val="28"/>
        </w:rPr>
        <w:t>от 26.08.2021 № 1546 «О внесении изменений в муниципальную программу «Совершенствование и содержание дорожного хозяйства на территории Ва</w:t>
      </w:r>
      <w:r w:rsidRPr="00A21320">
        <w:rPr>
          <w:sz w:val="28"/>
          <w:szCs w:val="28"/>
        </w:rPr>
        <w:t>л</w:t>
      </w:r>
      <w:r w:rsidRPr="00A21320">
        <w:rPr>
          <w:sz w:val="28"/>
          <w:szCs w:val="28"/>
        </w:rPr>
        <w:t xml:space="preserve">дайского городского поселения на 2020 - 2024 годы»; </w:t>
      </w:r>
    </w:p>
    <w:p w:rsidR="00982FE4" w:rsidRPr="00A21320" w:rsidRDefault="00FD3A6D" w:rsidP="00FD3A6D">
      <w:pPr>
        <w:ind w:firstLine="709"/>
        <w:jc w:val="both"/>
        <w:rPr>
          <w:sz w:val="28"/>
          <w:szCs w:val="28"/>
        </w:rPr>
      </w:pPr>
      <w:r w:rsidRPr="00A21320">
        <w:rPr>
          <w:sz w:val="28"/>
          <w:szCs w:val="28"/>
        </w:rPr>
        <w:t xml:space="preserve">от 30.09.2021 № 1761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982FE4" w:rsidRPr="00A21320" w:rsidRDefault="00FD3A6D" w:rsidP="00FD3A6D">
      <w:pPr>
        <w:ind w:firstLine="709"/>
        <w:jc w:val="both"/>
        <w:rPr>
          <w:sz w:val="28"/>
          <w:szCs w:val="28"/>
        </w:rPr>
      </w:pPr>
      <w:r w:rsidRPr="00A21320">
        <w:rPr>
          <w:sz w:val="28"/>
          <w:szCs w:val="28"/>
        </w:rPr>
        <w:t>от 28.12.2021 № 2503 «О внесении изменений в м</w:t>
      </w:r>
      <w:r w:rsidRPr="00A21320">
        <w:rPr>
          <w:sz w:val="28"/>
          <w:szCs w:val="28"/>
        </w:rPr>
        <w:t>у</w:t>
      </w:r>
      <w:r w:rsidRPr="00A21320">
        <w:rPr>
          <w:sz w:val="28"/>
          <w:szCs w:val="28"/>
        </w:rPr>
        <w:t>ниципальную программу «Совершенствование и содержание дорожного хозяйства на территории Валдайского городского поселения на 2020 - 2024 г</w:t>
      </w:r>
      <w:r w:rsidRPr="00A21320">
        <w:rPr>
          <w:sz w:val="28"/>
          <w:szCs w:val="28"/>
        </w:rPr>
        <w:t>о</w:t>
      </w:r>
      <w:r w:rsidRPr="00A21320">
        <w:rPr>
          <w:sz w:val="28"/>
          <w:szCs w:val="28"/>
        </w:rPr>
        <w:t xml:space="preserve">ды»; </w:t>
      </w:r>
    </w:p>
    <w:p w:rsidR="00982FE4" w:rsidRPr="00A21320" w:rsidRDefault="00FD3A6D" w:rsidP="00FD3A6D">
      <w:pPr>
        <w:ind w:firstLine="709"/>
        <w:jc w:val="both"/>
        <w:rPr>
          <w:sz w:val="28"/>
          <w:szCs w:val="28"/>
        </w:rPr>
      </w:pPr>
      <w:r w:rsidRPr="00A21320">
        <w:rPr>
          <w:sz w:val="28"/>
          <w:szCs w:val="28"/>
        </w:rPr>
        <w:t>от 24.01.2022 № 90 «О внесении изменений в муниципальную программу «Совершенствование и содержание дорожного хозяйства на территории Ва</w:t>
      </w:r>
      <w:r w:rsidRPr="00A21320">
        <w:rPr>
          <w:sz w:val="28"/>
          <w:szCs w:val="28"/>
        </w:rPr>
        <w:t>л</w:t>
      </w:r>
      <w:r w:rsidRPr="00A21320">
        <w:rPr>
          <w:sz w:val="28"/>
          <w:szCs w:val="28"/>
        </w:rPr>
        <w:t xml:space="preserve">дайского городского поселения на 2020 - 2024 годы»; </w:t>
      </w:r>
    </w:p>
    <w:p w:rsidR="00982FE4" w:rsidRPr="00A21320" w:rsidRDefault="00FD3A6D" w:rsidP="00FD3A6D">
      <w:pPr>
        <w:ind w:firstLine="709"/>
        <w:jc w:val="both"/>
        <w:rPr>
          <w:sz w:val="28"/>
          <w:szCs w:val="28"/>
        </w:rPr>
      </w:pPr>
      <w:r w:rsidRPr="00A21320">
        <w:rPr>
          <w:sz w:val="28"/>
          <w:szCs w:val="28"/>
        </w:rPr>
        <w:t xml:space="preserve">от 09.03.2022 № 388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2020 - 2024 годы»; </w:t>
      </w:r>
    </w:p>
    <w:p w:rsidR="00982FE4" w:rsidRPr="00A21320" w:rsidRDefault="00FD3A6D" w:rsidP="00FD3A6D">
      <w:pPr>
        <w:ind w:firstLine="709"/>
        <w:jc w:val="both"/>
        <w:rPr>
          <w:sz w:val="28"/>
          <w:szCs w:val="28"/>
        </w:rPr>
      </w:pPr>
      <w:r w:rsidRPr="00A21320">
        <w:rPr>
          <w:sz w:val="28"/>
          <w:szCs w:val="28"/>
        </w:rPr>
        <w:t xml:space="preserve">от 05.04.2022 № 580 «О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2020 - </w:t>
      </w:r>
      <w:r w:rsidR="00982FE4" w:rsidRPr="00A21320">
        <w:rPr>
          <w:sz w:val="28"/>
          <w:szCs w:val="28"/>
        </w:rPr>
        <w:t>2024 годы»;</w:t>
      </w:r>
    </w:p>
    <w:p w:rsidR="00982FE4" w:rsidRPr="00A21320" w:rsidRDefault="00982FE4" w:rsidP="00FD3A6D">
      <w:pPr>
        <w:ind w:firstLine="709"/>
        <w:jc w:val="both"/>
        <w:rPr>
          <w:sz w:val="28"/>
          <w:szCs w:val="28"/>
        </w:rPr>
      </w:pPr>
      <w:r w:rsidRPr="00A21320">
        <w:rPr>
          <w:sz w:val="28"/>
          <w:szCs w:val="28"/>
        </w:rPr>
        <w:t xml:space="preserve">от </w:t>
      </w:r>
      <w:r w:rsidR="00FD3A6D" w:rsidRPr="00A21320">
        <w:rPr>
          <w:sz w:val="28"/>
          <w:szCs w:val="28"/>
        </w:rPr>
        <w:t>26.05.2022 № 983 «О внесении изменений в муниципальную программу «Совершенствование и содержание дорожного хозяйства на территории Ва</w:t>
      </w:r>
      <w:r w:rsidR="00FD3A6D" w:rsidRPr="00A21320">
        <w:rPr>
          <w:sz w:val="28"/>
          <w:szCs w:val="28"/>
        </w:rPr>
        <w:t>л</w:t>
      </w:r>
      <w:r w:rsidR="00FD3A6D" w:rsidRPr="00A21320">
        <w:rPr>
          <w:sz w:val="28"/>
          <w:szCs w:val="28"/>
        </w:rPr>
        <w:t xml:space="preserve">дайского городского поселения на 2020 - 2024 годы»; </w:t>
      </w:r>
    </w:p>
    <w:p w:rsidR="00982FE4" w:rsidRPr="00A21320" w:rsidRDefault="00FD3A6D" w:rsidP="00FD3A6D">
      <w:pPr>
        <w:ind w:firstLine="709"/>
        <w:jc w:val="both"/>
        <w:rPr>
          <w:sz w:val="28"/>
          <w:szCs w:val="28"/>
        </w:rPr>
      </w:pPr>
      <w:r w:rsidRPr="00A21320">
        <w:rPr>
          <w:sz w:val="28"/>
          <w:szCs w:val="28"/>
        </w:rPr>
        <w:lastRenderedPageBreak/>
        <w:t>от 15.07.2022 № 1401 «О внесении изменений в муниципальную программу «Совершенствование и содержание дорожного хозяйства на территории Валдайского городского п</w:t>
      </w:r>
      <w:r w:rsidRPr="00A21320">
        <w:rPr>
          <w:sz w:val="28"/>
          <w:szCs w:val="28"/>
        </w:rPr>
        <w:t>о</w:t>
      </w:r>
      <w:r w:rsidRPr="00A21320">
        <w:rPr>
          <w:sz w:val="28"/>
          <w:szCs w:val="28"/>
        </w:rPr>
        <w:t xml:space="preserve">селения на 2020 - 2024 годы»; </w:t>
      </w:r>
    </w:p>
    <w:p w:rsidR="00FD3A6D" w:rsidRPr="00A21320" w:rsidRDefault="00FD3A6D" w:rsidP="00FD3A6D">
      <w:pPr>
        <w:ind w:firstLine="709"/>
        <w:jc w:val="both"/>
        <w:rPr>
          <w:sz w:val="28"/>
          <w:szCs w:val="28"/>
        </w:rPr>
      </w:pPr>
      <w:r w:rsidRPr="00A21320">
        <w:rPr>
          <w:sz w:val="28"/>
          <w:szCs w:val="28"/>
        </w:rPr>
        <w:t>от 29.08.2022 № 1717</w:t>
      </w:r>
      <w:r w:rsidR="00AF354A" w:rsidRPr="00A21320">
        <w:rPr>
          <w:sz w:val="28"/>
          <w:szCs w:val="28"/>
        </w:rPr>
        <w:t xml:space="preserve"> </w:t>
      </w:r>
      <w:r w:rsidRPr="00A21320">
        <w:rPr>
          <w:sz w:val="28"/>
          <w:szCs w:val="28"/>
        </w:rPr>
        <w:t>«О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2020</w:t>
      </w:r>
      <w:r w:rsidR="00AF354A" w:rsidRPr="00A21320">
        <w:rPr>
          <w:sz w:val="28"/>
          <w:szCs w:val="28"/>
        </w:rPr>
        <w:t xml:space="preserve"> </w:t>
      </w:r>
      <w:r w:rsidRPr="00A21320">
        <w:rPr>
          <w:sz w:val="28"/>
          <w:szCs w:val="28"/>
        </w:rPr>
        <w:t>-</w:t>
      </w:r>
      <w:r w:rsidR="00AF354A" w:rsidRPr="00A21320">
        <w:rPr>
          <w:sz w:val="28"/>
          <w:szCs w:val="28"/>
        </w:rPr>
        <w:t xml:space="preserve"> </w:t>
      </w:r>
      <w:r w:rsidRPr="00A21320">
        <w:rPr>
          <w:sz w:val="28"/>
          <w:szCs w:val="28"/>
        </w:rPr>
        <w:t>2024 г</w:t>
      </w:r>
      <w:r w:rsidRPr="00A21320">
        <w:rPr>
          <w:sz w:val="28"/>
          <w:szCs w:val="28"/>
        </w:rPr>
        <w:t>о</w:t>
      </w:r>
      <w:r w:rsidRPr="00A21320">
        <w:rPr>
          <w:sz w:val="28"/>
          <w:szCs w:val="28"/>
        </w:rPr>
        <w:t>ды».</w:t>
      </w:r>
    </w:p>
    <w:p w:rsidR="00FD3A6D" w:rsidRPr="00CE4149" w:rsidRDefault="00FD3A6D" w:rsidP="00FD3A6D">
      <w:pPr>
        <w:ind w:firstLine="709"/>
        <w:jc w:val="both"/>
        <w:rPr>
          <w:sz w:val="28"/>
          <w:szCs w:val="28"/>
        </w:rPr>
      </w:pPr>
      <w:r w:rsidRPr="00A21320">
        <w:rPr>
          <w:sz w:val="28"/>
          <w:szCs w:val="28"/>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w:t>
      </w:r>
      <w:r w:rsidRPr="00A21320">
        <w:rPr>
          <w:sz w:val="28"/>
          <w:szCs w:val="28"/>
        </w:rPr>
        <w:t>р</w:t>
      </w:r>
      <w:r w:rsidRPr="00A21320">
        <w:rPr>
          <w:sz w:val="28"/>
          <w:szCs w:val="28"/>
        </w:rPr>
        <w:t>нет».</w:t>
      </w:r>
    </w:p>
    <w:p w:rsidR="00465D88" w:rsidRPr="00C84EE2" w:rsidRDefault="00465D88" w:rsidP="00FD3A6D">
      <w:pPr>
        <w:ind w:firstLine="709"/>
        <w:jc w:val="both"/>
        <w:rPr>
          <w:sz w:val="28"/>
          <w:szCs w:val="28"/>
        </w:rPr>
      </w:pPr>
    </w:p>
    <w:p w:rsidR="00465D88" w:rsidRPr="00612B52" w:rsidRDefault="00465D88" w:rsidP="00FD3A6D">
      <w:pPr>
        <w:ind w:firstLine="709"/>
        <w:jc w:val="both"/>
        <w:rPr>
          <w:sz w:val="28"/>
          <w:szCs w:val="28"/>
        </w:rPr>
      </w:pPr>
    </w:p>
    <w:p w:rsidR="00DB2DB5" w:rsidRDefault="00B014EA" w:rsidP="00BF2478">
      <w:pPr>
        <w:jc w:val="both"/>
        <w:rPr>
          <w:sz w:val="28"/>
          <w:szCs w:val="28"/>
        </w:rPr>
      </w:pPr>
      <w:r w:rsidRPr="00DC0A19">
        <w:rPr>
          <w:b/>
          <w:sz w:val="28"/>
          <w:szCs w:val="28"/>
        </w:rPr>
        <w:t>Г</w:t>
      </w:r>
      <w:r w:rsidR="00C12545" w:rsidRPr="00DC0A19">
        <w:rPr>
          <w:b/>
          <w:sz w:val="28"/>
          <w:szCs w:val="28"/>
        </w:rPr>
        <w:t>лава муниципального района</w:t>
      </w:r>
      <w:r w:rsidR="00C12545">
        <w:rPr>
          <w:b/>
          <w:sz w:val="28"/>
          <w:szCs w:val="28"/>
        </w:rPr>
        <w:tab/>
      </w:r>
      <w:r w:rsidR="002E00F3">
        <w:rPr>
          <w:b/>
          <w:sz w:val="28"/>
          <w:szCs w:val="28"/>
        </w:rPr>
        <w:tab/>
      </w:r>
      <w:r>
        <w:rPr>
          <w:b/>
          <w:sz w:val="28"/>
          <w:szCs w:val="28"/>
        </w:rPr>
        <w:t>Ю.В.Стадэ</w:t>
      </w: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Default="005A1BC8" w:rsidP="005A1BC8">
      <w:pPr>
        <w:jc w:val="right"/>
        <w:rPr>
          <w:sz w:val="28"/>
          <w:szCs w:val="28"/>
        </w:rPr>
      </w:pPr>
    </w:p>
    <w:p w:rsidR="005A1BC8" w:rsidRPr="00A21320" w:rsidRDefault="005A1BC8" w:rsidP="005A1BC8">
      <w:pPr>
        <w:spacing w:line="240" w:lineRule="exact"/>
        <w:ind w:left="5103"/>
        <w:jc w:val="center"/>
        <w:rPr>
          <w:sz w:val="24"/>
          <w:szCs w:val="24"/>
        </w:rPr>
      </w:pPr>
      <w:r w:rsidRPr="00A21320">
        <w:rPr>
          <w:sz w:val="24"/>
          <w:szCs w:val="24"/>
        </w:rPr>
        <w:lastRenderedPageBreak/>
        <w:t>УТВЕРЖДЕНА</w:t>
      </w:r>
    </w:p>
    <w:p w:rsidR="005A1BC8" w:rsidRPr="00A21320" w:rsidRDefault="005A1BC8" w:rsidP="005A1BC8">
      <w:pPr>
        <w:spacing w:line="240" w:lineRule="exact"/>
        <w:ind w:left="5103"/>
        <w:jc w:val="center"/>
        <w:rPr>
          <w:sz w:val="24"/>
          <w:szCs w:val="24"/>
        </w:rPr>
      </w:pPr>
      <w:r w:rsidRPr="00A21320">
        <w:rPr>
          <w:sz w:val="24"/>
          <w:szCs w:val="24"/>
        </w:rPr>
        <w:t>постановлением Администрации</w:t>
      </w:r>
    </w:p>
    <w:p w:rsidR="005A1BC8" w:rsidRPr="00A21320" w:rsidRDefault="005A1BC8" w:rsidP="005A1BC8">
      <w:pPr>
        <w:spacing w:line="240" w:lineRule="exact"/>
        <w:ind w:left="5103"/>
        <w:jc w:val="center"/>
        <w:rPr>
          <w:sz w:val="24"/>
          <w:szCs w:val="24"/>
        </w:rPr>
      </w:pPr>
      <w:r w:rsidRPr="00A21320">
        <w:rPr>
          <w:sz w:val="24"/>
          <w:szCs w:val="24"/>
        </w:rPr>
        <w:t>муниципального района</w:t>
      </w:r>
    </w:p>
    <w:p w:rsidR="005A1BC8" w:rsidRPr="005A1BC8" w:rsidRDefault="005A1BC8" w:rsidP="005A1BC8">
      <w:pPr>
        <w:spacing w:line="240" w:lineRule="exact"/>
        <w:ind w:left="5103"/>
        <w:jc w:val="center"/>
        <w:rPr>
          <w:sz w:val="24"/>
          <w:szCs w:val="24"/>
        </w:rPr>
      </w:pPr>
      <w:r w:rsidRPr="00A21320">
        <w:rPr>
          <w:sz w:val="24"/>
          <w:szCs w:val="24"/>
        </w:rPr>
        <w:t>от 26.01.2023 №</w:t>
      </w:r>
      <w:r w:rsidR="00A21320">
        <w:rPr>
          <w:sz w:val="24"/>
          <w:szCs w:val="24"/>
        </w:rPr>
        <w:t xml:space="preserve"> 124</w:t>
      </w:r>
    </w:p>
    <w:p w:rsidR="005A1BC8" w:rsidRDefault="005A1BC8" w:rsidP="005A1BC8">
      <w:pPr>
        <w:jc w:val="right"/>
        <w:rPr>
          <w:sz w:val="28"/>
          <w:szCs w:val="28"/>
        </w:rPr>
      </w:pPr>
    </w:p>
    <w:p w:rsidR="005A1BC8" w:rsidRPr="005A1BC8" w:rsidRDefault="005A1BC8" w:rsidP="005A1BC8">
      <w:pPr>
        <w:spacing w:line="240" w:lineRule="exact"/>
        <w:jc w:val="center"/>
        <w:rPr>
          <w:b/>
          <w:sz w:val="28"/>
          <w:szCs w:val="28"/>
        </w:rPr>
      </w:pPr>
      <w:r w:rsidRPr="005A1BC8">
        <w:rPr>
          <w:b/>
          <w:sz w:val="28"/>
          <w:szCs w:val="28"/>
        </w:rPr>
        <w:t>Муниципальная программа</w:t>
      </w:r>
    </w:p>
    <w:p w:rsidR="005A1BC8" w:rsidRDefault="005A1BC8" w:rsidP="005A1BC8">
      <w:pPr>
        <w:spacing w:line="240" w:lineRule="exact"/>
        <w:jc w:val="center"/>
        <w:rPr>
          <w:b/>
          <w:sz w:val="28"/>
          <w:szCs w:val="28"/>
        </w:rPr>
      </w:pPr>
      <w:r w:rsidRPr="005A1BC8">
        <w:rPr>
          <w:b/>
          <w:sz w:val="28"/>
          <w:szCs w:val="28"/>
        </w:rPr>
        <w:t>«Совершенствование и содержание дорожного хозяйства</w:t>
      </w:r>
    </w:p>
    <w:p w:rsidR="005A1BC8" w:rsidRDefault="005A1BC8" w:rsidP="005A1BC8">
      <w:pPr>
        <w:spacing w:line="240" w:lineRule="exact"/>
        <w:jc w:val="center"/>
        <w:rPr>
          <w:b/>
          <w:sz w:val="28"/>
          <w:szCs w:val="28"/>
        </w:rPr>
      </w:pPr>
      <w:r w:rsidRPr="005A1BC8">
        <w:rPr>
          <w:b/>
          <w:sz w:val="28"/>
          <w:szCs w:val="28"/>
        </w:rPr>
        <w:t xml:space="preserve"> на</w:t>
      </w:r>
      <w:r>
        <w:rPr>
          <w:b/>
          <w:sz w:val="28"/>
          <w:szCs w:val="28"/>
        </w:rPr>
        <w:t xml:space="preserve"> </w:t>
      </w:r>
      <w:r w:rsidRPr="005A1BC8">
        <w:rPr>
          <w:b/>
          <w:sz w:val="28"/>
          <w:szCs w:val="28"/>
        </w:rPr>
        <w:t>территории Валдайского городского поселения</w:t>
      </w:r>
    </w:p>
    <w:p w:rsidR="005A1BC8" w:rsidRPr="005A1BC8" w:rsidRDefault="005A1BC8" w:rsidP="005A1BC8">
      <w:pPr>
        <w:spacing w:line="240" w:lineRule="exact"/>
        <w:jc w:val="center"/>
        <w:rPr>
          <w:b/>
          <w:sz w:val="28"/>
          <w:szCs w:val="28"/>
        </w:rPr>
      </w:pPr>
      <w:r w:rsidRPr="005A1BC8">
        <w:rPr>
          <w:b/>
          <w:sz w:val="28"/>
          <w:szCs w:val="28"/>
        </w:rPr>
        <w:t xml:space="preserve"> на 2023</w:t>
      </w:r>
      <w:r>
        <w:rPr>
          <w:b/>
          <w:sz w:val="28"/>
          <w:szCs w:val="28"/>
        </w:rPr>
        <w:t xml:space="preserve"> </w:t>
      </w:r>
      <w:r w:rsidRPr="005A1BC8">
        <w:rPr>
          <w:b/>
          <w:sz w:val="28"/>
          <w:szCs w:val="28"/>
        </w:rPr>
        <w:t>-</w:t>
      </w:r>
      <w:r>
        <w:rPr>
          <w:b/>
          <w:sz w:val="28"/>
          <w:szCs w:val="28"/>
        </w:rPr>
        <w:t xml:space="preserve"> </w:t>
      </w:r>
      <w:r w:rsidRPr="005A1BC8">
        <w:rPr>
          <w:b/>
          <w:sz w:val="28"/>
          <w:szCs w:val="28"/>
        </w:rPr>
        <w:t>2025 годы»</w:t>
      </w:r>
    </w:p>
    <w:p w:rsidR="005A1BC8" w:rsidRPr="005A1BC8" w:rsidRDefault="005A1BC8" w:rsidP="005A1BC8">
      <w:pPr>
        <w:jc w:val="center"/>
      </w:pPr>
    </w:p>
    <w:p w:rsidR="005A1BC8" w:rsidRPr="005A1BC8" w:rsidRDefault="005A1BC8" w:rsidP="005A1BC8">
      <w:pPr>
        <w:spacing w:line="240" w:lineRule="exact"/>
        <w:jc w:val="center"/>
        <w:rPr>
          <w:b/>
          <w:sz w:val="28"/>
          <w:szCs w:val="28"/>
        </w:rPr>
      </w:pPr>
      <w:r w:rsidRPr="005A1BC8">
        <w:rPr>
          <w:b/>
          <w:sz w:val="28"/>
          <w:szCs w:val="28"/>
        </w:rPr>
        <w:t>ПАСПОРТ</w:t>
      </w:r>
    </w:p>
    <w:p w:rsidR="005A1BC8" w:rsidRPr="005A1BC8" w:rsidRDefault="005A1BC8" w:rsidP="005A1BC8">
      <w:pPr>
        <w:spacing w:line="240" w:lineRule="exact"/>
        <w:jc w:val="center"/>
        <w:rPr>
          <w:b/>
          <w:sz w:val="28"/>
          <w:szCs w:val="28"/>
        </w:rPr>
      </w:pPr>
      <w:r w:rsidRPr="005A1BC8">
        <w:rPr>
          <w:b/>
          <w:sz w:val="28"/>
          <w:szCs w:val="28"/>
        </w:rPr>
        <w:t>муниципальной программы</w:t>
      </w:r>
    </w:p>
    <w:p w:rsidR="005A1BC8" w:rsidRDefault="005A1BC8" w:rsidP="005A1BC8">
      <w:pPr>
        <w:spacing w:line="240" w:lineRule="exact"/>
        <w:jc w:val="center"/>
        <w:rPr>
          <w:b/>
          <w:sz w:val="28"/>
          <w:szCs w:val="28"/>
        </w:rPr>
      </w:pPr>
      <w:r w:rsidRPr="005A1BC8">
        <w:rPr>
          <w:b/>
          <w:sz w:val="28"/>
          <w:szCs w:val="28"/>
        </w:rPr>
        <w:t>Совершенствование и содержание дорожного хозяйства</w:t>
      </w:r>
    </w:p>
    <w:p w:rsidR="005A1BC8" w:rsidRDefault="005A1BC8" w:rsidP="005A1BC8">
      <w:pPr>
        <w:spacing w:line="240" w:lineRule="exact"/>
        <w:jc w:val="center"/>
        <w:rPr>
          <w:b/>
          <w:sz w:val="28"/>
          <w:szCs w:val="28"/>
        </w:rPr>
      </w:pPr>
      <w:r w:rsidRPr="005A1BC8">
        <w:rPr>
          <w:b/>
          <w:sz w:val="28"/>
          <w:szCs w:val="28"/>
        </w:rPr>
        <w:t xml:space="preserve"> на</w:t>
      </w:r>
      <w:r>
        <w:rPr>
          <w:b/>
          <w:sz w:val="28"/>
          <w:szCs w:val="28"/>
        </w:rPr>
        <w:t xml:space="preserve"> </w:t>
      </w:r>
      <w:r w:rsidRPr="005A1BC8">
        <w:rPr>
          <w:b/>
          <w:sz w:val="28"/>
          <w:szCs w:val="28"/>
        </w:rPr>
        <w:t xml:space="preserve">территории Валдайского городского поселения </w:t>
      </w:r>
    </w:p>
    <w:p w:rsidR="005A1BC8" w:rsidRPr="005A1BC8" w:rsidRDefault="005A1BC8" w:rsidP="005A1BC8">
      <w:pPr>
        <w:spacing w:line="240" w:lineRule="exact"/>
        <w:jc w:val="center"/>
        <w:rPr>
          <w:b/>
          <w:sz w:val="28"/>
          <w:szCs w:val="28"/>
        </w:rPr>
      </w:pPr>
      <w:r w:rsidRPr="005A1BC8">
        <w:rPr>
          <w:b/>
          <w:sz w:val="28"/>
          <w:szCs w:val="28"/>
        </w:rPr>
        <w:t>на 2023</w:t>
      </w:r>
      <w:r>
        <w:rPr>
          <w:b/>
          <w:sz w:val="28"/>
          <w:szCs w:val="28"/>
        </w:rPr>
        <w:t xml:space="preserve"> </w:t>
      </w:r>
      <w:r w:rsidRPr="005A1BC8">
        <w:rPr>
          <w:b/>
          <w:sz w:val="28"/>
          <w:szCs w:val="28"/>
        </w:rPr>
        <w:t>-</w:t>
      </w:r>
      <w:r>
        <w:rPr>
          <w:b/>
          <w:sz w:val="28"/>
          <w:szCs w:val="28"/>
        </w:rPr>
        <w:t xml:space="preserve"> </w:t>
      </w:r>
      <w:r w:rsidRPr="005A1BC8">
        <w:rPr>
          <w:b/>
          <w:sz w:val="28"/>
          <w:szCs w:val="28"/>
        </w:rPr>
        <w:t>2025 годы»</w:t>
      </w:r>
    </w:p>
    <w:p w:rsidR="005A1BC8" w:rsidRPr="005A1BC8" w:rsidRDefault="005A1BC8" w:rsidP="005A1BC8">
      <w:pPr>
        <w:spacing w:line="240" w:lineRule="exact"/>
        <w:jc w:val="center"/>
        <w:rPr>
          <w:sz w:val="28"/>
          <w:szCs w:val="28"/>
        </w:rPr>
      </w:pPr>
      <w:r w:rsidRPr="005A1BC8">
        <w:rPr>
          <w:sz w:val="28"/>
          <w:szCs w:val="28"/>
        </w:rPr>
        <w:t>(далее муниципальная программа)</w:t>
      </w:r>
    </w:p>
    <w:p w:rsidR="005A1BC8" w:rsidRPr="005A1BC8" w:rsidRDefault="005A1BC8" w:rsidP="005A1BC8">
      <w:pPr>
        <w:jc w:val="center"/>
      </w:pPr>
    </w:p>
    <w:p w:rsidR="005A1BC8" w:rsidRPr="005A1BC8" w:rsidRDefault="005A1BC8" w:rsidP="005A1BC8">
      <w:pPr>
        <w:ind w:firstLine="709"/>
        <w:jc w:val="both"/>
        <w:rPr>
          <w:sz w:val="28"/>
          <w:szCs w:val="28"/>
        </w:rPr>
      </w:pPr>
      <w:r w:rsidRPr="005A1BC8">
        <w:rPr>
          <w:sz w:val="28"/>
          <w:szCs w:val="28"/>
        </w:rPr>
        <w:t>1. Ответственный исполнитель мун</w:t>
      </w:r>
      <w:r w:rsidRPr="005A1BC8">
        <w:rPr>
          <w:sz w:val="28"/>
          <w:szCs w:val="28"/>
        </w:rPr>
        <w:t>и</w:t>
      </w:r>
      <w:r w:rsidRPr="005A1BC8">
        <w:rPr>
          <w:sz w:val="28"/>
          <w:szCs w:val="28"/>
        </w:rPr>
        <w:t>ципальной программы:</w:t>
      </w:r>
    </w:p>
    <w:p w:rsidR="005A1BC8" w:rsidRPr="005A1BC8" w:rsidRDefault="005A1BC8" w:rsidP="005A1BC8">
      <w:pPr>
        <w:ind w:firstLine="709"/>
        <w:jc w:val="both"/>
        <w:rPr>
          <w:sz w:val="28"/>
          <w:szCs w:val="28"/>
        </w:rPr>
      </w:pPr>
      <w:r w:rsidRPr="005A1BC8">
        <w:rPr>
          <w:sz w:val="28"/>
          <w:szCs w:val="28"/>
        </w:rPr>
        <w:t>комитет жилищно-коммунального и дорожного хозяйства.</w:t>
      </w:r>
    </w:p>
    <w:p w:rsidR="005A1BC8" w:rsidRPr="005A1BC8" w:rsidRDefault="005A1BC8" w:rsidP="005A1BC8">
      <w:pPr>
        <w:ind w:firstLine="709"/>
        <w:jc w:val="both"/>
        <w:rPr>
          <w:sz w:val="28"/>
          <w:szCs w:val="28"/>
        </w:rPr>
      </w:pPr>
      <w:r w:rsidRPr="005A1BC8">
        <w:rPr>
          <w:sz w:val="28"/>
          <w:szCs w:val="28"/>
        </w:rPr>
        <w:t>2. Соисполнители муниципальной программы: нет.</w:t>
      </w:r>
    </w:p>
    <w:p w:rsidR="005A1BC8" w:rsidRPr="005A1BC8" w:rsidRDefault="005A1BC8" w:rsidP="005A1BC8">
      <w:pPr>
        <w:ind w:firstLine="709"/>
        <w:jc w:val="both"/>
        <w:rPr>
          <w:sz w:val="28"/>
          <w:szCs w:val="28"/>
        </w:rPr>
      </w:pPr>
      <w:r w:rsidRPr="005A1BC8">
        <w:rPr>
          <w:sz w:val="28"/>
          <w:szCs w:val="28"/>
        </w:rPr>
        <w:t>3. Цели муниципальной программы:</w:t>
      </w:r>
    </w:p>
    <w:p w:rsidR="005A1BC8" w:rsidRPr="005A1BC8" w:rsidRDefault="005A1BC8" w:rsidP="005A1BC8">
      <w:pPr>
        <w:ind w:firstLine="709"/>
        <w:jc w:val="both"/>
        <w:rPr>
          <w:sz w:val="28"/>
          <w:szCs w:val="28"/>
        </w:rPr>
      </w:pPr>
      <w:r w:rsidRPr="005A1BC8">
        <w:rPr>
          <w:sz w:val="28"/>
          <w:szCs w:val="28"/>
        </w:rPr>
        <w:t>улучшение условий для безопасного и бесперебойного движения автомобильного тран</w:t>
      </w:r>
      <w:r w:rsidRPr="005A1BC8">
        <w:rPr>
          <w:sz w:val="28"/>
          <w:szCs w:val="28"/>
        </w:rPr>
        <w:t>с</w:t>
      </w:r>
      <w:r w:rsidRPr="005A1BC8">
        <w:rPr>
          <w:sz w:val="28"/>
          <w:szCs w:val="28"/>
        </w:rPr>
        <w:t>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w:t>
      </w:r>
      <w:r w:rsidRPr="005A1BC8">
        <w:rPr>
          <w:sz w:val="28"/>
          <w:szCs w:val="28"/>
        </w:rPr>
        <w:t>о</w:t>
      </w:r>
      <w:r w:rsidRPr="005A1BC8">
        <w:rPr>
          <w:sz w:val="28"/>
          <w:szCs w:val="28"/>
        </w:rPr>
        <w:t>рожно-транспортных происшествий.</w:t>
      </w:r>
    </w:p>
    <w:p w:rsidR="005A1BC8" w:rsidRPr="005A1BC8" w:rsidRDefault="005A1BC8" w:rsidP="005A1BC8">
      <w:pPr>
        <w:ind w:firstLine="709"/>
        <w:jc w:val="both"/>
        <w:rPr>
          <w:sz w:val="28"/>
          <w:szCs w:val="28"/>
        </w:rPr>
      </w:pPr>
      <w:r w:rsidRPr="005A1BC8">
        <w:rPr>
          <w:sz w:val="28"/>
          <w:szCs w:val="28"/>
        </w:rPr>
        <w:t>4. Задачи муниципальной программы:</w:t>
      </w:r>
    </w:p>
    <w:p w:rsidR="005A1BC8" w:rsidRPr="005A1BC8" w:rsidRDefault="005A1BC8" w:rsidP="005A1BC8">
      <w:pPr>
        <w:ind w:firstLine="709"/>
        <w:jc w:val="both"/>
        <w:rPr>
          <w:sz w:val="28"/>
          <w:szCs w:val="28"/>
        </w:rPr>
      </w:pPr>
      <w:r w:rsidRPr="005A1BC8">
        <w:rPr>
          <w:sz w:val="28"/>
          <w:szCs w:val="28"/>
        </w:rPr>
        <w:t>обеспечение мероприятий по содержанию и ремонту автомобильных дорог общего пол</w:t>
      </w:r>
      <w:r w:rsidRPr="005A1BC8">
        <w:rPr>
          <w:sz w:val="28"/>
          <w:szCs w:val="28"/>
        </w:rPr>
        <w:t>ь</w:t>
      </w:r>
      <w:r w:rsidRPr="005A1BC8">
        <w:rPr>
          <w:sz w:val="28"/>
          <w:szCs w:val="28"/>
        </w:rPr>
        <w:t>зования местного значения на территории Валдайского муниципального района за счет средств областного бюджета и бюджета Валдайского г</w:t>
      </w:r>
      <w:r w:rsidRPr="005A1BC8">
        <w:rPr>
          <w:sz w:val="28"/>
          <w:szCs w:val="28"/>
        </w:rPr>
        <w:t>о</w:t>
      </w:r>
      <w:r w:rsidRPr="005A1BC8">
        <w:rPr>
          <w:sz w:val="28"/>
          <w:szCs w:val="28"/>
        </w:rPr>
        <w:t>родского поселения;</w:t>
      </w:r>
    </w:p>
    <w:p w:rsidR="005A1BC8" w:rsidRPr="005A1BC8" w:rsidRDefault="005A1BC8" w:rsidP="005A1BC8">
      <w:pPr>
        <w:ind w:firstLine="709"/>
        <w:jc w:val="both"/>
        <w:rPr>
          <w:sz w:val="28"/>
          <w:szCs w:val="28"/>
        </w:rPr>
      </w:pPr>
      <w:r w:rsidRPr="005A1BC8">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w:t>
      </w:r>
      <w:r w:rsidRPr="005A1BC8">
        <w:rPr>
          <w:sz w:val="28"/>
          <w:szCs w:val="28"/>
        </w:rPr>
        <w:t>е</w:t>
      </w:r>
      <w:r w:rsidRPr="005A1BC8">
        <w:rPr>
          <w:sz w:val="28"/>
          <w:szCs w:val="28"/>
        </w:rPr>
        <w:t>ния.</w:t>
      </w:r>
    </w:p>
    <w:p w:rsidR="005A1BC8" w:rsidRPr="005A1BC8" w:rsidRDefault="005A1BC8" w:rsidP="005A1BC8">
      <w:pPr>
        <w:ind w:firstLine="709"/>
        <w:jc w:val="both"/>
        <w:rPr>
          <w:color w:val="000000"/>
          <w:sz w:val="28"/>
          <w:szCs w:val="28"/>
        </w:rPr>
      </w:pPr>
      <w:r w:rsidRPr="005A1BC8">
        <w:rPr>
          <w:sz w:val="28"/>
          <w:szCs w:val="28"/>
        </w:rPr>
        <w:t xml:space="preserve">5. </w:t>
      </w:r>
      <w:r w:rsidRPr="005A1BC8">
        <w:rPr>
          <w:color w:val="000000"/>
          <w:sz w:val="28"/>
          <w:szCs w:val="28"/>
        </w:rPr>
        <w:t>Подпрограммы муниципальной пр</w:t>
      </w:r>
      <w:r w:rsidRPr="005A1BC8">
        <w:rPr>
          <w:color w:val="000000"/>
          <w:sz w:val="28"/>
          <w:szCs w:val="28"/>
        </w:rPr>
        <w:t>о</w:t>
      </w:r>
      <w:r w:rsidRPr="005A1BC8">
        <w:rPr>
          <w:color w:val="000000"/>
          <w:sz w:val="28"/>
          <w:szCs w:val="28"/>
        </w:rPr>
        <w:t>граммы:</w:t>
      </w:r>
    </w:p>
    <w:p w:rsidR="005A1BC8" w:rsidRPr="005A1BC8" w:rsidRDefault="005A1BC8" w:rsidP="005A1BC8">
      <w:pPr>
        <w:ind w:firstLine="709"/>
        <w:jc w:val="both"/>
        <w:rPr>
          <w:color w:val="000000"/>
          <w:sz w:val="28"/>
          <w:szCs w:val="28"/>
        </w:rPr>
      </w:pPr>
      <w:r w:rsidRPr="005A1BC8">
        <w:rPr>
          <w:color w:val="000000"/>
          <w:sz w:val="28"/>
          <w:szCs w:val="28"/>
        </w:rPr>
        <w:t>Содержание и ремонт автомобильных дорог общего пользования местного знач</w:t>
      </w:r>
      <w:r w:rsidRPr="005A1BC8">
        <w:rPr>
          <w:color w:val="000000"/>
          <w:sz w:val="28"/>
          <w:szCs w:val="28"/>
        </w:rPr>
        <w:t>е</w:t>
      </w:r>
      <w:r w:rsidRPr="005A1BC8">
        <w:rPr>
          <w:color w:val="000000"/>
          <w:sz w:val="28"/>
          <w:szCs w:val="28"/>
        </w:rPr>
        <w:t>ния на территории Валдайского городского поселения за счет средств областного бюджета и бюджета Валдайского городского посел</w:t>
      </w:r>
      <w:r w:rsidRPr="005A1BC8">
        <w:rPr>
          <w:color w:val="000000"/>
          <w:sz w:val="28"/>
          <w:szCs w:val="28"/>
        </w:rPr>
        <w:t>е</w:t>
      </w:r>
      <w:r w:rsidRPr="005A1BC8">
        <w:rPr>
          <w:color w:val="000000"/>
          <w:sz w:val="28"/>
          <w:szCs w:val="28"/>
        </w:rPr>
        <w:t>ния;</w:t>
      </w:r>
    </w:p>
    <w:p w:rsidR="005A1BC8" w:rsidRPr="005A1BC8" w:rsidRDefault="005A1BC8" w:rsidP="005A1BC8">
      <w:pPr>
        <w:ind w:firstLine="709"/>
        <w:jc w:val="both"/>
        <w:rPr>
          <w:color w:val="000000"/>
          <w:sz w:val="28"/>
          <w:szCs w:val="28"/>
        </w:rPr>
      </w:pPr>
      <w:r w:rsidRPr="005A1BC8">
        <w:rPr>
          <w:sz w:val="28"/>
          <w:szCs w:val="28"/>
        </w:rPr>
        <w:t>Обеспечение безопасности дорожного движения на территории Валдайского городского поселения за счет средств бюджета Валдайского г</w:t>
      </w:r>
      <w:r w:rsidRPr="005A1BC8">
        <w:rPr>
          <w:sz w:val="28"/>
          <w:szCs w:val="28"/>
        </w:rPr>
        <w:t>о</w:t>
      </w:r>
      <w:r w:rsidRPr="005A1BC8">
        <w:rPr>
          <w:sz w:val="28"/>
          <w:szCs w:val="28"/>
        </w:rPr>
        <w:t>родского поселения.</w:t>
      </w:r>
    </w:p>
    <w:p w:rsidR="005A1BC8" w:rsidRPr="00A21320" w:rsidRDefault="005A1BC8" w:rsidP="005A1BC8">
      <w:pPr>
        <w:ind w:firstLine="709"/>
        <w:jc w:val="both"/>
        <w:rPr>
          <w:sz w:val="28"/>
          <w:szCs w:val="28"/>
        </w:rPr>
      </w:pPr>
      <w:r w:rsidRPr="005A1BC8">
        <w:rPr>
          <w:sz w:val="28"/>
          <w:szCs w:val="28"/>
        </w:rPr>
        <w:t>6.</w:t>
      </w:r>
      <w:r w:rsidRPr="005A1BC8">
        <w:rPr>
          <w:b/>
          <w:sz w:val="28"/>
          <w:szCs w:val="28"/>
        </w:rPr>
        <w:t xml:space="preserve"> </w:t>
      </w:r>
      <w:r w:rsidRPr="005A1BC8">
        <w:rPr>
          <w:color w:val="000000"/>
          <w:sz w:val="28"/>
          <w:szCs w:val="28"/>
        </w:rPr>
        <w:t>Сроки реализации муниципальной программы</w:t>
      </w:r>
      <w:r w:rsidRPr="00A21320">
        <w:rPr>
          <w:sz w:val="28"/>
          <w:szCs w:val="28"/>
        </w:rPr>
        <w:t xml:space="preserve">: </w:t>
      </w:r>
      <w:r w:rsidR="003A3B52" w:rsidRPr="00A21320">
        <w:rPr>
          <w:sz w:val="28"/>
          <w:szCs w:val="28"/>
        </w:rPr>
        <w:t>2023</w:t>
      </w:r>
      <w:r w:rsidRPr="00A21320">
        <w:rPr>
          <w:sz w:val="28"/>
          <w:szCs w:val="28"/>
        </w:rPr>
        <w:t xml:space="preserve"> - 202</w:t>
      </w:r>
      <w:r w:rsidR="003A3B52" w:rsidRPr="00A21320">
        <w:rPr>
          <w:sz w:val="28"/>
          <w:szCs w:val="28"/>
        </w:rPr>
        <w:t>5</w:t>
      </w:r>
      <w:r w:rsidRPr="00A21320">
        <w:rPr>
          <w:sz w:val="28"/>
          <w:szCs w:val="28"/>
        </w:rPr>
        <w:t xml:space="preserve"> годы.</w:t>
      </w:r>
    </w:p>
    <w:p w:rsidR="005A1BC8" w:rsidRPr="005A1BC8" w:rsidRDefault="005A1BC8" w:rsidP="005A1BC8">
      <w:pPr>
        <w:ind w:firstLine="709"/>
        <w:jc w:val="both"/>
        <w:rPr>
          <w:sz w:val="28"/>
          <w:szCs w:val="28"/>
        </w:rPr>
      </w:pPr>
      <w:r w:rsidRPr="005A1BC8">
        <w:rPr>
          <w:color w:val="000000"/>
          <w:sz w:val="28"/>
          <w:szCs w:val="28"/>
        </w:rPr>
        <w:t>7.</w:t>
      </w:r>
      <w:r w:rsidRPr="005A1BC8">
        <w:rPr>
          <w:b/>
          <w:color w:val="000000"/>
          <w:sz w:val="28"/>
          <w:szCs w:val="28"/>
        </w:rPr>
        <w:t xml:space="preserve"> </w:t>
      </w:r>
      <w:r w:rsidRPr="005A1BC8">
        <w:rPr>
          <w:sz w:val="28"/>
          <w:szCs w:val="28"/>
        </w:rPr>
        <w:t>Объемы и источники финансирования муниципальной программы с разбивкой по годам ре</w:t>
      </w:r>
      <w:r w:rsidRPr="005A1BC8">
        <w:rPr>
          <w:sz w:val="28"/>
          <w:szCs w:val="28"/>
        </w:rPr>
        <w:t>а</w:t>
      </w:r>
      <w:r w:rsidRPr="005A1BC8">
        <w:rPr>
          <w:sz w:val="28"/>
          <w:szCs w:val="28"/>
        </w:rPr>
        <w:t>лизации:</w:t>
      </w:r>
    </w:p>
    <w:p w:rsidR="005A1BC8" w:rsidRPr="005A1BC8" w:rsidRDefault="005A1BC8" w:rsidP="005A1BC8">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3"/>
        <w:gridCol w:w="1517"/>
        <w:gridCol w:w="1488"/>
        <w:gridCol w:w="2433"/>
        <w:gridCol w:w="1695"/>
        <w:gridCol w:w="1278"/>
      </w:tblGrid>
      <w:tr w:rsidR="005A1BC8" w:rsidRPr="005A1BC8" w:rsidTr="005A1BC8">
        <w:trPr>
          <w:trHeight w:val="20"/>
        </w:trPr>
        <w:tc>
          <w:tcPr>
            <w:tcW w:w="499" w:type="pct"/>
            <w:vMerge w:val="restar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spacing w:line="240" w:lineRule="exact"/>
              <w:jc w:val="center"/>
              <w:rPr>
                <w:b/>
                <w:sz w:val="24"/>
                <w:szCs w:val="24"/>
              </w:rPr>
            </w:pPr>
            <w:r w:rsidRPr="005A1BC8">
              <w:rPr>
                <w:b/>
                <w:sz w:val="24"/>
                <w:szCs w:val="24"/>
              </w:rPr>
              <w:t>Год</w:t>
            </w:r>
          </w:p>
        </w:tc>
        <w:tc>
          <w:tcPr>
            <w:tcW w:w="4501" w:type="pct"/>
            <w:gridSpan w:val="5"/>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r w:rsidRPr="005A1BC8">
              <w:rPr>
                <w:b/>
                <w:sz w:val="24"/>
                <w:szCs w:val="24"/>
              </w:rPr>
              <w:t>Источник финансирования</w:t>
            </w:r>
          </w:p>
        </w:tc>
      </w:tr>
      <w:tr w:rsidR="005A1BC8" w:rsidRPr="005A1BC8" w:rsidTr="005A1BC8">
        <w:trPr>
          <w:trHeight w:val="20"/>
        </w:trPr>
        <w:tc>
          <w:tcPr>
            <w:tcW w:w="499" w:type="pct"/>
            <w:vMerge/>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spacing w:line="240" w:lineRule="exact"/>
              <w:jc w:val="center"/>
              <w:rPr>
                <w:b/>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spacing w:line="240" w:lineRule="exact"/>
              <w:jc w:val="center"/>
              <w:rPr>
                <w:b/>
                <w:sz w:val="24"/>
                <w:szCs w:val="24"/>
              </w:rPr>
            </w:pPr>
            <w:r>
              <w:rPr>
                <w:b/>
                <w:sz w:val="24"/>
                <w:szCs w:val="24"/>
              </w:rPr>
              <w:t>о</w:t>
            </w:r>
            <w:r w:rsidRPr="005A1BC8">
              <w:rPr>
                <w:b/>
                <w:sz w:val="24"/>
                <w:szCs w:val="24"/>
              </w:rPr>
              <w:t>бластной</w:t>
            </w:r>
            <w:r>
              <w:rPr>
                <w:b/>
                <w:sz w:val="24"/>
                <w:szCs w:val="24"/>
              </w:rPr>
              <w:t xml:space="preserve"> </w:t>
            </w:r>
            <w:r w:rsidRPr="005A1BC8">
              <w:rPr>
                <w:b/>
                <w:sz w:val="24"/>
                <w:szCs w:val="24"/>
              </w:rPr>
              <w:t>бюджет</w:t>
            </w:r>
          </w:p>
        </w:tc>
        <w:tc>
          <w:tcPr>
            <w:tcW w:w="796"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r w:rsidRPr="005A1BC8">
              <w:rPr>
                <w:b/>
                <w:sz w:val="24"/>
                <w:szCs w:val="24"/>
              </w:rPr>
              <w:t>фед</w:t>
            </w:r>
            <w:r w:rsidRPr="005A1BC8">
              <w:rPr>
                <w:b/>
                <w:sz w:val="24"/>
                <w:szCs w:val="24"/>
              </w:rPr>
              <w:t>е</w:t>
            </w:r>
            <w:r w:rsidRPr="005A1BC8">
              <w:rPr>
                <w:b/>
                <w:sz w:val="24"/>
                <w:szCs w:val="24"/>
              </w:rPr>
              <w:t>ральный бю</w:t>
            </w:r>
            <w:r w:rsidRPr="005A1BC8">
              <w:rPr>
                <w:b/>
                <w:sz w:val="24"/>
                <w:szCs w:val="24"/>
              </w:rPr>
              <w:t>д</w:t>
            </w:r>
            <w:r w:rsidRPr="005A1BC8">
              <w:rPr>
                <w:b/>
                <w:sz w:val="24"/>
                <w:szCs w:val="24"/>
              </w:rPr>
              <w:t>жет</w:t>
            </w:r>
          </w:p>
        </w:tc>
        <w:tc>
          <w:tcPr>
            <w:tcW w:w="1302"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r w:rsidRPr="005A1BC8">
              <w:rPr>
                <w:b/>
                <w:sz w:val="24"/>
                <w:szCs w:val="24"/>
              </w:rPr>
              <w:t>бюджет Валдайского городского пос</w:t>
            </w:r>
            <w:r w:rsidRPr="005A1BC8">
              <w:rPr>
                <w:b/>
                <w:sz w:val="24"/>
                <w:szCs w:val="24"/>
              </w:rPr>
              <w:t>е</w:t>
            </w:r>
            <w:r w:rsidRPr="005A1BC8">
              <w:rPr>
                <w:b/>
                <w:sz w:val="24"/>
                <w:szCs w:val="24"/>
              </w:rPr>
              <w:t>ления</w:t>
            </w:r>
          </w:p>
        </w:tc>
        <w:tc>
          <w:tcPr>
            <w:tcW w:w="907"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r w:rsidRPr="005A1BC8">
              <w:rPr>
                <w:b/>
                <w:sz w:val="24"/>
                <w:szCs w:val="24"/>
              </w:rPr>
              <w:t>внебюджетные сре</w:t>
            </w:r>
            <w:r w:rsidRPr="005A1BC8">
              <w:rPr>
                <w:b/>
                <w:sz w:val="24"/>
                <w:szCs w:val="24"/>
              </w:rPr>
              <w:t>д</w:t>
            </w:r>
            <w:r w:rsidRPr="005A1BC8">
              <w:rPr>
                <w:b/>
                <w:sz w:val="24"/>
                <w:szCs w:val="24"/>
              </w:rPr>
              <w:t>ства</w:t>
            </w:r>
          </w:p>
        </w:tc>
        <w:tc>
          <w:tcPr>
            <w:tcW w:w="684"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r w:rsidRPr="005A1BC8">
              <w:rPr>
                <w:b/>
                <w:sz w:val="24"/>
                <w:szCs w:val="24"/>
              </w:rPr>
              <w:t>всего</w:t>
            </w:r>
          </w:p>
        </w:tc>
      </w:tr>
      <w:tr w:rsidR="005A1BC8" w:rsidRPr="005A1BC8" w:rsidTr="005A1BC8">
        <w:trPr>
          <w:trHeight w:val="20"/>
        </w:trPr>
        <w:tc>
          <w:tcPr>
            <w:tcW w:w="499"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sz w:val="24"/>
                <w:szCs w:val="24"/>
              </w:rPr>
            </w:pPr>
            <w:r w:rsidRPr="005A1BC8">
              <w:rPr>
                <w:sz w:val="24"/>
                <w:szCs w:val="24"/>
              </w:rPr>
              <w:t>1</w:t>
            </w:r>
          </w:p>
        </w:tc>
        <w:tc>
          <w:tcPr>
            <w:tcW w:w="812"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sz w:val="24"/>
                <w:szCs w:val="24"/>
              </w:rPr>
            </w:pPr>
            <w:r w:rsidRPr="005A1BC8">
              <w:rPr>
                <w:sz w:val="24"/>
                <w:szCs w:val="24"/>
              </w:rPr>
              <w:t>2</w:t>
            </w:r>
          </w:p>
        </w:tc>
        <w:tc>
          <w:tcPr>
            <w:tcW w:w="796"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sz w:val="24"/>
                <w:szCs w:val="24"/>
              </w:rPr>
            </w:pPr>
            <w:r w:rsidRPr="005A1BC8">
              <w:rPr>
                <w:sz w:val="24"/>
                <w:szCs w:val="24"/>
              </w:rPr>
              <w:t>3</w:t>
            </w:r>
          </w:p>
        </w:tc>
        <w:tc>
          <w:tcPr>
            <w:tcW w:w="1302"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sz w:val="24"/>
                <w:szCs w:val="24"/>
              </w:rPr>
            </w:pPr>
            <w:r w:rsidRPr="005A1BC8">
              <w:rPr>
                <w:sz w:val="24"/>
                <w:szCs w:val="24"/>
              </w:rPr>
              <w:t>5</w:t>
            </w:r>
          </w:p>
        </w:tc>
        <w:tc>
          <w:tcPr>
            <w:tcW w:w="907"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sz w:val="24"/>
                <w:szCs w:val="24"/>
              </w:rPr>
            </w:pPr>
            <w:r w:rsidRPr="005A1BC8">
              <w:rPr>
                <w:sz w:val="24"/>
                <w:szCs w:val="24"/>
              </w:rPr>
              <w:t>6</w:t>
            </w:r>
          </w:p>
        </w:tc>
        <w:tc>
          <w:tcPr>
            <w:tcW w:w="684"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sz w:val="24"/>
                <w:szCs w:val="24"/>
              </w:rPr>
            </w:pPr>
            <w:r w:rsidRPr="005A1BC8">
              <w:rPr>
                <w:sz w:val="24"/>
                <w:szCs w:val="24"/>
              </w:rPr>
              <w:t>7</w:t>
            </w:r>
          </w:p>
        </w:tc>
      </w:tr>
      <w:tr w:rsidR="005A1BC8" w:rsidRPr="005A1BC8" w:rsidTr="005A1BC8">
        <w:trPr>
          <w:trHeight w:val="20"/>
        </w:trPr>
        <w:tc>
          <w:tcPr>
            <w:tcW w:w="499"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r w:rsidRPr="005A1BC8">
              <w:rPr>
                <w:b/>
                <w:sz w:val="24"/>
                <w:szCs w:val="24"/>
              </w:rPr>
              <w:lastRenderedPageBreak/>
              <w:t>2023</w:t>
            </w:r>
          </w:p>
        </w:tc>
        <w:tc>
          <w:tcPr>
            <w:tcW w:w="812"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sz w:val="24"/>
                <w:szCs w:val="24"/>
              </w:rPr>
            </w:pPr>
            <w:r w:rsidRPr="005A1BC8">
              <w:rPr>
                <w:sz w:val="24"/>
                <w:szCs w:val="24"/>
              </w:rPr>
              <w:t>86 574 800</w:t>
            </w:r>
          </w:p>
        </w:tc>
        <w:tc>
          <w:tcPr>
            <w:tcW w:w="796"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sz w:val="24"/>
                <w:szCs w:val="24"/>
              </w:rPr>
            </w:pPr>
            <w:r w:rsidRPr="005A1BC8">
              <w:rPr>
                <w:sz w:val="24"/>
                <w:szCs w:val="24"/>
              </w:rPr>
              <w:t>21 537 850</w:t>
            </w:r>
          </w:p>
        </w:tc>
        <w:tc>
          <w:tcPr>
            <w:tcW w:w="907"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p>
        </w:tc>
        <w:tc>
          <w:tcPr>
            <w:tcW w:w="684"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r w:rsidRPr="005A1BC8">
              <w:rPr>
                <w:b/>
                <w:sz w:val="24"/>
                <w:szCs w:val="24"/>
              </w:rPr>
              <w:t>108 112 650</w:t>
            </w:r>
          </w:p>
        </w:tc>
      </w:tr>
      <w:tr w:rsidR="005A1BC8" w:rsidRPr="005A1BC8" w:rsidTr="005A1BC8">
        <w:trPr>
          <w:trHeight w:val="20"/>
        </w:trPr>
        <w:tc>
          <w:tcPr>
            <w:tcW w:w="499"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r w:rsidRPr="005A1BC8">
              <w:rPr>
                <w:b/>
                <w:sz w:val="24"/>
                <w:szCs w:val="24"/>
              </w:rPr>
              <w:t>2024</w:t>
            </w:r>
          </w:p>
        </w:tc>
        <w:tc>
          <w:tcPr>
            <w:tcW w:w="812"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sz w:val="24"/>
                <w:szCs w:val="24"/>
              </w:rPr>
            </w:pPr>
            <w:r w:rsidRPr="005A1BC8">
              <w:rPr>
                <w:sz w:val="24"/>
                <w:szCs w:val="24"/>
              </w:rPr>
              <w:t>135 826 800</w:t>
            </w:r>
          </w:p>
        </w:tc>
        <w:tc>
          <w:tcPr>
            <w:tcW w:w="796"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sz w:val="24"/>
                <w:szCs w:val="24"/>
              </w:rPr>
            </w:pPr>
            <w:r w:rsidRPr="005A1BC8">
              <w:rPr>
                <w:sz w:val="24"/>
                <w:szCs w:val="24"/>
              </w:rPr>
              <w:t>22 500 100</w:t>
            </w:r>
          </w:p>
        </w:tc>
        <w:tc>
          <w:tcPr>
            <w:tcW w:w="907"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p>
        </w:tc>
        <w:tc>
          <w:tcPr>
            <w:tcW w:w="684"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r w:rsidRPr="005A1BC8">
              <w:rPr>
                <w:b/>
                <w:sz w:val="24"/>
                <w:szCs w:val="24"/>
              </w:rPr>
              <w:t>158 326 900</w:t>
            </w:r>
          </w:p>
        </w:tc>
      </w:tr>
      <w:tr w:rsidR="005A1BC8" w:rsidRPr="005A1BC8" w:rsidTr="005A1BC8">
        <w:trPr>
          <w:trHeight w:val="20"/>
        </w:trPr>
        <w:tc>
          <w:tcPr>
            <w:tcW w:w="499"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r w:rsidRPr="005A1BC8">
              <w:rPr>
                <w:b/>
                <w:sz w:val="24"/>
                <w:szCs w:val="24"/>
              </w:rPr>
              <w:t>2025</w:t>
            </w:r>
          </w:p>
        </w:tc>
        <w:tc>
          <w:tcPr>
            <w:tcW w:w="812"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sz w:val="24"/>
                <w:szCs w:val="24"/>
              </w:rPr>
            </w:pPr>
            <w:r w:rsidRPr="005A1BC8">
              <w:rPr>
                <w:sz w:val="24"/>
                <w:szCs w:val="24"/>
              </w:rPr>
              <w:t>7 236 000</w:t>
            </w:r>
          </w:p>
        </w:tc>
        <w:tc>
          <w:tcPr>
            <w:tcW w:w="796"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spacing w:line="240" w:lineRule="exact"/>
              <w:jc w:val="center"/>
              <w:rPr>
                <w:sz w:val="24"/>
                <w:szCs w:val="24"/>
              </w:rPr>
            </w:pPr>
            <w:r w:rsidRPr="005A1BC8">
              <w:rPr>
                <w:sz w:val="24"/>
                <w:szCs w:val="24"/>
              </w:rPr>
              <w:t>23 638 950</w:t>
            </w:r>
          </w:p>
        </w:tc>
        <w:tc>
          <w:tcPr>
            <w:tcW w:w="907"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p>
        </w:tc>
        <w:tc>
          <w:tcPr>
            <w:tcW w:w="684"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spacing w:line="240" w:lineRule="exact"/>
              <w:jc w:val="center"/>
              <w:rPr>
                <w:b/>
                <w:sz w:val="24"/>
                <w:szCs w:val="24"/>
              </w:rPr>
            </w:pPr>
            <w:r w:rsidRPr="005A1BC8">
              <w:rPr>
                <w:b/>
                <w:sz w:val="24"/>
                <w:szCs w:val="24"/>
              </w:rPr>
              <w:t>30 874 950</w:t>
            </w:r>
          </w:p>
        </w:tc>
      </w:tr>
      <w:tr w:rsidR="005A1BC8" w:rsidRPr="005A1BC8" w:rsidTr="005A1BC8">
        <w:trPr>
          <w:trHeight w:val="20"/>
        </w:trPr>
        <w:tc>
          <w:tcPr>
            <w:tcW w:w="499"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r w:rsidRPr="005A1BC8">
              <w:rPr>
                <w:b/>
                <w:sz w:val="24"/>
                <w:szCs w:val="24"/>
              </w:rPr>
              <w:t>Вс</w:t>
            </w:r>
            <w:r w:rsidRPr="005A1BC8">
              <w:rPr>
                <w:b/>
                <w:sz w:val="24"/>
                <w:szCs w:val="24"/>
              </w:rPr>
              <w:t>е</w:t>
            </w:r>
            <w:r w:rsidRPr="005A1BC8">
              <w:rPr>
                <w:b/>
                <w:sz w:val="24"/>
                <w:szCs w:val="24"/>
              </w:rPr>
              <w:t>г</w:t>
            </w:r>
            <w:r>
              <w:rPr>
                <w:b/>
                <w:sz w:val="24"/>
                <w:szCs w:val="24"/>
              </w:rPr>
              <w:t>о</w:t>
            </w:r>
          </w:p>
        </w:tc>
        <w:tc>
          <w:tcPr>
            <w:tcW w:w="812"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r w:rsidRPr="005A1BC8">
              <w:rPr>
                <w:b/>
                <w:sz w:val="24"/>
                <w:szCs w:val="24"/>
              </w:rPr>
              <w:t>25 326 000</w:t>
            </w:r>
          </w:p>
        </w:tc>
        <w:tc>
          <w:tcPr>
            <w:tcW w:w="796"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r w:rsidRPr="005A1BC8">
              <w:rPr>
                <w:b/>
                <w:sz w:val="24"/>
                <w:szCs w:val="24"/>
              </w:rPr>
              <w:t>67 676 900</w:t>
            </w:r>
          </w:p>
        </w:tc>
        <w:tc>
          <w:tcPr>
            <w:tcW w:w="907"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p>
        </w:tc>
        <w:tc>
          <w:tcPr>
            <w:tcW w:w="684" w:type="pct"/>
            <w:tcBorders>
              <w:top w:val="single" w:sz="4" w:space="0" w:color="auto"/>
              <w:left w:val="single" w:sz="4" w:space="0" w:color="auto"/>
              <w:bottom w:val="single" w:sz="4" w:space="0" w:color="auto"/>
              <w:right w:val="single" w:sz="4" w:space="0" w:color="auto"/>
            </w:tcBorders>
            <w:vAlign w:val="center"/>
          </w:tcPr>
          <w:p w:rsidR="005A1BC8" w:rsidRPr="005A1BC8" w:rsidRDefault="005A1BC8" w:rsidP="005A1BC8">
            <w:pPr>
              <w:overflowPunct w:val="0"/>
              <w:autoSpaceDE w:val="0"/>
              <w:autoSpaceDN w:val="0"/>
              <w:adjustRightInd w:val="0"/>
              <w:spacing w:line="240" w:lineRule="exact"/>
              <w:jc w:val="center"/>
              <w:rPr>
                <w:b/>
                <w:sz w:val="24"/>
                <w:szCs w:val="24"/>
              </w:rPr>
            </w:pPr>
            <w:r w:rsidRPr="005A1BC8">
              <w:rPr>
                <w:b/>
                <w:sz w:val="24"/>
                <w:szCs w:val="24"/>
              </w:rPr>
              <w:t>297 314 500</w:t>
            </w:r>
          </w:p>
        </w:tc>
      </w:tr>
    </w:tbl>
    <w:p w:rsidR="005A1BC8" w:rsidRPr="005A1BC8" w:rsidRDefault="005A1BC8" w:rsidP="005A1BC8">
      <w:pPr>
        <w:ind w:firstLine="709"/>
        <w:jc w:val="both"/>
      </w:pPr>
    </w:p>
    <w:p w:rsidR="005A1BC8" w:rsidRPr="005A1BC8" w:rsidRDefault="005A1BC8" w:rsidP="005A1BC8">
      <w:pPr>
        <w:ind w:firstLine="709"/>
        <w:jc w:val="both"/>
        <w:rPr>
          <w:color w:val="000000"/>
          <w:sz w:val="28"/>
          <w:szCs w:val="28"/>
        </w:rPr>
      </w:pPr>
      <w:r w:rsidRPr="005A1BC8">
        <w:rPr>
          <w:color w:val="000000"/>
          <w:sz w:val="28"/>
          <w:szCs w:val="28"/>
        </w:rPr>
        <w:t>8. Ожидаемые конечные результаты реализации муниципальной программы:</w:t>
      </w:r>
    </w:p>
    <w:p w:rsidR="005A1BC8" w:rsidRPr="005A1BC8" w:rsidRDefault="005A1BC8" w:rsidP="005A1BC8">
      <w:pPr>
        <w:ind w:firstLine="709"/>
        <w:jc w:val="both"/>
        <w:rPr>
          <w:color w:val="000000"/>
          <w:sz w:val="28"/>
          <w:szCs w:val="28"/>
        </w:rPr>
      </w:pPr>
      <w:r w:rsidRPr="005A1BC8">
        <w:rPr>
          <w:color w:val="000000"/>
          <w:sz w:val="28"/>
          <w:szCs w:val="28"/>
        </w:rPr>
        <w:t>снижение к 2025 году доли автомобильных дорог общего пользования местного значения, не соответствующих нормативным требованиям;</w:t>
      </w:r>
    </w:p>
    <w:p w:rsidR="005A1BC8" w:rsidRPr="005A1BC8" w:rsidRDefault="005A1BC8" w:rsidP="005A1BC8">
      <w:pPr>
        <w:ind w:firstLine="709"/>
        <w:jc w:val="both"/>
        <w:rPr>
          <w:color w:val="000000"/>
          <w:sz w:val="28"/>
          <w:szCs w:val="28"/>
        </w:rPr>
      </w:pPr>
      <w:r w:rsidRPr="005A1BC8">
        <w:rPr>
          <w:color w:val="000000"/>
          <w:sz w:val="28"/>
          <w:szCs w:val="28"/>
        </w:rPr>
        <w:t>увеличение к 2025 году доли автомобильных дорог общего пользования местного значения, в отношении которых произведен ремонт;</w:t>
      </w:r>
    </w:p>
    <w:p w:rsidR="005A1BC8" w:rsidRPr="005A1BC8" w:rsidRDefault="005A1BC8" w:rsidP="005A1BC8">
      <w:pPr>
        <w:ind w:firstLine="709"/>
        <w:jc w:val="both"/>
        <w:rPr>
          <w:color w:val="000000"/>
          <w:sz w:val="28"/>
          <w:szCs w:val="28"/>
        </w:rPr>
      </w:pPr>
      <w:r w:rsidRPr="005A1BC8">
        <w:rPr>
          <w:color w:val="000000"/>
          <w:sz w:val="28"/>
          <w:szCs w:val="28"/>
        </w:rPr>
        <w:t>улучшение к 2025 году состояния улично-дорожной сети;</w:t>
      </w:r>
    </w:p>
    <w:p w:rsidR="005A1BC8" w:rsidRPr="005A1BC8" w:rsidRDefault="005A1BC8" w:rsidP="005A1BC8">
      <w:pPr>
        <w:ind w:firstLine="709"/>
        <w:jc w:val="both"/>
        <w:rPr>
          <w:color w:val="000000"/>
          <w:sz w:val="28"/>
          <w:szCs w:val="28"/>
        </w:rPr>
      </w:pPr>
      <w:r w:rsidRPr="005A1BC8">
        <w:rPr>
          <w:color w:val="000000"/>
          <w:sz w:val="28"/>
          <w:szCs w:val="28"/>
        </w:rPr>
        <w:t>сокращение к 2025 году числа дорожно-транспортных происшествий с пострада</w:t>
      </w:r>
      <w:r w:rsidRPr="005A1BC8">
        <w:rPr>
          <w:color w:val="000000"/>
          <w:sz w:val="28"/>
          <w:szCs w:val="28"/>
        </w:rPr>
        <w:t>в</w:t>
      </w:r>
      <w:r w:rsidRPr="005A1BC8">
        <w:rPr>
          <w:color w:val="000000"/>
          <w:sz w:val="28"/>
          <w:szCs w:val="28"/>
        </w:rPr>
        <w:t>шими.</w:t>
      </w:r>
    </w:p>
    <w:p w:rsidR="005A1BC8" w:rsidRPr="005A1BC8" w:rsidRDefault="005A1BC8" w:rsidP="005A1BC8">
      <w:pPr>
        <w:jc w:val="center"/>
        <w:rPr>
          <w:color w:val="000000"/>
        </w:rPr>
      </w:pPr>
    </w:p>
    <w:p w:rsidR="005A1BC8" w:rsidRPr="005A1BC8" w:rsidRDefault="005A1BC8" w:rsidP="005A1BC8">
      <w:pPr>
        <w:spacing w:line="240" w:lineRule="exact"/>
        <w:jc w:val="center"/>
        <w:rPr>
          <w:b/>
          <w:color w:val="000000"/>
          <w:sz w:val="28"/>
          <w:szCs w:val="28"/>
        </w:rPr>
      </w:pPr>
      <w:r w:rsidRPr="005A1BC8">
        <w:rPr>
          <w:b/>
          <w:color w:val="000000"/>
          <w:sz w:val="28"/>
          <w:szCs w:val="28"/>
        </w:rPr>
        <w:t>ПОДПРОГРАММА</w:t>
      </w:r>
    </w:p>
    <w:p w:rsidR="005A1BC8" w:rsidRDefault="005A1BC8" w:rsidP="005A1BC8">
      <w:pPr>
        <w:spacing w:line="240" w:lineRule="exact"/>
        <w:jc w:val="center"/>
        <w:rPr>
          <w:b/>
          <w:sz w:val="28"/>
          <w:szCs w:val="28"/>
        </w:rPr>
      </w:pPr>
      <w:r w:rsidRPr="005A1BC8">
        <w:rPr>
          <w:b/>
          <w:color w:val="000000"/>
          <w:sz w:val="28"/>
          <w:szCs w:val="28"/>
        </w:rPr>
        <w:t>«</w:t>
      </w:r>
      <w:r w:rsidRPr="005A1BC8">
        <w:rPr>
          <w:b/>
          <w:sz w:val="28"/>
          <w:szCs w:val="28"/>
        </w:rPr>
        <w:t xml:space="preserve">Строительство, ремонт и содержание автомобильных дорог </w:t>
      </w:r>
    </w:p>
    <w:p w:rsidR="005A1BC8" w:rsidRDefault="005A1BC8" w:rsidP="005A1BC8">
      <w:pPr>
        <w:spacing w:line="240" w:lineRule="exact"/>
        <w:jc w:val="center"/>
        <w:rPr>
          <w:b/>
          <w:sz w:val="28"/>
          <w:szCs w:val="28"/>
        </w:rPr>
      </w:pPr>
      <w:r w:rsidRPr="005A1BC8">
        <w:rPr>
          <w:b/>
          <w:sz w:val="28"/>
          <w:szCs w:val="28"/>
        </w:rPr>
        <w:t>общего пользования местного значения на территории Валдайского горо</w:t>
      </w:r>
      <w:r w:rsidRPr="005A1BC8">
        <w:rPr>
          <w:b/>
          <w:sz w:val="28"/>
          <w:szCs w:val="28"/>
        </w:rPr>
        <w:t>д</w:t>
      </w:r>
      <w:r w:rsidRPr="005A1BC8">
        <w:rPr>
          <w:b/>
          <w:sz w:val="28"/>
          <w:szCs w:val="28"/>
        </w:rPr>
        <w:t>ского поселения за счет средств областного бюджета и бюджета Валдайского горо</w:t>
      </w:r>
      <w:r w:rsidRPr="005A1BC8">
        <w:rPr>
          <w:b/>
          <w:sz w:val="28"/>
          <w:szCs w:val="28"/>
        </w:rPr>
        <w:t>д</w:t>
      </w:r>
      <w:r w:rsidRPr="005A1BC8">
        <w:rPr>
          <w:b/>
          <w:sz w:val="28"/>
          <w:szCs w:val="28"/>
        </w:rPr>
        <w:t>ского поселения</w:t>
      </w:r>
      <w:r w:rsidRPr="005A1BC8">
        <w:rPr>
          <w:b/>
          <w:color w:val="000000"/>
          <w:sz w:val="28"/>
          <w:szCs w:val="28"/>
        </w:rPr>
        <w:t>» муниципальной программы «</w:t>
      </w:r>
      <w:r w:rsidRPr="005A1BC8">
        <w:rPr>
          <w:b/>
          <w:sz w:val="28"/>
          <w:szCs w:val="28"/>
        </w:rPr>
        <w:t>Совершенствование и соде</w:t>
      </w:r>
      <w:r w:rsidRPr="005A1BC8">
        <w:rPr>
          <w:b/>
          <w:sz w:val="28"/>
          <w:szCs w:val="28"/>
        </w:rPr>
        <w:t>р</w:t>
      </w:r>
      <w:r w:rsidRPr="005A1BC8">
        <w:rPr>
          <w:b/>
          <w:sz w:val="28"/>
          <w:szCs w:val="28"/>
        </w:rPr>
        <w:t xml:space="preserve">жание дорожного хозяйства на </w:t>
      </w:r>
    </w:p>
    <w:p w:rsidR="005A1BC8" w:rsidRPr="005A1BC8" w:rsidRDefault="005A1BC8" w:rsidP="005A1BC8">
      <w:pPr>
        <w:spacing w:line="240" w:lineRule="exact"/>
        <w:jc w:val="center"/>
        <w:rPr>
          <w:b/>
          <w:sz w:val="28"/>
          <w:szCs w:val="28"/>
        </w:rPr>
      </w:pPr>
      <w:r w:rsidRPr="005A1BC8">
        <w:rPr>
          <w:b/>
          <w:sz w:val="28"/>
          <w:szCs w:val="28"/>
        </w:rPr>
        <w:t>территории</w:t>
      </w:r>
      <w:r>
        <w:rPr>
          <w:b/>
          <w:sz w:val="28"/>
          <w:szCs w:val="28"/>
        </w:rPr>
        <w:t xml:space="preserve"> </w:t>
      </w:r>
      <w:r w:rsidRPr="005A1BC8">
        <w:rPr>
          <w:b/>
          <w:sz w:val="28"/>
          <w:szCs w:val="28"/>
        </w:rPr>
        <w:t>Валдайского городского поселения на 2023-2025 годы»</w:t>
      </w:r>
    </w:p>
    <w:p w:rsidR="005A1BC8" w:rsidRPr="005A1BC8" w:rsidRDefault="005A1BC8" w:rsidP="005A1BC8">
      <w:pPr>
        <w:jc w:val="center"/>
      </w:pPr>
    </w:p>
    <w:p w:rsidR="005A1BC8" w:rsidRPr="005A1BC8" w:rsidRDefault="005A1BC8" w:rsidP="005A1BC8">
      <w:pPr>
        <w:spacing w:line="240" w:lineRule="exact"/>
        <w:jc w:val="center"/>
        <w:rPr>
          <w:b/>
          <w:sz w:val="28"/>
          <w:szCs w:val="28"/>
        </w:rPr>
      </w:pPr>
      <w:r w:rsidRPr="005A1BC8">
        <w:rPr>
          <w:b/>
          <w:sz w:val="28"/>
          <w:szCs w:val="28"/>
        </w:rPr>
        <w:t>ПАСПОРТ</w:t>
      </w:r>
    </w:p>
    <w:p w:rsidR="005A1BC8" w:rsidRDefault="005A1BC8" w:rsidP="005A1BC8">
      <w:pPr>
        <w:spacing w:line="240" w:lineRule="exact"/>
        <w:jc w:val="center"/>
        <w:rPr>
          <w:b/>
          <w:sz w:val="28"/>
          <w:szCs w:val="28"/>
        </w:rPr>
      </w:pPr>
      <w:r w:rsidRPr="005A1BC8">
        <w:rPr>
          <w:b/>
          <w:sz w:val="28"/>
          <w:szCs w:val="28"/>
        </w:rPr>
        <w:t xml:space="preserve">подпрограммы </w:t>
      </w:r>
      <w:r w:rsidRPr="005A1BC8">
        <w:rPr>
          <w:b/>
          <w:color w:val="000000"/>
          <w:sz w:val="28"/>
          <w:szCs w:val="28"/>
        </w:rPr>
        <w:t>«</w:t>
      </w:r>
      <w:r w:rsidRPr="005A1BC8">
        <w:rPr>
          <w:b/>
          <w:sz w:val="28"/>
          <w:szCs w:val="28"/>
        </w:rPr>
        <w:t>Строительство, ремонт и содержание автомобильных дорог общего пользования местного значения на территории Валдайского горо</w:t>
      </w:r>
      <w:r w:rsidRPr="005A1BC8">
        <w:rPr>
          <w:b/>
          <w:sz w:val="28"/>
          <w:szCs w:val="28"/>
        </w:rPr>
        <w:t>д</w:t>
      </w:r>
      <w:r w:rsidRPr="005A1BC8">
        <w:rPr>
          <w:b/>
          <w:sz w:val="28"/>
          <w:szCs w:val="28"/>
        </w:rPr>
        <w:t xml:space="preserve">ского поселения за счет средств областного </w:t>
      </w:r>
    </w:p>
    <w:p w:rsidR="005A1BC8" w:rsidRPr="005A1BC8" w:rsidRDefault="005A1BC8" w:rsidP="005A1BC8">
      <w:pPr>
        <w:spacing w:line="240" w:lineRule="exact"/>
        <w:jc w:val="center"/>
        <w:rPr>
          <w:b/>
          <w:color w:val="000000"/>
          <w:sz w:val="28"/>
          <w:szCs w:val="28"/>
        </w:rPr>
      </w:pPr>
      <w:r w:rsidRPr="005A1BC8">
        <w:rPr>
          <w:b/>
          <w:sz w:val="28"/>
          <w:szCs w:val="28"/>
        </w:rPr>
        <w:t>бюджета и бюджета Валдайского горо</w:t>
      </w:r>
      <w:r w:rsidRPr="005A1BC8">
        <w:rPr>
          <w:b/>
          <w:sz w:val="28"/>
          <w:szCs w:val="28"/>
        </w:rPr>
        <w:t>д</w:t>
      </w:r>
      <w:r w:rsidRPr="005A1BC8">
        <w:rPr>
          <w:b/>
          <w:sz w:val="28"/>
          <w:szCs w:val="28"/>
        </w:rPr>
        <w:t>ского поселения</w:t>
      </w:r>
      <w:r w:rsidRPr="005A1BC8">
        <w:rPr>
          <w:b/>
          <w:color w:val="000000"/>
          <w:sz w:val="28"/>
          <w:szCs w:val="28"/>
        </w:rPr>
        <w:t>»</w:t>
      </w:r>
    </w:p>
    <w:p w:rsidR="005A1BC8" w:rsidRPr="005A1BC8" w:rsidRDefault="005A1BC8" w:rsidP="005A1BC8">
      <w:pPr>
        <w:jc w:val="center"/>
      </w:pPr>
    </w:p>
    <w:p w:rsidR="005A1BC8" w:rsidRPr="005A1BC8" w:rsidRDefault="005A1BC8" w:rsidP="005A1BC8">
      <w:pPr>
        <w:ind w:firstLine="709"/>
        <w:jc w:val="both"/>
        <w:rPr>
          <w:sz w:val="28"/>
          <w:szCs w:val="28"/>
        </w:rPr>
      </w:pPr>
      <w:r w:rsidRPr="005A1BC8">
        <w:rPr>
          <w:sz w:val="28"/>
          <w:szCs w:val="28"/>
        </w:rPr>
        <w:t>1. Исполнитель подпрограммы:</w:t>
      </w:r>
    </w:p>
    <w:p w:rsidR="005A1BC8" w:rsidRPr="005A1BC8" w:rsidRDefault="005A1BC8" w:rsidP="005A1BC8">
      <w:pPr>
        <w:ind w:firstLine="709"/>
        <w:jc w:val="both"/>
        <w:rPr>
          <w:sz w:val="28"/>
          <w:szCs w:val="28"/>
        </w:rPr>
      </w:pPr>
      <w:r w:rsidRPr="005A1BC8">
        <w:rPr>
          <w:sz w:val="28"/>
          <w:szCs w:val="28"/>
        </w:rPr>
        <w:t>комитет жилищно-коммунального и дорожного хозяйства.</w:t>
      </w:r>
    </w:p>
    <w:p w:rsidR="005A1BC8" w:rsidRPr="005A1BC8" w:rsidRDefault="005A1BC8" w:rsidP="005A1BC8">
      <w:pPr>
        <w:ind w:firstLine="709"/>
        <w:jc w:val="both"/>
        <w:rPr>
          <w:sz w:val="28"/>
          <w:szCs w:val="28"/>
        </w:rPr>
      </w:pPr>
      <w:r w:rsidRPr="005A1BC8">
        <w:rPr>
          <w:sz w:val="28"/>
          <w:szCs w:val="28"/>
        </w:rPr>
        <w:t>2. Задачи подпрограммы:</w:t>
      </w:r>
    </w:p>
    <w:p w:rsidR="005A1BC8" w:rsidRPr="00A21320" w:rsidRDefault="005A1BC8" w:rsidP="005A1BC8">
      <w:pPr>
        <w:ind w:firstLine="709"/>
        <w:jc w:val="both"/>
        <w:rPr>
          <w:sz w:val="28"/>
          <w:szCs w:val="28"/>
        </w:rPr>
      </w:pPr>
      <w:r w:rsidRPr="005A1BC8">
        <w:rPr>
          <w:sz w:val="28"/>
          <w:szCs w:val="28"/>
        </w:rPr>
        <w:t>Обеспечение мероприятий по содержанию и ремонту автомобильных дорог общ</w:t>
      </w:r>
      <w:r w:rsidRPr="005A1BC8">
        <w:rPr>
          <w:sz w:val="28"/>
          <w:szCs w:val="28"/>
        </w:rPr>
        <w:t>е</w:t>
      </w:r>
      <w:r w:rsidRPr="005A1BC8">
        <w:rPr>
          <w:sz w:val="28"/>
          <w:szCs w:val="28"/>
        </w:rPr>
        <w:t xml:space="preserve">го пользования местного значения на территории Валдайского муниципального района за </w:t>
      </w:r>
      <w:r w:rsidRPr="00A21320">
        <w:rPr>
          <w:sz w:val="28"/>
          <w:szCs w:val="28"/>
        </w:rPr>
        <w:t>счет средств областного бюджета и бюджета Валдайского городского поселения.</w:t>
      </w:r>
    </w:p>
    <w:p w:rsidR="005A1BC8" w:rsidRPr="00A21320" w:rsidRDefault="005A1BC8" w:rsidP="005A1BC8">
      <w:pPr>
        <w:ind w:firstLine="709"/>
        <w:jc w:val="both"/>
        <w:rPr>
          <w:sz w:val="28"/>
          <w:szCs w:val="28"/>
        </w:rPr>
      </w:pPr>
      <w:r w:rsidRPr="00A21320">
        <w:rPr>
          <w:sz w:val="28"/>
          <w:szCs w:val="28"/>
        </w:rPr>
        <w:t xml:space="preserve">3. Сроки реализации подпрограммы: </w:t>
      </w:r>
      <w:r w:rsidR="003A3B52" w:rsidRPr="00A21320">
        <w:rPr>
          <w:sz w:val="28"/>
          <w:szCs w:val="28"/>
        </w:rPr>
        <w:t>2023</w:t>
      </w:r>
      <w:r w:rsidRPr="00A21320">
        <w:rPr>
          <w:sz w:val="28"/>
          <w:szCs w:val="28"/>
        </w:rPr>
        <w:t xml:space="preserve"> - 202</w:t>
      </w:r>
      <w:r w:rsidR="003A3B52" w:rsidRPr="00A21320">
        <w:rPr>
          <w:sz w:val="28"/>
          <w:szCs w:val="28"/>
        </w:rPr>
        <w:t>5</w:t>
      </w:r>
      <w:r w:rsidRPr="00A21320">
        <w:rPr>
          <w:sz w:val="28"/>
          <w:szCs w:val="28"/>
        </w:rPr>
        <w:t xml:space="preserve"> годы.</w:t>
      </w:r>
    </w:p>
    <w:p w:rsidR="005A1BC8" w:rsidRPr="005A1BC8" w:rsidRDefault="005A1BC8" w:rsidP="005A1BC8">
      <w:pPr>
        <w:ind w:firstLine="709"/>
        <w:jc w:val="both"/>
        <w:rPr>
          <w:sz w:val="28"/>
          <w:szCs w:val="28"/>
        </w:rPr>
      </w:pPr>
      <w:r w:rsidRPr="00A21320">
        <w:rPr>
          <w:sz w:val="28"/>
          <w:szCs w:val="28"/>
        </w:rPr>
        <w:t>4.</w:t>
      </w:r>
      <w:r w:rsidRPr="00A21320">
        <w:rPr>
          <w:b/>
          <w:sz w:val="28"/>
          <w:szCs w:val="28"/>
        </w:rPr>
        <w:t xml:space="preserve"> </w:t>
      </w:r>
      <w:r w:rsidRPr="00A21320">
        <w:rPr>
          <w:sz w:val="28"/>
          <w:szCs w:val="28"/>
        </w:rPr>
        <w:t>Объемы и источники финансирования подпрограммы</w:t>
      </w:r>
      <w:r w:rsidRPr="005A1BC8">
        <w:rPr>
          <w:sz w:val="28"/>
          <w:szCs w:val="28"/>
        </w:rPr>
        <w:t xml:space="preserve"> с разбивкой по годам ре</w:t>
      </w:r>
      <w:r w:rsidRPr="005A1BC8">
        <w:rPr>
          <w:sz w:val="28"/>
          <w:szCs w:val="28"/>
        </w:rPr>
        <w:t>а</w:t>
      </w:r>
      <w:r w:rsidRPr="005A1BC8">
        <w:rPr>
          <w:sz w:val="28"/>
          <w:szCs w:val="28"/>
        </w:rPr>
        <w:t>лизации:</w:t>
      </w:r>
    </w:p>
    <w:p w:rsidR="005A1BC8" w:rsidRPr="005A1BC8" w:rsidRDefault="005A1BC8" w:rsidP="005A1BC8">
      <w:pPr>
        <w:ind w:firstLine="709"/>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1559"/>
        <w:gridCol w:w="1559"/>
        <w:gridCol w:w="2410"/>
        <w:gridCol w:w="1701"/>
        <w:gridCol w:w="1279"/>
      </w:tblGrid>
      <w:tr w:rsidR="005A1BC8" w:rsidRPr="00CA28B8" w:rsidTr="00CA28B8">
        <w:trPr>
          <w:trHeight w:val="20"/>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spacing w:line="240" w:lineRule="exact"/>
              <w:jc w:val="center"/>
              <w:rPr>
                <w:b/>
                <w:sz w:val="24"/>
                <w:szCs w:val="24"/>
              </w:rPr>
            </w:pPr>
            <w:r w:rsidRPr="00CA28B8">
              <w:rPr>
                <w:b/>
                <w:sz w:val="24"/>
                <w:szCs w:val="24"/>
              </w:rPr>
              <w:t>Год</w:t>
            </w:r>
          </w:p>
        </w:tc>
        <w:tc>
          <w:tcPr>
            <w:tcW w:w="8508" w:type="dxa"/>
            <w:gridSpan w:val="5"/>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b/>
                <w:sz w:val="24"/>
                <w:szCs w:val="24"/>
              </w:rPr>
            </w:pPr>
            <w:r w:rsidRPr="00CA28B8">
              <w:rPr>
                <w:b/>
                <w:sz w:val="24"/>
                <w:szCs w:val="24"/>
              </w:rPr>
              <w:t>Источник финансирования</w:t>
            </w:r>
          </w:p>
        </w:tc>
      </w:tr>
      <w:tr w:rsidR="00CA28B8" w:rsidRPr="00CA28B8" w:rsidTr="00CA28B8">
        <w:trPr>
          <w:trHeight w:val="20"/>
        </w:trPr>
        <w:tc>
          <w:tcPr>
            <w:tcW w:w="856" w:type="dxa"/>
            <w:vMerge/>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spacing w:line="240" w:lineRule="exact"/>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A1BC8" w:rsidRPr="00CA28B8" w:rsidRDefault="00CA28B8" w:rsidP="00CA28B8">
            <w:pPr>
              <w:spacing w:line="240" w:lineRule="exact"/>
              <w:jc w:val="center"/>
              <w:rPr>
                <w:b/>
                <w:sz w:val="24"/>
                <w:szCs w:val="24"/>
              </w:rPr>
            </w:pPr>
            <w:r>
              <w:rPr>
                <w:b/>
                <w:sz w:val="24"/>
                <w:szCs w:val="24"/>
              </w:rPr>
              <w:t>о</w:t>
            </w:r>
            <w:r w:rsidR="005A1BC8" w:rsidRPr="00CA28B8">
              <w:rPr>
                <w:b/>
                <w:sz w:val="24"/>
                <w:szCs w:val="24"/>
              </w:rPr>
              <w:t>бластной</w:t>
            </w:r>
            <w:r>
              <w:rPr>
                <w:b/>
                <w:sz w:val="24"/>
                <w:szCs w:val="24"/>
              </w:rPr>
              <w:t xml:space="preserve"> </w:t>
            </w:r>
            <w:r w:rsidR="005A1BC8" w:rsidRPr="00CA28B8">
              <w:rPr>
                <w:b/>
                <w:sz w:val="24"/>
                <w:szCs w:val="24"/>
              </w:rPr>
              <w:t>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b/>
                <w:sz w:val="24"/>
                <w:szCs w:val="24"/>
              </w:rPr>
            </w:pPr>
            <w:r w:rsidRPr="00CA28B8">
              <w:rPr>
                <w:b/>
                <w:sz w:val="24"/>
                <w:szCs w:val="24"/>
              </w:rPr>
              <w:t>федерал</w:t>
            </w:r>
            <w:r w:rsidRPr="00CA28B8">
              <w:rPr>
                <w:b/>
                <w:sz w:val="24"/>
                <w:szCs w:val="24"/>
              </w:rPr>
              <w:t>ь</w:t>
            </w:r>
            <w:r w:rsidRPr="00CA28B8">
              <w:rPr>
                <w:b/>
                <w:sz w:val="24"/>
                <w:szCs w:val="24"/>
              </w:rPr>
              <w:t>ный бюджет</w:t>
            </w:r>
          </w:p>
        </w:tc>
        <w:tc>
          <w:tcPr>
            <w:tcW w:w="2410"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b/>
                <w:sz w:val="24"/>
                <w:szCs w:val="24"/>
              </w:rPr>
            </w:pPr>
            <w:r w:rsidRPr="00CA28B8">
              <w:rPr>
                <w:b/>
                <w:sz w:val="24"/>
                <w:szCs w:val="24"/>
              </w:rPr>
              <w:t>бюджет Валдайского городского пос</w:t>
            </w:r>
            <w:r w:rsidRPr="00CA28B8">
              <w:rPr>
                <w:b/>
                <w:sz w:val="24"/>
                <w:szCs w:val="24"/>
              </w:rPr>
              <w:t>е</w:t>
            </w:r>
            <w:r w:rsidRPr="00CA28B8">
              <w:rPr>
                <w:b/>
                <w:sz w:val="24"/>
                <w:szCs w:val="24"/>
              </w:rPr>
              <w:t>ления</w:t>
            </w:r>
          </w:p>
        </w:tc>
        <w:tc>
          <w:tcPr>
            <w:tcW w:w="1701"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b/>
                <w:sz w:val="24"/>
                <w:szCs w:val="24"/>
              </w:rPr>
            </w:pPr>
            <w:r w:rsidRPr="00CA28B8">
              <w:rPr>
                <w:b/>
                <w:sz w:val="24"/>
                <w:szCs w:val="24"/>
              </w:rPr>
              <w:t>внебюджетные сре</w:t>
            </w:r>
            <w:r w:rsidRPr="00CA28B8">
              <w:rPr>
                <w:b/>
                <w:sz w:val="24"/>
                <w:szCs w:val="24"/>
              </w:rPr>
              <w:t>д</w:t>
            </w:r>
            <w:r w:rsidRPr="00CA28B8">
              <w:rPr>
                <w:b/>
                <w:sz w:val="24"/>
                <w:szCs w:val="24"/>
              </w:rPr>
              <w:t>ства</w:t>
            </w:r>
          </w:p>
        </w:tc>
        <w:tc>
          <w:tcPr>
            <w:tcW w:w="127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b/>
                <w:sz w:val="24"/>
                <w:szCs w:val="24"/>
              </w:rPr>
            </w:pPr>
            <w:r w:rsidRPr="00CA28B8">
              <w:rPr>
                <w:b/>
                <w:sz w:val="24"/>
                <w:szCs w:val="24"/>
              </w:rPr>
              <w:t>всего</w:t>
            </w:r>
          </w:p>
        </w:tc>
      </w:tr>
      <w:tr w:rsidR="00CA28B8" w:rsidRPr="00CA28B8" w:rsidTr="00CA28B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6</w:t>
            </w:r>
          </w:p>
        </w:tc>
        <w:tc>
          <w:tcPr>
            <w:tcW w:w="127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7</w:t>
            </w:r>
          </w:p>
        </w:tc>
      </w:tr>
      <w:tr w:rsidR="00CA28B8" w:rsidRPr="00CA28B8" w:rsidTr="00CA28B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2023</w:t>
            </w:r>
          </w:p>
        </w:tc>
        <w:tc>
          <w:tcPr>
            <w:tcW w:w="155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highlight w:val="yellow"/>
              </w:rPr>
            </w:pPr>
            <w:r w:rsidRPr="00CA28B8">
              <w:rPr>
                <w:sz w:val="24"/>
                <w:szCs w:val="24"/>
              </w:rPr>
              <w:t>86 574 800</w:t>
            </w:r>
          </w:p>
        </w:tc>
        <w:tc>
          <w:tcPr>
            <w:tcW w:w="155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15 290 733</w:t>
            </w:r>
          </w:p>
        </w:tc>
        <w:tc>
          <w:tcPr>
            <w:tcW w:w="1701"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highlight w:val="yellow"/>
              </w:rPr>
            </w:pPr>
            <w:r w:rsidRPr="00CA28B8">
              <w:rPr>
                <w:sz w:val="24"/>
                <w:szCs w:val="24"/>
              </w:rPr>
              <w:t>101 865 533</w:t>
            </w:r>
          </w:p>
        </w:tc>
      </w:tr>
      <w:tr w:rsidR="00CA28B8" w:rsidRPr="00CA28B8" w:rsidTr="00CA28B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135 826 800</w:t>
            </w:r>
          </w:p>
        </w:tc>
        <w:tc>
          <w:tcPr>
            <w:tcW w:w="155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17 652 983</w:t>
            </w:r>
          </w:p>
        </w:tc>
        <w:tc>
          <w:tcPr>
            <w:tcW w:w="1701"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153 479 783</w:t>
            </w:r>
          </w:p>
        </w:tc>
      </w:tr>
      <w:tr w:rsidR="00CA28B8" w:rsidRPr="00CA28B8" w:rsidTr="00CA28B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2025</w:t>
            </w:r>
          </w:p>
        </w:tc>
        <w:tc>
          <w:tcPr>
            <w:tcW w:w="155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spacing w:line="240" w:lineRule="exact"/>
              <w:jc w:val="center"/>
              <w:rPr>
                <w:sz w:val="24"/>
                <w:szCs w:val="24"/>
              </w:rPr>
            </w:pPr>
            <w:r w:rsidRPr="00CA28B8">
              <w:rPr>
                <w:sz w:val="24"/>
                <w:szCs w:val="24"/>
              </w:rPr>
              <w:t>7 236 000</w:t>
            </w:r>
          </w:p>
        </w:tc>
        <w:tc>
          <w:tcPr>
            <w:tcW w:w="155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spacing w:line="240" w:lineRule="exact"/>
              <w:jc w:val="center"/>
              <w:rPr>
                <w:sz w:val="24"/>
                <w:szCs w:val="24"/>
              </w:rPr>
            </w:pPr>
            <w:r w:rsidRPr="00CA28B8">
              <w:rPr>
                <w:sz w:val="24"/>
                <w:szCs w:val="24"/>
              </w:rPr>
              <w:t>18 791 833</w:t>
            </w:r>
          </w:p>
        </w:tc>
        <w:tc>
          <w:tcPr>
            <w:tcW w:w="1701"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spacing w:line="240" w:lineRule="exact"/>
              <w:jc w:val="center"/>
              <w:rPr>
                <w:sz w:val="24"/>
                <w:szCs w:val="24"/>
              </w:rPr>
            </w:pPr>
            <w:r w:rsidRPr="00CA28B8">
              <w:rPr>
                <w:sz w:val="24"/>
                <w:szCs w:val="24"/>
              </w:rPr>
              <w:t>26 027 833</w:t>
            </w:r>
          </w:p>
        </w:tc>
      </w:tr>
      <w:tr w:rsidR="00CA28B8" w:rsidRPr="00CA28B8" w:rsidTr="00CA28B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5A1BC8" w:rsidRPr="00CA28B8" w:rsidRDefault="00CA28B8" w:rsidP="00CA28B8">
            <w:pPr>
              <w:overflowPunct w:val="0"/>
              <w:autoSpaceDE w:val="0"/>
              <w:autoSpaceDN w:val="0"/>
              <w:adjustRightInd w:val="0"/>
              <w:spacing w:line="240" w:lineRule="exact"/>
              <w:jc w:val="center"/>
              <w:rPr>
                <w:b/>
                <w:sz w:val="24"/>
                <w:szCs w:val="24"/>
              </w:rPr>
            </w:pPr>
            <w:r w:rsidRPr="00CA28B8">
              <w:rPr>
                <w:b/>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b/>
                <w:sz w:val="24"/>
                <w:szCs w:val="24"/>
              </w:rPr>
            </w:pPr>
            <w:r w:rsidRPr="00CA28B8">
              <w:rPr>
                <w:b/>
                <w:sz w:val="24"/>
                <w:szCs w:val="24"/>
              </w:rPr>
              <w:t>25 326 000</w:t>
            </w:r>
          </w:p>
        </w:tc>
        <w:tc>
          <w:tcPr>
            <w:tcW w:w="155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b/>
                <w:sz w:val="24"/>
                <w:szCs w:val="24"/>
              </w:rPr>
            </w:pPr>
            <w:r w:rsidRPr="00CA28B8">
              <w:rPr>
                <w:b/>
                <w:sz w:val="24"/>
                <w:szCs w:val="24"/>
              </w:rPr>
              <w:t>51 735 549</w:t>
            </w:r>
          </w:p>
        </w:tc>
        <w:tc>
          <w:tcPr>
            <w:tcW w:w="1701"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b/>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b/>
                <w:sz w:val="24"/>
                <w:szCs w:val="24"/>
                <w:highlight w:val="yellow"/>
              </w:rPr>
            </w:pPr>
            <w:r w:rsidRPr="00CA28B8">
              <w:rPr>
                <w:b/>
                <w:sz w:val="24"/>
                <w:szCs w:val="24"/>
              </w:rPr>
              <w:t>281 373 149</w:t>
            </w:r>
          </w:p>
        </w:tc>
      </w:tr>
    </w:tbl>
    <w:p w:rsidR="005A1BC8" w:rsidRPr="00CA28B8" w:rsidRDefault="005A1BC8" w:rsidP="005A1BC8">
      <w:pPr>
        <w:ind w:firstLine="709"/>
        <w:jc w:val="both"/>
      </w:pPr>
    </w:p>
    <w:p w:rsidR="005A1BC8" w:rsidRPr="005A1BC8" w:rsidRDefault="005A1BC8" w:rsidP="005A1BC8">
      <w:pPr>
        <w:ind w:firstLine="709"/>
        <w:jc w:val="both"/>
        <w:rPr>
          <w:sz w:val="28"/>
          <w:szCs w:val="28"/>
        </w:rPr>
      </w:pPr>
      <w:r w:rsidRPr="005A1BC8">
        <w:rPr>
          <w:color w:val="000000"/>
          <w:sz w:val="28"/>
          <w:szCs w:val="28"/>
        </w:rPr>
        <w:t xml:space="preserve">5. </w:t>
      </w:r>
      <w:r w:rsidRPr="005A1BC8">
        <w:rPr>
          <w:sz w:val="28"/>
          <w:szCs w:val="28"/>
        </w:rPr>
        <w:t>Ожидаемые конечные результаты реализации подпрограммы:</w:t>
      </w:r>
    </w:p>
    <w:p w:rsidR="005A1BC8" w:rsidRPr="005A1BC8" w:rsidRDefault="005A1BC8" w:rsidP="005A1BC8">
      <w:pPr>
        <w:ind w:firstLine="709"/>
        <w:jc w:val="both"/>
        <w:rPr>
          <w:sz w:val="28"/>
          <w:szCs w:val="28"/>
        </w:rPr>
      </w:pPr>
      <w:r w:rsidRPr="005A1BC8">
        <w:rPr>
          <w:sz w:val="28"/>
          <w:szCs w:val="28"/>
        </w:rPr>
        <w:t>снижение к 2025 году доли автомобильных дорог общего пользования местного значения, не соответствующих нормативным требованиям;</w:t>
      </w:r>
    </w:p>
    <w:p w:rsidR="005A1BC8" w:rsidRPr="005A1BC8" w:rsidRDefault="005A1BC8" w:rsidP="005A1BC8">
      <w:pPr>
        <w:ind w:firstLine="709"/>
        <w:jc w:val="both"/>
        <w:rPr>
          <w:sz w:val="28"/>
          <w:szCs w:val="28"/>
        </w:rPr>
      </w:pPr>
      <w:r w:rsidRPr="005A1BC8">
        <w:rPr>
          <w:sz w:val="28"/>
          <w:szCs w:val="28"/>
        </w:rPr>
        <w:lastRenderedPageBreak/>
        <w:t>увеличение к 2025 году доли автомобильных дорог общего пользования местного значения, в отношении которых произведен ремонт;</w:t>
      </w:r>
    </w:p>
    <w:p w:rsidR="005A1BC8" w:rsidRPr="005A1BC8" w:rsidRDefault="00A21320" w:rsidP="005A1BC8">
      <w:pPr>
        <w:ind w:firstLine="709"/>
        <w:jc w:val="both"/>
        <w:rPr>
          <w:sz w:val="28"/>
          <w:szCs w:val="28"/>
        </w:rPr>
      </w:pPr>
      <w:r>
        <w:rPr>
          <w:sz w:val="28"/>
          <w:szCs w:val="28"/>
        </w:rPr>
        <w:t>улучшение к 2025 г</w:t>
      </w:r>
      <w:r w:rsidR="005A1BC8" w:rsidRPr="005A1BC8">
        <w:rPr>
          <w:sz w:val="28"/>
          <w:szCs w:val="28"/>
        </w:rPr>
        <w:t>оду состояния улично-дорожной сети.</w:t>
      </w:r>
    </w:p>
    <w:p w:rsidR="005A1BC8" w:rsidRPr="00CA28B8" w:rsidRDefault="005A1BC8" w:rsidP="00CA28B8">
      <w:pPr>
        <w:jc w:val="center"/>
      </w:pPr>
    </w:p>
    <w:p w:rsidR="005A1BC8" w:rsidRPr="005A1BC8" w:rsidRDefault="005A1BC8" w:rsidP="00CA28B8">
      <w:pPr>
        <w:spacing w:line="240" w:lineRule="exact"/>
        <w:jc w:val="center"/>
        <w:rPr>
          <w:b/>
          <w:color w:val="000000"/>
          <w:sz w:val="28"/>
          <w:szCs w:val="28"/>
        </w:rPr>
      </w:pPr>
      <w:r w:rsidRPr="005A1BC8">
        <w:rPr>
          <w:b/>
          <w:color w:val="000000"/>
          <w:sz w:val="28"/>
          <w:szCs w:val="28"/>
        </w:rPr>
        <w:t>ПОДПРОГРАММА</w:t>
      </w:r>
    </w:p>
    <w:p w:rsidR="00CA28B8" w:rsidRDefault="005A1BC8" w:rsidP="00CA28B8">
      <w:pPr>
        <w:spacing w:line="240" w:lineRule="exact"/>
        <w:jc w:val="center"/>
        <w:rPr>
          <w:b/>
          <w:sz w:val="28"/>
          <w:szCs w:val="28"/>
        </w:rPr>
      </w:pPr>
      <w:r w:rsidRPr="005A1BC8">
        <w:rPr>
          <w:b/>
          <w:color w:val="000000"/>
          <w:sz w:val="28"/>
          <w:szCs w:val="28"/>
        </w:rPr>
        <w:t>«</w:t>
      </w:r>
      <w:r w:rsidRPr="005A1BC8">
        <w:rPr>
          <w:b/>
          <w:sz w:val="28"/>
          <w:szCs w:val="28"/>
        </w:rPr>
        <w:t>Обеспечение безопасности дорожного движения на территории Валдайского горо</w:t>
      </w:r>
      <w:r w:rsidRPr="005A1BC8">
        <w:rPr>
          <w:b/>
          <w:sz w:val="28"/>
          <w:szCs w:val="28"/>
        </w:rPr>
        <w:t>д</w:t>
      </w:r>
      <w:r w:rsidRPr="005A1BC8">
        <w:rPr>
          <w:b/>
          <w:sz w:val="28"/>
          <w:szCs w:val="28"/>
        </w:rPr>
        <w:t xml:space="preserve">ского поселения за счет средств бюджета </w:t>
      </w:r>
    </w:p>
    <w:p w:rsidR="00CA28B8" w:rsidRDefault="005A1BC8" w:rsidP="00CA28B8">
      <w:pPr>
        <w:spacing w:line="240" w:lineRule="exact"/>
        <w:jc w:val="center"/>
        <w:rPr>
          <w:b/>
          <w:sz w:val="28"/>
          <w:szCs w:val="28"/>
        </w:rPr>
      </w:pPr>
      <w:r w:rsidRPr="005A1BC8">
        <w:rPr>
          <w:b/>
          <w:sz w:val="28"/>
          <w:szCs w:val="28"/>
        </w:rPr>
        <w:t>Валдайского городского поселения</w:t>
      </w:r>
      <w:r w:rsidRPr="005A1BC8">
        <w:rPr>
          <w:b/>
          <w:color w:val="000000"/>
          <w:sz w:val="28"/>
          <w:szCs w:val="28"/>
        </w:rPr>
        <w:t>» мун</w:t>
      </w:r>
      <w:r w:rsidRPr="005A1BC8">
        <w:rPr>
          <w:b/>
          <w:color w:val="000000"/>
          <w:sz w:val="28"/>
          <w:szCs w:val="28"/>
        </w:rPr>
        <w:t>и</w:t>
      </w:r>
      <w:r w:rsidRPr="005A1BC8">
        <w:rPr>
          <w:b/>
          <w:color w:val="000000"/>
          <w:sz w:val="28"/>
          <w:szCs w:val="28"/>
        </w:rPr>
        <w:t>ципальной программы «</w:t>
      </w:r>
      <w:r w:rsidRPr="005A1BC8">
        <w:rPr>
          <w:b/>
          <w:sz w:val="28"/>
          <w:szCs w:val="28"/>
        </w:rPr>
        <w:t>Совершенствование</w:t>
      </w:r>
      <w:r w:rsidR="00CA28B8">
        <w:rPr>
          <w:b/>
          <w:sz w:val="28"/>
          <w:szCs w:val="28"/>
        </w:rPr>
        <w:t xml:space="preserve"> </w:t>
      </w:r>
      <w:r w:rsidRPr="005A1BC8">
        <w:rPr>
          <w:b/>
          <w:sz w:val="28"/>
          <w:szCs w:val="28"/>
        </w:rPr>
        <w:t xml:space="preserve">и содержание дорожного хозяйства на </w:t>
      </w:r>
    </w:p>
    <w:p w:rsidR="005A1BC8" w:rsidRPr="005A1BC8" w:rsidRDefault="005A1BC8" w:rsidP="00CA28B8">
      <w:pPr>
        <w:spacing w:line="240" w:lineRule="exact"/>
        <w:jc w:val="center"/>
        <w:rPr>
          <w:b/>
          <w:sz w:val="28"/>
          <w:szCs w:val="28"/>
        </w:rPr>
      </w:pPr>
      <w:r w:rsidRPr="005A1BC8">
        <w:rPr>
          <w:b/>
          <w:sz w:val="28"/>
          <w:szCs w:val="28"/>
        </w:rPr>
        <w:t>территории Валдайского</w:t>
      </w:r>
      <w:r w:rsidR="00CA28B8">
        <w:rPr>
          <w:b/>
          <w:sz w:val="28"/>
          <w:szCs w:val="28"/>
        </w:rPr>
        <w:t xml:space="preserve"> </w:t>
      </w:r>
      <w:r w:rsidRPr="005A1BC8">
        <w:rPr>
          <w:b/>
          <w:sz w:val="28"/>
          <w:szCs w:val="28"/>
        </w:rPr>
        <w:t>городского посел</w:t>
      </w:r>
      <w:r w:rsidRPr="005A1BC8">
        <w:rPr>
          <w:b/>
          <w:sz w:val="28"/>
          <w:szCs w:val="28"/>
        </w:rPr>
        <w:t>е</w:t>
      </w:r>
      <w:r w:rsidRPr="005A1BC8">
        <w:rPr>
          <w:b/>
          <w:sz w:val="28"/>
          <w:szCs w:val="28"/>
        </w:rPr>
        <w:t>ния на 2023-2025 годы»</w:t>
      </w:r>
    </w:p>
    <w:p w:rsidR="005A1BC8" w:rsidRPr="00CA28B8" w:rsidRDefault="005A1BC8" w:rsidP="00CA28B8">
      <w:pPr>
        <w:jc w:val="center"/>
      </w:pPr>
    </w:p>
    <w:p w:rsidR="005A1BC8" w:rsidRPr="005A1BC8" w:rsidRDefault="005A1BC8" w:rsidP="00CA28B8">
      <w:pPr>
        <w:spacing w:line="240" w:lineRule="exact"/>
        <w:jc w:val="center"/>
        <w:rPr>
          <w:b/>
          <w:sz w:val="28"/>
          <w:szCs w:val="28"/>
        </w:rPr>
      </w:pPr>
      <w:r w:rsidRPr="005A1BC8">
        <w:rPr>
          <w:b/>
          <w:sz w:val="28"/>
          <w:szCs w:val="28"/>
        </w:rPr>
        <w:t>ПАСПОРТ</w:t>
      </w:r>
    </w:p>
    <w:p w:rsidR="00CA28B8" w:rsidRDefault="005A1BC8" w:rsidP="00CA28B8">
      <w:pPr>
        <w:spacing w:line="240" w:lineRule="exact"/>
        <w:jc w:val="center"/>
        <w:rPr>
          <w:b/>
          <w:sz w:val="28"/>
          <w:szCs w:val="28"/>
        </w:rPr>
      </w:pPr>
      <w:r w:rsidRPr="005A1BC8">
        <w:rPr>
          <w:b/>
          <w:sz w:val="28"/>
          <w:szCs w:val="28"/>
        </w:rPr>
        <w:t xml:space="preserve">подпрограммы </w:t>
      </w:r>
      <w:r w:rsidRPr="005A1BC8">
        <w:rPr>
          <w:b/>
          <w:color w:val="000000"/>
          <w:sz w:val="28"/>
          <w:szCs w:val="28"/>
        </w:rPr>
        <w:t>«</w:t>
      </w:r>
      <w:r w:rsidRPr="005A1BC8">
        <w:rPr>
          <w:b/>
          <w:sz w:val="28"/>
          <w:szCs w:val="28"/>
        </w:rPr>
        <w:t xml:space="preserve">Обеспечение безопасности дорожного движения </w:t>
      </w:r>
    </w:p>
    <w:p w:rsidR="00CA28B8" w:rsidRDefault="005A1BC8" w:rsidP="00CA28B8">
      <w:pPr>
        <w:spacing w:line="240" w:lineRule="exact"/>
        <w:jc w:val="center"/>
        <w:rPr>
          <w:b/>
          <w:sz w:val="28"/>
          <w:szCs w:val="28"/>
        </w:rPr>
      </w:pPr>
      <w:r w:rsidRPr="005A1BC8">
        <w:rPr>
          <w:b/>
          <w:sz w:val="28"/>
          <w:szCs w:val="28"/>
        </w:rPr>
        <w:t>на территории Ва</w:t>
      </w:r>
      <w:r w:rsidRPr="005A1BC8">
        <w:rPr>
          <w:b/>
          <w:sz w:val="28"/>
          <w:szCs w:val="28"/>
        </w:rPr>
        <w:t>л</w:t>
      </w:r>
      <w:r w:rsidRPr="005A1BC8">
        <w:rPr>
          <w:b/>
          <w:sz w:val="28"/>
          <w:szCs w:val="28"/>
        </w:rPr>
        <w:t xml:space="preserve">дайского городского поселения за счет </w:t>
      </w:r>
    </w:p>
    <w:p w:rsidR="005A1BC8" w:rsidRPr="005A1BC8" w:rsidRDefault="005A1BC8" w:rsidP="00CA28B8">
      <w:pPr>
        <w:spacing w:line="240" w:lineRule="exact"/>
        <w:jc w:val="center"/>
        <w:rPr>
          <w:b/>
          <w:sz w:val="28"/>
          <w:szCs w:val="28"/>
        </w:rPr>
      </w:pPr>
      <w:r w:rsidRPr="005A1BC8">
        <w:rPr>
          <w:b/>
          <w:sz w:val="28"/>
          <w:szCs w:val="28"/>
        </w:rPr>
        <w:t>средств бюджета Валдайского городского п</w:t>
      </w:r>
      <w:r w:rsidRPr="005A1BC8">
        <w:rPr>
          <w:b/>
          <w:sz w:val="28"/>
          <w:szCs w:val="28"/>
        </w:rPr>
        <w:t>о</w:t>
      </w:r>
      <w:r w:rsidRPr="005A1BC8">
        <w:rPr>
          <w:b/>
          <w:sz w:val="28"/>
          <w:szCs w:val="28"/>
        </w:rPr>
        <w:t>селения</w:t>
      </w:r>
      <w:r w:rsidRPr="005A1BC8">
        <w:rPr>
          <w:b/>
          <w:color w:val="000000"/>
          <w:sz w:val="28"/>
          <w:szCs w:val="28"/>
        </w:rPr>
        <w:t>»</w:t>
      </w:r>
    </w:p>
    <w:p w:rsidR="005A1BC8" w:rsidRPr="00CA28B8" w:rsidRDefault="005A1BC8" w:rsidP="00CA28B8">
      <w:pPr>
        <w:jc w:val="center"/>
      </w:pPr>
    </w:p>
    <w:p w:rsidR="005A1BC8" w:rsidRPr="005A1BC8" w:rsidRDefault="005A1BC8" w:rsidP="005A1BC8">
      <w:pPr>
        <w:ind w:firstLine="709"/>
        <w:jc w:val="both"/>
        <w:rPr>
          <w:sz w:val="28"/>
          <w:szCs w:val="28"/>
        </w:rPr>
      </w:pPr>
      <w:r w:rsidRPr="005A1BC8">
        <w:rPr>
          <w:sz w:val="28"/>
          <w:szCs w:val="28"/>
        </w:rPr>
        <w:t>1. Исполнитель подпрограммы:</w:t>
      </w:r>
    </w:p>
    <w:p w:rsidR="005A1BC8" w:rsidRPr="005A1BC8" w:rsidRDefault="005A1BC8" w:rsidP="005A1BC8">
      <w:pPr>
        <w:ind w:firstLine="709"/>
        <w:jc w:val="both"/>
        <w:rPr>
          <w:sz w:val="28"/>
          <w:szCs w:val="28"/>
        </w:rPr>
      </w:pPr>
      <w:r w:rsidRPr="005A1BC8">
        <w:rPr>
          <w:sz w:val="28"/>
          <w:szCs w:val="28"/>
        </w:rPr>
        <w:t>комитет жилищно-коммунального и дорожного хозяйства.</w:t>
      </w:r>
    </w:p>
    <w:p w:rsidR="005A1BC8" w:rsidRPr="005A1BC8" w:rsidRDefault="005A1BC8" w:rsidP="005A1BC8">
      <w:pPr>
        <w:ind w:firstLine="709"/>
        <w:jc w:val="both"/>
        <w:rPr>
          <w:sz w:val="28"/>
          <w:szCs w:val="28"/>
        </w:rPr>
      </w:pPr>
      <w:r w:rsidRPr="005A1BC8">
        <w:rPr>
          <w:sz w:val="28"/>
          <w:szCs w:val="28"/>
        </w:rPr>
        <w:t>2. Задачи подпрограммы:</w:t>
      </w:r>
    </w:p>
    <w:p w:rsidR="005A1BC8" w:rsidRPr="005A1BC8" w:rsidRDefault="005A1BC8" w:rsidP="005A1BC8">
      <w:pPr>
        <w:ind w:firstLine="709"/>
        <w:jc w:val="both"/>
        <w:rPr>
          <w:sz w:val="28"/>
          <w:szCs w:val="28"/>
        </w:rPr>
      </w:pPr>
      <w:r w:rsidRPr="005A1BC8">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w:t>
      </w:r>
      <w:r w:rsidRPr="005A1BC8">
        <w:rPr>
          <w:sz w:val="28"/>
          <w:szCs w:val="28"/>
        </w:rPr>
        <w:t>о</w:t>
      </w:r>
      <w:r w:rsidRPr="005A1BC8">
        <w:rPr>
          <w:sz w:val="28"/>
          <w:szCs w:val="28"/>
        </w:rPr>
        <w:t>селения.</w:t>
      </w:r>
    </w:p>
    <w:p w:rsidR="005A1BC8" w:rsidRPr="005A1BC8" w:rsidRDefault="005A1BC8" w:rsidP="005A1BC8">
      <w:pPr>
        <w:ind w:firstLine="709"/>
        <w:jc w:val="both"/>
        <w:rPr>
          <w:color w:val="000000"/>
          <w:sz w:val="28"/>
          <w:szCs w:val="28"/>
        </w:rPr>
      </w:pPr>
      <w:r w:rsidRPr="005A1BC8">
        <w:rPr>
          <w:color w:val="000000"/>
          <w:sz w:val="28"/>
          <w:szCs w:val="28"/>
        </w:rPr>
        <w:t>3. Сроки реализации подпрограммы: 2023</w:t>
      </w:r>
      <w:r w:rsidR="00CA28B8">
        <w:rPr>
          <w:color w:val="000000"/>
          <w:sz w:val="28"/>
          <w:szCs w:val="28"/>
        </w:rPr>
        <w:t xml:space="preserve"> </w:t>
      </w:r>
      <w:r w:rsidRPr="005A1BC8">
        <w:rPr>
          <w:color w:val="000000"/>
          <w:sz w:val="28"/>
          <w:szCs w:val="28"/>
        </w:rPr>
        <w:t>-</w:t>
      </w:r>
      <w:r w:rsidR="00CA28B8">
        <w:rPr>
          <w:color w:val="000000"/>
          <w:sz w:val="28"/>
          <w:szCs w:val="28"/>
        </w:rPr>
        <w:t xml:space="preserve"> </w:t>
      </w:r>
      <w:r w:rsidRPr="005A1BC8">
        <w:rPr>
          <w:color w:val="000000"/>
          <w:sz w:val="28"/>
          <w:szCs w:val="28"/>
        </w:rPr>
        <w:t>2025 годы.</w:t>
      </w:r>
    </w:p>
    <w:p w:rsidR="005A1BC8" w:rsidRPr="005A1BC8" w:rsidRDefault="005A1BC8" w:rsidP="005A1BC8">
      <w:pPr>
        <w:ind w:firstLine="709"/>
        <w:jc w:val="both"/>
        <w:rPr>
          <w:sz w:val="28"/>
          <w:szCs w:val="28"/>
        </w:rPr>
      </w:pPr>
      <w:r w:rsidRPr="005A1BC8">
        <w:rPr>
          <w:color w:val="000000"/>
          <w:sz w:val="28"/>
          <w:szCs w:val="28"/>
        </w:rPr>
        <w:t xml:space="preserve">4. </w:t>
      </w:r>
      <w:r w:rsidRPr="005A1BC8">
        <w:rPr>
          <w:sz w:val="28"/>
          <w:szCs w:val="28"/>
        </w:rPr>
        <w:t>Объемы и источники финансирования подпрограммы с разбивкой по годам реализ</w:t>
      </w:r>
      <w:r w:rsidRPr="005A1BC8">
        <w:rPr>
          <w:sz w:val="28"/>
          <w:szCs w:val="28"/>
        </w:rPr>
        <w:t>а</w:t>
      </w:r>
      <w:r w:rsidRPr="005A1BC8">
        <w:rPr>
          <w:sz w:val="28"/>
          <w:szCs w:val="28"/>
        </w:rPr>
        <w:t>ции:</w:t>
      </w:r>
    </w:p>
    <w:p w:rsidR="005A1BC8" w:rsidRPr="00CA28B8" w:rsidRDefault="005A1BC8" w:rsidP="005A1BC8">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5"/>
        <w:gridCol w:w="1273"/>
        <w:gridCol w:w="1697"/>
        <w:gridCol w:w="2547"/>
        <w:gridCol w:w="1699"/>
        <w:gridCol w:w="1273"/>
      </w:tblGrid>
      <w:tr w:rsidR="005A1BC8" w:rsidRPr="00CA28B8" w:rsidTr="00CA28B8">
        <w:trPr>
          <w:trHeight w:val="20"/>
        </w:trPr>
        <w:tc>
          <w:tcPr>
            <w:tcW w:w="458" w:type="pct"/>
            <w:vMerge w:val="restar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spacing w:line="240" w:lineRule="exact"/>
              <w:jc w:val="center"/>
              <w:rPr>
                <w:b/>
                <w:sz w:val="24"/>
                <w:szCs w:val="24"/>
              </w:rPr>
            </w:pPr>
            <w:r w:rsidRPr="00CA28B8">
              <w:rPr>
                <w:b/>
                <w:sz w:val="24"/>
                <w:szCs w:val="24"/>
              </w:rPr>
              <w:t>Год</w:t>
            </w:r>
          </w:p>
        </w:tc>
        <w:tc>
          <w:tcPr>
            <w:tcW w:w="4542" w:type="pct"/>
            <w:gridSpan w:val="5"/>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b/>
                <w:sz w:val="24"/>
                <w:szCs w:val="24"/>
              </w:rPr>
            </w:pPr>
            <w:r w:rsidRPr="00CA28B8">
              <w:rPr>
                <w:b/>
                <w:sz w:val="24"/>
                <w:szCs w:val="24"/>
              </w:rPr>
              <w:t>Источник финансирования</w:t>
            </w:r>
          </w:p>
        </w:tc>
      </w:tr>
      <w:tr w:rsidR="00CA28B8" w:rsidRPr="00CA28B8" w:rsidTr="00CA28B8">
        <w:trPr>
          <w:trHeight w:val="20"/>
        </w:trPr>
        <w:tc>
          <w:tcPr>
            <w:tcW w:w="458" w:type="pct"/>
            <w:vMerge/>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spacing w:line="240" w:lineRule="exact"/>
              <w:jc w:val="center"/>
              <w:rPr>
                <w:b/>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5A1BC8" w:rsidRPr="00CA28B8" w:rsidRDefault="00CA28B8" w:rsidP="00CA28B8">
            <w:pPr>
              <w:spacing w:line="240" w:lineRule="exact"/>
              <w:jc w:val="center"/>
              <w:rPr>
                <w:b/>
                <w:sz w:val="24"/>
                <w:szCs w:val="24"/>
              </w:rPr>
            </w:pPr>
            <w:r w:rsidRPr="00CA28B8">
              <w:rPr>
                <w:b/>
                <w:sz w:val="24"/>
                <w:szCs w:val="24"/>
              </w:rPr>
              <w:t>о</w:t>
            </w:r>
            <w:r w:rsidR="005A1BC8" w:rsidRPr="00CA28B8">
              <w:rPr>
                <w:b/>
                <w:sz w:val="24"/>
                <w:szCs w:val="24"/>
              </w:rPr>
              <w:t>бластной</w:t>
            </w:r>
            <w:r w:rsidRPr="00CA28B8">
              <w:rPr>
                <w:b/>
                <w:sz w:val="24"/>
                <w:szCs w:val="24"/>
              </w:rPr>
              <w:t xml:space="preserve"> </w:t>
            </w:r>
            <w:r w:rsidR="005A1BC8" w:rsidRPr="00CA28B8">
              <w:rPr>
                <w:b/>
                <w:sz w:val="24"/>
                <w:szCs w:val="24"/>
              </w:rPr>
              <w:t>бюджет</w:t>
            </w:r>
          </w:p>
        </w:tc>
        <w:tc>
          <w:tcPr>
            <w:tcW w:w="908"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b/>
                <w:sz w:val="24"/>
                <w:szCs w:val="24"/>
              </w:rPr>
            </w:pPr>
            <w:r w:rsidRPr="00CA28B8">
              <w:rPr>
                <w:b/>
                <w:sz w:val="24"/>
                <w:szCs w:val="24"/>
              </w:rPr>
              <w:t>федерал</w:t>
            </w:r>
            <w:r w:rsidRPr="00CA28B8">
              <w:rPr>
                <w:b/>
                <w:sz w:val="24"/>
                <w:szCs w:val="24"/>
              </w:rPr>
              <w:t>ь</w:t>
            </w:r>
            <w:r w:rsidRPr="00CA28B8">
              <w:rPr>
                <w:b/>
                <w:sz w:val="24"/>
                <w:szCs w:val="24"/>
              </w:rPr>
              <w:t>ный бюджет</w:t>
            </w:r>
          </w:p>
        </w:tc>
        <w:tc>
          <w:tcPr>
            <w:tcW w:w="1363"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b/>
                <w:sz w:val="24"/>
                <w:szCs w:val="24"/>
              </w:rPr>
            </w:pPr>
            <w:r w:rsidRPr="00CA28B8">
              <w:rPr>
                <w:b/>
                <w:sz w:val="24"/>
                <w:szCs w:val="24"/>
              </w:rPr>
              <w:t>бюджет Валдайского городского пос</w:t>
            </w:r>
            <w:r w:rsidRPr="00CA28B8">
              <w:rPr>
                <w:b/>
                <w:sz w:val="24"/>
                <w:szCs w:val="24"/>
              </w:rPr>
              <w:t>е</w:t>
            </w:r>
            <w:r w:rsidRPr="00CA28B8">
              <w:rPr>
                <w:b/>
                <w:sz w:val="24"/>
                <w:szCs w:val="24"/>
              </w:rPr>
              <w:t>ления</w:t>
            </w:r>
          </w:p>
        </w:tc>
        <w:tc>
          <w:tcPr>
            <w:tcW w:w="909"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b/>
                <w:sz w:val="24"/>
                <w:szCs w:val="24"/>
              </w:rPr>
            </w:pPr>
            <w:r w:rsidRPr="00CA28B8">
              <w:rPr>
                <w:b/>
                <w:sz w:val="24"/>
                <w:szCs w:val="24"/>
              </w:rPr>
              <w:t>внебю</w:t>
            </w:r>
            <w:r w:rsidRPr="00CA28B8">
              <w:rPr>
                <w:b/>
                <w:sz w:val="24"/>
                <w:szCs w:val="24"/>
              </w:rPr>
              <w:t>д</w:t>
            </w:r>
            <w:r w:rsidRPr="00CA28B8">
              <w:rPr>
                <w:b/>
                <w:sz w:val="24"/>
                <w:szCs w:val="24"/>
              </w:rPr>
              <w:t>жетные средства</w:t>
            </w:r>
          </w:p>
        </w:tc>
        <w:tc>
          <w:tcPr>
            <w:tcW w:w="682"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b/>
                <w:sz w:val="24"/>
                <w:szCs w:val="24"/>
              </w:rPr>
            </w:pPr>
            <w:r w:rsidRPr="00CA28B8">
              <w:rPr>
                <w:b/>
                <w:sz w:val="24"/>
                <w:szCs w:val="24"/>
              </w:rPr>
              <w:t>всего</w:t>
            </w:r>
          </w:p>
        </w:tc>
      </w:tr>
      <w:tr w:rsidR="00CA28B8" w:rsidRPr="00CA28B8" w:rsidTr="00CA28B8">
        <w:trPr>
          <w:trHeight w:val="20"/>
        </w:trPr>
        <w:tc>
          <w:tcPr>
            <w:tcW w:w="458"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1</w:t>
            </w:r>
          </w:p>
        </w:tc>
        <w:tc>
          <w:tcPr>
            <w:tcW w:w="681"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2</w:t>
            </w:r>
          </w:p>
        </w:tc>
        <w:tc>
          <w:tcPr>
            <w:tcW w:w="908"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3</w:t>
            </w:r>
          </w:p>
        </w:tc>
        <w:tc>
          <w:tcPr>
            <w:tcW w:w="1363"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4</w:t>
            </w:r>
          </w:p>
        </w:tc>
        <w:tc>
          <w:tcPr>
            <w:tcW w:w="909"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5</w:t>
            </w:r>
          </w:p>
        </w:tc>
        <w:tc>
          <w:tcPr>
            <w:tcW w:w="682"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6</w:t>
            </w:r>
          </w:p>
        </w:tc>
      </w:tr>
      <w:tr w:rsidR="00CA28B8" w:rsidRPr="00CA28B8" w:rsidTr="00CA28B8">
        <w:trPr>
          <w:trHeight w:val="20"/>
        </w:trPr>
        <w:tc>
          <w:tcPr>
            <w:tcW w:w="458"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2023</w:t>
            </w:r>
          </w:p>
        </w:tc>
        <w:tc>
          <w:tcPr>
            <w:tcW w:w="681"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w:t>
            </w:r>
          </w:p>
        </w:tc>
        <w:tc>
          <w:tcPr>
            <w:tcW w:w="908"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5 247 117</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5A1BC8" w:rsidRPr="00CA28B8" w:rsidRDefault="005A1BC8" w:rsidP="00CA28B8">
            <w:pPr>
              <w:overflowPunct w:val="0"/>
              <w:autoSpaceDE w:val="0"/>
              <w:autoSpaceDN w:val="0"/>
              <w:adjustRightInd w:val="0"/>
              <w:spacing w:line="240" w:lineRule="exact"/>
              <w:jc w:val="center"/>
              <w:rPr>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5 247 117</w:t>
            </w:r>
          </w:p>
        </w:tc>
      </w:tr>
      <w:tr w:rsidR="00CA28B8" w:rsidRPr="00CA28B8" w:rsidTr="00CA28B8">
        <w:trPr>
          <w:trHeight w:val="20"/>
        </w:trPr>
        <w:tc>
          <w:tcPr>
            <w:tcW w:w="458"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2024</w:t>
            </w:r>
          </w:p>
        </w:tc>
        <w:tc>
          <w:tcPr>
            <w:tcW w:w="681"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spacing w:line="240" w:lineRule="exact"/>
              <w:jc w:val="center"/>
              <w:rPr>
                <w:sz w:val="24"/>
                <w:szCs w:val="24"/>
              </w:rPr>
            </w:pPr>
            <w:r w:rsidRPr="00CA28B8">
              <w:rPr>
                <w:sz w:val="24"/>
                <w:szCs w:val="24"/>
              </w:rPr>
              <w:t>-</w:t>
            </w:r>
          </w:p>
        </w:tc>
        <w:tc>
          <w:tcPr>
            <w:tcW w:w="908"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spacing w:line="240" w:lineRule="exact"/>
              <w:jc w:val="center"/>
              <w:rPr>
                <w:sz w:val="24"/>
                <w:szCs w:val="24"/>
              </w:rPr>
            </w:pPr>
            <w:r w:rsidRPr="00CA28B8">
              <w:rPr>
                <w:sz w:val="24"/>
                <w:szCs w:val="24"/>
              </w:rPr>
              <w:t>-</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rsidR="005A1BC8" w:rsidRPr="00CA28B8" w:rsidRDefault="005A1BC8" w:rsidP="00CA28B8">
            <w:pPr>
              <w:spacing w:line="240" w:lineRule="exact"/>
              <w:jc w:val="center"/>
              <w:rPr>
                <w:sz w:val="24"/>
                <w:szCs w:val="24"/>
              </w:rPr>
            </w:pPr>
            <w:r w:rsidRPr="00CA28B8">
              <w:rPr>
                <w:sz w:val="24"/>
                <w:szCs w:val="24"/>
              </w:rPr>
              <w:t>4 847 117</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5A1BC8" w:rsidRPr="00CA28B8" w:rsidRDefault="005A1BC8" w:rsidP="00CA28B8">
            <w:pPr>
              <w:overflowPunct w:val="0"/>
              <w:autoSpaceDE w:val="0"/>
              <w:autoSpaceDN w:val="0"/>
              <w:adjustRightInd w:val="0"/>
              <w:spacing w:line="240" w:lineRule="exact"/>
              <w:jc w:val="center"/>
              <w:rPr>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5A1BC8" w:rsidRPr="00CA28B8" w:rsidRDefault="005A1BC8" w:rsidP="00CA28B8">
            <w:pPr>
              <w:spacing w:line="240" w:lineRule="exact"/>
              <w:jc w:val="center"/>
              <w:rPr>
                <w:sz w:val="24"/>
                <w:szCs w:val="24"/>
              </w:rPr>
            </w:pPr>
            <w:r w:rsidRPr="00CA28B8">
              <w:rPr>
                <w:sz w:val="24"/>
                <w:szCs w:val="24"/>
              </w:rPr>
              <w:t>4 847 117</w:t>
            </w:r>
          </w:p>
        </w:tc>
      </w:tr>
      <w:tr w:rsidR="00CA28B8" w:rsidRPr="00CA28B8" w:rsidTr="00CA28B8">
        <w:trPr>
          <w:trHeight w:val="20"/>
        </w:trPr>
        <w:tc>
          <w:tcPr>
            <w:tcW w:w="458"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sz w:val="24"/>
                <w:szCs w:val="24"/>
              </w:rPr>
            </w:pPr>
            <w:r w:rsidRPr="00CA28B8">
              <w:rPr>
                <w:sz w:val="24"/>
                <w:szCs w:val="24"/>
              </w:rPr>
              <w:t>2025</w:t>
            </w:r>
          </w:p>
        </w:tc>
        <w:tc>
          <w:tcPr>
            <w:tcW w:w="681"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spacing w:line="240" w:lineRule="exact"/>
              <w:jc w:val="center"/>
              <w:rPr>
                <w:sz w:val="24"/>
                <w:szCs w:val="24"/>
              </w:rPr>
            </w:pPr>
            <w:r w:rsidRPr="00CA28B8">
              <w:rPr>
                <w:sz w:val="24"/>
                <w:szCs w:val="24"/>
              </w:rPr>
              <w:t>-</w:t>
            </w:r>
          </w:p>
        </w:tc>
        <w:tc>
          <w:tcPr>
            <w:tcW w:w="908"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spacing w:line="240" w:lineRule="exact"/>
              <w:jc w:val="center"/>
              <w:rPr>
                <w:sz w:val="24"/>
                <w:szCs w:val="24"/>
              </w:rPr>
            </w:pPr>
            <w:r w:rsidRPr="00CA28B8">
              <w:rPr>
                <w:sz w:val="24"/>
                <w:szCs w:val="24"/>
              </w:rPr>
              <w:t>-</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rsidR="005A1BC8" w:rsidRPr="00CA28B8" w:rsidRDefault="005A1BC8" w:rsidP="00CA28B8">
            <w:pPr>
              <w:spacing w:line="240" w:lineRule="exact"/>
              <w:jc w:val="center"/>
              <w:rPr>
                <w:sz w:val="24"/>
                <w:szCs w:val="24"/>
              </w:rPr>
            </w:pPr>
            <w:r w:rsidRPr="00CA28B8">
              <w:rPr>
                <w:sz w:val="24"/>
                <w:szCs w:val="24"/>
              </w:rPr>
              <w:t>4 847 117</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5A1BC8" w:rsidRPr="00CA28B8" w:rsidRDefault="005A1BC8" w:rsidP="00CA28B8">
            <w:pPr>
              <w:overflowPunct w:val="0"/>
              <w:autoSpaceDE w:val="0"/>
              <w:autoSpaceDN w:val="0"/>
              <w:adjustRightInd w:val="0"/>
              <w:spacing w:line="240" w:lineRule="exact"/>
              <w:jc w:val="center"/>
              <w:rPr>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5A1BC8" w:rsidRPr="00CA28B8" w:rsidRDefault="005A1BC8" w:rsidP="00CA28B8">
            <w:pPr>
              <w:spacing w:line="240" w:lineRule="exact"/>
              <w:jc w:val="center"/>
              <w:rPr>
                <w:sz w:val="24"/>
                <w:szCs w:val="24"/>
              </w:rPr>
            </w:pPr>
            <w:r w:rsidRPr="00CA28B8">
              <w:rPr>
                <w:sz w:val="24"/>
                <w:szCs w:val="24"/>
              </w:rPr>
              <w:t>4 847 117</w:t>
            </w:r>
          </w:p>
        </w:tc>
      </w:tr>
      <w:tr w:rsidR="00CA28B8" w:rsidRPr="00CA28B8" w:rsidTr="00CA28B8">
        <w:trPr>
          <w:trHeight w:val="20"/>
        </w:trPr>
        <w:tc>
          <w:tcPr>
            <w:tcW w:w="458" w:type="pct"/>
            <w:tcBorders>
              <w:top w:val="single" w:sz="4" w:space="0" w:color="auto"/>
              <w:left w:val="single" w:sz="4" w:space="0" w:color="auto"/>
              <w:bottom w:val="single" w:sz="4" w:space="0" w:color="auto"/>
              <w:right w:val="single" w:sz="4" w:space="0" w:color="auto"/>
            </w:tcBorders>
            <w:vAlign w:val="center"/>
          </w:tcPr>
          <w:p w:rsidR="005A1BC8" w:rsidRPr="00CA28B8" w:rsidRDefault="00CA28B8" w:rsidP="00CA28B8">
            <w:pPr>
              <w:overflowPunct w:val="0"/>
              <w:autoSpaceDE w:val="0"/>
              <w:autoSpaceDN w:val="0"/>
              <w:adjustRightInd w:val="0"/>
              <w:spacing w:line="240" w:lineRule="exact"/>
              <w:jc w:val="center"/>
              <w:rPr>
                <w:b/>
                <w:sz w:val="24"/>
                <w:szCs w:val="24"/>
              </w:rPr>
            </w:pPr>
            <w:r w:rsidRPr="00CA28B8">
              <w:rPr>
                <w:b/>
                <w:sz w:val="24"/>
                <w:szCs w:val="24"/>
              </w:rPr>
              <w:t>Всего</w:t>
            </w:r>
          </w:p>
        </w:tc>
        <w:tc>
          <w:tcPr>
            <w:tcW w:w="681"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spacing w:line="240" w:lineRule="exact"/>
              <w:jc w:val="center"/>
              <w:rPr>
                <w:b/>
                <w:sz w:val="24"/>
                <w:szCs w:val="24"/>
              </w:rPr>
            </w:pPr>
            <w:r w:rsidRPr="00CA28B8">
              <w:rPr>
                <w:b/>
                <w:sz w:val="24"/>
                <w:szCs w:val="24"/>
              </w:rPr>
              <w:t>-</w:t>
            </w:r>
          </w:p>
        </w:tc>
        <w:tc>
          <w:tcPr>
            <w:tcW w:w="908" w:type="pct"/>
            <w:tcBorders>
              <w:top w:val="single" w:sz="4" w:space="0" w:color="auto"/>
              <w:left w:val="single" w:sz="4" w:space="0" w:color="auto"/>
              <w:bottom w:val="single" w:sz="4" w:space="0" w:color="auto"/>
              <w:right w:val="single" w:sz="4" w:space="0" w:color="auto"/>
            </w:tcBorders>
            <w:vAlign w:val="center"/>
          </w:tcPr>
          <w:p w:rsidR="005A1BC8" w:rsidRPr="00CA28B8" w:rsidRDefault="005A1BC8" w:rsidP="00CA28B8">
            <w:pPr>
              <w:overflowPunct w:val="0"/>
              <w:autoSpaceDE w:val="0"/>
              <w:autoSpaceDN w:val="0"/>
              <w:adjustRightInd w:val="0"/>
              <w:spacing w:line="240" w:lineRule="exact"/>
              <w:jc w:val="center"/>
              <w:rPr>
                <w:b/>
                <w:sz w:val="24"/>
                <w:szCs w:val="24"/>
              </w:rPr>
            </w:pPr>
            <w:r w:rsidRPr="00CA28B8">
              <w:rPr>
                <w:b/>
                <w:sz w:val="24"/>
                <w:szCs w:val="24"/>
              </w:rPr>
              <w:t>-</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rsidR="005A1BC8" w:rsidRPr="00CA28B8" w:rsidRDefault="005A1BC8" w:rsidP="00CA28B8">
            <w:pPr>
              <w:overflowPunct w:val="0"/>
              <w:autoSpaceDE w:val="0"/>
              <w:autoSpaceDN w:val="0"/>
              <w:adjustRightInd w:val="0"/>
              <w:spacing w:line="240" w:lineRule="exact"/>
              <w:jc w:val="center"/>
              <w:rPr>
                <w:b/>
                <w:sz w:val="24"/>
                <w:szCs w:val="24"/>
              </w:rPr>
            </w:pPr>
            <w:r w:rsidRPr="00CA28B8">
              <w:rPr>
                <w:b/>
                <w:sz w:val="24"/>
                <w:szCs w:val="24"/>
              </w:rPr>
              <w:t>14 941 351</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5A1BC8" w:rsidRPr="00CA28B8" w:rsidRDefault="005A1BC8" w:rsidP="00CA28B8">
            <w:pPr>
              <w:overflowPunct w:val="0"/>
              <w:autoSpaceDE w:val="0"/>
              <w:autoSpaceDN w:val="0"/>
              <w:adjustRightInd w:val="0"/>
              <w:spacing w:line="240" w:lineRule="exact"/>
              <w:jc w:val="center"/>
              <w:rPr>
                <w:b/>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5A1BC8" w:rsidRPr="00CA28B8" w:rsidRDefault="005A1BC8" w:rsidP="00CA28B8">
            <w:pPr>
              <w:overflowPunct w:val="0"/>
              <w:autoSpaceDE w:val="0"/>
              <w:autoSpaceDN w:val="0"/>
              <w:adjustRightInd w:val="0"/>
              <w:spacing w:line="240" w:lineRule="exact"/>
              <w:jc w:val="center"/>
              <w:rPr>
                <w:b/>
                <w:sz w:val="24"/>
                <w:szCs w:val="24"/>
              </w:rPr>
            </w:pPr>
            <w:r w:rsidRPr="00CA28B8">
              <w:rPr>
                <w:b/>
                <w:sz w:val="24"/>
                <w:szCs w:val="24"/>
              </w:rPr>
              <w:t>14 941 351</w:t>
            </w:r>
          </w:p>
        </w:tc>
      </w:tr>
    </w:tbl>
    <w:p w:rsidR="005A1BC8" w:rsidRPr="00CA28B8" w:rsidRDefault="005A1BC8" w:rsidP="005A1BC8">
      <w:pPr>
        <w:ind w:firstLine="709"/>
        <w:jc w:val="both"/>
      </w:pPr>
    </w:p>
    <w:p w:rsidR="005A1BC8" w:rsidRPr="005A1BC8" w:rsidRDefault="005A1BC8" w:rsidP="005A1BC8">
      <w:pPr>
        <w:ind w:firstLine="709"/>
        <w:jc w:val="both"/>
        <w:rPr>
          <w:sz w:val="28"/>
          <w:szCs w:val="28"/>
        </w:rPr>
      </w:pPr>
      <w:r w:rsidRPr="005A1BC8">
        <w:rPr>
          <w:sz w:val="28"/>
          <w:szCs w:val="28"/>
        </w:rPr>
        <w:t>5. Ожидаемые конечные результаты реализации подпрограммы:</w:t>
      </w:r>
    </w:p>
    <w:p w:rsidR="005A1BC8" w:rsidRPr="005A1BC8" w:rsidRDefault="005A1BC8" w:rsidP="005A1BC8">
      <w:pPr>
        <w:ind w:firstLine="709"/>
        <w:jc w:val="both"/>
        <w:rPr>
          <w:sz w:val="28"/>
          <w:szCs w:val="28"/>
        </w:rPr>
      </w:pPr>
      <w:r w:rsidRPr="005A1BC8">
        <w:rPr>
          <w:sz w:val="28"/>
          <w:szCs w:val="28"/>
        </w:rPr>
        <w:t>сокращение к 2025 году числа дорожно-транспортных происшествий с пострада</w:t>
      </w:r>
      <w:r w:rsidRPr="005A1BC8">
        <w:rPr>
          <w:sz w:val="28"/>
          <w:szCs w:val="28"/>
        </w:rPr>
        <w:t>в</w:t>
      </w:r>
      <w:r w:rsidRPr="005A1BC8">
        <w:rPr>
          <w:sz w:val="28"/>
          <w:szCs w:val="28"/>
        </w:rPr>
        <w:t>шими.</w:t>
      </w:r>
    </w:p>
    <w:p w:rsidR="005A1BC8" w:rsidRPr="00CA28B8" w:rsidRDefault="005A1BC8" w:rsidP="00CA28B8">
      <w:pPr>
        <w:jc w:val="center"/>
        <w:rPr>
          <w:color w:val="000000"/>
        </w:rPr>
      </w:pPr>
    </w:p>
    <w:p w:rsidR="005A1BC8" w:rsidRPr="005A1BC8" w:rsidRDefault="005A1BC8" w:rsidP="00C02B63">
      <w:pPr>
        <w:jc w:val="center"/>
        <w:rPr>
          <w:b/>
          <w:sz w:val="28"/>
          <w:szCs w:val="28"/>
        </w:rPr>
      </w:pPr>
      <w:r w:rsidRPr="005A1BC8">
        <w:rPr>
          <w:b/>
          <w:sz w:val="28"/>
          <w:szCs w:val="28"/>
        </w:rPr>
        <w:t>Характеристика текущего состояния улично-дорожной сети</w:t>
      </w:r>
    </w:p>
    <w:p w:rsidR="005A1BC8" w:rsidRDefault="005A1BC8" w:rsidP="00C02B63">
      <w:pPr>
        <w:jc w:val="center"/>
        <w:rPr>
          <w:b/>
          <w:sz w:val="28"/>
          <w:szCs w:val="28"/>
        </w:rPr>
      </w:pPr>
      <w:r w:rsidRPr="005A1BC8">
        <w:rPr>
          <w:b/>
          <w:sz w:val="28"/>
          <w:szCs w:val="28"/>
        </w:rPr>
        <w:t>территории Валдайского городского поселения</w:t>
      </w:r>
    </w:p>
    <w:p w:rsidR="00CA28B8" w:rsidRPr="00CA28B8" w:rsidRDefault="00CA28B8" w:rsidP="00CA28B8">
      <w:pPr>
        <w:jc w:val="center"/>
      </w:pPr>
    </w:p>
    <w:p w:rsidR="005A1BC8" w:rsidRPr="005A1BC8" w:rsidRDefault="005A1BC8" w:rsidP="005A1BC8">
      <w:pPr>
        <w:shd w:val="clear" w:color="auto" w:fill="FFFFFF"/>
        <w:ind w:firstLine="709"/>
        <w:jc w:val="both"/>
        <w:rPr>
          <w:sz w:val="28"/>
          <w:szCs w:val="28"/>
        </w:rPr>
      </w:pPr>
      <w:r w:rsidRPr="005A1BC8">
        <w:rPr>
          <w:sz w:val="28"/>
          <w:szCs w:val="28"/>
        </w:rPr>
        <w:t>Одним из основополагающих условий развития Валдайского городского поселения я</w:t>
      </w:r>
      <w:r w:rsidRPr="005A1BC8">
        <w:rPr>
          <w:sz w:val="28"/>
          <w:szCs w:val="28"/>
        </w:rPr>
        <w:t>в</w:t>
      </w:r>
      <w:r w:rsidRPr="005A1BC8">
        <w:rPr>
          <w:sz w:val="28"/>
          <w:szCs w:val="28"/>
        </w:rPr>
        <w:t xml:space="preserve">ляется комплексное </w:t>
      </w:r>
      <w:r w:rsidRPr="005A1BC8">
        <w:rPr>
          <w:spacing w:val="-1"/>
          <w:sz w:val="28"/>
          <w:szCs w:val="28"/>
        </w:rPr>
        <w:t xml:space="preserve">развитие транспортной инфраструктуры. Этапом, предшествующим разработке основных </w:t>
      </w:r>
      <w:r w:rsidRPr="005A1BC8">
        <w:rPr>
          <w:sz w:val="28"/>
          <w:szCs w:val="28"/>
        </w:rPr>
        <w:t>мероприятий муниципальной программы, является проведение ан</w:t>
      </w:r>
      <w:r w:rsidRPr="005A1BC8">
        <w:rPr>
          <w:sz w:val="28"/>
          <w:szCs w:val="28"/>
        </w:rPr>
        <w:t>а</w:t>
      </w:r>
      <w:r w:rsidRPr="005A1BC8">
        <w:rPr>
          <w:sz w:val="28"/>
          <w:szCs w:val="28"/>
        </w:rPr>
        <w:t>лиза и оценка социально-экономического и территориального развития муниципального образов</w:t>
      </w:r>
      <w:r w:rsidRPr="005A1BC8">
        <w:rPr>
          <w:sz w:val="28"/>
          <w:szCs w:val="28"/>
        </w:rPr>
        <w:t>а</w:t>
      </w:r>
      <w:r w:rsidRPr="005A1BC8">
        <w:rPr>
          <w:sz w:val="28"/>
          <w:szCs w:val="28"/>
        </w:rPr>
        <w:t>ния.</w:t>
      </w:r>
    </w:p>
    <w:p w:rsidR="005A1BC8" w:rsidRPr="005A1BC8" w:rsidRDefault="005A1BC8" w:rsidP="005A1BC8">
      <w:pPr>
        <w:shd w:val="clear" w:color="auto" w:fill="FFFFFF"/>
        <w:ind w:firstLine="709"/>
        <w:jc w:val="both"/>
        <w:rPr>
          <w:sz w:val="28"/>
          <w:szCs w:val="28"/>
        </w:rPr>
      </w:pPr>
      <w:r w:rsidRPr="005A1BC8">
        <w:rPr>
          <w:sz w:val="28"/>
          <w:szCs w:val="28"/>
        </w:rPr>
        <w:t>Анализ и оценка социально-экономического и территориального развития муниц</w:t>
      </w:r>
      <w:r w:rsidRPr="005A1BC8">
        <w:rPr>
          <w:sz w:val="28"/>
          <w:szCs w:val="28"/>
        </w:rPr>
        <w:t>и</w:t>
      </w:r>
      <w:r w:rsidRPr="005A1BC8">
        <w:rPr>
          <w:sz w:val="28"/>
          <w:szCs w:val="28"/>
        </w:rPr>
        <w:t>пального образования, а также прогноз его развития проводится по следующим направл</w:t>
      </w:r>
      <w:r w:rsidRPr="005A1BC8">
        <w:rPr>
          <w:sz w:val="28"/>
          <w:szCs w:val="28"/>
        </w:rPr>
        <w:t>е</w:t>
      </w:r>
      <w:r w:rsidRPr="005A1BC8">
        <w:rPr>
          <w:sz w:val="28"/>
          <w:szCs w:val="28"/>
        </w:rPr>
        <w:t>ниям:</w:t>
      </w:r>
    </w:p>
    <w:p w:rsidR="005A1BC8" w:rsidRPr="005A1BC8" w:rsidRDefault="005A1BC8" w:rsidP="005A1BC8">
      <w:pPr>
        <w:widowControl w:val="0"/>
        <w:shd w:val="clear" w:color="auto" w:fill="FFFFFF"/>
        <w:tabs>
          <w:tab w:val="left" w:pos="1085"/>
        </w:tabs>
        <w:autoSpaceDE w:val="0"/>
        <w:autoSpaceDN w:val="0"/>
        <w:adjustRightInd w:val="0"/>
        <w:ind w:firstLine="709"/>
        <w:jc w:val="both"/>
        <w:rPr>
          <w:b/>
          <w:bCs/>
          <w:sz w:val="28"/>
          <w:szCs w:val="28"/>
        </w:rPr>
      </w:pPr>
      <w:r w:rsidRPr="005A1BC8">
        <w:rPr>
          <w:spacing w:val="-1"/>
          <w:sz w:val="28"/>
          <w:szCs w:val="28"/>
        </w:rPr>
        <w:t>демографическое развитие;</w:t>
      </w:r>
    </w:p>
    <w:p w:rsidR="005A1BC8" w:rsidRPr="005A1BC8" w:rsidRDefault="005A1BC8" w:rsidP="005A1BC8">
      <w:pPr>
        <w:widowControl w:val="0"/>
        <w:shd w:val="clear" w:color="auto" w:fill="FFFFFF"/>
        <w:tabs>
          <w:tab w:val="left" w:pos="1085"/>
        </w:tabs>
        <w:autoSpaceDE w:val="0"/>
        <w:autoSpaceDN w:val="0"/>
        <w:adjustRightInd w:val="0"/>
        <w:ind w:firstLine="709"/>
        <w:jc w:val="both"/>
        <w:rPr>
          <w:b/>
          <w:bCs/>
          <w:sz w:val="28"/>
          <w:szCs w:val="28"/>
        </w:rPr>
      </w:pPr>
      <w:r w:rsidRPr="005A1BC8">
        <w:rPr>
          <w:spacing w:val="-1"/>
          <w:sz w:val="28"/>
          <w:szCs w:val="28"/>
        </w:rPr>
        <w:lastRenderedPageBreak/>
        <w:t>перспективное строительство;</w:t>
      </w:r>
    </w:p>
    <w:p w:rsidR="005A1BC8" w:rsidRPr="005A1BC8" w:rsidRDefault="005A1BC8" w:rsidP="005A1BC8">
      <w:pPr>
        <w:widowControl w:val="0"/>
        <w:shd w:val="clear" w:color="auto" w:fill="FFFFFF"/>
        <w:tabs>
          <w:tab w:val="left" w:pos="1085"/>
        </w:tabs>
        <w:autoSpaceDE w:val="0"/>
        <w:autoSpaceDN w:val="0"/>
        <w:adjustRightInd w:val="0"/>
        <w:ind w:firstLine="709"/>
        <w:jc w:val="both"/>
        <w:rPr>
          <w:b/>
          <w:bCs/>
          <w:sz w:val="28"/>
          <w:szCs w:val="28"/>
        </w:rPr>
      </w:pPr>
      <w:r w:rsidRPr="005A1BC8">
        <w:rPr>
          <w:spacing w:val="-1"/>
          <w:sz w:val="28"/>
          <w:szCs w:val="28"/>
        </w:rPr>
        <w:t>состояние транспортной инфраструктуры.</w:t>
      </w:r>
    </w:p>
    <w:p w:rsidR="005A1BC8" w:rsidRPr="005A1BC8" w:rsidRDefault="005A1BC8" w:rsidP="005A1BC8">
      <w:pPr>
        <w:shd w:val="clear" w:color="auto" w:fill="FFFFFF"/>
        <w:ind w:firstLine="709"/>
        <w:jc w:val="both"/>
        <w:rPr>
          <w:sz w:val="28"/>
          <w:szCs w:val="28"/>
        </w:rPr>
      </w:pPr>
      <w:r w:rsidRPr="005A1BC8">
        <w:rPr>
          <w:sz w:val="28"/>
          <w:szCs w:val="28"/>
        </w:rPr>
        <w:t>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w:t>
      </w:r>
      <w:r w:rsidRPr="005A1BC8">
        <w:rPr>
          <w:sz w:val="28"/>
          <w:szCs w:val="28"/>
        </w:rPr>
        <w:t>е</w:t>
      </w:r>
      <w:r w:rsidRPr="005A1BC8">
        <w:rPr>
          <w:sz w:val="28"/>
          <w:szCs w:val="28"/>
        </w:rPr>
        <w:t>лями программы являются:</w:t>
      </w:r>
    </w:p>
    <w:p w:rsidR="005A1BC8" w:rsidRPr="005A1BC8" w:rsidRDefault="005A1BC8" w:rsidP="005A1BC8">
      <w:pPr>
        <w:shd w:val="clear" w:color="auto" w:fill="FFFFFF"/>
        <w:ind w:firstLine="709"/>
        <w:jc w:val="both"/>
        <w:rPr>
          <w:sz w:val="28"/>
          <w:szCs w:val="28"/>
        </w:rPr>
      </w:pPr>
      <w:r w:rsidRPr="005A1BC8">
        <w:rPr>
          <w:sz w:val="28"/>
          <w:szCs w:val="28"/>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w:t>
      </w:r>
      <w:r w:rsidRPr="005A1BC8">
        <w:rPr>
          <w:sz w:val="28"/>
          <w:szCs w:val="28"/>
        </w:rPr>
        <w:t>в</w:t>
      </w:r>
      <w:r w:rsidRPr="005A1BC8">
        <w:rPr>
          <w:sz w:val="28"/>
          <w:szCs w:val="28"/>
        </w:rPr>
        <w:t>ляющих экономическую деятельность (далее субъекты экономической деятельности) на территории муниципального образ</w:t>
      </w:r>
      <w:r w:rsidRPr="005A1BC8">
        <w:rPr>
          <w:sz w:val="28"/>
          <w:szCs w:val="28"/>
        </w:rPr>
        <w:t>о</w:t>
      </w:r>
      <w:r w:rsidRPr="005A1BC8">
        <w:rPr>
          <w:sz w:val="28"/>
          <w:szCs w:val="28"/>
        </w:rPr>
        <w:t>вания;</w:t>
      </w:r>
    </w:p>
    <w:p w:rsidR="005A1BC8" w:rsidRPr="005A1BC8" w:rsidRDefault="005A1BC8" w:rsidP="005A1BC8">
      <w:pPr>
        <w:shd w:val="clear" w:color="auto" w:fill="FFFFFF"/>
        <w:ind w:firstLine="709"/>
        <w:jc w:val="both"/>
        <w:rPr>
          <w:sz w:val="28"/>
          <w:szCs w:val="28"/>
        </w:rPr>
      </w:pPr>
      <w:r w:rsidRPr="005A1BC8">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w:t>
      </w:r>
      <w:r w:rsidRPr="005A1BC8">
        <w:rPr>
          <w:sz w:val="28"/>
          <w:szCs w:val="28"/>
        </w:rPr>
        <w:t>о</w:t>
      </w:r>
      <w:r w:rsidRPr="005A1BC8">
        <w:rPr>
          <w:sz w:val="28"/>
          <w:szCs w:val="28"/>
        </w:rPr>
        <w:t>селения;</w:t>
      </w:r>
    </w:p>
    <w:p w:rsidR="005A1BC8" w:rsidRPr="005A1BC8" w:rsidRDefault="005A1BC8" w:rsidP="005A1BC8">
      <w:pPr>
        <w:shd w:val="clear" w:color="auto" w:fill="FFFFFF"/>
        <w:ind w:firstLine="709"/>
        <w:jc w:val="both"/>
        <w:rPr>
          <w:sz w:val="28"/>
          <w:szCs w:val="28"/>
        </w:rPr>
      </w:pPr>
      <w:r w:rsidRPr="005A1BC8">
        <w:rPr>
          <w:sz w:val="28"/>
          <w:szCs w:val="28"/>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w:t>
      </w:r>
      <w:r w:rsidRPr="005A1BC8">
        <w:rPr>
          <w:sz w:val="28"/>
          <w:szCs w:val="28"/>
        </w:rPr>
        <w:t>у</w:t>
      </w:r>
      <w:r w:rsidRPr="005A1BC8">
        <w:rPr>
          <w:sz w:val="28"/>
          <w:szCs w:val="28"/>
        </w:rPr>
        <w:t>ниципального образования;</w:t>
      </w:r>
    </w:p>
    <w:p w:rsidR="005A1BC8" w:rsidRPr="005A1BC8" w:rsidRDefault="005A1BC8" w:rsidP="005A1BC8">
      <w:pPr>
        <w:shd w:val="clear" w:color="auto" w:fill="FFFFFF"/>
        <w:ind w:firstLine="709"/>
        <w:jc w:val="both"/>
        <w:rPr>
          <w:sz w:val="28"/>
          <w:szCs w:val="28"/>
        </w:rPr>
      </w:pPr>
      <w:r w:rsidRPr="005A1BC8">
        <w:rPr>
          <w:sz w:val="28"/>
          <w:szCs w:val="28"/>
        </w:rPr>
        <w:t>развитие транспортной инфраструктуры, сбалансированное с градостроительной деятел</w:t>
      </w:r>
      <w:r w:rsidRPr="005A1BC8">
        <w:rPr>
          <w:sz w:val="28"/>
          <w:szCs w:val="28"/>
        </w:rPr>
        <w:t>ь</w:t>
      </w:r>
      <w:r w:rsidRPr="005A1BC8">
        <w:rPr>
          <w:sz w:val="28"/>
          <w:szCs w:val="28"/>
        </w:rPr>
        <w:t>ностью в муниципальном образовании;</w:t>
      </w:r>
    </w:p>
    <w:p w:rsidR="005A1BC8" w:rsidRPr="005A1BC8" w:rsidRDefault="005A1BC8" w:rsidP="005A1BC8">
      <w:pPr>
        <w:shd w:val="clear" w:color="auto" w:fill="FFFFFF"/>
        <w:tabs>
          <w:tab w:val="left" w:pos="1426"/>
        </w:tabs>
        <w:ind w:firstLine="709"/>
        <w:jc w:val="both"/>
        <w:rPr>
          <w:sz w:val="28"/>
          <w:szCs w:val="28"/>
        </w:rPr>
      </w:pPr>
      <w:r w:rsidRPr="005A1BC8">
        <w:rPr>
          <w:spacing w:val="-1"/>
          <w:sz w:val="28"/>
          <w:szCs w:val="28"/>
        </w:rPr>
        <w:t>обеспечение условий для управления транспортным спросом;</w:t>
      </w:r>
    </w:p>
    <w:p w:rsidR="005A1BC8" w:rsidRPr="005A1BC8" w:rsidRDefault="005A1BC8" w:rsidP="005A1BC8">
      <w:pPr>
        <w:shd w:val="clear" w:color="auto" w:fill="FFFFFF"/>
        <w:ind w:firstLine="709"/>
        <w:jc w:val="both"/>
        <w:rPr>
          <w:sz w:val="28"/>
          <w:szCs w:val="28"/>
        </w:rPr>
      </w:pPr>
      <w:r w:rsidRPr="005A1BC8">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w:t>
      </w:r>
      <w:r w:rsidRPr="005A1BC8">
        <w:rPr>
          <w:sz w:val="28"/>
          <w:szCs w:val="28"/>
        </w:rPr>
        <w:t>о</w:t>
      </w:r>
      <w:r w:rsidRPr="005A1BC8">
        <w:rPr>
          <w:sz w:val="28"/>
          <w:szCs w:val="28"/>
        </w:rPr>
        <w:t>сти;</w:t>
      </w:r>
    </w:p>
    <w:p w:rsidR="005A1BC8" w:rsidRPr="005A1BC8" w:rsidRDefault="005A1BC8" w:rsidP="005A1BC8">
      <w:pPr>
        <w:shd w:val="clear" w:color="auto" w:fill="FFFFFF"/>
        <w:tabs>
          <w:tab w:val="left" w:pos="1426"/>
        </w:tabs>
        <w:ind w:firstLine="709"/>
        <w:jc w:val="both"/>
        <w:rPr>
          <w:sz w:val="28"/>
          <w:szCs w:val="28"/>
        </w:rPr>
      </w:pPr>
      <w:r w:rsidRPr="005A1BC8">
        <w:rPr>
          <w:sz w:val="28"/>
          <w:szCs w:val="28"/>
        </w:rPr>
        <w:t>создание приоритетных условий движения транспортных средств общего</w:t>
      </w:r>
      <w:r w:rsidR="00CA28B8">
        <w:rPr>
          <w:sz w:val="28"/>
          <w:szCs w:val="28"/>
        </w:rPr>
        <w:t xml:space="preserve"> </w:t>
      </w:r>
      <w:r w:rsidRPr="005A1BC8">
        <w:rPr>
          <w:sz w:val="28"/>
          <w:szCs w:val="28"/>
        </w:rPr>
        <w:t>пользования по отношению к иным транспортным средствам;</w:t>
      </w:r>
    </w:p>
    <w:p w:rsidR="005A1BC8" w:rsidRPr="005A1BC8" w:rsidRDefault="005A1BC8" w:rsidP="005A1BC8">
      <w:pPr>
        <w:shd w:val="clear" w:color="auto" w:fill="FFFFFF"/>
        <w:tabs>
          <w:tab w:val="left" w:pos="0"/>
        </w:tabs>
        <w:ind w:firstLine="709"/>
        <w:jc w:val="both"/>
        <w:rPr>
          <w:sz w:val="28"/>
          <w:szCs w:val="28"/>
        </w:rPr>
      </w:pPr>
      <w:r w:rsidRPr="005A1BC8">
        <w:rPr>
          <w:sz w:val="28"/>
          <w:szCs w:val="28"/>
        </w:rPr>
        <w:t>условия для пешеходного передвижения населения;</w:t>
      </w:r>
    </w:p>
    <w:p w:rsidR="005A1BC8" w:rsidRPr="005A1BC8" w:rsidRDefault="005A1BC8" w:rsidP="005A1BC8">
      <w:pPr>
        <w:shd w:val="clear" w:color="auto" w:fill="FFFFFF"/>
        <w:tabs>
          <w:tab w:val="left" w:pos="0"/>
        </w:tabs>
        <w:ind w:firstLine="709"/>
        <w:jc w:val="both"/>
        <w:rPr>
          <w:sz w:val="28"/>
          <w:szCs w:val="28"/>
        </w:rPr>
      </w:pPr>
      <w:r w:rsidRPr="005A1BC8">
        <w:rPr>
          <w:spacing w:val="-3"/>
          <w:sz w:val="28"/>
          <w:szCs w:val="28"/>
        </w:rPr>
        <w:t xml:space="preserve">эффективность </w:t>
      </w:r>
      <w:r w:rsidRPr="005A1BC8">
        <w:rPr>
          <w:spacing w:val="-1"/>
          <w:sz w:val="28"/>
          <w:szCs w:val="28"/>
        </w:rPr>
        <w:t>функционирования действующей транспортной</w:t>
      </w:r>
      <w:r w:rsidRPr="005A1BC8">
        <w:rPr>
          <w:sz w:val="28"/>
          <w:szCs w:val="28"/>
        </w:rPr>
        <w:t xml:space="preserve"> </w:t>
      </w:r>
      <w:r w:rsidRPr="005A1BC8">
        <w:rPr>
          <w:spacing w:val="-2"/>
          <w:sz w:val="28"/>
          <w:szCs w:val="28"/>
        </w:rPr>
        <w:t>инфраструкт</w:t>
      </w:r>
      <w:r w:rsidRPr="005A1BC8">
        <w:rPr>
          <w:spacing w:val="-2"/>
          <w:sz w:val="28"/>
          <w:szCs w:val="28"/>
        </w:rPr>
        <w:t>у</w:t>
      </w:r>
      <w:r w:rsidRPr="005A1BC8">
        <w:rPr>
          <w:spacing w:val="-2"/>
          <w:sz w:val="28"/>
          <w:szCs w:val="28"/>
        </w:rPr>
        <w:t>ры.</w:t>
      </w:r>
    </w:p>
    <w:p w:rsidR="005A1BC8" w:rsidRPr="005A1BC8" w:rsidRDefault="005A1BC8" w:rsidP="005A1BC8">
      <w:pPr>
        <w:shd w:val="clear" w:color="auto" w:fill="FFFFFF"/>
        <w:ind w:firstLine="709"/>
        <w:jc w:val="both"/>
        <w:rPr>
          <w:sz w:val="28"/>
          <w:szCs w:val="28"/>
        </w:rPr>
      </w:pPr>
      <w:r w:rsidRPr="005A1BC8">
        <w:rPr>
          <w:sz w:val="28"/>
          <w:szCs w:val="28"/>
        </w:rPr>
        <w:t>Бюджетные средства, направляемые на реализацию муниципальной Программы, должны быть предназначены для реализации проектов модернизации объектов тран</w:t>
      </w:r>
      <w:r w:rsidRPr="005A1BC8">
        <w:rPr>
          <w:sz w:val="28"/>
          <w:szCs w:val="28"/>
        </w:rPr>
        <w:t>с</w:t>
      </w:r>
      <w:r w:rsidRPr="005A1BC8">
        <w:rPr>
          <w:sz w:val="28"/>
          <w:szCs w:val="28"/>
        </w:rPr>
        <w:t xml:space="preserve">портной </w:t>
      </w:r>
      <w:r w:rsidRPr="005A1BC8">
        <w:rPr>
          <w:spacing w:val="-11"/>
          <w:sz w:val="28"/>
          <w:szCs w:val="28"/>
        </w:rPr>
        <w:t xml:space="preserve">инфраструктуры и дорожного хозяйства, связанных с ремонтом </w:t>
      </w:r>
      <w:r w:rsidRPr="005A1BC8">
        <w:rPr>
          <w:sz w:val="28"/>
          <w:szCs w:val="28"/>
        </w:rPr>
        <w:t>существующих объе</w:t>
      </w:r>
      <w:r w:rsidRPr="005A1BC8">
        <w:rPr>
          <w:sz w:val="28"/>
          <w:szCs w:val="28"/>
        </w:rPr>
        <w:t>к</w:t>
      </w:r>
      <w:r w:rsidRPr="005A1BC8">
        <w:rPr>
          <w:sz w:val="28"/>
          <w:szCs w:val="28"/>
        </w:rPr>
        <w:t>тов, а также со строительством новых объектов.</w:t>
      </w:r>
    </w:p>
    <w:p w:rsidR="005A1BC8" w:rsidRPr="005A1BC8" w:rsidRDefault="005A1BC8" w:rsidP="005A1BC8">
      <w:pPr>
        <w:shd w:val="clear" w:color="auto" w:fill="FFFFFF"/>
        <w:ind w:firstLine="709"/>
        <w:jc w:val="both"/>
        <w:rPr>
          <w:sz w:val="28"/>
          <w:szCs w:val="28"/>
        </w:rPr>
      </w:pPr>
      <w:r w:rsidRPr="005A1BC8">
        <w:rPr>
          <w:sz w:val="28"/>
          <w:szCs w:val="28"/>
        </w:rPr>
        <w:t>Разви</w:t>
      </w:r>
      <w:r w:rsidR="00CA28B8">
        <w:rPr>
          <w:sz w:val="28"/>
          <w:szCs w:val="28"/>
        </w:rPr>
        <w:t>тие транспортной инфраструктуры</w:t>
      </w:r>
      <w:r w:rsidRPr="005A1BC8">
        <w:rPr>
          <w:sz w:val="28"/>
          <w:szCs w:val="28"/>
        </w:rPr>
        <w:t xml:space="preserve"> Валдайского городского поселения является необх</w:t>
      </w:r>
      <w:r w:rsidRPr="005A1BC8">
        <w:rPr>
          <w:sz w:val="28"/>
          <w:szCs w:val="28"/>
        </w:rPr>
        <w:t>о</w:t>
      </w:r>
      <w:r w:rsidRPr="005A1BC8">
        <w:rPr>
          <w:sz w:val="28"/>
          <w:szCs w:val="28"/>
        </w:rPr>
        <w:t>димым условием улучшения качества жизни населения.</w:t>
      </w:r>
    </w:p>
    <w:p w:rsidR="005A1BC8" w:rsidRPr="005A1BC8" w:rsidRDefault="005A1BC8" w:rsidP="00CA28B8">
      <w:pPr>
        <w:shd w:val="clear" w:color="auto" w:fill="FFFFFF"/>
        <w:tabs>
          <w:tab w:val="left" w:pos="2438"/>
          <w:tab w:val="left" w:pos="4402"/>
          <w:tab w:val="left" w:pos="7066"/>
        </w:tabs>
        <w:ind w:firstLine="709"/>
        <w:jc w:val="both"/>
        <w:rPr>
          <w:sz w:val="28"/>
          <w:szCs w:val="28"/>
        </w:rPr>
      </w:pPr>
      <w:r w:rsidRPr="005A1BC8">
        <w:rPr>
          <w:spacing w:val="-2"/>
          <w:sz w:val="28"/>
          <w:szCs w:val="28"/>
        </w:rPr>
        <w:t xml:space="preserve">Транспортная инфраструктура </w:t>
      </w:r>
      <w:r w:rsidRPr="005A1BC8">
        <w:rPr>
          <w:sz w:val="28"/>
          <w:szCs w:val="28"/>
        </w:rPr>
        <w:t xml:space="preserve">Валдайского городского поселения </w:t>
      </w:r>
      <w:r w:rsidRPr="005A1BC8">
        <w:rPr>
          <w:spacing w:val="-8"/>
          <w:sz w:val="28"/>
          <w:szCs w:val="28"/>
        </w:rPr>
        <w:t>является</w:t>
      </w:r>
      <w:r w:rsidR="00CA28B8">
        <w:rPr>
          <w:spacing w:val="-8"/>
          <w:sz w:val="28"/>
          <w:szCs w:val="28"/>
        </w:rPr>
        <w:t xml:space="preserve"> </w:t>
      </w:r>
      <w:r w:rsidRPr="005A1BC8">
        <w:rPr>
          <w:sz w:val="28"/>
          <w:szCs w:val="28"/>
        </w:rPr>
        <w:t>составляющей инфраструктуры Валдайского района Новгородской области.</w:t>
      </w:r>
    </w:p>
    <w:p w:rsidR="005A1BC8" w:rsidRPr="005A1BC8" w:rsidRDefault="005A1BC8" w:rsidP="005A1BC8">
      <w:pPr>
        <w:ind w:firstLine="709"/>
        <w:jc w:val="both"/>
        <w:rPr>
          <w:sz w:val="28"/>
          <w:szCs w:val="28"/>
        </w:rPr>
      </w:pPr>
      <w:r w:rsidRPr="005A1BC8">
        <w:rPr>
          <w:sz w:val="28"/>
          <w:szCs w:val="28"/>
        </w:rPr>
        <w:t>Валдайское городское поселение расположено в юго-восточной части Новгоро</w:t>
      </w:r>
      <w:r w:rsidRPr="005A1BC8">
        <w:rPr>
          <w:sz w:val="28"/>
          <w:szCs w:val="28"/>
        </w:rPr>
        <w:t>д</w:t>
      </w:r>
      <w:r w:rsidRPr="005A1BC8">
        <w:rPr>
          <w:sz w:val="28"/>
          <w:szCs w:val="28"/>
        </w:rPr>
        <w:t>ской области и в центральной части Валдайского района. Валдайское городское поселение входит в состав Валдайского ра</w:t>
      </w:r>
      <w:r w:rsidRPr="005A1BC8">
        <w:rPr>
          <w:sz w:val="28"/>
          <w:szCs w:val="28"/>
        </w:rPr>
        <w:t>й</w:t>
      </w:r>
      <w:r w:rsidRPr="005A1BC8">
        <w:rPr>
          <w:sz w:val="28"/>
          <w:szCs w:val="28"/>
        </w:rPr>
        <w:t>она Новгородской области.</w:t>
      </w:r>
    </w:p>
    <w:p w:rsidR="005A1BC8" w:rsidRPr="005A1BC8" w:rsidRDefault="000549EA" w:rsidP="00CA28B8">
      <w:pPr>
        <w:jc w:val="center"/>
        <w:rPr>
          <w:sz w:val="28"/>
          <w:szCs w:val="28"/>
        </w:rPr>
      </w:pPr>
      <w:r w:rsidRPr="005A1BC8">
        <w:rPr>
          <w:noProof/>
          <w:sz w:val="28"/>
          <w:szCs w:val="28"/>
        </w:rPr>
        <w:lastRenderedPageBreak/>
        <w:drawing>
          <wp:inline distT="0" distB="0" distL="0" distR="0" wp14:anchorId="47DC4172" wp14:editId="67C790D2">
            <wp:extent cx="5316220" cy="3746500"/>
            <wp:effectExtent l="0" t="0" r="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a:extLst>
                        <a:ext uri="{28A0092B-C50C-407E-A947-70E740481C1C}">
                          <a14:useLocalDpi xmlns:a14="http://schemas.microsoft.com/office/drawing/2010/main" val="0"/>
                        </a:ext>
                      </a:extLst>
                    </a:blip>
                    <a:srcRect t="6973"/>
                    <a:stretch>
                      <a:fillRect/>
                    </a:stretch>
                  </pic:blipFill>
                  <pic:spPr bwMode="auto">
                    <a:xfrm>
                      <a:off x="0" y="0"/>
                      <a:ext cx="5316220" cy="3746500"/>
                    </a:xfrm>
                    <a:prstGeom prst="rect">
                      <a:avLst/>
                    </a:prstGeom>
                    <a:noFill/>
                    <a:ln>
                      <a:noFill/>
                    </a:ln>
                  </pic:spPr>
                </pic:pic>
              </a:graphicData>
            </a:graphic>
          </wp:inline>
        </w:drawing>
      </w:r>
    </w:p>
    <w:p w:rsidR="005A1BC8" w:rsidRPr="00CA28B8" w:rsidRDefault="005A1BC8" w:rsidP="005A1BC8">
      <w:pPr>
        <w:ind w:firstLine="709"/>
        <w:jc w:val="both"/>
      </w:pPr>
    </w:p>
    <w:p w:rsidR="005A1BC8" w:rsidRPr="005A1BC8" w:rsidRDefault="005A1BC8" w:rsidP="005A1BC8">
      <w:pPr>
        <w:autoSpaceDN w:val="0"/>
        <w:adjustRightInd w:val="0"/>
        <w:ind w:firstLine="709"/>
        <w:jc w:val="both"/>
        <w:rPr>
          <w:sz w:val="28"/>
          <w:szCs w:val="28"/>
        </w:rPr>
      </w:pPr>
      <w:r w:rsidRPr="005A1BC8">
        <w:rPr>
          <w:sz w:val="28"/>
          <w:szCs w:val="28"/>
        </w:rPr>
        <w:t>Валдайское городское поселение граничит:</w:t>
      </w:r>
    </w:p>
    <w:p w:rsidR="005A1BC8" w:rsidRPr="005A1BC8" w:rsidRDefault="00CA28B8" w:rsidP="005A1BC8">
      <w:pPr>
        <w:autoSpaceDE w:val="0"/>
        <w:autoSpaceDN w:val="0"/>
        <w:adjustRightInd w:val="0"/>
        <w:ind w:firstLine="709"/>
        <w:jc w:val="both"/>
        <w:rPr>
          <w:sz w:val="28"/>
          <w:szCs w:val="28"/>
        </w:rPr>
      </w:pPr>
      <w:r>
        <w:rPr>
          <w:sz w:val="28"/>
          <w:szCs w:val="28"/>
        </w:rPr>
        <w:t>на севере и северо-востоке -</w:t>
      </w:r>
      <w:r w:rsidR="005A1BC8" w:rsidRPr="005A1BC8">
        <w:rPr>
          <w:sz w:val="28"/>
          <w:szCs w:val="28"/>
        </w:rPr>
        <w:t xml:space="preserve"> с Рощинским сельским поселением;</w:t>
      </w:r>
    </w:p>
    <w:p w:rsidR="005A1BC8" w:rsidRPr="005A1BC8" w:rsidRDefault="00CA28B8" w:rsidP="005A1BC8">
      <w:pPr>
        <w:autoSpaceDE w:val="0"/>
        <w:autoSpaceDN w:val="0"/>
        <w:adjustRightInd w:val="0"/>
        <w:ind w:firstLine="709"/>
        <w:jc w:val="both"/>
        <w:rPr>
          <w:sz w:val="28"/>
          <w:szCs w:val="28"/>
        </w:rPr>
      </w:pPr>
      <w:r>
        <w:rPr>
          <w:sz w:val="28"/>
          <w:szCs w:val="28"/>
        </w:rPr>
        <w:t>на юго-востоке -</w:t>
      </w:r>
      <w:r w:rsidR="005A1BC8" w:rsidRPr="005A1BC8">
        <w:rPr>
          <w:sz w:val="28"/>
          <w:szCs w:val="28"/>
        </w:rPr>
        <w:t xml:space="preserve"> с Едровским сельским поселением;</w:t>
      </w:r>
    </w:p>
    <w:p w:rsidR="005A1BC8" w:rsidRPr="005A1BC8" w:rsidRDefault="005A1BC8" w:rsidP="005A1BC8">
      <w:pPr>
        <w:autoSpaceDE w:val="0"/>
        <w:autoSpaceDN w:val="0"/>
        <w:adjustRightInd w:val="0"/>
        <w:ind w:firstLine="709"/>
        <w:jc w:val="both"/>
        <w:rPr>
          <w:sz w:val="28"/>
          <w:szCs w:val="28"/>
        </w:rPr>
      </w:pPr>
      <w:r w:rsidRPr="005A1BC8">
        <w:rPr>
          <w:sz w:val="28"/>
          <w:szCs w:val="28"/>
        </w:rPr>
        <w:t>на юге и юго-западе - с Короцким сельским поселением;</w:t>
      </w:r>
    </w:p>
    <w:p w:rsidR="005A1BC8" w:rsidRPr="005A1BC8" w:rsidRDefault="00CA28B8" w:rsidP="005A1BC8">
      <w:pPr>
        <w:autoSpaceDE w:val="0"/>
        <w:autoSpaceDN w:val="0"/>
        <w:adjustRightInd w:val="0"/>
        <w:ind w:firstLine="709"/>
        <w:jc w:val="both"/>
        <w:rPr>
          <w:sz w:val="28"/>
          <w:szCs w:val="28"/>
        </w:rPr>
      </w:pPr>
      <w:r>
        <w:rPr>
          <w:sz w:val="28"/>
          <w:szCs w:val="28"/>
        </w:rPr>
        <w:t>на западе -</w:t>
      </w:r>
      <w:r w:rsidR="005A1BC8" w:rsidRPr="005A1BC8">
        <w:rPr>
          <w:sz w:val="28"/>
          <w:szCs w:val="28"/>
        </w:rPr>
        <w:t xml:space="preserve"> с Яжелбицким сельским поселением.</w:t>
      </w:r>
    </w:p>
    <w:p w:rsidR="005A1BC8" w:rsidRPr="00CA28B8" w:rsidRDefault="005A1BC8" w:rsidP="005A1BC8">
      <w:pPr>
        <w:ind w:firstLine="709"/>
        <w:jc w:val="both"/>
        <w:rPr>
          <w:iCs/>
          <w:sz w:val="28"/>
          <w:szCs w:val="28"/>
        </w:rPr>
      </w:pPr>
      <w:r w:rsidRPr="00CA28B8">
        <w:rPr>
          <w:sz w:val="28"/>
          <w:szCs w:val="28"/>
        </w:rPr>
        <w:t xml:space="preserve">Город Валдай расположен в </w:t>
      </w:r>
      <w:smartTag w:uri="urn:schemas-microsoft-com:office:smarttags" w:element="metricconverter">
        <w:smartTagPr>
          <w:attr w:name="ProductID" w:val="142 км"/>
        </w:smartTagPr>
        <w:r w:rsidRPr="00CA28B8">
          <w:rPr>
            <w:sz w:val="28"/>
            <w:szCs w:val="28"/>
          </w:rPr>
          <w:t>142 км</w:t>
        </w:r>
      </w:smartTag>
      <w:r w:rsidRPr="00CA28B8">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CA28B8">
          <w:rPr>
            <w:sz w:val="28"/>
            <w:szCs w:val="28"/>
          </w:rPr>
          <w:t>386 км</w:t>
        </w:r>
      </w:smartTag>
      <w:r w:rsidRPr="00CA28B8">
        <w:rPr>
          <w:sz w:val="28"/>
          <w:szCs w:val="28"/>
        </w:rPr>
        <w:t xml:space="preserve"> от Москвы и в </w:t>
      </w:r>
      <w:smartTag w:uri="urn:schemas-microsoft-com:office:smarttags" w:element="metricconverter">
        <w:smartTagPr>
          <w:attr w:name="ProductID" w:val="330 км"/>
        </w:smartTagPr>
        <w:r w:rsidRPr="00CA28B8">
          <w:rPr>
            <w:sz w:val="28"/>
            <w:szCs w:val="28"/>
          </w:rPr>
          <w:t>330 км</w:t>
        </w:r>
      </w:smartTag>
      <w:r w:rsidRPr="00CA28B8">
        <w:rPr>
          <w:sz w:val="28"/>
          <w:szCs w:val="28"/>
        </w:rPr>
        <w:t xml:space="preserve"> от Санкт-Петербурга, является райо</w:t>
      </w:r>
      <w:r w:rsidRPr="00CA28B8">
        <w:rPr>
          <w:sz w:val="28"/>
          <w:szCs w:val="28"/>
        </w:rPr>
        <w:t>н</w:t>
      </w:r>
      <w:r w:rsidRPr="00CA28B8">
        <w:rPr>
          <w:sz w:val="28"/>
          <w:szCs w:val="28"/>
        </w:rPr>
        <w:t>ным центром Валдайского района. Город Валдай находится на Валдайской возвышенности, на бер</w:t>
      </w:r>
      <w:r w:rsidRPr="00CA28B8">
        <w:rPr>
          <w:sz w:val="28"/>
          <w:szCs w:val="28"/>
        </w:rPr>
        <w:t>е</w:t>
      </w:r>
      <w:r w:rsidRPr="00CA28B8">
        <w:rPr>
          <w:sz w:val="28"/>
          <w:szCs w:val="28"/>
        </w:rPr>
        <w:t xml:space="preserve">гу Валдайского озера, </w:t>
      </w:r>
      <w:r w:rsidRPr="00CA28B8">
        <w:rPr>
          <w:iCs/>
          <w:sz w:val="28"/>
          <w:szCs w:val="28"/>
        </w:rPr>
        <w:t>на 386</w:t>
      </w:r>
      <w:r w:rsidR="00CA28B8" w:rsidRPr="00CA28B8">
        <w:rPr>
          <w:iCs/>
          <w:sz w:val="28"/>
          <w:szCs w:val="28"/>
        </w:rPr>
        <w:t>-м километре автодороги Москва -</w:t>
      </w:r>
      <w:r w:rsidRPr="00CA28B8">
        <w:rPr>
          <w:iCs/>
          <w:sz w:val="28"/>
          <w:szCs w:val="28"/>
        </w:rPr>
        <w:t xml:space="preserve"> Санкт-Петербург (М-10).</w:t>
      </w:r>
    </w:p>
    <w:p w:rsidR="005A1BC8" w:rsidRPr="005A1BC8" w:rsidRDefault="005A1BC8" w:rsidP="005A1BC8">
      <w:pPr>
        <w:pStyle w:val="a7"/>
        <w:ind w:firstLine="709"/>
        <w:jc w:val="both"/>
        <w:rPr>
          <w:rFonts w:ascii="Times New Roman" w:hAnsi="Times New Roman"/>
          <w:sz w:val="28"/>
          <w:szCs w:val="28"/>
        </w:rPr>
      </w:pPr>
      <w:r w:rsidRPr="00CA28B8">
        <w:rPr>
          <w:rFonts w:ascii="Times New Roman" w:hAnsi="Times New Roman"/>
          <w:sz w:val="28"/>
          <w:szCs w:val="28"/>
        </w:rPr>
        <w:t>Село Зимогорье</w:t>
      </w:r>
      <w:r w:rsidRPr="005A1BC8">
        <w:rPr>
          <w:rFonts w:ascii="Times New Roman" w:hAnsi="Times New Roman"/>
          <w:sz w:val="28"/>
          <w:szCs w:val="28"/>
        </w:rPr>
        <w:t xml:space="preserve"> расположено в непосредственной близости с юго-востока от админис</w:t>
      </w:r>
      <w:r w:rsidRPr="005A1BC8">
        <w:rPr>
          <w:rFonts w:ascii="Times New Roman" w:hAnsi="Times New Roman"/>
          <w:sz w:val="28"/>
          <w:szCs w:val="28"/>
        </w:rPr>
        <w:t>т</w:t>
      </w:r>
      <w:r w:rsidRPr="005A1BC8">
        <w:rPr>
          <w:rFonts w:ascii="Times New Roman" w:hAnsi="Times New Roman"/>
          <w:sz w:val="28"/>
          <w:szCs w:val="28"/>
        </w:rPr>
        <w:t>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w:t>
      </w:r>
      <w:r w:rsidRPr="005A1BC8">
        <w:rPr>
          <w:rFonts w:ascii="Times New Roman" w:hAnsi="Times New Roman"/>
          <w:sz w:val="28"/>
          <w:szCs w:val="28"/>
        </w:rPr>
        <w:t>о</w:t>
      </w:r>
      <w:r w:rsidRPr="005A1BC8">
        <w:rPr>
          <w:rFonts w:ascii="Times New Roman" w:hAnsi="Times New Roman"/>
          <w:sz w:val="28"/>
          <w:szCs w:val="28"/>
        </w:rPr>
        <w:t>дит линия Октябрьской жел</w:t>
      </w:r>
      <w:r w:rsidR="00CA28B8">
        <w:rPr>
          <w:rFonts w:ascii="Times New Roman" w:hAnsi="Times New Roman"/>
          <w:sz w:val="28"/>
          <w:szCs w:val="28"/>
        </w:rPr>
        <w:t xml:space="preserve">езной дороги Бологое - Московское - Валдай - </w:t>
      </w:r>
      <w:r w:rsidRPr="005A1BC8">
        <w:rPr>
          <w:rFonts w:ascii="Times New Roman" w:hAnsi="Times New Roman"/>
          <w:sz w:val="28"/>
          <w:szCs w:val="28"/>
        </w:rPr>
        <w:t>Старая Ру</w:t>
      </w:r>
      <w:r w:rsidRPr="005A1BC8">
        <w:rPr>
          <w:rFonts w:ascii="Times New Roman" w:hAnsi="Times New Roman"/>
          <w:sz w:val="28"/>
          <w:szCs w:val="28"/>
        </w:rPr>
        <w:t>с</w:t>
      </w:r>
      <w:r w:rsidR="00CA28B8">
        <w:rPr>
          <w:rFonts w:ascii="Times New Roman" w:hAnsi="Times New Roman"/>
          <w:sz w:val="28"/>
          <w:szCs w:val="28"/>
        </w:rPr>
        <w:t xml:space="preserve">са - </w:t>
      </w:r>
      <w:r w:rsidRPr="005A1BC8">
        <w:rPr>
          <w:rFonts w:ascii="Times New Roman" w:hAnsi="Times New Roman"/>
          <w:sz w:val="28"/>
          <w:szCs w:val="28"/>
        </w:rPr>
        <w:t>Дно-1.</w:t>
      </w:r>
    </w:p>
    <w:p w:rsidR="005A1BC8" w:rsidRPr="005A1BC8" w:rsidRDefault="005A1BC8" w:rsidP="005A1BC8">
      <w:pPr>
        <w:pStyle w:val="a7"/>
        <w:ind w:firstLine="709"/>
        <w:jc w:val="both"/>
        <w:rPr>
          <w:rFonts w:ascii="Times New Roman" w:hAnsi="Times New Roman"/>
          <w:sz w:val="28"/>
          <w:szCs w:val="28"/>
        </w:rPr>
      </w:pPr>
      <w:r w:rsidRPr="00A21320">
        <w:rPr>
          <w:rFonts w:ascii="Times New Roman" w:hAnsi="Times New Roman"/>
          <w:sz w:val="28"/>
          <w:szCs w:val="28"/>
        </w:rPr>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sidR="00C02B63" w:rsidRPr="00A21320">
        <w:rPr>
          <w:rFonts w:ascii="Times New Roman" w:hAnsi="Times New Roman"/>
          <w:sz w:val="28"/>
          <w:szCs w:val="28"/>
        </w:rPr>
        <w:t xml:space="preserve">оссийской </w:t>
      </w:r>
      <w:r w:rsidRPr="00A21320">
        <w:rPr>
          <w:rFonts w:ascii="Times New Roman" w:hAnsi="Times New Roman"/>
          <w:sz w:val="28"/>
          <w:szCs w:val="28"/>
        </w:rPr>
        <w:t>Ф</w:t>
      </w:r>
      <w:r w:rsidR="00C02B63" w:rsidRPr="00A21320">
        <w:rPr>
          <w:rFonts w:ascii="Times New Roman" w:hAnsi="Times New Roman"/>
          <w:sz w:val="28"/>
          <w:szCs w:val="28"/>
        </w:rPr>
        <w:t>едерации</w:t>
      </w:r>
      <w:r w:rsidRPr="00A21320">
        <w:rPr>
          <w:rFonts w:ascii="Times New Roman" w:hAnsi="Times New Roman"/>
          <w:sz w:val="28"/>
          <w:szCs w:val="28"/>
        </w:rPr>
        <w:t xml:space="preserve"> для строительства (СНиП 23-01-99*) он относится к климатическому по</w:t>
      </w:r>
      <w:r w:rsidRPr="00A21320">
        <w:rPr>
          <w:rFonts w:ascii="Times New Roman" w:hAnsi="Times New Roman"/>
          <w:sz w:val="28"/>
          <w:szCs w:val="28"/>
        </w:rPr>
        <w:t>д</w:t>
      </w:r>
      <w:r w:rsidRPr="00A21320">
        <w:rPr>
          <w:rFonts w:ascii="Times New Roman" w:hAnsi="Times New Roman"/>
          <w:sz w:val="28"/>
          <w:szCs w:val="28"/>
        </w:rPr>
        <w:t>району ПВ и в целом характеризуется как район умеренно</w:t>
      </w:r>
      <w:r w:rsidRPr="005A1BC8">
        <w:rPr>
          <w:rFonts w:ascii="Times New Roman" w:hAnsi="Times New Roman"/>
          <w:sz w:val="28"/>
          <w:szCs w:val="28"/>
        </w:rPr>
        <w:t>-континентального климата с умеренно теплым летом, довольно пр</w:t>
      </w:r>
      <w:r w:rsidRPr="005A1BC8">
        <w:rPr>
          <w:rFonts w:ascii="Times New Roman" w:hAnsi="Times New Roman"/>
          <w:sz w:val="28"/>
          <w:szCs w:val="28"/>
        </w:rPr>
        <w:t>о</w:t>
      </w:r>
      <w:r w:rsidRPr="005A1BC8">
        <w:rPr>
          <w:rFonts w:ascii="Times New Roman" w:hAnsi="Times New Roman"/>
          <w:sz w:val="28"/>
          <w:szCs w:val="28"/>
        </w:rPr>
        <w:t>должительной умеренно холодной зимой.</w:t>
      </w:r>
    </w:p>
    <w:p w:rsidR="005A1BC8" w:rsidRPr="005A1BC8" w:rsidRDefault="005A1BC8" w:rsidP="005A1BC8">
      <w:pPr>
        <w:ind w:firstLine="709"/>
        <w:jc w:val="both"/>
        <w:rPr>
          <w:sz w:val="28"/>
          <w:szCs w:val="28"/>
        </w:rPr>
      </w:pPr>
      <w:r w:rsidRPr="005A1BC8">
        <w:rPr>
          <w:sz w:val="28"/>
          <w:szCs w:val="28"/>
        </w:rPr>
        <w:t>Протяженность автомобильных дорог на территории городского поселения соста</w:t>
      </w:r>
      <w:r w:rsidRPr="005A1BC8">
        <w:rPr>
          <w:sz w:val="28"/>
          <w:szCs w:val="28"/>
        </w:rPr>
        <w:t>в</w:t>
      </w:r>
      <w:r w:rsidRPr="005A1BC8">
        <w:rPr>
          <w:sz w:val="28"/>
          <w:szCs w:val="28"/>
        </w:rPr>
        <w:t>ляет 78,6 км.</w:t>
      </w:r>
    </w:p>
    <w:p w:rsidR="005A1BC8" w:rsidRPr="005A1BC8" w:rsidRDefault="005A1BC8" w:rsidP="005A1BC8">
      <w:pPr>
        <w:shd w:val="clear" w:color="auto" w:fill="FFFFFF"/>
        <w:ind w:firstLine="709"/>
        <w:jc w:val="both"/>
        <w:rPr>
          <w:spacing w:val="-6"/>
          <w:sz w:val="28"/>
          <w:szCs w:val="28"/>
        </w:rPr>
      </w:pPr>
      <w:r w:rsidRPr="005A1BC8">
        <w:rPr>
          <w:sz w:val="28"/>
          <w:szCs w:val="28"/>
        </w:rPr>
        <w:lastRenderedPageBreak/>
        <w:t>На сегодняшний день большая часть основных улиц и дорог Валдайского городского посел</w:t>
      </w:r>
      <w:r w:rsidRPr="005A1BC8">
        <w:rPr>
          <w:sz w:val="28"/>
          <w:szCs w:val="28"/>
        </w:rPr>
        <w:t>е</w:t>
      </w:r>
      <w:r w:rsidRPr="005A1BC8">
        <w:rPr>
          <w:sz w:val="28"/>
          <w:szCs w:val="28"/>
        </w:rPr>
        <w:t xml:space="preserve">ния выполнена в капитальном исполнении </w:t>
      </w:r>
      <w:r w:rsidRPr="005A1BC8">
        <w:rPr>
          <w:spacing w:val="-6"/>
          <w:sz w:val="28"/>
          <w:szCs w:val="28"/>
        </w:rPr>
        <w:t>(асфальтобетонное).</w:t>
      </w:r>
    </w:p>
    <w:p w:rsidR="005A1BC8" w:rsidRPr="00C02B63" w:rsidRDefault="005A1BC8" w:rsidP="00C02B63">
      <w:pPr>
        <w:jc w:val="center"/>
      </w:pPr>
    </w:p>
    <w:p w:rsidR="005A1BC8" w:rsidRPr="005A1BC8" w:rsidRDefault="005A1BC8" w:rsidP="00C02B63">
      <w:pPr>
        <w:pStyle w:val="af1"/>
        <w:shd w:val="clear" w:color="auto" w:fill="FFFFFF"/>
        <w:spacing w:before="0" w:after="0"/>
        <w:jc w:val="center"/>
        <w:rPr>
          <w:b/>
          <w:sz w:val="28"/>
          <w:szCs w:val="28"/>
        </w:rPr>
      </w:pPr>
      <w:r w:rsidRPr="005A1BC8">
        <w:rPr>
          <w:b/>
          <w:sz w:val="28"/>
          <w:szCs w:val="28"/>
        </w:rPr>
        <w:t>Основные показатели и анализ социальных, финансово-экономических и</w:t>
      </w:r>
      <w:r w:rsidR="00C02B63">
        <w:rPr>
          <w:b/>
          <w:sz w:val="28"/>
          <w:szCs w:val="28"/>
        </w:rPr>
        <w:t xml:space="preserve"> </w:t>
      </w:r>
      <w:r w:rsidRPr="005A1BC8">
        <w:rPr>
          <w:b/>
          <w:sz w:val="28"/>
          <w:szCs w:val="28"/>
        </w:rPr>
        <w:t>прочих рисков реализации муниципальной программы</w:t>
      </w:r>
    </w:p>
    <w:p w:rsidR="005A1BC8" w:rsidRPr="00C02B63" w:rsidRDefault="005A1BC8" w:rsidP="00C02B63">
      <w:pPr>
        <w:pStyle w:val="af1"/>
        <w:shd w:val="clear" w:color="auto" w:fill="FFFFFF"/>
        <w:spacing w:before="0" w:after="0"/>
        <w:jc w:val="center"/>
        <w:rPr>
          <w:sz w:val="20"/>
          <w:szCs w:val="20"/>
        </w:rPr>
      </w:pPr>
    </w:p>
    <w:p w:rsidR="005A1BC8" w:rsidRPr="005A1BC8" w:rsidRDefault="005A1BC8" w:rsidP="005A1BC8">
      <w:pPr>
        <w:pStyle w:val="af1"/>
        <w:shd w:val="clear" w:color="auto" w:fill="FFFFFF"/>
        <w:spacing w:before="0" w:after="0"/>
        <w:ind w:firstLine="709"/>
        <w:jc w:val="both"/>
        <w:rPr>
          <w:sz w:val="28"/>
          <w:szCs w:val="28"/>
        </w:rPr>
      </w:pPr>
      <w:r w:rsidRPr="005A1BC8">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горо</w:t>
      </w:r>
      <w:r w:rsidRPr="005A1BC8">
        <w:rPr>
          <w:sz w:val="28"/>
          <w:szCs w:val="28"/>
        </w:rPr>
        <w:t>д</w:t>
      </w:r>
      <w:r w:rsidRPr="005A1BC8">
        <w:rPr>
          <w:sz w:val="28"/>
          <w:szCs w:val="28"/>
        </w:rPr>
        <w:t>ского поселения.</w:t>
      </w:r>
    </w:p>
    <w:p w:rsidR="005A1BC8" w:rsidRPr="005A1BC8" w:rsidRDefault="005A1BC8" w:rsidP="005A1BC8">
      <w:pPr>
        <w:ind w:firstLine="709"/>
        <w:jc w:val="both"/>
        <w:rPr>
          <w:sz w:val="28"/>
          <w:szCs w:val="28"/>
        </w:rPr>
      </w:pPr>
      <w:r w:rsidRPr="005A1BC8">
        <w:rPr>
          <w:sz w:val="28"/>
          <w:szCs w:val="28"/>
        </w:rPr>
        <w:t>Исходя из целей муниципальной программы, предусматриваются основные н</w:t>
      </w:r>
      <w:r w:rsidRPr="005A1BC8">
        <w:rPr>
          <w:sz w:val="28"/>
          <w:szCs w:val="28"/>
        </w:rPr>
        <w:t>а</w:t>
      </w:r>
      <w:r w:rsidRPr="005A1BC8">
        <w:rPr>
          <w:sz w:val="28"/>
          <w:szCs w:val="28"/>
        </w:rPr>
        <w:t>правления ее реализации:</w:t>
      </w:r>
    </w:p>
    <w:p w:rsidR="005A1BC8" w:rsidRPr="005A1BC8" w:rsidRDefault="005A1BC8" w:rsidP="005A1BC8">
      <w:pPr>
        <w:ind w:firstLine="709"/>
        <w:jc w:val="both"/>
        <w:rPr>
          <w:sz w:val="28"/>
          <w:szCs w:val="28"/>
        </w:rPr>
      </w:pPr>
      <w:r w:rsidRPr="005A1BC8">
        <w:rPr>
          <w:sz w:val="28"/>
          <w:szCs w:val="28"/>
        </w:rPr>
        <w:t>развитие и совершенствование автомобильных дорог;</w:t>
      </w:r>
    </w:p>
    <w:p w:rsidR="005A1BC8" w:rsidRPr="005A1BC8" w:rsidRDefault="005A1BC8" w:rsidP="005A1BC8">
      <w:pPr>
        <w:ind w:firstLine="709"/>
        <w:jc w:val="both"/>
        <w:rPr>
          <w:sz w:val="28"/>
          <w:szCs w:val="28"/>
        </w:rPr>
      </w:pPr>
      <w:r w:rsidRPr="005A1BC8">
        <w:rPr>
          <w:sz w:val="28"/>
          <w:szCs w:val="28"/>
        </w:rPr>
        <w:t>своевременное и качественное проведение дорожных работ для повышения уровня безопасности д</w:t>
      </w:r>
      <w:r w:rsidRPr="005A1BC8">
        <w:rPr>
          <w:sz w:val="28"/>
          <w:szCs w:val="28"/>
        </w:rPr>
        <w:t>о</w:t>
      </w:r>
      <w:r w:rsidRPr="005A1BC8">
        <w:rPr>
          <w:sz w:val="28"/>
          <w:szCs w:val="28"/>
        </w:rPr>
        <w:t>рожного движения;</w:t>
      </w:r>
    </w:p>
    <w:p w:rsidR="005A1BC8" w:rsidRPr="005A1BC8" w:rsidRDefault="005A1BC8" w:rsidP="005A1BC8">
      <w:pPr>
        <w:ind w:firstLine="709"/>
        <w:jc w:val="both"/>
        <w:rPr>
          <w:sz w:val="28"/>
          <w:szCs w:val="28"/>
        </w:rPr>
      </w:pPr>
      <w:r w:rsidRPr="005A1BC8">
        <w:rPr>
          <w:sz w:val="28"/>
          <w:szCs w:val="28"/>
        </w:rPr>
        <w:t>совершенствование системы организации дорожного движения.</w:t>
      </w:r>
    </w:p>
    <w:p w:rsidR="005A1BC8" w:rsidRPr="005A1BC8" w:rsidRDefault="005A1BC8" w:rsidP="005A1BC8">
      <w:pPr>
        <w:ind w:firstLine="709"/>
        <w:jc w:val="both"/>
        <w:rPr>
          <w:sz w:val="28"/>
          <w:szCs w:val="28"/>
        </w:rPr>
      </w:pPr>
      <w:r w:rsidRPr="005A1BC8">
        <w:rPr>
          <w:sz w:val="28"/>
          <w:szCs w:val="28"/>
        </w:rPr>
        <w:t>Муниципальная программа представляет собой систему мероприятий, взаимоув</w:t>
      </w:r>
      <w:r w:rsidRPr="005A1BC8">
        <w:rPr>
          <w:sz w:val="28"/>
          <w:szCs w:val="28"/>
        </w:rPr>
        <w:t>я</w:t>
      </w:r>
      <w:r w:rsidRPr="005A1BC8">
        <w:rPr>
          <w:sz w:val="28"/>
          <w:szCs w:val="28"/>
        </w:rPr>
        <w:t>занных по задаче, срокам осуществления и ресурсам, обеспечивающих в рамках реализ</w:t>
      </w:r>
      <w:r w:rsidRPr="005A1BC8">
        <w:rPr>
          <w:sz w:val="28"/>
          <w:szCs w:val="28"/>
        </w:rPr>
        <w:t>а</w:t>
      </w:r>
      <w:r w:rsidR="00C02B63">
        <w:rPr>
          <w:sz w:val="28"/>
          <w:szCs w:val="28"/>
        </w:rPr>
        <w:t>ции ключевых муниципальных</w:t>
      </w:r>
      <w:r w:rsidRPr="005A1BC8">
        <w:rPr>
          <w:sz w:val="28"/>
          <w:szCs w:val="28"/>
        </w:rPr>
        <w:t xml:space="preserve"> функций достижение приоритетов и целей муниципальной политики в сфере развития д</w:t>
      </w:r>
      <w:r w:rsidRPr="005A1BC8">
        <w:rPr>
          <w:sz w:val="28"/>
          <w:szCs w:val="28"/>
        </w:rPr>
        <w:t>о</w:t>
      </w:r>
      <w:r w:rsidRPr="005A1BC8">
        <w:rPr>
          <w:sz w:val="28"/>
          <w:szCs w:val="28"/>
        </w:rPr>
        <w:t>рожного хозяйства  Валдайского городского поселения.</w:t>
      </w:r>
    </w:p>
    <w:p w:rsidR="005A1BC8" w:rsidRPr="005A1BC8" w:rsidRDefault="005A1BC8" w:rsidP="005A1BC8">
      <w:pPr>
        <w:pStyle w:val="af1"/>
        <w:shd w:val="clear" w:color="auto" w:fill="FFFFFF"/>
        <w:spacing w:before="0" w:after="0"/>
        <w:ind w:firstLine="709"/>
        <w:jc w:val="both"/>
        <w:rPr>
          <w:sz w:val="28"/>
          <w:szCs w:val="28"/>
        </w:rPr>
      </w:pPr>
      <w:r w:rsidRPr="005A1BC8">
        <w:rPr>
          <w:sz w:val="28"/>
          <w:szCs w:val="28"/>
        </w:rPr>
        <w:t>Реализация муниципальной программы сопряжена с рядом макроэкономических, соц</w:t>
      </w:r>
      <w:r w:rsidRPr="005A1BC8">
        <w:rPr>
          <w:sz w:val="28"/>
          <w:szCs w:val="28"/>
        </w:rPr>
        <w:t>и</w:t>
      </w:r>
      <w:r w:rsidRPr="005A1BC8">
        <w:rPr>
          <w:sz w:val="28"/>
          <w:szCs w:val="28"/>
        </w:rPr>
        <w:t>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w:t>
      </w:r>
      <w:r w:rsidRPr="005A1BC8">
        <w:rPr>
          <w:sz w:val="28"/>
          <w:szCs w:val="28"/>
        </w:rPr>
        <w:t>е</w:t>
      </w:r>
      <w:r w:rsidRPr="005A1BC8">
        <w:rPr>
          <w:sz w:val="28"/>
          <w:szCs w:val="28"/>
        </w:rPr>
        <w:t>сурсов, другим негативным последствиям.</w:t>
      </w:r>
    </w:p>
    <w:p w:rsidR="005A1BC8" w:rsidRPr="005A1BC8" w:rsidRDefault="005A1BC8" w:rsidP="005A1BC8">
      <w:pPr>
        <w:pStyle w:val="af1"/>
        <w:shd w:val="clear" w:color="auto" w:fill="FFFFFF"/>
        <w:spacing w:before="0" w:after="0"/>
        <w:ind w:firstLine="709"/>
        <w:jc w:val="both"/>
        <w:rPr>
          <w:sz w:val="28"/>
          <w:szCs w:val="28"/>
        </w:rPr>
      </w:pPr>
      <w:r w:rsidRPr="005A1BC8">
        <w:rPr>
          <w:sz w:val="28"/>
          <w:szCs w:val="28"/>
        </w:rPr>
        <w:t>К числу макроэкономических рисков также следует отнести возможное снижение объ</w:t>
      </w:r>
      <w:r w:rsidRPr="005A1BC8">
        <w:rPr>
          <w:sz w:val="28"/>
          <w:szCs w:val="28"/>
        </w:rPr>
        <w:t>е</w:t>
      </w:r>
      <w:r w:rsidRPr="005A1BC8">
        <w:rPr>
          <w:sz w:val="28"/>
          <w:szCs w:val="28"/>
        </w:rPr>
        <w:t>мов производства и предложения на рынке строительных материалов может привести к их д</w:t>
      </w:r>
      <w:r w:rsidRPr="005A1BC8">
        <w:rPr>
          <w:sz w:val="28"/>
          <w:szCs w:val="28"/>
        </w:rPr>
        <w:t>е</w:t>
      </w:r>
      <w:r w:rsidRPr="005A1BC8">
        <w:rPr>
          <w:sz w:val="28"/>
          <w:szCs w:val="28"/>
        </w:rPr>
        <w:t>фициту и замедлению темпов реализации мероприятий муниципальной программы в о</w:t>
      </w:r>
      <w:r w:rsidRPr="005A1BC8">
        <w:rPr>
          <w:sz w:val="28"/>
          <w:szCs w:val="28"/>
        </w:rPr>
        <w:t>б</w:t>
      </w:r>
      <w:r w:rsidRPr="005A1BC8">
        <w:rPr>
          <w:sz w:val="28"/>
          <w:szCs w:val="28"/>
        </w:rPr>
        <w:t>ласти строительства, реконструкции, ремонта и содержания автомобильных дорог. Вместе с тем, ув</w:t>
      </w:r>
      <w:r w:rsidRPr="005A1BC8">
        <w:rPr>
          <w:sz w:val="28"/>
          <w:szCs w:val="28"/>
        </w:rPr>
        <w:t>е</w:t>
      </w:r>
      <w:r w:rsidRPr="005A1BC8">
        <w:rPr>
          <w:sz w:val="28"/>
          <w:szCs w:val="28"/>
        </w:rPr>
        <w:t>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w:t>
      </w:r>
      <w:r w:rsidRPr="005A1BC8">
        <w:rPr>
          <w:sz w:val="28"/>
          <w:szCs w:val="28"/>
        </w:rPr>
        <w:t>я</w:t>
      </w:r>
      <w:r w:rsidRPr="005A1BC8">
        <w:rPr>
          <w:sz w:val="28"/>
          <w:szCs w:val="28"/>
        </w:rPr>
        <w:t>тость лиц.</w:t>
      </w:r>
    </w:p>
    <w:p w:rsidR="005A1BC8" w:rsidRPr="005A1BC8" w:rsidRDefault="005A1BC8" w:rsidP="005A1BC8">
      <w:pPr>
        <w:pStyle w:val="af1"/>
        <w:shd w:val="clear" w:color="auto" w:fill="FFFFFF"/>
        <w:spacing w:before="0" w:after="0"/>
        <w:ind w:firstLine="709"/>
        <w:jc w:val="both"/>
        <w:rPr>
          <w:sz w:val="28"/>
          <w:szCs w:val="28"/>
        </w:rPr>
      </w:pPr>
      <w:r w:rsidRPr="005A1BC8">
        <w:rPr>
          <w:sz w:val="28"/>
          <w:szCs w:val="28"/>
        </w:rPr>
        <w:t>Управление рисками при реализации муниципальной программы и минимизация их нег</w:t>
      </w:r>
      <w:r w:rsidRPr="005A1BC8">
        <w:rPr>
          <w:sz w:val="28"/>
          <w:szCs w:val="28"/>
        </w:rPr>
        <w:t>а</w:t>
      </w:r>
      <w:r w:rsidRPr="005A1BC8">
        <w:rPr>
          <w:sz w:val="28"/>
          <w:szCs w:val="28"/>
        </w:rPr>
        <w:t>тивных последствий при выполнении мероприятий муниципальной Программы будет осущест</w:t>
      </w:r>
      <w:r w:rsidRPr="005A1BC8">
        <w:rPr>
          <w:sz w:val="28"/>
          <w:szCs w:val="28"/>
        </w:rPr>
        <w:t>в</w:t>
      </w:r>
      <w:r w:rsidRPr="005A1BC8">
        <w:rPr>
          <w:sz w:val="28"/>
          <w:szCs w:val="28"/>
        </w:rPr>
        <w:t>ляться на основе оперативного и среднесрочного планирования работ.</w:t>
      </w:r>
    </w:p>
    <w:p w:rsidR="005A1BC8" w:rsidRPr="005A1BC8" w:rsidRDefault="005A1BC8" w:rsidP="005A1BC8">
      <w:pPr>
        <w:pStyle w:val="af1"/>
        <w:shd w:val="clear" w:color="auto" w:fill="FFFFFF"/>
        <w:spacing w:before="0" w:after="0"/>
        <w:ind w:firstLine="709"/>
        <w:jc w:val="both"/>
        <w:rPr>
          <w:sz w:val="28"/>
          <w:szCs w:val="28"/>
        </w:rPr>
      </w:pPr>
      <w:r w:rsidRPr="005A1BC8">
        <w:rPr>
          <w:sz w:val="28"/>
          <w:szCs w:val="28"/>
        </w:rPr>
        <w:t>Система управления реализацией муниципальной программы предусматривает следу</w:t>
      </w:r>
      <w:r w:rsidRPr="005A1BC8">
        <w:rPr>
          <w:sz w:val="28"/>
          <w:szCs w:val="28"/>
        </w:rPr>
        <w:t>ю</w:t>
      </w:r>
      <w:r w:rsidRPr="005A1BC8">
        <w:rPr>
          <w:sz w:val="28"/>
          <w:szCs w:val="28"/>
        </w:rPr>
        <w:t>щие меры, направленные на управление рисками:</w:t>
      </w:r>
    </w:p>
    <w:p w:rsidR="005A1BC8" w:rsidRPr="005A1BC8" w:rsidRDefault="005A1BC8" w:rsidP="005A1BC8">
      <w:pPr>
        <w:pStyle w:val="af1"/>
        <w:shd w:val="clear" w:color="auto" w:fill="FFFFFF"/>
        <w:spacing w:before="0" w:after="0"/>
        <w:ind w:firstLine="709"/>
        <w:jc w:val="both"/>
        <w:rPr>
          <w:sz w:val="28"/>
          <w:szCs w:val="28"/>
        </w:rPr>
      </w:pPr>
      <w:r w:rsidRPr="005A1BC8">
        <w:rPr>
          <w:sz w:val="28"/>
          <w:szCs w:val="28"/>
        </w:rPr>
        <w:lastRenderedPageBreak/>
        <w:t>использование принципа гибкости ресурсного обеспечения при планировании мероприятий, своевременной коррек</w:t>
      </w:r>
      <w:r w:rsidR="00F2135D">
        <w:rPr>
          <w:sz w:val="28"/>
          <w:szCs w:val="28"/>
        </w:rPr>
        <w:t>тировки планов для обеспечения</w:t>
      </w:r>
      <w:r w:rsidRPr="005A1BC8">
        <w:rPr>
          <w:sz w:val="28"/>
          <w:szCs w:val="28"/>
        </w:rPr>
        <w:t xml:space="preserve"> наиболее эффективного использования в</w:t>
      </w:r>
      <w:r w:rsidRPr="005A1BC8">
        <w:rPr>
          <w:sz w:val="28"/>
          <w:szCs w:val="28"/>
        </w:rPr>
        <w:t>ы</w:t>
      </w:r>
      <w:r w:rsidRPr="005A1BC8">
        <w:rPr>
          <w:sz w:val="28"/>
          <w:szCs w:val="28"/>
        </w:rPr>
        <w:t>деленных ресурсов;</w:t>
      </w:r>
    </w:p>
    <w:p w:rsidR="005A1BC8" w:rsidRPr="005A1BC8" w:rsidRDefault="005A1BC8" w:rsidP="005A1BC8">
      <w:pPr>
        <w:pStyle w:val="af1"/>
        <w:shd w:val="clear" w:color="auto" w:fill="FFFFFF"/>
        <w:spacing w:before="0" w:after="0"/>
        <w:ind w:firstLine="709"/>
        <w:jc w:val="both"/>
        <w:rPr>
          <w:sz w:val="28"/>
          <w:szCs w:val="28"/>
        </w:rPr>
      </w:pPr>
      <w:r w:rsidRPr="005A1BC8">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5A1BC8" w:rsidRPr="00C02B63" w:rsidRDefault="005A1BC8" w:rsidP="00C02B63">
      <w:pPr>
        <w:jc w:val="center"/>
        <w:rPr>
          <w:bCs/>
        </w:rPr>
      </w:pPr>
    </w:p>
    <w:p w:rsidR="005A1BC8" w:rsidRPr="005A1BC8" w:rsidRDefault="005A1BC8" w:rsidP="00C02B63">
      <w:pPr>
        <w:jc w:val="center"/>
        <w:rPr>
          <w:b/>
          <w:sz w:val="28"/>
          <w:szCs w:val="28"/>
        </w:rPr>
      </w:pPr>
      <w:r w:rsidRPr="005A1BC8">
        <w:rPr>
          <w:b/>
          <w:bCs/>
          <w:sz w:val="28"/>
          <w:szCs w:val="28"/>
        </w:rPr>
        <w:t xml:space="preserve">Механизм реализации и управления </w:t>
      </w:r>
      <w:r w:rsidRPr="005A1BC8">
        <w:rPr>
          <w:b/>
          <w:sz w:val="28"/>
          <w:szCs w:val="28"/>
        </w:rPr>
        <w:t>муниципальной программы</w:t>
      </w:r>
    </w:p>
    <w:p w:rsidR="005A1BC8" w:rsidRPr="00C02B63" w:rsidRDefault="005A1BC8" w:rsidP="00C02B63">
      <w:pPr>
        <w:jc w:val="center"/>
      </w:pPr>
    </w:p>
    <w:p w:rsidR="005A1BC8" w:rsidRPr="005A1BC8" w:rsidRDefault="00C02B63" w:rsidP="005A1BC8">
      <w:pPr>
        <w:ind w:firstLine="709"/>
        <w:jc w:val="both"/>
        <w:rPr>
          <w:sz w:val="28"/>
          <w:szCs w:val="28"/>
        </w:rPr>
      </w:pPr>
      <w:r>
        <w:rPr>
          <w:sz w:val="28"/>
          <w:szCs w:val="28"/>
        </w:rPr>
        <w:t xml:space="preserve">Механизм реализации </w:t>
      </w:r>
      <w:r w:rsidR="005A1BC8" w:rsidRPr="005A1BC8">
        <w:rPr>
          <w:sz w:val="28"/>
          <w:szCs w:val="28"/>
        </w:rPr>
        <w:t>муниципальной программы включает в себя систему ко</w:t>
      </w:r>
      <w:r w:rsidR="005A1BC8" w:rsidRPr="005A1BC8">
        <w:rPr>
          <w:sz w:val="28"/>
          <w:szCs w:val="28"/>
        </w:rPr>
        <w:t>м</w:t>
      </w:r>
      <w:r w:rsidR="005A1BC8" w:rsidRPr="005A1BC8">
        <w:rPr>
          <w:sz w:val="28"/>
          <w:szCs w:val="28"/>
        </w:rPr>
        <w:t>плексных мероприятий.</w:t>
      </w:r>
    </w:p>
    <w:p w:rsidR="005A1BC8" w:rsidRPr="005A1BC8" w:rsidRDefault="005A1BC8" w:rsidP="005A1BC8">
      <w:pPr>
        <w:ind w:firstLine="709"/>
        <w:jc w:val="both"/>
        <w:rPr>
          <w:sz w:val="28"/>
          <w:szCs w:val="28"/>
        </w:rPr>
      </w:pPr>
      <w:r w:rsidRPr="005A1BC8">
        <w:rPr>
          <w:sz w:val="28"/>
          <w:szCs w:val="28"/>
        </w:rPr>
        <w:t>Реализация муниципальной программы предусматривает целевое использование средств в с</w:t>
      </w:r>
      <w:r w:rsidRPr="005A1BC8">
        <w:rPr>
          <w:sz w:val="28"/>
          <w:szCs w:val="28"/>
        </w:rPr>
        <w:t>о</w:t>
      </w:r>
      <w:r w:rsidRPr="005A1BC8">
        <w:rPr>
          <w:sz w:val="28"/>
          <w:szCs w:val="28"/>
        </w:rPr>
        <w:t>ответствии с поставленными задачами.</w:t>
      </w:r>
    </w:p>
    <w:p w:rsidR="005A1BC8" w:rsidRPr="00A21320" w:rsidRDefault="005A1BC8" w:rsidP="005A1BC8">
      <w:pPr>
        <w:ind w:firstLine="709"/>
        <w:jc w:val="both"/>
        <w:rPr>
          <w:sz w:val="28"/>
          <w:szCs w:val="28"/>
        </w:rPr>
      </w:pPr>
      <w:r w:rsidRPr="005A1BC8">
        <w:rPr>
          <w:sz w:val="28"/>
          <w:szCs w:val="28"/>
        </w:rPr>
        <w:t xml:space="preserve">В ходе реализации муниципальной программы отдельные ее </w:t>
      </w:r>
      <w:r w:rsidRPr="00A21320">
        <w:rPr>
          <w:sz w:val="28"/>
          <w:szCs w:val="28"/>
        </w:rPr>
        <w:t>мероприятия в установле</w:t>
      </w:r>
      <w:r w:rsidRPr="00A21320">
        <w:rPr>
          <w:sz w:val="28"/>
          <w:szCs w:val="28"/>
        </w:rPr>
        <w:t>н</w:t>
      </w:r>
      <w:r w:rsidRPr="00A21320">
        <w:rPr>
          <w:sz w:val="28"/>
          <w:szCs w:val="28"/>
        </w:rPr>
        <w:t>ном порядке могут уточнять</w:t>
      </w:r>
      <w:r w:rsidR="00C02B63" w:rsidRPr="00A21320">
        <w:rPr>
          <w:sz w:val="28"/>
          <w:szCs w:val="28"/>
        </w:rPr>
        <w:t xml:space="preserve">ся, а объем расходов бюджетов </w:t>
      </w:r>
      <w:r w:rsidRPr="00A21320">
        <w:rPr>
          <w:sz w:val="28"/>
          <w:szCs w:val="28"/>
        </w:rPr>
        <w:t>корректироваться.</w:t>
      </w:r>
    </w:p>
    <w:p w:rsidR="005A1BC8" w:rsidRPr="005A1BC8" w:rsidRDefault="005A1BC8" w:rsidP="005A1BC8">
      <w:pPr>
        <w:ind w:firstLine="709"/>
        <w:jc w:val="both"/>
        <w:rPr>
          <w:sz w:val="28"/>
          <w:szCs w:val="28"/>
        </w:rPr>
      </w:pPr>
      <w:r w:rsidRPr="00A21320">
        <w:rPr>
          <w:sz w:val="28"/>
          <w:szCs w:val="28"/>
        </w:rPr>
        <w:t>Основными вопросами, подлежащими контролю в процессе реализации муниципальной</w:t>
      </w:r>
      <w:r w:rsidRPr="005A1BC8">
        <w:rPr>
          <w:sz w:val="28"/>
          <w:szCs w:val="28"/>
        </w:rPr>
        <w:t xml:space="preserve"> пр</w:t>
      </w:r>
      <w:r w:rsidRPr="005A1BC8">
        <w:rPr>
          <w:sz w:val="28"/>
          <w:szCs w:val="28"/>
        </w:rPr>
        <w:t>о</w:t>
      </w:r>
      <w:r w:rsidRPr="005A1BC8">
        <w:rPr>
          <w:sz w:val="28"/>
          <w:szCs w:val="28"/>
        </w:rPr>
        <w:t>граммы, являются:</w:t>
      </w:r>
    </w:p>
    <w:p w:rsidR="005A1BC8" w:rsidRPr="005A1BC8" w:rsidRDefault="005A1BC8" w:rsidP="005A1BC8">
      <w:pPr>
        <w:ind w:firstLine="709"/>
        <w:jc w:val="both"/>
        <w:rPr>
          <w:sz w:val="28"/>
          <w:szCs w:val="28"/>
        </w:rPr>
      </w:pPr>
      <w:r w:rsidRPr="005A1BC8">
        <w:rPr>
          <w:sz w:val="28"/>
          <w:szCs w:val="28"/>
        </w:rPr>
        <w:t>эффективное и целевое использование средств бюджета;</w:t>
      </w:r>
    </w:p>
    <w:p w:rsidR="005A1BC8" w:rsidRPr="005A1BC8" w:rsidRDefault="005A1BC8" w:rsidP="005A1BC8">
      <w:pPr>
        <w:ind w:firstLine="709"/>
        <w:jc w:val="both"/>
        <w:rPr>
          <w:sz w:val="28"/>
          <w:szCs w:val="28"/>
        </w:rPr>
      </w:pPr>
      <w:r w:rsidRPr="005A1BC8">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w:t>
      </w:r>
      <w:r w:rsidRPr="005A1BC8">
        <w:rPr>
          <w:sz w:val="28"/>
          <w:szCs w:val="28"/>
        </w:rPr>
        <w:t>о</w:t>
      </w:r>
      <w:r w:rsidRPr="005A1BC8">
        <w:rPr>
          <w:sz w:val="28"/>
          <w:szCs w:val="28"/>
        </w:rPr>
        <w:t>му ремонту, ремонту и содержанию автомоб</w:t>
      </w:r>
      <w:r w:rsidR="00C02B63">
        <w:rPr>
          <w:sz w:val="28"/>
          <w:szCs w:val="28"/>
        </w:rPr>
        <w:t xml:space="preserve">ильных дорог местного значения </w:t>
      </w:r>
      <w:r w:rsidRPr="005A1BC8">
        <w:rPr>
          <w:sz w:val="28"/>
          <w:szCs w:val="28"/>
        </w:rPr>
        <w:t>с подрядной орган</w:t>
      </w:r>
      <w:r w:rsidRPr="005A1BC8">
        <w:rPr>
          <w:sz w:val="28"/>
          <w:szCs w:val="28"/>
        </w:rPr>
        <w:t>и</w:t>
      </w:r>
      <w:r w:rsidRPr="005A1BC8">
        <w:rPr>
          <w:sz w:val="28"/>
          <w:szCs w:val="28"/>
        </w:rPr>
        <w:t>зацией;</w:t>
      </w:r>
    </w:p>
    <w:p w:rsidR="005A1BC8" w:rsidRPr="005A1BC8" w:rsidRDefault="005A1BC8" w:rsidP="005A1BC8">
      <w:pPr>
        <w:ind w:firstLine="709"/>
        <w:jc w:val="both"/>
        <w:rPr>
          <w:sz w:val="28"/>
          <w:szCs w:val="28"/>
        </w:rPr>
      </w:pPr>
      <w:r w:rsidRPr="005A1BC8">
        <w:rPr>
          <w:sz w:val="28"/>
          <w:szCs w:val="28"/>
        </w:rPr>
        <w:t>осуществление контроля за соблюдением требований строительных норм и правил, г</w:t>
      </w:r>
      <w:r w:rsidRPr="005A1BC8">
        <w:rPr>
          <w:sz w:val="28"/>
          <w:szCs w:val="28"/>
        </w:rPr>
        <w:t>о</w:t>
      </w:r>
      <w:r w:rsidRPr="005A1BC8">
        <w:rPr>
          <w:sz w:val="28"/>
          <w:szCs w:val="28"/>
        </w:rPr>
        <w:t>сударственных стандартов и технических регламентов;</w:t>
      </w:r>
    </w:p>
    <w:p w:rsidR="005A1BC8" w:rsidRPr="005A1BC8" w:rsidRDefault="005A1BC8" w:rsidP="005A1BC8">
      <w:pPr>
        <w:ind w:firstLine="709"/>
        <w:jc w:val="both"/>
        <w:rPr>
          <w:sz w:val="28"/>
          <w:szCs w:val="28"/>
        </w:rPr>
      </w:pPr>
      <w:r w:rsidRPr="005A1BC8">
        <w:rPr>
          <w:sz w:val="28"/>
          <w:szCs w:val="28"/>
        </w:rPr>
        <w:t>гарантийными обязательствами подрядных организаций по поддержанию требуемого состояния об</w:t>
      </w:r>
      <w:r w:rsidRPr="005A1BC8">
        <w:rPr>
          <w:sz w:val="28"/>
          <w:szCs w:val="28"/>
        </w:rPr>
        <w:t>ъ</w:t>
      </w:r>
      <w:r w:rsidRPr="005A1BC8">
        <w:rPr>
          <w:sz w:val="28"/>
          <w:szCs w:val="28"/>
        </w:rPr>
        <w:t>ектов.</w:t>
      </w:r>
    </w:p>
    <w:p w:rsidR="005A1BC8" w:rsidRPr="005A1BC8" w:rsidRDefault="005A1BC8" w:rsidP="005A1BC8">
      <w:pPr>
        <w:ind w:firstLine="709"/>
        <w:jc w:val="both"/>
        <w:rPr>
          <w:sz w:val="28"/>
          <w:szCs w:val="28"/>
        </w:rPr>
      </w:pPr>
      <w:r w:rsidRPr="005A1BC8">
        <w:rPr>
          <w:sz w:val="28"/>
          <w:szCs w:val="28"/>
        </w:rPr>
        <w:t>Комитет жилищно-коммунального и дорожного хозяйства Администрации мун</w:t>
      </w:r>
      <w:r w:rsidRPr="005A1BC8">
        <w:rPr>
          <w:sz w:val="28"/>
          <w:szCs w:val="28"/>
        </w:rPr>
        <w:t>и</w:t>
      </w:r>
      <w:r w:rsidRPr="005A1BC8">
        <w:rPr>
          <w:sz w:val="28"/>
          <w:szCs w:val="28"/>
        </w:rPr>
        <w:t>ципального района как ответственный исполнитель муниципальной программы до 20 и</w:t>
      </w:r>
      <w:r w:rsidRPr="005A1BC8">
        <w:rPr>
          <w:sz w:val="28"/>
          <w:szCs w:val="28"/>
        </w:rPr>
        <w:t>ю</w:t>
      </w:r>
      <w:r w:rsidRPr="005A1BC8">
        <w:rPr>
          <w:sz w:val="28"/>
          <w:szCs w:val="28"/>
        </w:rPr>
        <w:t xml:space="preserve">ля текущего года и до 1 марта года, следующего за отчетным готовит </w:t>
      </w:r>
      <w:r w:rsidRPr="005A1BC8">
        <w:rPr>
          <w:color w:val="000000"/>
          <w:sz w:val="28"/>
          <w:szCs w:val="28"/>
        </w:rPr>
        <w:t xml:space="preserve">полугодовой и годовой </w:t>
      </w:r>
      <w:hyperlink r:id="rId11" w:anchor="Par370#Par370" w:history="1">
        <w:r w:rsidRPr="005A1BC8">
          <w:rPr>
            <w:rStyle w:val="af0"/>
            <w:color w:val="000000"/>
            <w:sz w:val="28"/>
            <w:szCs w:val="28"/>
          </w:rPr>
          <w:t>отчеты</w:t>
        </w:r>
      </w:hyperlink>
      <w:r w:rsidRPr="005A1BC8">
        <w:rPr>
          <w:color w:val="000000"/>
          <w:sz w:val="28"/>
          <w:szCs w:val="28"/>
        </w:rPr>
        <w:t xml:space="preserve"> о</w:t>
      </w:r>
      <w:r w:rsidRPr="005A1BC8">
        <w:rPr>
          <w:sz w:val="28"/>
          <w:szCs w:val="28"/>
        </w:rPr>
        <w:t xml:space="preserve"> ходе реализации муниципальной программы по форме, установленной постановлением Админис</w:t>
      </w:r>
      <w:r w:rsidRPr="005A1BC8">
        <w:rPr>
          <w:sz w:val="28"/>
          <w:szCs w:val="28"/>
        </w:rPr>
        <w:t>т</w:t>
      </w:r>
      <w:r w:rsidRPr="005A1BC8">
        <w:rPr>
          <w:sz w:val="28"/>
          <w:szCs w:val="28"/>
        </w:rPr>
        <w:t>рации Валдайского муниципального района от 16.01.2020 № 48 «</w:t>
      </w:r>
      <w:r w:rsidRPr="005A1BC8">
        <w:rPr>
          <w:color w:val="000000"/>
          <w:sz w:val="28"/>
          <w:szCs w:val="28"/>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5A1BC8">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w:t>
      </w:r>
      <w:r w:rsidRPr="005A1BC8">
        <w:rPr>
          <w:sz w:val="28"/>
          <w:szCs w:val="28"/>
        </w:rPr>
        <w:t>и</w:t>
      </w:r>
      <w:r w:rsidRPr="005A1BC8">
        <w:rPr>
          <w:sz w:val="28"/>
          <w:szCs w:val="28"/>
        </w:rPr>
        <w:t>пального района.</w:t>
      </w:r>
    </w:p>
    <w:p w:rsidR="005A1BC8" w:rsidRDefault="005A1BC8" w:rsidP="005A1BC8">
      <w:pPr>
        <w:ind w:firstLine="709"/>
        <w:jc w:val="both"/>
        <w:rPr>
          <w:sz w:val="24"/>
          <w:szCs w:val="24"/>
        </w:rPr>
      </w:pPr>
    </w:p>
    <w:p w:rsidR="005A1BC8" w:rsidRDefault="005A1BC8" w:rsidP="005A1BC8">
      <w:pPr>
        <w:ind w:firstLine="709"/>
        <w:jc w:val="both"/>
        <w:rPr>
          <w:sz w:val="24"/>
          <w:szCs w:val="24"/>
        </w:rPr>
      </w:pPr>
    </w:p>
    <w:p w:rsidR="005A1BC8" w:rsidRDefault="005A1BC8" w:rsidP="005A1BC8">
      <w:pPr>
        <w:ind w:firstLine="709"/>
        <w:jc w:val="both"/>
        <w:rPr>
          <w:sz w:val="24"/>
          <w:szCs w:val="24"/>
        </w:rPr>
      </w:pPr>
    </w:p>
    <w:p w:rsidR="005A1BC8" w:rsidRDefault="005A1BC8" w:rsidP="005A1BC8">
      <w:pPr>
        <w:ind w:firstLine="709"/>
        <w:jc w:val="both"/>
        <w:rPr>
          <w:sz w:val="24"/>
          <w:szCs w:val="24"/>
        </w:rPr>
      </w:pPr>
    </w:p>
    <w:p w:rsidR="00B73EA6" w:rsidRDefault="00B73EA6" w:rsidP="005A1BC8">
      <w:pPr>
        <w:ind w:firstLine="709"/>
        <w:jc w:val="both"/>
        <w:rPr>
          <w:sz w:val="24"/>
          <w:szCs w:val="24"/>
        </w:rPr>
      </w:pPr>
    </w:p>
    <w:p w:rsidR="00B73EA6" w:rsidRDefault="00B73EA6" w:rsidP="005A1BC8">
      <w:pPr>
        <w:ind w:firstLine="709"/>
        <w:jc w:val="both"/>
        <w:rPr>
          <w:sz w:val="24"/>
          <w:szCs w:val="24"/>
        </w:rPr>
      </w:pPr>
    </w:p>
    <w:p w:rsidR="00982FE4" w:rsidRPr="009D048A" w:rsidRDefault="00982FE4" w:rsidP="00982FE4">
      <w:pPr>
        <w:spacing w:line="240" w:lineRule="exact"/>
        <w:ind w:left="5670"/>
        <w:jc w:val="center"/>
        <w:rPr>
          <w:sz w:val="24"/>
          <w:szCs w:val="24"/>
        </w:rPr>
      </w:pPr>
      <w:r w:rsidRPr="009D048A">
        <w:rPr>
          <w:sz w:val="24"/>
          <w:szCs w:val="24"/>
        </w:rPr>
        <w:lastRenderedPageBreak/>
        <w:t>Прилож</w:t>
      </w:r>
      <w:r w:rsidRPr="009D048A">
        <w:rPr>
          <w:sz w:val="24"/>
          <w:szCs w:val="24"/>
        </w:rPr>
        <w:t>е</w:t>
      </w:r>
      <w:r w:rsidRPr="009D048A">
        <w:rPr>
          <w:sz w:val="24"/>
          <w:szCs w:val="24"/>
        </w:rPr>
        <w:t xml:space="preserve">ние </w:t>
      </w:r>
      <w:r>
        <w:rPr>
          <w:sz w:val="24"/>
          <w:szCs w:val="24"/>
        </w:rPr>
        <w:t>1</w:t>
      </w:r>
    </w:p>
    <w:p w:rsidR="00982FE4" w:rsidRPr="009D048A" w:rsidRDefault="00982FE4" w:rsidP="00982FE4">
      <w:pPr>
        <w:spacing w:line="240" w:lineRule="exact"/>
        <w:ind w:left="5670"/>
        <w:jc w:val="center"/>
        <w:rPr>
          <w:sz w:val="24"/>
          <w:szCs w:val="24"/>
        </w:rPr>
      </w:pPr>
      <w:r>
        <w:rPr>
          <w:sz w:val="24"/>
          <w:szCs w:val="24"/>
        </w:rPr>
        <w:t xml:space="preserve">к постановлению </w:t>
      </w:r>
      <w:r w:rsidRPr="009D048A">
        <w:rPr>
          <w:sz w:val="24"/>
          <w:szCs w:val="24"/>
        </w:rPr>
        <w:t>Администрации</w:t>
      </w:r>
    </w:p>
    <w:p w:rsidR="00982FE4" w:rsidRPr="009D048A" w:rsidRDefault="00982FE4" w:rsidP="00982FE4">
      <w:pPr>
        <w:spacing w:line="240" w:lineRule="exact"/>
        <w:ind w:left="5670"/>
        <w:jc w:val="center"/>
        <w:rPr>
          <w:sz w:val="24"/>
          <w:szCs w:val="24"/>
        </w:rPr>
      </w:pPr>
      <w:r w:rsidRPr="009D048A">
        <w:rPr>
          <w:sz w:val="24"/>
          <w:szCs w:val="24"/>
        </w:rPr>
        <w:t>муниципального района</w:t>
      </w:r>
    </w:p>
    <w:p w:rsidR="00982FE4" w:rsidRDefault="00982FE4" w:rsidP="00982FE4">
      <w:pPr>
        <w:spacing w:line="240" w:lineRule="exact"/>
        <w:ind w:left="5670"/>
        <w:jc w:val="center"/>
        <w:rPr>
          <w:sz w:val="24"/>
          <w:szCs w:val="24"/>
        </w:rPr>
      </w:pPr>
      <w:r>
        <w:rPr>
          <w:sz w:val="24"/>
          <w:szCs w:val="24"/>
        </w:rPr>
        <w:t>от 26.01.2023</w:t>
      </w:r>
      <w:r w:rsidRPr="009D048A">
        <w:rPr>
          <w:sz w:val="24"/>
          <w:szCs w:val="24"/>
        </w:rPr>
        <w:t xml:space="preserve"> № </w:t>
      </w:r>
      <w:r>
        <w:rPr>
          <w:sz w:val="24"/>
          <w:szCs w:val="24"/>
        </w:rPr>
        <w:t>124</w:t>
      </w:r>
    </w:p>
    <w:p w:rsidR="00982FE4" w:rsidRDefault="00982FE4" w:rsidP="005A1BC8">
      <w:pPr>
        <w:ind w:firstLine="709"/>
        <w:jc w:val="both"/>
        <w:rPr>
          <w:sz w:val="24"/>
          <w:szCs w:val="24"/>
        </w:rPr>
      </w:pPr>
    </w:p>
    <w:p w:rsidR="005A1BC8" w:rsidRPr="00C02B63" w:rsidRDefault="005A1BC8" w:rsidP="00C02B63">
      <w:pPr>
        <w:spacing w:line="240" w:lineRule="exact"/>
        <w:jc w:val="center"/>
        <w:rPr>
          <w:b/>
          <w:sz w:val="28"/>
          <w:szCs w:val="28"/>
        </w:rPr>
      </w:pPr>
      <w:r w:rsidRPr="00C02B63">
        <w:rPr>
          <w:b/>
          <w:sz w:val="28"/>
          <w:szCs w:val="28"/>
        </w:rPr>
        <w:t>ПЕРЕЧЕНЬ</w:t>
      </w:r>
    </w:p>
    <w:p w:rsidR="005A1BC8" w:rsidRDefault="005A1BC8" w:rsidP="00C02B63">
      <w:pPr>
        <w:spacing w:line="240" w:lineRule="exact"/>
        <w:jc w:val="center"/>
        <w:rPr>
          <w:b/>
          <w:sz w:val="28"/>
          <w:szCs w:val="28"/>
        </w:rPr>
      </w:pPr>
      <w:r w:rsidRPr="00C02B63">
        <w:rPr>
          <w:b/>
          <w:sz w:val="28"/>
          <w:szCs w:val="28"/>
        </w:rPr>
        <w:t xml:space="preserve">целевых показателей муниципальной программы </w:t>
      </w:r>
    </w:p>
    <w:p w:rsidR="00982FE4" w:rsidRPr="00982FE4" w:rsidRDefault="00982FE4" w:rsidP="00C02B63">
      <w:pPr>
        <w:spacing w:line="240" w:lineRule="exact"/>
        <w:jc w:val="center"/>
      </w:pPr>
    </w:p>
    <w:tbl>
      <w:tblPr>
        <w:tblpPr w:leftFromText="180" w:rightFromText="180" w:vertAnchor="text" w:tblpY="1"/>
        <w:tblOverlap w:val="never"/>
        <w:tblW w:w="5000" w:type="pct"/>
        <w:tblLayout w:type="fixed"/>
        <w:tblCellMar>
          <w:left w:w="0" w:type="dxa"/>
          <w:right w:w="0" w:type="dxa"/>
        </w:tblCellMar>
        <w:tblLook w:val="0000" w:firstRow="0" w:lastRow="0" w:firstColumn="0" w:lastColumn="0" w:noHBand="0" w:noVBand="0"/>
      </w:tblPr>
      <w:tblGrid>
        <w:gridCol w:w="371"/>
        <w:gridCol w:w="4596"/>
        <w:gridCol w:w="708"/>
        <w:gridCol w:w="1135"/>
        <w:gridCol w:w="850"/>
        <w:gridCol w:w="850"/>
        <w:gridCol w:w="854"/>
      </w:tblGrid>
      <w:tr w:rsidR="00982FE4" w:rsidRPr="00C02B63" w:rsidTr="00B131BD">
        <w:trPr>
          <w:trHeight w:val="20"/>
        </w:trPr>
        <w:tc>
          <w:tcPr>
            <w:tcW w:w="198" w:type="pct"/>
            <w:vMerge w:val="restart"/>
            <w:tcBorders>
              <w:top w:val="single" w:sz="4" w:space="0" w:color="auto"/>
              <w:left w:val="single" w:sz="4" w:space="0" w:color="auto"/>
              <w:right w:val="single" w:sz="4" w:space="0" w:color="auto"/>
            </w:tcBorders>
            <w:vAlign w:val="center"/>
          </w:tcPr>
          <w:p w:rsidR="00982FE4" w:rsidRPr="00C02B63" w:rsidRDefault="00982FE4" w:rsidP="00B131BD">
            <w:pPr>
              <w:autoSpaceDE w:val="0"/>
              <w:autoSpaceDN w:val="0"/>
              <w:adjustRightInd w:val="0"/>
              <w:jc w:val="center"/>
              <w:rPr>
                <w:b/>
                <w:sz w:val="24"/>
                <w:szCs w:val="24"/>
              </w:rPr>
            </w:pPr>
            <w:r w:rsidRPr="00C02B63">
              <w:rPr>
                <w:b/>
                <w:sz w:val="24"/>
                <w:szCs w:val="24"/>
              </w:rPr>
              <w:t>№ п/п</w:t>
            </w:r>
          </w:p>
        </w:tc>
        <w:tc>
          <w:tcPr>
            <w:tcW w:w="2454" w:type="pct"/>
            <w:vMerge w:val="restart"/>
            <w:tcBorders>
              <w:top w:val="single" w:sz="4" w:space="0" w:color="auto"/>
              <w:left w:val="single" w:sz="4" w:space="0" w:color="auto"/>
              <w:right w:val="single" w:sz="4" w:space="0" w:color="auto"/>
            </w:tcBorders>
            <w:vAlign w:val="center"/>
          </w:tcPr>
          <w:p w:rsidR="00982FE4" w:rsidRPr="00C02B63" w:rsidRDefault="00982FE4" w:rsidP="00B131BD">
            <w:pPr>
              <w:autoSpaceDE w:val="0"/>
              <w:autoSpaceDN w:val="0"/>
              <w:adjustRightInd w:val="0"/>
              <w:jc w:val="center"/>
              <w:rPr>
                <w:b/>
                <w:sz w:val="24"/>
                <w:szCs w:val="24"/>
              </w:rPr>
            </w:pPr>
            <w:r w:rsidRPr="00C02B63">
              <w:rPr>
                <w:b/>
                <w:sz w:val="24"/>
                <w:szCs w:val="24"/>
              </w:rPr>
              <w:t>Наименование целевого показ</w:t>
            </w:r>
            <w:r w:rsidRPr="00C02B63">
              <w:rPr>
                <w:b/>
                <w:sz w:val="24"/>
                <w:szCs w:val="24"/>
              </w:rPr>
              <w:t>а</w:t>
            </w:r>
            <w:r w:rsidRPr="00C02B63">
              <w:rPr>
                <w:b/>
                <w:sz w:val="24"/>
                <w:szCs w:val="24"/>
              </w:rPr>
              <w:t>теля</w:t>
            </w:r>
          </w:p>
        </w:tc>
        <w:tc>
          <w:tcPr>
            <w:tcW w:w="378" w:type="pct"/>
            <w:vMerge w:val="restart"/>
            <w:tcBorders>
              <w:top w:val="single" w:sz="4" w:space="0" w:color="auto"/>
              <w:left w:val="single" w:sz="4" w:space="0" w:color="auto"/>
              <w:right w:val="single" w:sz="4" w:space="0" w:color="auto"/>
            </w:tcBorders>
            <w:vAlign w:val="center"/>
          </w:tcPr>
          <w:p w:rsidR="00982FE4" w:rsidRPr="00C02B63" w:rsidRDefault="00982FE4" w:rsidP="00B131BD">
            <w:pPr>
              <w:autoSpaceDE w:val="0"/>
              <w:autoSpaceDN w:val="0"/>
              <w:adjustRightInd w:val="0"/>
              <w:jc w:val="center"/>
              <w:rPr>
                <w:b/>
                <w:sz w:val="24"/>
                <w:szCs w:val="24"/>
              </w:rPr>
            </w:pPr>
            <w:r w:rsidRPr="00C02B63">
              <w:rPr>
                <w:b/>
                <w:sz w:val="24"/>
                <w:szCs w:val="24"/>
              </w:rPr>
              <w:t>Еди</w:t>
            </w:r>
            <w:r>
              <w:rPr>
                <w:b/>
                <w:sz w:val="24"/>
                <w:szCs w:val="24"/>
              </w:rPr>
              <w:t>-</w:t>
            </w:r>
            <w:r w:rsidRPr="00C02B63">
              <w:rPr>
                <w:b/>
                <w:sz w:val="24"/>
                <w:szCs w:val="24"/>
              </w:rPr>
              <w:t>ница изм</w:t>
            </w:r>
            <w:r w:rsidRPr="00C02B63">
              <w:rPr>
                <w:b/>
                <w:sz w:val="24"/>
                <w:szCs w:val="24"/>
              </w:rPr>
              <w:t>е</w:t>
            </w:r>
            <w:r>
              <w:rPr>
                <w:b/>
                <w:sz w:val="24"/>
                <w:szCs w:val="24"/>
              </w:rPr>
              <w:t>-</w:t>
            </w:r>
            <w:r w:rsidRPr="00C02B63">
              <w:rPr>
                <w:b/>
                <w:sz w:val="24"/>
                <w:szCs w:val="24"/>
              </w:rPr>
              <w:t>рения</w:t>
            </w:r>
          </w:p>
        </w:tc>
        <w:tc>
          <w:tcPr>
            <w:tcW w:w="606" w:type="pct"/>
            <w:vMerge w:val="restart"/>
            <w:tcBorders>
              <w:top w:val="single" w:sz="4" w:space="0" w:color="auto"/>
              <w:left w:val="single" w:sz="4" w:space="0" w:color="auto"/>
              <w:right w:val="single" w:sz="4" w:space="0" w:color="auto"/>
            </w:tcBorders>
            <w:vAlign w:val="center"/>
          </w:tcPr>
          <w:p w:rsidR="00982FE4" w:rsidRDefault="00982FE4" w:rsidP="00B131BD">
            <w:pPr>
              <w:autoSpaceDE w:val="0"/>
              <w:autoSpaceDN w:val="0"/>
              <w:adjustRightInd w:val="0"/>
              <w:jc w:val="center"/>
              <w:rPr>
                <w:b/>
                <w:sz w:val="24"/>
                <w:szCs w:val="24"/>
              </w:rPr>
            </w:pPr>
            <w:r w:rsidRPr="00C02B63">
              <w:rPr>
                <w:b/>
                <w:sz w:val="24"/>
                <w:szCs w:val="24"/>
              </w:rPr>
              <w:t>Базовое значение цел</w:t>
            </w:r>
            <w:r w:rsidRPr="00C02B63">
              <w:rPr>
                <w:b/>
                <w:sz w:val="24"/>
                <w:szCs w:val="24"/>
              </w:rPr>
              <w:t>е</w:t>
            </w:r>
            <w:r w:rsidRPr="00C02B63">
              <w:rPr>
                <w:b/>
                <w:sz w:val="24"/>
                <w:szCs w:val="24"/>
              </w:rPr>
              <w:t>вого показа</w:t>
            </w:r>
            <w:r>
              <w:rPr>
                <w:b/>
                <w:sz w:val="24"/>
                <w:szCs w:val="24"/>
              </w:rPr>
              <w:t>-</w:t>
            </w:r>
            <w:r w:rsidRPr="00C02B63">
              <w:rPr>
                <w:b/>
                <w:sz w:val="24"/>
                <w:szCs w:val="24"/>
              </w:rPr>
              <w:t>т</w:t>
            </w:r>
            <w:r w:rsidRPr="00C02B63">
              <w:rPr>
                <w:b/>
                <w:sz w:val="24"/>
                <w:szCs w:val="24"/>
              </w:rPr>
              <w:t>е</w:t>
            </w:r>
            <w:r w:rsidRPr="00C02B63">
              <w:rPr>
                <w:b/>
                <w:sz w:val="24"/>
                <w:szCs w:val="24"/>
              </w:rPr>
              <w:t xml:space="preserve">ля </w:t>
            </w:r>
          </w:p>
          <w:p w:rsidR="00982FE4" w:rsidRPr="00C02B63" w:rsidRDefault="00982FE4" w:rsidP="00B131BD">
            <w:pPr>
              <w:autoSpaceDE w:val="0"/>
              <w:autoSpaceDN w:val="0"/>
              <w:adjustRightInd w:val="0"/>
              <w:jc w:val="center"/>
              <w:rPr>
                <w:b/>
                <w:sz w:val="24"/>
                <w:szCs w:val="24"/>
              </w:rPr>
            </w:pPr>
            <w:r w:rsidRPr="00C02B63">
              <w:rPr>
                <w:b/>
                <w:sz w:val="24"/>
                <w:szCs w:val="24"/>
              </w:rPr>
              <w:t>(2022 год)</w:t>
            </w:r>
          </w:p>
        </w:tc>
        <w:tc>
          <w:tcPr>
            <w:tcW w:w="1364" w:type="pct"/>
            <w:gridSpan w:val="3"/>
            <w:tcBorders>
              <w:top w:val="single" w:sz="4" w:space="0" w:color="auto"/>
              <w:left w:val="single" w:sz="4" w:space="0" w:color="auto"/>
              <w:bottom w:val="single" w:sz="4" w:space="0" w:color="auto"/>
              <w:right w:val="single" w:sz="4" w:space="0" w:color="auto"/>
            </w:tcBorders>
            <w:vAlign w:val="center"/>
          </w:tcPr>
          <w:p w:rsidR="00982FE4" w:rsidRPr="00C02B63" w:rsidRDefault="00982FE4" w:rsidP="00B131BD">
            <w:pPr>
              <w:autoSpaceDE w:val="0"/>
              <w:autoSpaceDN w:val="0"/>
              <w:adjustRightInd w:val="0"/>
              <w:jc w:val="center"/>
              <w:rPr>
                <w:b/>
                <w:sz w:val="24"/>
                <w:szCs w:val="24"/>
              </w:rPr>
            </w:pPr>
            <w:r w:rsidRPr="00C02B63">
              <w:rPr>
                <w:b/>
                <w:sz w:val="24"/>
                <w:szCs w:val="24"/>
              </w:rPr>
              <w:t>Значение целевого показателя по г</w:t>
            </w:r>
            <w:r w:rsidRPr="00C02B63">
              <w:rPr>
                <w:b/>
                <w:sz w:val="24"/>
                <w:szCs w:val="24"/>
              </w:rPr>
              <w:t>о</w:t>
            </w:r>
            <w:r w:rsidRPr="00C02B63">
              <w:rPr>
                <w:b/>
                <w:sz w:val="24"/>
                <w:szCs w:val="24"/>
              </w:rPr>
              <w:t>дам</w:t>
            </w:r>
          </w:p>
        </w:tc>
      </w:tr>
      <w:tr w:rsidR="00982FE4" w:rsidRPr="00C02B63" w:rsidTr="00B131BD">
        <w:trPr>
          <w:trHeight w:val="1208"/>
        </w:trPr>
        <w:tc>
          <w:tcPr>
            <w:tcW w:w="198" w:type="pct"/>
            <w:vMerge/>
            <w:tcBorders>
              <w:left w:val="single" w:sz="4" w:space="0" w:color="auto"/>
              <w:bottom w:val="single" w:sz="4" w:space="0" w:color="auto"/>
              <w:right w:val="single" w:sz="4" w:space="0" w:color="auto"/>
            </w:tcBorders>
            <w:vAlign w:val="center"/>
          </w:tcPr>
          <w:p w:rsidR="00982FE4" w:rsidRPr="00C02B63" w:rsidRDefault="00982FE4" w:rsidP="00B131BD">
            <w:pPr>
              <w:autoSpaceDE w:val="0"/>
              <w:autoSpaceDN w:val="0"/>
              <w:adjustRightInd w:val="0"/>
              <w:jc w:val="center"/>
              <w:rPr>
                <w:b/>
                <w:sz w:val="24"/>
                <w:szCs w:val="24"/>
              </w:rPr>
            </w:pPr>
          </w:p>
        </w:tc>
        <w:tc>
          <w:tcPr>
            <w:tcW w:w="2454" w:type="pct"/>
            <w:vMerge/>
            <w:tcBorders>
              <w:left w:val="single" w:sz="4" w:space="0" w:color="auto"/>
              <w:bottom w:val="single" w:sz="4" w:space="0" w:color="auto"/>
              <w:right w:val="single" w:sz="4" w:space="0" w:color="auto"/>
            </w:tcBorders>
            <w:vAlign w:val="center"/>
          </w:tcPr>
          <w:p w:rsidR="00982FE4" w:rsidRPr="00C02B63" w:rsidRDefault="00982FE4" w:rsidP="00B131BD">
            <w:pPr>
              <w:autoSpaceDE w:val="0"/>
              <w:autoSpaceDN w:val="0"/>
              <w:adjustRightInd w:val="0"/>
              <w:jc w:val="center"/>
              <w:rPr>
                <w:b/>
                <w:sz w:val="24"/>
                <w:szCs w:val="24"/>
              </w:rPr>
            </w:pPr>
          </w:p>
        </w:tc>
        <w:tc>
          <w:tcPr>
            <w:tcW w:w="378" w:type="pct"/>
            <w:vMerge/>
            <w:tcBorders>
              <w:left w:val="single" w:sz="4" w:space="0" w:color="auto"/>
              <w:bottom w:val="single" w:sz="4" w:space="0" w:color="auto"/>
              <w:right w:val="single" w:sz="4" w:space="0" w:color="auto"/>
            </w:tcBorders>
            <w:vAlign w:val="center"/>
          </w:tcPr>
          <w:p w:rsidR="00982FE4" w:rsidRPr="00C02B63" w:rsidRDefault="00982FE4" w:rsidP="00B131BD">
            <w:pPr>
              <w:autoSpaceDE w:val="0"/>
              <w:autoSpaceDN w:val="0"/>
              <w:adjustRightInd w:val="0"/>
              <w:jc w:val="center"/>
              <w:rPr>
                <w:b/>
                <w:sz w:val="24"/>
                <w:szCs w:val="24"/>
              </w:rPr>
            </w:pPr>
          </w:p>
        </w:tc>
        <w:tc>
          <w:tcPr>
            <w:tcW w:w="606" w:type="pct"/>
            <w:vMerge/>
            <w:tcBorders>
              <w:left w:val="single" w:sz="4" w:space="0" w:color="auto"/>
              <w:bottom w:val="single" w:sz="4" w:space="0" w:color="auto"/>
              <w:right w:val="single" w:sz="4" w:space="0" w:color="auto"/>
            </w:tcBorders>
            <w:vAlign w:val="center"/>
          </w:tcPr>
          <w:p w:rsidR="00982FE4" w:rsidRPr="00C02B63" w:rsidRDefault="00982FE4" w:rsidP="00B131BD">
            <w:pPr>
              <w:autoSpaceDE w:val="0"/>
              <w:autoSpaceDN w:val="0"/>
              <w:adjustRightInd w:val="0"/>
              <w:jc w:val="center"/>
              <w:rPr>
                <w:b/>
                <w:sz w:val="24"/>
                <w:szCs w:val="24"/>
              </w:rPr>
            </w:pPr>
          </w:p>
        </w:tc>
        <w:tc>
          <w:tcPr>
            <w:tcW w:w="454" w:type="pct"/>
            <w:tcBorders>
              <w:top w:val="single" w:sz="4" w:space="0" w:color="auto"/>
              <w:left w:val="single" w:sz="4" w:space="0" w:color="auto"/>
              <w:bottom w:val="single" w:sz="4" w:space="0" w:color="auto"/>
              <w:right w:val="single" w:sz="4" w:space="0" w:color="auto"/>
            </w:tcBorders>
            <w:vAlign w:val="center"/>
          </w:tcPr>
          <w:p w:rsidR="00982FE4" w:rsidRPr="00C02B63" w:rsidRDefault="00982FE4" w:rsidP="00B131BD">
            <w:pPr>
              <w:autoSpaceDE w:val="0"/>
              <w:autoSpaceDN w:val="0"/>
              <w:adjustRightInd w:val="0"/>
              <w:jc w:val="center"/>
              <w:rPr>
                <w:b/>
                <w:sz w:val="24"/>
                <w:szCs w:val="24"/>
              </w:rPr>
            </w:pPr>
            <w:r w:rsidRPr="00C02B63">
              <w:rPr>
                <w:b/>
                <w:sz w:val="24"/>
                <w:szCs w:val="24"/>
              </w:rPr>
              <w:t>2023</w:t>
            </w:r>
          </w:p>
        </w:tc>
        <w:tc>
          <w:tcPr>
            <w:tcW w:w="454" w:type="pct"/>
            <w:tcBorders>
              <w:top w:val="single" w:sz="4" w:space="0" w:color="auto"/>
              <w:left w:val="single" w:sz="4" w:space="0" w:color="auto"/>
              <w:bottom w:val="single" w:sz="4" w:space="0" w:color="auto"/>
              <w:right w:val="single" w:sz="4" w:space="0" w:color="auto"/>
            </w:tcBorders>
            <w:vAlign w:val="center"/>
          </w:tcPr>
          <w:p w:rsidR="00982FE4" w:rsidRPr="00C02B63" w:rsidRDefault="00982FE4" w:rsidP="00B131BD">
            <w:pPr>
              <w:autoSpaceDE w:val="0"/>
              <w:autoSpaceDN w:val="0"/>
              <w:adjustRightInd w:val="0"/>
              <w:jc w:val="center"/>
              <w:rPr>
                <w:b/>
                <w:sz w:val="24"/>
                <w:szCs w:val="24"/>
              </w:rPr>
            </w:pPr>
            <w:r w:rsidRPr="00C02B63">
              <w:rPr>
                <w:b/>
                <w:sz w:val="24"/>
                <w:szCs w:val="24"/>
              </w:rPr>
              <w:t>2024</w:t>
            </w:r>
          </w:p>
        </w:tc>
        <w:tc>
          <w:tcPr>
            <w:tcW w:w="456" w:type="pct"/>
            <w:tcBorders>
              <w:top w:val="single" w:sz="4" w:space="0" w:color="auto"/>
              <w:left w:val="single" w:sz="4" w:space="0" w:color="auto"/>
              <w:bottom w:val="single" w:sz="4" w:space="0" w:color="auto"/>
              <w:right w:val="single" w:sz="4" w:space="0" w:color="auto"/>
            </w:tcBorders>
            <w:vAlign w:val="center"/>
          </w:tcPr>
          <w:p w:rsidR="00982FE4" w:rsidRPr="00C02B63" w:rsidRDefault="00982FE4" w:rsidP="00B131BD">
            <w:pPr>
              <w:autoSpaceDE w:val="0"/>
              <w:autoSpaceDN w:val="0"/>
              <w:adjustRightInd w:val="0"/>
              <w:jc w:val="center"/>
              <w:rPr>
                <w:b/>
                <w:sz w:val="24"/>
                <w:szCs w:val="24"/>
              </w:rPr>
            </w:pPr>
            <w:r w:rsidRPr="00C02B63">
              <w:rPr>
                <w:b/>
                <w:sz w:val="24"/>
                <w:szCs w:val="24"/>
              </w:rPr>
              <w:t>2025</w:t>
            </w:r>
          </w:p>
        </w:tc>
      </w:tr>
      <w:tr w:rsidR="00982FE4" w:rsidRPr="00C02B63" w:rsidTr="00B131BD">
        <w:trPr>
          <w:trHeight w:val="20"/>
        </w:trPr>
        <w:tc>
          <w:tcPr>
            <w:tcW w:w="19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w:t>
            </w:r>
          </w:p>
        </w:tc>
        <w:tc>
          <w:tcPr>
            <w:tcW w:w="4802" w:type="pct"/>
            <w:gridSpan w:val="6"/>
            <w:tcBorders>
              <w:top w:val="single" w:sz="4" w:space="0" w:color="auto"/>
              <w:left w:val="single" w:sz="4" w:space="0" w:color="auto"/>
              <w:bottom w:val="single" w:sz="4" w:space="0" w:color="auto"/>
              <w:right w:val="single" w:sz="4" w:space="0" w:color="auto"/>
            </w:tcBorders>
          </w:tcPr>
          <w:p w:rsidR="00982FE4" w:rsidRPr="00C02B63" w:rsidRDefault="00982FE4" w:rsidP="00B131BD">
            <w:pPr>
              <w:rPr>
                <w:sz w:val="24"/>
                <w:szCs w:val="24"/>
              </w:rPr>
            </w:pPr>
            <w:r w:rsidRPr="00C02B63">
              <w:rPr>
                <w:sz w:val="24"/>
                <w:szCs w:val="24"/>
              </w:rPr>
              <w:t xml:space="preserve">Подпрограмма </w:t>
            </w:r>
            <w:r w:rsidRPr="00C02B63">
              <w:rPr>
                <w:color w:val="000000"/>
                <w:sz w:val="24"/>
                <w:szCs w:val="24"/>
              </w:rPr>
              <w:t>«Строительство, ремонт и содержание автомобильных дорог общего польз</w:t>
            </w:r>
            <w:r w:rsidRPr="00C02B63">
              <w:rPr>
                <w:color w:val="000000"/>
                <w:sz w:val="24"/>
                <w:szCs w:val="24"/>
              </w:rPr>
              <w:t>о</w:t>
            </w:r>
            <w:r w:rsidRPr="00C02B63">
              <w:rPr>
                <w:color w:val="000000"/>
                <w:sz w:val="24"/>
                <w:szCs w:val="24"/>
              </w:rPr>
              <w:t>вания местного значения на территории Валдайского городского поселения за счет средств областного бюджета и бюджета Валдайского городского посел</w:t>
            </w:r>
            <w:r w:rsidRPr="00C02B63">
              <w:rPr>
                <w:color w:val="000000"/>
                <w:sz w:val="24"/>
                <w:szCs w:val="24"/>
              </w:rPr>
              <w:t>е</w:t>
            </w:r>
            <w:r w:rsidRPr="00C02B63">
              <w:rPr>
                <w:color w:val="000000"/>
                <w:sz w:val="24"/>
                <w:szCs w:val="24"/>
              </w:rPr>
              <w:t>ния»</w:t>
            </w:r>
          </w:p>
        </w:tc>
      </w:tr>
      <w:tr w:rsidR="00982FE4" w:rsidRPr="00C02B63" w:rsidTr="00B131BD">
        <w:trPr>
          <w:trHeight w:val="20"/>
        </w:trPr>
        <w:tc>
          <w:tcPr>
            <w:tcW w:w="19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1.1.</w:t>
            </w:r>
          </w:p>
        </w:tc>
        <w:tc>
          <w:tcPr>
            <w:tcW w:w="2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rPr>
                <w:sz w:val="24"/>
                <w:szCs w:val="24"/>
              </w:rPr>
            </w:pPr>
            <w:r w:rsidRPr="00C02B63">
              <w:rPr>
                <w:sz w:val="24"/>
                <w:szCs w:val="24"/>
              </w:rPr>
              <w:t>Доля автомобильных дорог, тротуаров, авт</w:t>
            </w:r>
            <w:r w:rsidRPr="00C02B63">
              <w:rPr>
                <w:sz w:val="24"/>
                <w:szCs w:val="24"/>
              </w:rPr>
              <w:t>о</w:t>
            </w:r>
            <w:r w:rsidRPr="00C02B63">
              <w:rPr>
                <w:sz w:val="24"/>
                <w:szCs w:val="24"/>
              </w:rPr>
              <w:t>бусных остановок в зимний и летний периоды на территории Ва</w:t>
            </w:r>
            <w:r w:rsidRPr="00C02B63">
              <w:rPr>
                <w:sz w:val="24"/>
                <w:szCs w:val="24"/>
              </w:rPr>
              <w:t>л</w:t>
            </w:r>
            <w:r w:rsidRPr="00C02B63">
              <w:rPr>
                <w:sz w:val="24"/>
                <w:szCs w:val="24"/>
              </w:rPr>
              <w:t>дайского городского п</w:t>
            </w:r>
            <w:r w:rsidRPr="00C02B63">
              <w:rPr>
                <w:sz w:val="24"/>
                <w:szCs w:val="24"/>
              </w:rPr>
              <w:t>о</w:t>
            </w:r>
            <w:r w:rsidRPr="00C02B63">
              <w:rPr>
                <w:sz w:val="24"/>
                <w:szCs w:val="24"/>
              </w:rPr>
              <w:t>селения в нормативном состоянии, по</w:t>
            </w:r>
            <w:r w:rsidRPr="00C02B63">
              <w:rPr>
                <w:sz w:val="24"/>
                <w:szCs w:val="24"/>
              </w:rPr>
              <w:t>д</w:t>
            </w:r>
            <w:r w:rsidRPr="00C02B63">
              <w:rPr>
                <w:sz w:val="24"/>
                <w:szCs w:val="24"/>
              </w:rPr>
              <w:t>лежащих уборке</w:t>
            </w:r>
          </w:p>
        </w:tc>
        <w:tc>
          <w:tcPr>
            <w:tcW w:w="37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w:t>
            </w:r>
          </w:p>
        </w:tc>
        <w:tc>
          <w:tcPr>
            <w:tcW w:w="60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100 %</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100</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100</w:t>
            </w:r>
          </w:p>
        </w:tc>
        <w:tc>
          <w:tcPr>
            <w:tcW w:w="45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100</w:t>
            </w:r>
          </w:p>
        </w:tc>
      </w:tr>
      <w:tr w:rsidR="00982FE4" w:rsidRPr="00C02B63" w:rsidTr="00B131BD">
        <w:trPr>
          <w:trHeight w:val="20"/>
        </w:trPr>
        <w:tc>
          <w:tcPr>
            <w:tcW w:w="19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1.2.</w:t>
            </w:r>
          </w:p>
        </w:tc>
        <w:tc>
          <w:tcPr>
            <w:tcW w:w="2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rPr>
                <w:sz w:val="24"/>
                <w:szCs w:val="24"/>
              </w:rPr>
            </w:pPr>
            <w:r w:rsidRPr="00C02B63">
              <w:rPr>
                <w:sz w:val="24"/>
                <w:szCs w:val="24"/>
              </w:rPr>
              <w:t>Площадь отремонтир</w:t>
            </w:r>
            <w:r w:rsidRPr="00C02B63">
              <w:rPr>
                <w:sz w:val="24"/>
                <w:szCs w:val="24"/>
              </w:rPr>
              <w:t>о</w:t>
            </w:r>
            <w:r w:rsidRPr="00C02B63">
              <w:rPr>
                <w:sz w:val="24"/>
                <w:szCs w:val="24"/>
              </w:rPr>
              <w:t>ванных автомобильных дорог, пешеходных дорожек общего польз</w:t>
            </w:r>
            <w:r w:rsidRPr="00C02B63">
              <w:rPr>
                <w:sz w:val="24"/>
                <w:szCs w:val="24"/>
              </w:rPr>
              <w:t>о</w:t>
            </w:r>
            <w:r w:rsidRPr="00C02B63">
              <w:rPr>
                <w:sz w:val="24"/>
                <w:szCs w:val="24"/>
              </w:rPr>
              <w:t>вания местного значения, а также площадь ямочного р</w:t>
            </w:r>
            <w:r w:rsidRPr="00C02B63">
              <w:rPr>
                <w:sz w:val="24"/>
                <w:szCs w:val="24"/>
              </w:rPr>
              <w:t>е</w:t>
            </w:r>
            <w:r w:rsidRPr="00C02B63">
              <w:rPr>
                <w:sz w:val="24"/>
                <w:szCs w:val="24"/>
              </w:rPr>
              <w:t>монта</w:t>
            </w:r>
          </w:p>
        </w:tc>
        <w:tc>
          <w:tcPr>
            <w:tcW w:w="37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кв.м</w:t>
            </w:r>
          </w:p>
        </w:tc>
        <w:tc>
          <w:tcPr>
            <w:tcW w:w="60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jc w:val="center"/>
              <w:rPr>
                <w:sz w:val="24"/>
                <w:szCs w:val="24"/>
              </w:rPr>
            </w:pPr>
            <w:r w:rsidRPr="00C02B63">
              <w:rPr>
                <w:sz w:val="24"/>
                <w:szCs w:val="24"/>
              </w:rPr>
              <w:t>10 000</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jc w:val="center"/>
              <w:rPr>
                <w:sz w:val="24"/>
                <w:szCs w:val="24"/>
              </w:rPr>
            </w:pPr>
            <w:r w:rsidRPr="00C02B63">
              <w:rPr>
                <w:sz w:val="24"/>
                <w:szCs w:val="24"/>
              </w:rPr>
              <w:t>10 000</w:t>
            </w:r>
          </w:p>
        </w:tc>
        <w:tc>
          <w:tcPr>
            <w:tcW w:w="45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jc w:val="center"/>
              <w:rPr>
                <w:sz w:val="24"/>
                <w:szCs w:val="24"/>
                <w:lang w:val="en-US"/>
              </w:rPr>
            </w:pPr>
            <w:r w:rsidRPr="00C02B63">
              <w:rPr>
                <w:sz w:val="24"/>
                <w:szCs w:val="24"/>
              </w:rPr>
              <w:t>10 000</w:t>
            </w:r>
          </w:p>
        </w:tc>
      </w:tr>
      <w:tr w:rsidR="00982FE4" w:rsidRPr="00C02B63" w:rsidTr="00B131BD">
        <w:trPr>
          <w:trHeight w:val="20"/>
        </w:trPr>
        <w:tc>
          <w:tcPr>
            <w:tcW w:w="19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1.3.</w:t>
            </w:r>
          </w:p>
        </w:tc>
        <w:tc>
          <w:tcPr>
            <w:tcW w:w="2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rPr>
                <w:sz w:val="24"/>
                <w:szCs w:val="24"/>
              </w:rPr>
            </w:pPr>
            <w:r w:rsidRPr="00C02B63">
              <w:rPr>
                <w:sz w:val="24"/>
                <w:szCs w:val="24"/>
              </w:rPr>
              <w:t>Количество автом</w:t>
            </w:r>
            <w:r w:rsidRPr="00C02B63">
              <w:rPr>
                <w:sz w:val="24"/>
                <w:szCs w:val="24"/>
              </w:rPr>
              <w:t>о</w:t>
            </w:r>
            <w:r w:rsidRPr="00C02B63">
              <w:rPr>
                <w:sz w:val="24"/>
                <w:szCs w:val="24"/>
              </w:rPr>
              <w:t>бильных дорог (тротуаров) общего пользования местного значения, на к</w:t>
            </w:r>
            <w:r w:rsidRPr="00C02B63">
              <w:rPr>
                <w:sz w:val="24"/>
                <w:szCs w:val="24"/>
              </w:rPr>
              <w:t>о</w:t>
            </w:r>
            <w:r w:rsidRPr="00C02B63">
              <w:rPr>
                <w:sz w:val="24"/>
                <w:szCs w:val="24"/>
              </w:rPr>
              <w:t>торые разработана проектно-сметная документация на капитальный ремонт, строител</w:t>
            </w:r>
            <w:r w:rsidRPr="00C02B63">
              <w:rPr>
                <w:sz w:val="24"/>
                <w:szCs w:val="24"/>
              </w:rPr>
              <w:t>ь</w:t>
            </w:r>
            <w:r w:rsidRPr="00C02B63">
              <w:rPr>
                <w:sz w:val="24"/>
                <w:szCs w:val="24"/>
              </w:rPr>
              <w:t>ство и (или) реконструкцию автомобильных дорог общего пользования местного зн</w:t>
            </w:r>
            <w:r w:rsidRPr="00C02B63">
              <w:rPr>
                <w:sz w:val="24"/>
                <w:szCs w:val="24"/>
              </w:rPr>
              <w:t>а</w:t>
            </w:r>
            <w:r w:rsidRPr="00C02B63">
              <w:rPr>
                <w:sz w:val="24"/>
                <w:szCs w:val="24"/>
              </w:rPr>
              <w:t>чения</w:t>
            </w:r>
          </w:p>
        </w:tc>
        <w:tc>
          <w:tcPr>
            <w:tcW w:w="37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шт.</w:t>
            </w:r>
          </w:p>
        </w:tc>
        <w:tc>
          <w:tcPr>
            <w:tcW w:w="60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2</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2</w:t>
            </w:r>
          </w:p>
        </w:tc>
        <w:tc>
          <w:tcPr>
            <w:tcW w:w="45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2</w:t>
            </w:r>
          </w:p>
        </w:tc>
      </w:tr>
      <w:tr w:rsidR="00982FE4" w:rsidRPr="00C02B63" w:rsidTr="00B131BD">
        <w:trPr>
          <w:trHeight w:val="20"/>
        </w:trPr>
        <w:tc>
          <w:tcPr>
            <w:tcW w:w="19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1.4.</w:t>
            </w:r>
          </w:p>
        </w:tc>
        <w:tc>
          <w:tcPr>
            <w:tcW w:w="2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rPr>
                <w:sz w:val="24"/>
                <w:szCs w:val="24"/>
              </w:rPr>
            </w:pPr>
            <w:r w:rsidRPr="00C02B63">
              <w:rPr>
                <w:sz w:val="24"/>
                <w:szCs w:val="24"/>
              </w:rPr>
              <w:t>Количество паспорт</w:t>
            </w:r>
            <w:r w:rsidRPr="00C02B63">
              <w:rPr>
                <w:sz w:val="24"/>
                <w:szCs w:val="24"/>
              </w:rPr>
              <w:t>и</w:t>
            </w:r>
            <w:r w:rsidRPr="00C02B63">
              <w:rPr>
                <w:sz w:val="24"/>
                <w:szCs w:val="24"/>
              </w:rPr>
              <w:t>зированных автомобильных дорог и прое</w:t>
            </w:r>
            <w:r w:rsidRPr="00C02B63">
              <w:rPr>
                <w:sz w:val="24"/>
                <w:szCs w:val="24"/>
              </w:rPr>
              <w:t>з</w:t>
            </w:r>
            <w:r w:rsidRPr="00C02B63">
              <w:rPr>
                <w:sz w:val="24"/>
                <w:szCs w:val="24"/>
              </w:rPr>
              <w:t>дов общего пользования м</w:t>
            </w:r>
            <w:r w:rsidRPr="00C02B63">
              <w:rPr>
                <w:sz w:val="24"/>
                <w:szCs w:val="24"/>
              </w:rPr>
              <w:t>е</w:t>
            </w:r>
            <w:r w:rsidRPr="00C02B63">
              <w:rPr>
                <w:sz w:val="24"/>
                <w:szCs w:val="24"/>
              </w:rPr>
              <w:t>стного значения</w:t>
            </w:r>
          </w:p>
        </w:tc>
        <w:tc>
          <w:tcPr>
            <w:tcW w:w="37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шт.</w:t>
            </w:r>
          </w:p>
        </w:tc>
        <w:tc>
          <w:tcPr>
            <w:tcW w:w="60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2</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2</w:t>
            </w:r>
          </w:p>
        </w:tc>
        <w:tc>
          <w:tcPr>
            <w:tcW w:w="45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2</w:t>
            </w:r>
          </w:p>
        </w:tc>
      </w:tr>
      <w:tr w:rsidR="00982FE4" w:rsidRPr="00C02B63" w:rsidTr="00B131BD">
        <w:trPr>
          <w:trHeight w:val="20"/>
        </w:trPr>
        <w:tc>
          <w:tcPr>
            <w:tcW w:w="19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1.5.</w:t>
            </w:r>
          </w:p>
        </w:tc>
        <w:tc>
          <w:tcPr>
            <w:tcW w:w="2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rPr>
                <w:sz w:val="24"/>
                <w:szCs w:val="24"/>
              </w:rPr>
            </w:pPr>
            <w:r w:rsidRPr="00C02B63">
              <w:rPr>
                <w:sz w:val="24"/>
                <w:szCs w:val="24"/>
              </w:rPr>
              <w:t>Количество и площадь отремонтированных подъездов к дворовым территориям</w:t>
            </w:r>
          </w:p>
        </w:tc>
        <w:tc>
          <w:tcPr>
            <w:tcW w:w="37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шт./</w:t>
            </w:r>
            <w:r>
              <w:rPr>
                <w:sz w:val="24"/>
                <w:szCs w:val="24"/>
              </w:rPr>
              <w:t xml:space="preserve"> </w:t>
            </w:r>
            <w:r w:rsidRPr="00C02B63">
              <w:rPr>
                <w:sz w:val="24"/>
                <w:szCs w:val="24"/>
              </w:rPr>
              <w:t>кв.м</w:t>
            </w:r>
          </w:p>
        </w:tc>
        <w:tc>
          <w:tcPr>
            <w:tcW w:w="60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jc w:val="center"/>
              <w:rPr>
                <w:sz w:val="24"/>
                <w:szCs w:val="24"/>
              </w:rPr>
            </w:pPr>
            <w:r w:rsidRPr="00C02B63">
              <w:rPr>
                <w:sz w:val="24"/>
                <w:szCs w:val="24"/>
              </w:rPr>
              <w:t>0</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jc w:val="center"/>
              <w:rPr>
                <w:sz w:val="24"/>
                <w:szCs w:val="24"/>
              </w:rPr>
            </w:pPr>
            <w:r w:rsidRPr="00C02B63">
              <w:rPr>
                <w:sz w:val="24"/>
                <w:szCs w:val="24"/>
              </w:rPr>
              <w:t>0</w:t>
            </w:r>
          </w:p>
        </w:tc>
        <w:tc>
          <w:tcPr>
            <w:tcW w:w="45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jc w:val="center"/>
              <w:rPr>
                <w:sz w:val="24"/>
                <w:szCs w:val="24"/>
              </w:rPr>
            </w:pPr>
            <w:r w:rsidRPr="00C02B63">
              <w:rPr>
                <w:sz w:val="24"/>
                <w:szCs w:val="24"/>
              </w:rPr>
              <w:t>0</w:t>
            </w:r>
          </w:p>
        </w:tc>
      </w:tr>
      <w:tr w:rsidR="00982FE4" w:rsidRPr="00C02B63" w:rsidTr="00B131BD">
        <w:trPr>
          <w:trHeight w:val="20"/>
        </w:trPr>
        <w:tc>
          <w:tcPr>
            <w:tcW w:w="19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1.6.</w:t>
            </w:r>
          </w:p>
        </w:tc>
        <w:tc>
          <w:tcPr>
            <w:tcW w:w="2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rPr>
                <w:sz w:val="24"/>
                <w:szCs w:val="24"/>
              </w:rPr>
            </w:pPr>
            <w:r w:rsidRPr="00C02B63">
              <w:rPr>
                <w:sz w:val="24"/>
                <w:szCs w:val="24"/>
              </w:rPr>
              <w:t>Количество построе</w:t>
            </w:r>
            <w:r w:rsidRPr="00C02B63">
              <w:rPr>
                <w:sz w:val="24"/>
                <w:szCs w:val="24"/>
              </w:rPr>
              <w:t>н</w:t>
            </w:r>
            <w:r w:rsidRPr="00C02B63">
              <w:rPr>
                <w:sz w:val="24"/>
                <w:szCs w:val="24"/>
              </w:rPr>
              <w:t>ных автомобильных дорог общего пользования местного знач</w:t>
            </w:r>
            <w:r w:rsidRPr="00C02B63">
              <w:rPr>
                <w:sz w:val="24"/>
                <w:szCs w:val="24"/>
              </w:rPr>
              <w:t>е</w:t>
            </w:r>
            <w:r w:rsidRPr="00C02B63">
              <w:rPr>
                <w:sz w:val="24"/>
                <w:szCs w:val="24"/>
              </w:rPr>
              <w:t>ния</w:t>
            </w:r>
          </w:p>
        </w:tc>
        <w:tc>
          <w:tcPr>
            <w:tcW w:w="37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шт.</w:t>
            </w:r>
          </w:p>
        </w:tc>
        <w:tc>
          <w:tcPr>
            <w:tcW w:w="60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0</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0</w:t>
            </w:r>
          </w:p>
        </w:tc>
        <w:tc>
          <w:tcPr>
            <w:tcW w:w="45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0</w:t>
            </w:r>
          </w:p>
        </w:tc>
      </w:tr>
      <w:tr w:rsidR="00982FE4" w:rsidRPr="00C02B63" w:rsidTr="00B131BD">
        <w:trPr>
          <w:trHeight w:val="20"/>
        </w:trPr>
        <w:tc>
          <w:tcPr>
            <w:tcW w:w="19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2.</w:t>
            </w:r>
          </w:p>
        </w:tc>
        <w:tc>
          <w:tcPr>
            <w:tcW w:w="4802" w:type="pct"/>
            <w:gridSpan w:val="6"/>
            <w:tcBorders>
              <w:top w:val="single" w:sz="4" w:space="0" w:color="auto"/>
              <w:left w:val="single" w:sz="4" w:space="0" w:color="auto"/>
              <w:bottom w:val="single" w:sz="4" w:space="0" w:color="auto"/>
              <w:right w:val="single" w:sz="4" w:space="0" w:color="auto"/>
            </w:tcBorders>
          </w:tcPr>
          <w:p w:rsidR="00982FE4" w:rsidRPr="00C02B63" w:rsidRDefault="00982FE4" w:rsidP="00B131BD">
            <w:pPr>
              <w:rPr>
                <w:sz w:val="24"/>
                <w:szCs w:val="24"/>
              </w:rPr>
            </w:pPr>
            <w:r w:rsidRPr="00C02B63">
              <w:rPr>
                <w:sz w:val="24"/>
                <w:szCs w:val="24"/>
              </w:rPr>
              <w:t xml:space="preserve">Подпрограмма </w:t>
            </w:r>
            <w:r w:rsidRPr="00C02B63">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w:t>
            </w:r>
            <w:r w:rsidRPr="00C02B63">
              <w:rPr>
                <w:color w:val="000000"/>
                <w:sz w:val="24"/>
                <w:szCs w:val="24"/>
              </w:rPr>
              <w:t>е</w:t>
            </w:r>
            <w:r w:rsidRPr="00C02B63">
              <w:rPr>
                <w:color w:val="000000"/>
                <w:sz w:val="24"/>
                <w:szCs w:val="24"/>
              </w:rPr>
              <w:t>ния»</w:t>
            </w:r>
          </w:p>
        </w:tc>
      </w:tr>
      <w:tr w:rsidR="00982FE4" w:rsidRPr="00C02B63" w:rsidTr="00B131BD">
        <w:trPr>
          <w:trHeight w:val="20"/>
        </w:trPr>
        <w:tc>
          <w:tcPr>
            <w:tcW w:w="19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2.1.</w:t>
            </w:r>
          </w:p>
        </w:tc>
        <w:tc>
          <w:tcPr>
            <w:tcW w:w="2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rPr>
                <w:sz w:val="24"/>
                <w:szCs w:val="24"/>
              </w:rPr>
            </w:pPr>
            <w:r w:rsidRPr="00C02B63">
              <w:rPr>
                <w:sz w:val="24"/>
                <w:szCs w:val="24"/>
              </w:rPr>
              <w:t>Доля обслуживаемых свет</w:t>
            </w:r>
            <w:r w:rsidRPr="00C02B63">
              <w:rPr>
                <w:sz w:val="24"/>
                <w:szCs w:val="24"/>
              </w:rPr>
              <w:t>о</w:t>
            </w:r>
            <w:r w:rsidRPr="00C02B63">
              <w:rPr>
                <w:sz w:val="24"/>
                <w:szCs w:val="24"/>
              </w:rPr>
              <w:t>форных объектов</w:t>
            </w:r>
          </w:p>
        </w:tc>
        <w:tc>
          <w:tcPr>
            <w:tcW w:w="37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w:t>
            </w:r>
          </w:p>
        </w:tc>
        <w:tc>
          <w:tcPr>
            <w:tcW w:w="60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100 %</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100</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100</w:t>
            </w:r>
          </w:p>
        </w:tc>
        <w:tc>
          <w:tcPr>
            <w:tcW w:w="45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100</w:t>
            </w:r>
          </w:p>
        </w:tc>
      </w:tr>
      <w:tr w:rsidR="00982FE4" w:rsidRPr="00C02B63" w:rsidTr="00B131BD">
        <w:trPr>
          <w:trHeight w:val="20"/>
        </w:trPr>
        <w:tc>
          <w:tcPr>
            <w:tcW w:w="19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2.2.</w:t>
            </w:r>
          </w:p>
        </w:tc>
        <w:tc>
          <w:tcPr>
            <w:tcW w:w="2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rPr>
                <w:sz w:val="24"/>
                <w:szCs w:val="24"/>
              </w:rPr>
            </w:pPr>
            <w:r w:rsidRPr="00C02B63">
              <w:rPr>
                <w:sz w:val="24"/>
                <w:szCs w:val="24"/>
              </w:rPr>
              <w:t>Количество обустрое</w:t>
            </w:r>
            <w:r w:rsidRPr="00C02B63">
              <w:rPr>
                <w:sz w:val="24"/>
                <w:szCs w:val="24"/>
              </w:rPr>
              <w:t>н</w:t>
            </w:r>
            <w:r w:rsidRPr="00C02B63">
              <w:rPr>
                <w:sz w:val="24"/>
                <w:szCs w:val="24"/>
              </w:rPr>
              <w:t>ных автобусных посадочных площ</w:t>
            </w:r>
            <w:r w:rsidRPr="00C02B63">
              <w:rPr>
                <w:sz w:val="24"/>
                <w:szCs w:val="24"/>
              </w:rPr>
              <w:t>а</w:t>
            </w:r>
            <w:r w:rsidRPr="00C02B63">
              <w:rPr>
                <w:sz w:val="24"/>
                <w:szCs w:val="24"/>
              </w:rPr>
              <w:t>док</w:t>
            </w:r>
          </w:p>
        </w:tc>
        <w:tc>
          <w:tcPr>
            <w:tcW w:w="37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шт.</w:t>
            </w:r>
          </w:p>
        </w:tc>
        <w:tc>
          <w:tcPr>
            <w:tcW w:w="60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5</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0</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0</w:t>
            </w:r>
          </w:p>
        </w:tc>
        <w:tc>
          <w:tcPr>
            <w:tcW w:w="45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0</w:t>
            </w:r>
          </w:p>
        </w:tc>
      </w:tr>
      <w:tr w:rsidR="00982FE4" w:rsidRPr="00C02B63" w:rsidTr="00B131BD">
        <w:trPr>
          <w:trHeight w:val="20"/>
        </w:trPr>
        <w:tc>
          <w:tcPr>
            <w:tcW w:w="19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2.3.</w:t>
            </w:r>
          </w:p>
        </w:tc>
        <w:tc>
          <w:tcPr>
            <w:tcW w:w="2454" w:type="pct"/>
            <w:tcBorders>
              <w:top w:val="single" w:sz="4" w:space="0" w:color="auto"/>
              <w:left w:val="single" w:sz="4" w:space="0" w:color="auto"/>
              <w:bottom w:val="single" w:sz="4" w:space="0" w:color="auto"/>
              <w:right w:val="single" w:sz="4" w:space="0" w:color="auto"/>
            </w:tcBorders>
          </w:tcPr>
          <w:p w:rsidR="00982FE4" w:rsidRDefault="00982FE4" w:rsidP="00B131BD">
            <w:pPr>
              <w:autoSpaceDE w:val="0"/>
              <w:autoSpaceDN w:val="0"/>
              <w:adjustRightInd w:val="0"/>
              <w:rPr>
                <w:sz w:val="24"/>
                <w:szCs w:val="24"/>
              </w:rPr>
            </w:pPr>
            <w:r w:rsidRPr="00C02B63">
              <w:rPr>
                <w:sz w:val="24"/>
                <w:szCs w:val="24"/>
              </w:rPr>
              <w:t>Количество приобр</w:t>
            </w:r>
            <w:r w:rsidRPr="00C02B63">
              <w:rPr>
                <w:sz w:val="24"/>
                <w:szCs w:val="24"/>
              </w:rPr>
              <w:t>е</w:t>
            </w:r>
            <w:r w:rsidRPr="00C02B63">
              <w:rPr>
                <w:sz w:val="24"/>
                <w:szCs w:val="24"/>
              </w:rPr>
              <w:t>тенных технических средств организации доро</w:t>
            </w:r>
            <w:r w:rsidRPr="00C02B63">
              <w:rPr>
                <w:sz w:val="24"/>
                <w:szCs w:val="24"/>
              </w:rPr>
              <w:t>ж</w:t>
            </w:r>
            <w:r w:rsidRPr="00C02B63">
              <w:rPr>
                <w:sz w:val="24"/>
                <w:szCs w:val="24"/>
              </w:rPr>
              <w:t>ного движения</w:t>
            </w:r>
          </w:p>
          <w:p w:rsidR="00F2135D" w:rsidRPr="00C02B63" w:rsidRDefault="00F2135D" w:rsidP="00B131BD">
            <w:pPr>
              <w:autoSpaceDE w:val="0"/>
              <w:autoSpaceDN w:val="0"/>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шт.</w:t>
            </w:r>
          </w:p>
        </w:tc>
        <w:tc>
          <w:tcPr>
            <w:tcW w:w="60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142</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121</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142</w:t>
            </w:r>
          </w:p>
        </w:tc>
        <w:tc>
          <w:tcPr>
            <w:tcW w:w="45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121</w:t>
            </w:r>
          </w:p>
        </w:tc>
      </w:tr>
      <w:tr w:rsidR="00982FE4" w:rsidRPr="00C02B63" w:rsidTr="00B131BD">
        <w:trPr>
          <w:trHeight w:val="20"/>
        </w:trPr>
        <w:tc>
          <w:tcPr>
            <w:tcW w:w="19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lastRenderedPageBreak/>
              <w:t>2.4.</w:t>
            </w:r>
          </w:p>
        </w:tc>
        <w:tc>
          <w:tcPr>
            <w:tcW w:w="2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rPr>
                <w:sz w:val="24"/>
                <w:szCs w:val="24"/>
              </w:rPr>
            </w:pPr>
            <w:r w:rsidRPr="00C02B63">
              <w:rPr>
                <w:sz w:val="24"/>
                <w:szCs w:val="24"/>
              </w:rPr>
              <w:t>Количество устано</w:t>
            </w:r>
            <w:r w:rsidRPr="00C02B63">
              <w:rPr>
                <w:sz w:val="24"/>
                <w:szCs w:val="24"/>
              </w:rPr>
              <w:t>в</w:t>
            </w:r>
            <w:r w:rsidRPr="00C02B63">
              <w:rPr>
                <w:sz w:val="24"/>
                <w:szCs w:val="24"/>
              </w:rPr>
              <w:t>ленных технических средств организации доро</w:t>
            </w:r>
            <w:r w:rsidRPr="00C02B63">
              <w:rPr>
                <w:sz w:val="24"/>
                <w:szCs w:val="24"/>
              </w:rPr>
              <w:t>ж</w:t>
            </w:r>
            <w:r w:rsidRPr="00C02B63">
              <w:rPr>
                <w:sz w:val="24"/>
                <w:szCs w:val="24"/>
              </w:rPr>
              <w:t>ного движения</w:t>
            </w:r>
          </w:p>
        </w:tc>
        <w:tc>
          <w:tcPr>
            <w:tcW w:w="37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шт.</w:t>
            </w:r>
          </w:p>
        </w:tc>
        <w:tc>
          <w:tcPr>
            <w:tcW w:w="60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30</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jc w:val="center"/>
              <w:rPr>
                <w:sz w:val="24"/>
                <w:szCs w:val="24"/>
              </w:rPr>
            </w:pPr>
            <w:r w:rsidRPr="00C02B63">
              <w:rPr>
                <w:sz w:val="24"/>
                <w:szCs w:val="24"/>
              </w:rPr>
              <w:t>27</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jc w:val="center"/>
              <w:rPr>
                <w:sz w:val="24"/>
                <w:szCs w:val="24"/>
              </w:rPr>
            </w:pPr>
            <w:r w:rsidRPr="00C02B63">
              <w:rPr>
                <w:sz w:val="24"/>
                <w:szCs w:val="24"/>
              </w:rPr>
              <w:t>30</w:t>
            </w:r>
          </w:p>
        </w:tc>
        <w:tc>
          <w:tcPr>
            <w:tcW w:w="45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jc w:val="center"/>
              <w:rPr>
                <w:sz w:val="24"/>
                <w:szCs w:val="24"/>
              </w:rPr>
            </w:pPr>
            <w:r w:rsidRPr="00C02B63">
              <w:rPr>
                <w:sz w:val="24"/>
                <w:szCs w:val="24"/>
              </w:rPr>
              <w:t>30</w:t>
            </w:r>
          </w:p>
        </w:tc>
      </w:tr>
      <w:tr w:rsidR="00982FE4" w:rsidRPr="00C02B63" w:rsidTr="00B131BD">
        <w:trPr>
          <w:trHeight w:val="20"/>
        </w:trPr>
        <w:tc>
          <w:tcPr>
            <w:tcW w:w="19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2.5.</w:t>
            </w:r>
          </w:p>
        </w:tc>
        <w:tc>
          <w:tcPr>
            <w:tcW w:w="2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rPr>
                <w:sz w:val="24"/>
                <w:szCs w:val="24"/>
              </w:rPr>
            </w:pPr>
            <w:r w:rsidRPr="00C02B63">
              <w:rPr>
                <w:sz w:val="24"/>
                <w:szCs w:val="24"/>
              </w:rPr>
              <w:t>Площадь нанесенной дорожной разметки, кв.м</w:t>
            </w:r>
          </w:p>
        </w:tc>
        <w:tc>
          <w:tcPr>
            <w:tcW w:w="37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кв.м</w:t>
            </w:r>
          </w:p>
        </w:tc>
        <w:tc>
          <w:tcPr>
            <w:tcW w:w="60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4329,35</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4329,35</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4329,35</w:t>
            </w:r>
          </w:p>
        </w:tc>
        <w:tc>
          <w:tcPr>
            <w:tcW w:w="45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4329,35</w:t>
            </w:r>
          </w:p>
        </w:tc>
      </w:tr>
      <w:tr w:rsidR="00982FE4" w:rsidRPr="00C02B63" w:rsidTr="00B131BD">
        <w:trPr>
          <w:trHeight w:val="20"/>
        </w:trPr>
        <w:tc>
          <w:tcPr>
            <w:tcW w:w="19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2.6</w:t>
            </w:r>
          </w:p>
        </w:tc>
        <w:tc>
          <w:tcPr>
            <w:tcW w:w="2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rPr>
                <w:sz w:val="24"/>
                <w:szCs w:val="24"/>
              </w:rPr>
            </w:pPr>
            <w:r w:rsidRPr="00C02B63">
              <w:rPr>
                <w:sz w:val="24"/>
                <w:szCs w:val="24"/>
              </w:rPr>
              <w:t>Ремонт (реконструкция) светофорного объекта</w:t>
            </w:r>
          </w:p>
        </w:tc>
        <w:tc>
          <w:tcPr>
            <w:tcW w:w="378"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шт</w:t>
            </w:r>
          </w:p>
        </w:tc>
        <w:tc>
          <w:tcPr>
            <w:tcW w:w="60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0</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1</w:t>
            </w:r>
          </w:p>
        </w:tc>
        <w:tc>
          <w:tcPr>
            <w:tcW w:w="454"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0</w:t>
            </w:r>
          </w:p>
        </w:tc>
        <w:tc>
          <w:tcPr>
            <w:tcW w:w="456" w:type="pct"/>
            <w:tcBorders>
              <w:top w:val="single" w:sz="4" w:space="0" w:color="auto"/>
              <w:left w:val="single" w:sz="4" w:space="0" w:color="auto"/>
              <w:bottom w:val="single" w:sz="4" w:space="0" w:color="auto"/>
              <w:right w:val="single" w:sz="4" w:space="0" w:color="auto"/>
            </w:tcBorders>
          </w:tcPr>
          <w:p w:rsidR="00982FE4" w:rsidRPr="00C02B63" w:rsidRDefault="00982FE4" w:rsidP="00B131BD">
            <w:pPr>
              <w:autoSpaceDE w:val="0"/>
              <w:autoSpaceDN w:val="0"/>
              <w:adjustRightInd w:val="0"/>
              <w:jc w:val="center"/>
              <w:rPr>
                <w:sz w:val="24"/>
                <w:szCs w:val="24"/>
              </w:rPr>
            </w:pPr>
            <w:r w:rsidRPr="00C02B63">
              <w:rPr>
                <w:sz w:val="24"/>
                <w:szCs w:val="24"/>
              </w:rPr>
              <w:t>0</w:t>
            </w:r>
          </w:p>
        </w:tc>
      </w:tr>
    </w:tbl>
    <w:p w:rsidR="00982FE4" w:rsidRDefault="00982FE4" w:rsidP="005A1BC8">
      <w:pPr>
        <w:jc w:val="right"/>
        <w:rPr>
          <w:sz w:val="28"/>
          <w:szCs w:val="28"/>
        </w:rPr>
      </w:pPr>
    </w:p>
    <w:p w:rsidR="00982FE4" w:rsidRDefault="00982FE4" w:rsidP="005A1BC8">
      <w:pPr>
        <w:jc w:val="right"/>
        <w:rPr>
          <w:sz w:val="28"/>
          <w:szCs w:val="28"/>
        </w:rPr>
        <w:sectPr w:rsidR="00982FE4" w:rsidSect="00010ACB">
          <w:headerReference w:type="default" r:id="rId12"/>
          <w:pgSz w:w="11906" w:h="16838" w:code="9"/>
          <w:pgMar w:top="1134" w:right="567" w:bottom="1134" w:left="1985" w:header="720" w:footer="442" w:gutter="0"/>
          <w:cols w:space="720"/>
          <w:titlePg/>
          <w:docGrid w:linePitch="272"/>
        </w:sectPr>
      </w:pPr>
    </w:p>
    <w:p w:rsidR="00982FE4" w:rsidRPr="00262F4F" w:rsidRDefault="00982FE4" w:rsidP="00982FE4">
      <w:pPr>
        <w:spacing w:line="240" w:lineRule="exact"/>
        <w:ind w:left="11340"/>
        <w:jc w:val="center"/>
        <w:rPr>
          <w:sz w:val="24"/>
          <w:szCs w:val="24"/>
        </w:rPr>
      </w:pPr>
      <w:r>
        <w:rPr>
          <w:sz w:val="24"/>
          <w:szCs w:val="24"/>
        </w:rPr>
        <w:lastRenderedPageBreak/>
        <w:t>Приложение 2</w:t>
      </w:r>
    </w:p>
    <w:p w:rsidR="00982FE4" w:rsidRPr="00262F4F" w:rsidRDefault="00982FE4" w:rsidP="00982FE4">
      <w:pPr>
        <w:spacing w:line="240" w:lineRule="exact"/>
        <w:ind w:left="11340"/>
        <w:jc w:val="center"/>
        <w:rPr>
          <w:sz w:val="24"/>
          <w:szCs w:val="24"/>
        </w:rPr>
      </w:pPr>
      <w:r w:rsidRPr="00262F4F">
        <w:rPr>
          <w:sz w:val="24"/>
          <w:szCs w:val="24"/>
        </w:rPr>
        <w:t>к постановлению Администр</w:t>
      </w:r>
      <w:r w:rsidRPr="00262F4F">
        <w:rPr>
          <w:sz w:val="24"/>
          <w:szCs w:val="24"/>
        </w:rPr>
        <w:t>а</w:t>
      </w:r>
      <w:r w:rsidRPr="00262F4F">
        <w:rPr>
          <w:sz w:val="24"/>
          <w:szCs w:val="24"/>
        </w:rPr>
        <w:t>ции</w:t>
      </w:r>
    </w:p>
    <w:p w:rsidR="00982FE4" w:rsidRPr="00262F4F" w:rsidRDefault="00982FE4" w:rsidP="00982FE4">
      <w:pPr>
        <w:spacing w:line="240" w:lineRule="exact"/>
        <w:ind w:left="11340"/>
        <w:jc w:val="center"/>
        <w:rPr>
          <w:sz w:val="24"/>
          <w:szCs w:val="24"/>
        </w:rPr>
      </w:pPr>
      <w:r w:rsidRPr="00262F4F">
        <w:rPr>
          <w:sz w:val="24"/>
          <w:szCs w:val="24"/>
        </w:rPr>
        <w:t>муниципального района</w:t>
      </w:r>
    </w:p>
    <w:p w:rsidR="00982FE4" w:rsidRDefault="00982FE4" w:rsidP="00982FE4">
      <w:pPr>
        <w:spacing w:line="240" w:lineRule="exact"/>
        <w:ind w:left="11340"/>
        <w:jc w:val="center"/>
        <w:rPr>
          <w:sz w:val="24"/>
          <w:szCs w:val="24"/>
        </w:rPr>
      </w:pPr>
      <w:r>
        <w:rPr>
          <w:sz w:val="24"/>
          <w:szCs w:val="24"/>
        </w:rPr>
        <w:t>от 26.01.2023</w:t>
      </w:r>
      <w:r w:rsidRPr="00262F4F">
        <w:rPr>
          <w:sz w:val="24"/>
          <w:szCs w:val="24"/>
        </w:rPr>
        <w:t xml:space="preserve"> № </w:t>
      </w:r>
      <w:r>
        <w:rPr>
          <w:sz w:val="24"/>
          <w:szCs w:val="24"/>
        </w:rPr>
        <w:t>124</w:t>
      </w:r>
    </w:p>
    <w:p w:rsidR="00184811" w:rsidRPr="00F2135D" w:rsidRDefault="00184811" w:rsidP="00184811">
      <w:pPr>
        <w:ind w:firstLine="2"/>
        <w:jc w:val="right"/>
      </w:pPr>
    </w:p>
    <w:p w:rsidR="00C02B63" w:rsidRPr="00C02B63" w:rsidRDefault="00C02B63" w:rsidP="00C02B63">
      <w:pPr>
        <w:ind w:firstLine="2"/>
        <w:jc w:val="center"/>
        <w:rPr>
          <w:b/>
          <w:sz w:val="28"/>
          <w:szCs w:val="28"/>
        </w:rPr>
      </w:pPr>
      <w:r w:rsidRPr="00C02B63">
        <w:rPr>
          <w:b/>
          <w:sz w:val="28"/>
          <w:szCs w:val="28"/>
        </w:rPr>
        <w:t>Мероприятия муниципальной пр</w:t>
      </w:r>
      <w:r w:rsidRPr="00C02B63">
        <w:rPr>
          <w:b/>
          <w:sz w:val="28"/>
          <w:szCs w:val="28"/>
        </w:rPr>
        <w:t>о</w:t>
      </w:r>
      <w:r w:rsidRPr="00C02B63">
        <w:rPr>
          <w:b/>
          <w:sz w:val="28"/>
          <w:szCs w:val="28"/>
        </w:rPr>
        <w:t>граммы</w:t>
      </w:r>
    </w:p>
    <w:p w:rsidR="00C02B63" w:rsidRDefault="00C02B63" w:rsidP="005A1BC8">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0"/>
        <w:gridCol w:w="2999"/>
        <w:gridCol w:w="857"/>
        <w:gridCol w:w="1978"/>
        <w:gridCol w:w="867"/>
        <w:gridCol w:w="267"/>
        <w:gridCol w:w="757"/>
        <w:gridCol w:w="377"/>
        <w:gridCol w:w="731"/>
        <w:gridCol w:w="2104"/>
        <w:gridCol w:w="1418"/>
        <w:gridCol w:w="252"/>
        <w:gridCol w:w="1165"/>
        <w:gridCol w:w="263"/>
        <w:gridCol w:w="1129"/>
      </w:tblGrid>
      <w:tr w:rsidR="00C02B63" w:rsidRPr="007723E7" w:rsidTr="00F2135D">
        <w:trPr>
          <w:trHeight w:val="20"/>
        </w:trPr>
        <w:tc>
          <w:tcPr>
            <w:tcW w:w="550" w:type="dxa"/>
            <w:vMerge w:val="restart"/>
            <w:vAlign w:val="center"/>
          </w:tcPr>
          <w:p w:rsidR="00C02B63" w:rsidRPr="007723E7" w:rsidRDefault="00C02B63" w:rsidP="00F211B9">
            <w:pPr>
              <w:jc w:val="center"/>
              <w:rPr>
                <w:b/>
                <w:sz w:val="24"/>
                <w:szCs w:val="24"/>
              </w:rPr>
            </w:pPr>
            <w:r w:rsidRPr="007723E7">
              <w:rPr>
                <w:b/>
                <w:sz w:val="24"/>
                <w:szCs w:val="24"/>
              </w:rPr>
              <w:t xml:space="preserve">№ </w:t>
            </w:r>
            <w:r w:rsidRPr="007723E7">
              <w:rPr>
                <w:b/>
                <w:sz w:val="24"/>
                <w:szCs w:val="24"/>
              </w:rPr>
              <w:br/>
              <w:t>п/п</w:t>
            </w:r>
          </w:p>
        </w:tc>
        <w:tc>
          <w:tcPr>
            <w:tcW w:w="3856" w:type="dxa"/>
            <w:gridSpan w:val="2"/>
            <w:vMerge w:val="restart"/>
            <w:vAlign w:val="center"/>
          </w:tcPr>
          <w:p w:rsidR="00C02B63" w:rsidRPr="007723E7" w:rsidRDefault="00C02B63" w:rsidP="00F211B9">
            <w:pPr>
              <w:jc w:val="center"/>
              <w:rPr>
                <w:b/>
                <w:sz w:val="24"/>
                <w:szCs w:val="24"/>
              </w:rPr>
            </w:pPr>
            <w:r w:rsidRPr="007723E7">
              <w:rPr>
                <w:b/>
                <w:sz w:val="24"/>
                <w:szCs w:val="24"/>
              </w:rPr>
              <w:t>Наименование мер</w:t>
            </w:r>
            <w:r w:rsidRPr="007723E7">
              <w:rPr>
                <w:b/>
                <w:sz w:val="24"/>
                <w:szCs w:val="24"/>
              </w:rPr>
              <w:t>о</w:t>
            </w:r>
            <w:r w:rsidRPr="007723E7">
              <w:rPr>
                <w:b/>
                <w:sz w:val="24"/>
                <w:szCs w:val="24"/>
              </w:rPr>
              <w:t>приятия</w:t>
            </w:r>
          </w:p>
        </w:tc>
        <w:tc>
          <w:tcPr>
            <w:tcW w:w="2845" w:type="dxa"/>
            <w:gridSpan w:val="2"/>
            <w:vMerge w:val="restart"/>
            <w:vAlign w:val="center"/>
          </w:tcPr>
          <w:p w:rsidR="00C02B63" w:rsidRPr="007723E7" w:rsidRDefault="00C02B63" w:rsidP="00F211B9">
            <w:pPr>
              <w:jc w:val="center"/>
              <w:rPr>
                <w:b/>
                <w:sz w:val="24"/>
                <w:szCs w:val="24"/>
              </w:rPr>
            </w:pPr>
            <w:r w:rsidRPr="007723E7">
              <w:rPr>
                <w:b/>
                <w:sz w:val="24"/>
                <w:szCs w:val="24"/>
              </w:rPr>
              <w:t>Исполнитель мер</w:t>
            </w:r>
            <w:r w:rsidRPr="007723E7">
              <w:rPr>
                <w:b/>
                <w:sz w:val="24"/>
                <w:szCs w:val="24"/>
              </w:rPr>
              <w:t>о</w:t>
            </w:r>
            <w:r w:rsidRPr="007723E7">
              <w:rPr>
                <w:b/>
                <w:sz w:val="24"/>
                <w:szCs w:val="24"/>
              </w:rPr>
              <w:t>приятия</w:t>
            </w:r>
          </w:p>
        </w:tc>
        <w:tc>
          <w:tcPr>
            <w:tcW w:w="1024" w:type="dxa"/>
            <w:gridSpan w:val="2"/>
            <w:vMerge w:val="restart"/>
            <w:vAlign w:val="center"/>
          </w:tcPr>
          <w:p w:rsidR="00C02B63" w:rsidRPr="007723E7" w:rsidRDefault="00C02B63" w:rsidP="00F211B9">
            <w:pPr>
              <w:jc w:val="center"/>
              <w:rPr>
                <w:b/>
                <w:sz w:val="24"/>
                <w:szCs w:val="24"/>
              </w:rPr>
            </w:pPr>
            <w:r w:rsidRPr="007723E7">
              <w:rPr>
                <w:b/>
                <w:sz w:val="24"/>
                <w:szCs w:val="24"/>
              </w:rPr>
              <w:t xml:space="preserve">Срок </w:t>
            </w:r>
            <w:r w:rsidR="00F211B9">
              <w:rPr>
                <w:b/>
                <w:sz w:val="24"/>
                <w:szCs w:val="24"/>
              </w:rPr>
              <w:t>реалии-</w:t>
            </w:r>
            <w:r w:rsidRPr="007723E7">
              <w:rPr>
                <w:b/>
                <w:sz w:val="24"/>
                <w:szCs w:val="24"/>
              </w:rPr>
              <w:t>зации</w:t>
            </w:r>
          </w:p>
        </w:tc>
        <w:tc>
          <w:tcPr>
            <w:tcW w:w="1108" w:type="dxa"/>
            <w:gridSpan w:val="2"/>
            <w:vMerge w:val="restart"/>
            <w:vAlign w:val="center"/>
          </w:tcPr>
          <w:p w:rsidR="00C02B63" w:rsidRPr="007723E7" w:rsidRDefault="00C02B63" w:rsidP="00F211B9">
            <w:pPr>
              <w:jc w:val="center"/>
              <w:rPr>
                <w:b/>
                <w:sz w:val="24"/>
                <w:szCs w:val="24"/>
              </w:rPr>
            </w:pPr>
            <w:r w:rsidRPr="007723E7">
              <w:rPr>
                <w:b/>
                <w:sz w:val="24"/>
                <w:szCs w:val="24"/>
              </w:rPr>
              <w:t>Целевой пок</w:t>
            </w:r>
            <w:r w:rsidRPr="007723E7">
              <w:rPr>
                <w:b/>
                <w:sz w:val="24"/>
                <w:szCs w:val="24"/>
              </w:rPr>
              <w:t>а</w:t>
            </w:r>
            <w:r w:rsidR="00F211B9">
              <w:rPr>
                <w:b/>
                <w:sz w:val="24"/>
                <w:szCs w:val="24"/>
              </w:rPr>
              <w:t>-</w:t>
            </w:r>
            <w:r w:rsidRPr="007723E7">
              <w:rPr>
                <w:b/>
                <w:sz w:val="24"/>
                <w:szCs w:val="24"/>
              </w:rPr>
              <w:t>затель</w:t>
            </w:r>
          </w:p>
        </w:tc>
        <w:tc>
          <w:tcPr>
            <w:tcW w:w="2104" w:type="dxa"/>
            <w:vMerge w:val="restart"/>
            <w:vAlign w:val="center"/>
          </w:tcPr>
          <w:p w:rsidR="00C02B63" w:rsidRPr="007723E7" w:rsidRDefault="00C02B63" w:rsidP="00F211B9">
            <w:pPr>
              <w:jc w:val="center"/>
              <w:rPr>
                <w:b/>
                <w:sz w:val="24"/>
                <w:szCs w:val="24"/>
              </w:rPr>
            </w:pPr>
            <w:r w:rsidRPr="007723E7">
              <w:rPr>
                <w:b/>
                <w:sz w:val="24"/>
                <w:szCs w:val="24"/>
              </w:rPr>
              <w:t>Источник финансир</w:t>
            </w:r>
            <w:r w:rsidRPr="007723E7">
              <w:rPr>
                <w:b/>
                <w:sz w:val="24"/>
                <w:szCs w:val="24"/>
              </w:rPr>
              <w:t>о</w:t>
            </w:r>
            <w:r w:rsidRPr="007723E7">
              <w:rPr>
                <w:b/>
                <w:sz w:val="24"/>
                <w:szCs w:val="24"/>
              </w:rPr>
              <w:t>вания</w:t>
            </w:r>
          </w:p>
        </w:tc>
        <w:tc>
          <w:tcPr>
            <w:tcW w:w="4227" w:type="dxa"/>
            <w:gridSpan w:val="5"/>
            <w:vAlign w:val="center"/>
          </w:tcPr>
          <w:p w:rsidR="00C02B63" w:rsidRPr="007723E7" w:rsidRDefault="00C02B63" w:rsidP="00F211B9">
            <w:pPr>
              <w:jc w:val="center"/>
              <w:rPr>
                <w:b/>
                <w:sz w:val="24"/>
                <w:szCs w:val="24"/>
              </w:rPr>
            </w:pPr>
            <w:r w:rsidRPr="007723E7">
              <w:rPr>
                <w:b/>
                <w:sz w:val="24"/>
                <w:szCs w:val="24"/>
              </w:rPr>
              <w:t>Объем финансирования по годам, тыс.руб.</w:t>
            </w:r>
          </w:p>
        </w:tc>
      </w:tr>
      <w:tr w:rsidR="00F211B9" w:rsidRPr="007723E7" w:rsidTr="00F2135D">
        <w:trPr>
          <w:trHeight w:val="20"/>
        </w:trPr>
        <w:tc>
          <w:tcPr>
            <w:tcW w:w="550" w:type="dxa"/>
            <w:vMerge/>
            <w:vAlign w:val="center"/>
          </w:tcPr>
          <w:p w:rsidR="00C02B63" w:rsidRPr="007723E7" w:rsidRDefault="00C02B63" w:rsidP="00F211B9">
            <w:pPr>
              <w:jc w:val="center"/>
              <w:rPr>
                <w:b/>
                <w:sz w:val="24"/>
                <w:szCs w:val="24"/>
              </w:rPr>
            </w:pPr>
          </w:p>
        </w:tc>
        <w:tc>
          <w:tcPr>
            <w:tcW w:w="3856" w:type="dxa"/>
            <w:gridSpan w:val="2"/>
            <w:vMerge/>
            <w:vAlign w:val="center"/>
          </w:tcPr>
          <w:p w:rsidR="00C02B63" w:rsidRPr="007723E7" w:rsidRDefault="00C02B63" w:rsidP="00F211B9">
            <w:pPr>
              <w:jc w:val="center"/>
              <w:rPr>
                <w:b/>
                <w:sz w:val="24"/>
                <w:szCs w:val="24"/>
              </w:rPr>
            </w:pPr>
          </w:p>
        </w:tc>
        <w:tc>
          <w:tcPr>
            <w:tcW w:w="2845" w:type="dxa"/>
            <w:gridSpan w:val="2"/>
            <w:vMerge/>
            <w:vAlign w:val="center"/>
          </w:tcPr>
          <w:p w:rsidR="00C02B63" w:rsidRPr="007723E7" w:rsidRDefault="00C02B63" w:rsidP="00F211B9">
            <w:pPr>
              <w:jc w:val="center"/>
              <w:rPr>
                <w:b/>
                <w:sz w:val="24"/>
                <w:szCs w:val="24"/>
              </w:rPr>
            </w:pPr>
          </w:p>
        </w:tc>
        <w:tc>
          <w:tcPr>
            <w:tcW w:w="1024" w:type="dxa"/>
            <w:gridSpan w:val="2"/>
            <w:vMerge/>
            <w:vAlign w:val="center"/>
          </w:tcPr>
          <w:p w:rsidR="00C02B63" w:rsidRPr="007723E7" w:rsidRDefault="00C02B63" w:rsidP="00F211B9">
            <w:pPr>
              <w:jc w:val="center"/>
              <w:rPr>
                <w:b/>
                <w:sz w:val="24"/>
                <w:szCs w:val="24"/>
              </w:rPr>
            </w:pPr>
          </w:p>
        </w:tc>
        <w:tc>
          <w:tcPr>
            <w:tcW w:w="1108" w:type="dxa"/>
            <w:gridSpan w:val="2"/>
            <w:vMerge/>
            <w:vAlign w:val="center"/>
          </w:tcPr>
          <w:p w:rsidR="00C02B63" w:rsidRPr="007723E7" w:rsidRDefault="00C02B63" w:rsidP="00F211B9">
            <w:pPr>
              <w:jc w:val="center"/>
              <w:rPr>
                <w:b/>
                <w:sz w:val="24"/>
                <w:szCs w:val="24"/>
              </w:rPr>
            </w:pPr>
          </w:p>
        </w:tc>
        <w:tc>
          <w:tcPr>
            <w:tcW w:w="2104" w:type="dxa"/>
            <w:vMerge/>
            <w:vAlign w:val="center"/>
          </w:tcPr>
          <w:p w:rsidR="00C02B63" w:rsidRPr="007723E7" w:rsidRDefault="00C02B63" w:rsidP="00F211B9">
            <w:pPr>
              <w:jc w:val="center"/>
              <w:rPr>
                <w:b/>
                <w:sz w:val="24"/>
                <w:szCs w:val="24"/>
              </w:rPr>
            </w:pPr>
          </w:p>
        </w:tc>
        <w:tc>
          <w:tcPr>
            <w:tcW w:w="1418" w:type="dxa"/>
            <w:vAlign w:val="center"/>
          </w:tcPr>
          <w:p w:rsidR="00C02B63" w:rsidRPr="007723E7" w:rsidRDefault="00C02B63" w:rsidP="00F211B9">
            <w:pPr>
              <w:jc w:val="center"/>
              <w:rPr>
                <w:b/>
                <w:sz w:val="24"/>
                <w:szCs w:val="24"/>
              </w:rPr>
            </w:pPr>
            <w:r w:rsidRPr="007723E7">
              <w:rPr>
                <w:b/>
                <w:sz w:val="24"/>
                <w:szCs w:val="24"/>
              </w:rPr>
              <w:t>2023</w:t>
            </w:r>
          </w:p>
        </w:tc>
        <w:tc>
          <w:tcPr>
            <w:tcW w:w="1417" w:type="dxa"/>
            <w:gridSpan w:val="2"/>
            <w:vAlign w:val="center"/>
          </w:tcPr>
          <w:p w:rsidR="00C02B63" w:rsidRPr="007723E7" w:rsidRDefault="00C02B63" w:rsidP="00F211B9">
            <w:pPr>
              <w:jc w:val="center"/>
              <w:rPr>
                <w:b/>
                <w:sz w:val="24"/>
                <w:szCs w:val="24"/>
              </w:rPr>
            </w:pPr>
            <w:r w:rsidRPr="007723E7">
              <w:rPr>
                <w:b/>
                <w:sz w:val="24"/>
                <w:szCs w:val="24"/>
              </w:rPr>
              <w:t>2024</w:t>
            </w:r>
          </w:p>
        </w:tc>
        <w:tc>
          <w:tcPr>
            <w:tcW w:w="1392" w:type="dxa"/>
            <w:gridSpan w:val="2"/>
            <w:vAlign w:val="center"/>
          </w:tcPr>
          <w:p w:rsidR="00C02B63" w:rsidRPr="007723E7" w:rsidRDefault="00C02B63" w:rsidP="00F211B9">
            <w:pPr>
              <w:jc w:val="center"/>
              <w:rPr>
                <w:b/>
                <w:sz w:val="24"/>
                <w:szCs w:val="24"/>
              </w:rPr>
            </w:pPr>
            <w:r w:rsidRPr="007723E7">
              <w:rPr>
                <w:b/>
                <w:sz w:val="24"/>
                <w:szCs w:val="24"/>
              </w:rPr>
              <w:t>2025</w:t>
            </w:r>
          </w:p>
        </w:tc>
      </w:tr>
      <w:tr w:rsidR="00F211B9" w:rsidRPr="007723E7" w:rsidTr="00F2135D">
        <w:trPr>
          <w:trHeight w:val="20"/>
        </w:trPr>
        <w:tc>
          <w:tcPr>
            <w:tcW w:w="550" w:type="dxa"/>
            <w:vAlign w:val="center"/>
          </w:tcPr>
          <w:p w:rsidR="00C02B63" w:rsidRPr="007723E7" w:rsidRDefault="00C02B63" w:rsidP="00F211B9">
            <w:pPr>
              <w:jc w:val="center"/>
              <w:rPr>
                <w:sz w:val="24"/>
                <w:szCs w:val="24"/>
              </w:rPr>
            </w:pPr>
            <w:r w:rsidRPr="007723E7">
              <w:rPr>
                <w:sz w:val="24"/>
                <w:szCs w:val="24"/>
              </w:rPr>
              <w:t>1</w:t>
            </w:r>
          </w:p>
        </w:tc>
        <w:tc>
          <w:tcPr>
            <w:tcW w:w="3856" w:type="dxa"/>
            <w:gridSpan w:val="2"/>
            <w:vAlign w:val="center"/>
          </w:tcPr>
          <w:p w:rsidR="00C02B63" w:rsidRPr="007723E7" w:rsidRDefault="00C02B63" w:rsidP="00F211B9">
            <w:pPr>
              <w:jc w:val="center"/>
              <w:rPr>
                <w:sz w:val="24"/>
                <w:szCs w:val="24"/>
              </w:rPr>
            </w:pPr>
            <w:r w:rsidRPr="007723E7">
              <w:rPr>
                <w:sz w:val="24"/>
                <w:szCs w:val="24"/>
              </w:rPr>
              <w:t>2</w:t>
            </w:r>
          </w:p>
        </w:tc>
        <w:tc>
          <w:tcPr>
            <w:tcW w:w="2845" w:type="dxa"/>
            <w:gridSpan w:val="2"/>
            <w:vAlign w:val="center"/>
          </w:tcPr>
          <w:p w:rsidR="00C02B63" w:rsidRPr="007723E7" w:rsidRDefault="00C02B63" w:rsidP="00F211B9">
            <w:pPr>
              <w:jc w:val="center"/>
              <w:rPr>
                <w:sz w:val="24"/>
                <w:szCs w:val="24"/>
              </w:rPr>
            </w:pPr>
            <w:r w:rsidRPr="007723E7">
              <w:rPr>
                <w:sz w:val="24"/>
                <w:szCs w:val="24"/>
              </w:rPr>
              <w:t>3</w:t>
            </w:r>
          </w:p>
        </w:tc>
        <w:tc>
          <w:tcPr>
            <w:tcW w:w="1024" w:type="dxa"/>
            <w:gridSpan w:val="2"/>
            <w:vAlign w:val="center"/>
          </w:tcPr>
          <w:p w:rsidR="00C02B63" w:rsidRPr="007723E7" w:rsidRDefault="00C02B63" w:rsidP="00F211B9">
            <w:pPr>
              <w:jc w:val="center"/>
              <w:rPr>
                <w:sz w:val="24"/>
                <w:szCs w:val="24"/>
              </w:rPr>
            </w:pPr>
            <w:r w:rsidRPr="007723E7">
              <w:rPr>
                <w:sz w:val="24"/>
                <w:szCs w:val="24"/>
              </w:rPr>
              <w:t>4</w:t>
            </w:r>
          </w:p>
        </w:tc>
        <w:tc>
          <w:tcPr>
            <w:tcW w:w="1108" w:type="dxa"/>
            <w:gridSpan w:val="2"/>
            <w:vAlign w:val="center"/>
          </w:tcPr>
          <w:p w:rsidR="00C02B63" w:rsidRPr="007723E7" w:rsidRDefault="00C02B63" w:rsidP="00F211B9">
            <w:pPr>
              <w:jc w:val="center"/>
              <w:rPr>
                <w:sz w:val="24"/>
                <w:szCs w:val="24"/>
              </w:rPr>
            </w:pPr>
            <w:r w:rsidRPr="007723E7">
              <w:rPr>
                <w:sz w:val="24"/>
                <w:szCs w:val="24"/>
              </w:rPr>
              <w:t>5</w:t>
            </w:r>
          </w:p>
        </w:tc>
        <w:tc>
          <w:tcPr>
            <w:tcW w:w="2104" w:type="dxa"/>
            <w:vAlign w:val="center"/>
          </w:tcPr>
          <w:p w:rsidR="00C02B63" w:rsidRPr="007723E7" w:rsidRDefault="00C02B63" w:rsidP="00F211B9">
            <w:pPr>
              <w:jc w:val="center"/>
              <w:rPr>
                <w:sz w:val="24"/>
                <w:szCs w:val="24"/>
              </w:rPr>
            </w:pPr>
            <w:r w:rsidRPr="007723E7">
              <w:rPr>
                <w:sz w:val="24"/>
                <w:szCs w:val="24"/>
              </w:rPr>
              <w:t>6</w:t>
            </w:r>
          </w:p>
        </w:tc>
        <w:tc>
          <w:tcPr>
            <w:tcW w:w="1418" w:type="dxa"/>
            <w:vAlign w:val="center"/>
          </w:tcPr>
          <w:p w:rsidR="00C02B63" w:rsidRPr="007723E7" w:rsidRDefault="00C02B63" w:rsidP="00F211B9">
            <w:pPr>
              <w:jc w:val="center"/>
              <w:rPr>
                <w:sz w:val="24"/>
                <w:szCs w:val="24"/>
              </w:rPr>
            </w:pPr>
            <w:r w:rsidRPr="007723E7">
              <w:rPr>
                <w:sz w:val="24"/>
                <w:szCs w:val="24"/>
              </w:rPr>
              <w:t>7</w:t>
            </w:r>
          </w:p>
        </w:tc>
        <w:tc>
          <w:tcPr>
            <w:tcW w:w="1417" w:type="dxa"/>
            <w:gridSpan w:val="2"/>
            <w:vAlign w:val="center"/>
          </w:tcPr>
          <w:p w:rsidR="00C02B63" w:rsidRPr="007723E7" w:rsidRDefault="00C02B63" w:rsidP="00F211B9">
            <w:pPr>
              <w:jc w:val="center"/>
              <w:rPr>
                <w:sz w:val="24"/>
                <w:szCs w:val="24"/>
              </w:rPr>
            </w:pPr>
            <w:r w:rsidRPr="007723E7">
              <w:rPr>
                <w:sz w:val="24"/>
                <w:szCs w:val="24"/>
              </w:rPr>
              <w:t>8</w:t>
            </w:r>
          </w:p>
        </w:tc>
        <w:tc>
          <w:tcPr>
            <w:tcW w:w="1392" w:type="dxa"/>
            <w:gridSpan w:val="2"/>
            <w:vAlign w:val="center"/>
          </w:tcPr>
          <w:p w:rsidR="00C02B63" w:rsidRPr="007723E7" w:rsidRDefault="00C02B63" w:rsidP="00F211B9">
            <w:pPr>
              <w:jc w:val="center"/>
              <w:rPr>
                <w:sz w:val="24"/>
                <w:szCs w:val="24"/>
              </w:rPr>
            </w:pPr>
            <w:r w:rsidRPr="007723E7">
              <w:rPr>
                <w:sz w:val="24"/>
                <w:szCs w:val="24"/>
              </w:rPr>
              <w:t>9</w:t>
            </w:r>
          </w:p>
        </w:tc>
      </w:tr>
      <w:tr w:rsidR="00C02B63" w:rsidRPr="007723E7" w:rsidTr="00F2135D">
        <w:trPr>
          <w:trHeight w:val="20"/>
        </w:trPr>
        <w:tc>
          <w:tcPr>
            <w:tcW w:w="550" w:type="dxa"/>
          </w:tcPr>
          <w:p w:rsidR="00C02B63" w:rsidRPr="007723E7" w:rsidRDefault="00C02B63" w:rsidP="007723E7">
            <w:pPr>
              <w:jc w:val="center"/>
              <w:rPr>
                <w:sz w:val="24"/>
                <w:szCs w:val="24"/>
              </w:rPr>
            </w:pPr>
            <w:r w:rsidRPr="007723E7">
              <w:rPr>
                <w:sz w:val="24"/>
                <w:szCs w:val="24"/>
              </w:rPr>
              <w:t>1.</w:t>
            </w:r>
          </w:p>
        </w:tc>
        <w:tc>
          <w:tcPr>
            <w:tcW w:w="15164" w:type="dxa"/>
            <w:gridSpan w:val="14"/>
          </w:tcPr>
          <w:p w:rsidR="00C02B63" w:rsidRPr="007723E7" w:rsidRDefault="00C02B63" w:rsidP="00F211B9">
            <w:pPr>
              <w:rPr>
                <w:sz w:val="24"/>
                <w:szCs w:val="24"/>
              </w:rPr>
            </w:pPr>
            <w:r w:rsidRPr="007723E7">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7723E7">
              <w:rPr>
                <w:b/>
                <w:sz w:val="24"/>
                <w:szCs w:val="24"/>
              </w:rPr>
              <w:t xml:space="preserve"> </w:t>
            </w:r>
            <w:r w:rsidRPr="007723E7">
              <w:rPr>
                <w:sz w:val="24"/>
                <w:szCs w:val="24"/>
              </w:rPr>
              <w:t>городского п</w:t>
            </w:r>
            <w:r w:rsidRPr="007723E7">
              <w:rPr>
                <w:sz w:val="24"/>
                <w:szCs w:val="24"/>
              </w:rPr>
              <w:t>о</w:t>
            </w:r>
            <w:r w:rsidRPr="007723E7">
              <w:rPr>
                <w:sz w:val="24"/>
                <w:szCs w:val="24"/>
              </w:rPr>
              <w:t>селения»</w:t>
            </w:r>
          </w:p>
        </w:tc>
      </w:tr>
      <w:tr w:rsidR="00C02B63" w:rsidRPr="007723E7" w:rsidTr="00F2135D">
        <w:trPr>
          <w:trHeight w:val="20"/>
        </w:trPr>
        <w:tc>
          <w:tcPr>
            <w:tcW w:w="550" w:type="dxa"/>
          </w:tcPr>
          <w:p w:rsidR="00C02B63" w:rsidRPr="007723E7" w:rsidRDefault="00C02B63" w:rsidP="007723E7">
            <w:pPr>
              <w:jc w:val="center"/>
              <w:rPr>
                <w:sz w:val="24"/>
                <w:szCs w:val="24"/>
              </w:rPr>
            </w:pPr>
            <w:r w:rsidRPr="007723E7">
              <w:rPr>
                <w:sz w:val="24"/>
                <w:szCs w:val="24"/>
              </w:rPr>
              <w:t>1.1.</w:t>
            </w:r>
          </w:p>
        </w:tc>
        <w:tc>
          <w:tcPr>
            <w:tcW w:w="15164" w:type="dxa"/>
            <w:gridSpan w:val="14"/>
          </w:tcPr>
          <w:p w:rsidR="00C02B63" w:rsidRPr="007723E7" w:rsidRDefault="00C02B63" w:rsidP="00F211B9">
            <w:pPr>
              <w:rPr>
                <w:sz w:val="24"/>
                <w:szCs w:val="24"/>
              </w:rPr>
            </w:pPr>
            <w:r w:rsidRPr="007723E7">
              <w:rPr>
                <w:sz w:val="24"/>
                <w:szCs w:val="24"/>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7723E7">
              <w:rPr>
                <w:b/>
                <w:sz w:val="24"/>
                <w:szCs w:val="24"/>
              </w:rPr>
              <w:t xml:space="preserve"> </w:t>
            </w:r>
            <w:r w:rsidRPr="007723E7">
              <w:rPr>
                <w:sz w:val="24"/>
                <w:szCs w:val="24"/>
              </w:rPr>
              <w:t>городского поселения за счет средств областного бюджета и бюджета Валдайского городского посел</w:t>
            </w:r>
            <w:r w:rsidRPr="007723E7">
              <w:rPr>
                <w:sz w:val="24"/>
                <w:szCs w:val="24"/>
              </w:rPr>
              <w:t>е</w:t>
            </w:r>
            <w:r w:rsidRPr="007723E7">
              <w:rPr>
                <w:sz w:val="24"/>
                <w:szCs w:val="24"/>
              </w:rPr>
              <w:t>ния</w:t>
            </w:r>
          </w:p>
        </w:tc>
      </w:tr>
      <w:tr w:rsidR="00F211B9" w:rsidRPr="007723E7" w:rsidTr="00F2135D">
        <w:trPr>
          <w:trHeight w:val="20"/>
        </w:trPr>
        <w:tc>
          <w:tcPr>
            <w:tcW w:w="550" w:type="dxa"/>
            <w:vMerge w:val="restart"/>
          </w:tcPr>
          <w:p w:rsidR="00C02B63" w:rsidRPr="007723E7" w:rsidRDefault="00C02B63" w:rsidP="007723E7">
            <w:pPr>
              <w:jc w:val="center"/>
              <w:rPr>
                <w:sz w:val="24"/>
                <w:szCs w:val="24"/>
              </w:rPr>
            </w:pPr>
            <w:r w:rsidRPr="007723E7">
              <w:rPr>
                <w:sz w:val="24"/>
                <w:szCs w:val="24"/>
              </w:rPr>
              <w:t>1.1.1.</w:t>
            </w:r>
          </w:p>
        </w:tc>
        <w:tc>
          <w:tcPr>
            <w:tcW w:w="3856" w:type="dxa"/>
            <w:gridSpan w:val="2"/>
            <w:vMerge w:val="restart"/>
          </w:tcPr>
          <w:p w:rsidR="00C02B63" w:rsidRPr="007723E7" w:rsidRDefault="00C02B63" w:rsidP="00F211B9">
            <w:pPr>
              <w:autoSpaceDN w:val="0"/>
              <w:rPr>
                <w:sz w:val="24"/>
                <w:szCs w:val="24"/>
              </w:rPr>
            </w:pPr>
            <w:r w:rsidRPr="007723E7">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w:t>
            </w:r>
            <w:r w:rsidRPr="007723E7">
              <w:rPr>
                <w:sz w:val="24"/>
                <w:szCs w:val="24"/>
              </w:rPr>
              <w:t>о</w:t>
            </w:r>
            <w:r w:rsidRPr="007723E7">
              <w:rPr>
                <w:sz w:val="24"/>
                <w:szCs w:val="24"/>
              </w:rPr>
              <w:t>стоянии</w:t>
            </w:r>
          </w:p>
        </w:tc>
        <w:tc>
          <w:tcPr>
            <w:tcW w:w="2845" w:type="dxa"/>
            <w:gridSpan w:val="2"/>
            <w:vMerge w:val="restart"/>
          </w:tcPr>
          <w:p w:rsidR="00C02B63" w:rsidRPr="007723E7" w:rsidRDefault="00C02B63" w:rsidP="007723E7">
            <w:pPr>
              <w:autoSpaceDN w:val="0"/>
              <w:jc w:val="center"/>
              <w:rPr>
                <w:sz w:val="24"/>
                <w:szCs w:val="24"/>
              </w:rPr>
            </w:pPr>
            <w:r w:rsidRPr="007723E7">
              <w:rPr>
                <w:sz w:val="24"/>
                <w:szCs w:val="24"/>
              </w:rPr>
              <w:t>комитет жилищно-коммунального и дорожного хозяйства Администрации муниципал</w:t>
            </w:r>
            <w:r w:rsidRPr="007723E7">
              <w:rPr>
                <w:sz w:val="24"/>
                <w:szCs w:val="24"/>
              </w:rPr>
              <w:t>ь</w:t>
            </w:r>
            <w:r w:rsidRPr="007723E7">
              <w:rPr>
                <w:sz w:val="24"/>
                <w:szCs w:val="24"/>
              </w:rPr>
              <w:t>ного района</w:t>
            </w:r>
          </w:p>
        </w:tc>
        <w:tc>
          <w:tcPr>
            <w:tcW w:w="1024" w:type="dxa"/>
            <w:gridSpan w:val="2"/>
            <w:vMerge w:val="restart"/>
          </w:tcPr>
          <w:p w:rsidR="00C02B63" w:rsidRPr="007723E7" w:rsidRDefault="00C02B63" w:rsidP="007723E7">
            <w:pPr>
              <w:autoSpaceDN w:val="0"/>
              <w:jc w:val="center"/>
              <w:rPr>
                <w:sz w:val="24"/>
                <w:szCs w:val="24"/>
              </w:rPr>
            </w:pPr>
            <w:r w:rsidRPr="007723E7">
              <w:rPr>
                <w:sz w:val="24"/>
                <w:szCs w:val="24"/>
              </w:rPr>
              <w:t>2023-2025 годы</w:t>
            </w:r>
          </w:p>
        </w:tc>
        <w:tc>
          <w:tcPr>
            <w:tcW w:w="1108" w:type="dxa"/>
            <w:gridSpan w:val="2"/>
            <w:vMerge w:val="restart"/>
          </w:tcPr>
          <w:p w:rsidR="00C02B63" w:rsidRPr="007723E7" w:rsidRDefault="00C02B63" w:rsidP="007723E7">
            <w:pPr>
              <w:autoSpaceDN w:val="0"/>
              <w:jc w:val="center"/>
              <w:rPr>
                <w:sz w:val="24"/>
                <w:szCs w:val="24"/>
              </w:rPr>
            </w:pPr>
            <w:r w:rsidRPr="007723E7">
              <w:rPr>
                <w:sz w:val="24"/>
                <w:szCs w:val="24"/>
              </w:rPr>
              <w:t>1.1</w:t>
            </w:r>
          </w:p>
        </w:tc>
        <w:tc>
          <w:tcPr>
            <w:tcW w:w="2104" w:type="dxa"/>
          </w:tcPr>
          <w:p w:rsidR="00C02B63" w:rsidRPr="00F211B9" w:rsidRDefault="00C02B63" w:rsidP="007723E7">
            <w:pPr>
              <w:jc w:val="center"/>
              <w:rPr>
                <w:sz w:val="24"/>
                <w:szCs w:val="24"/>
              </w:rPr>
            </w:pPr>
            <w:r w:rsidRPr="00F211B9">
              <w:rPr>
                <w:sz w:val="24"/>
                <w:szCs w:val="24"/>
              </w:rPr>
              <w:t>бюджет Валдайского городского посел</w:t>
            </w:r>
            <w:r w:rsidRPr="00F211B9">
              <w:rPr>
                <w:sz w:val="24"/>
                <w:szCs w:val="24"/>
              </w:rPr>
              <w:t>е</w:t>
            </w:r>
            <w:r w:rsidRPr="00F211B9">
              <w:rPr>
                <w:sz w:val="24"/>
                <w:szCs w:val="24"/>
              </w:rPr>
              <w:t>ния</w:t>
            </w:r>
          </w:p>
        </w:tc>
        <w:tc>
          <w:tcPr>
            <w:tcW w:w="1418" w:type="dxa"/>
          </w:tcPr>
          <w:p w:rsidR="00C02B63" w:rsidRPr="007723E7" w:rsidRDefault="00C02B63" w:rsidP="007723E7">
            <w:pPr>
              <w:jc w:val="center"/>
              <w:rPr>
                <w:sz w:val="24"/>
                <w:szCs w:val="24"/>
              </w:rPr>
            </w:pPr>
            <w:r w:rsidRPr="007723E7">
              <w:rPr>
                <w:sz w:val="24"/>
                <w:szCs w:val="24"/>
              </w:rPr>
              <w:t>4 583,80504</w:t>
            </w:r>
          </w:p>
        </w:tc>
        <w:tc>
          <w:tcPr>
            <w:tcW w:w="1417" w:type="dxa"/>
            <w:gridSpan w:val="2"/>
          </w:tcPr>
          <w:p w:rsidR="00C02B63" w:rsidRPr="007723E7" w:rsidRDefault="00C02B63" w:rsidP="007723E7">
            <w:pPr>
              <w:jc w:val="center"/>
              <w:rPr>
                <w:sz w:val="24"/>
                <w:szCs w:val="24"/>
              </w:rPr>
            </w:pPr>
            <w:r w:rsidRPr="007723E7">
              <w:rPr>
                <w:sz w:val="24"/>
                <w:szCs w:val="24"/>
              </w:rPr>
              <w:t>3 000,00</w:t>
            </w:r>
          </w:p>
        </w:tc>
        <w:tc>
          <w:tcPr>
            <w:tcW w:w="1392" w:type="dxa"/>
            <w:gridSpan w:val="2"/>
          </w:tcPr>
          <w:p w:rsidR="00C02B63" w:rsidRPr="007723E7" w:rsidRDefault="00C02B63" w:rsidP="007723E7">
            <w:pPr>
              <w:jc w:val="center"/>
              <w:rPr>
                <w:sz w:val="24"/>
                <w:szCs w:val="24"/>
              </w:rPr>
            </w:pPr>
            <w:r w:rsidRPr="007723E7">
              <w:rPr>
                <w:sz w:val="24"/>
                <w:szCs w:val="24"/>
              </w:rPr>
              <w:t>3 000,00</w:t>
            </w:r>
          </w:p>
        </w:tc>
      </w:tr>
      <w:tr w:rsidR="00F211B9" w:rsidRPr="007723E7" w:rsidTr="00F2135D">
        <w:trPr>
          <w:trHeight w:val="588"/>
        </w:trPr>
        <w:tc>
          <w:tcPr>
            <w:tcW w:w="550" w:type="dxa"/>
            <w:vMerge/>
          </w:tcPr>
          <w:p w:rsidR="00C02B63" w:rsidRPr="007723E7" w:rsidRDefault="00C02B63" w:rsidP="007723E7">
            <w:pPr>
              <w:jc w:val="center"/>
              <w:rPr>
                <w:b/>
                <w:sz w:val="24"/>
                <w:szCs w:val="24"/>
              </w:rPr>
            </w:pPr>
          </w:p>
        </w:tc>
        <w:tc>
          <w:tcPr>
            <w:tcW w:w="3856" w:type="dxa"/>
            <w:gridSpan w:val="2"/>
            <w:vMerge/>
          </w:tcPr>
          <w:p w:rsidR="00C02B63" w:rsidRPr="007723E7" w:rsidRDefault="00C02B63" w:rsidP="00F211B9">
            <w:pPr>
              <w:rPr>
                <w:b/>
                <w:sz w:val="24"/>
                <w:szCs w:val="24"/>
              </w:rPr>
            </w:pPr>
          </w:p>
        </w:tc>
        <w:tc>
          <w:tcPr>
            <w:tcW w:w="2845" w:type="dxa"/>
            <w:gridSpan w:val="2"/>
            <w:vMerge/>
          </w:tcPr>
          <w:p w:rsidR="00C02B63" w:rsidRPr="007723E7" w:rsidRDefault="00C02B63" w:rsidP="007723E7">
            <w:pPr>
              <w:jc w:val="center"/>
              <w:rPr>
                <w:b/>
                <w:sz w:val="24"/>
                <w:szCs w:val="24"/>
              </w:rPr>
            </w:pPr>
          </w:p>
        </w:tc>
        <w:tc>
          <w:tcPr>
            <w:tcW w:w="1024" w:type="dxa"/>
            <w:gridSpan w:val="2"/>
            <w:vMerge/>
          </w:tcPr>
          <w:p w:rsidR="00C02B63" w:rsidRPr="007723E7" w:rsidRDefault="00C02B63" w:rsidP="007723E7">
            <w:pPr>
              <w:jc w:val="center"/>
              <w:rPr>
                <w:b/>
                <w:sz w:val="24"/>
                <w:szCs w:val="24"/>
              </w:rPr>
            </w:pPr>
          </w:p>
        </w:tc>
        <w:tc>
          <w:tcPr>
            <w:tcW w:w="1108" w:type="dxa"/>
            <w:gridSpan w:val="2"/>
            <w:vMerge/>
          </w:tcPr>
          <w:p w:rsidR="00C02B63" w:rsidRPr="007723E7" w:rsidRDefault="00C02B63" w:rsidP="007723E7">
            <w:pPr>
              <w:jc w:val="center"/>
              <w:rPr>
                <w:b/>
                <w:sz w:val="24"/>
                <w:szCs w:val="24"/>
              </w:rPr>
            </w:pPr>
          </w:p>
        </w:tc>
        <w:tc>
          <w:tcPr>
            <w:tcW w:w="2104" w:type="dxa"/>
          </w:tcPr>
          <w:p w:rsidR="00C02B63" w:rsidRPr="00F211B9" w:rsidRDefault="00C02B63" w:rsidP="007723E7">
            <w:pPr>
              <w:autoSpaceDN w:val="0"/>
              <w:jc w:val="center"/>
              <w:rPr>
                <w:sz w:val="24"/>
                <w:szCs w:val="24"/>
              </w:rPr>
            </w:pPr>
            <w:r w:rsidRPr="00F211B9">
              <w:rPr>
                <w:sz w:val="24"/>
                <w:szCs w:val="24"/>
              </w:rPr>
              <w:t>областной бюджет</w:t>
            </w:r>
          </w:p>
        </w:tc>
        <w:tc>
          <w:tcPr>
            <w:tcW w:w="1418" w:type="dxa"/>
          </w:tcPr>
          <w:p w:rsidR="00C02B63" w:rsidRPr="007723E7" w:rsidRDefault="00C02B63" w:rsidP="007723E7">
            <w:pPr>
              <w:jc w:val="center"/>
              <w:rPr>
                <w:sz w:val="24"/>
                <w:szCs w:val="24"/>
              </w:rPr>
            </w:pPr>
            <w:r w:rsidRPr="007723E7">
              <w:rPr>
                <w:sz w:val="24"/>
                <w:szCs w:val="24"/>
              </w:rPr>
              <w:t>0,00</w:t>
            </w:r>
          </w:p>
        </w:tc>
        <w:tc>
          <w:tcPr>
            <w:tcW w:w="1417" w:type="dxa"/>
            <w:gridSpan w:val="2"/>
          </w:tcPr>
          <w:p w:rsidR="00C02B63" w:rsidRPr="007723E7" w:rsidRDefault="00C02B63" w:rsidP="007723E7">
            <w:pPr>
              <w:jc w:val="center"/>
              <w:rPr>
                <w:sz w:val="24"/>
                <w:szCs w:val="24"/>
              </w:rPr>
            </w:pPr>
            <w:r w:rsidRPr="007723E7">
              <w:rPr>
                <w:sz w:val="24"/>
                <w:szCs w:val="24"/>
              </w:rPr>
              <w:t>0,00</w:t>
            </w:r>
          </w:p>
        </w:tc>
        <w:tc>
          <w:tcPr>
            <w:tcW w:w="1392" w:type="dxa"/>
            <w:gridSpan w:val="2"/>
          </w:tcPr>
          <w:p w:rsidR="00C02B63" w:rsidRPr="007723E7" w:rsidRDefault="00C02B63" w:rsidP="007723E7">
            <w:pPr>
              <w:jc w:val="center"/>
              <w:rPr>
                <w:sz w:val="24"/>
                <w:szCs w:val="24"/>
              </w:rPr>
            </w:pPr>
            <w:r w:rsidRPr="007723E7">
              <w:rPr>
                <w:sz w:val="24"/>
                <w:szCs w:val="24"/>
              </w:rPr>
              <w:t>0,00</w:t>
            </w:r>
          </w:p>
        </w:tc>
      </w:tr>
      <w:tr w:rsidR="00F211B9" w:rsidRPr="007723E7" w:rsidTr="00F2135D">
        <w:trPr>
          <w:trHeight w:val="20"/>
        </w:trPr>
        <w:tc>
          <w:tcPr>
            <w:tcW w:w="550" w:type="dxa"/>
            <w:vMerge/>
          </w:tcPr>
          <w:p w:rsidR="00C02B63" w:rsidRPr="007723E7" w:rsidRDefault="00C02B63" w:rsidP="007723E7">
            <w:pPr>
              <w:jc w:val="center"/>
              <w:rPr>
                <w:b/>
                <w:sz w:val="24"/>
                <w:szCs w:val="24"/>
              </w:rPr>
            </w:pPr>
          </w:p>
        </w:tc>
        <w:tc>
          <w:tcPr>
            <w:tcW w:w="3856" w:type="dxa"/>
            <w:gridSpan w:val="2"/>
            <w:vMerge/>
          </w:tcPr>
          <w:p w:rsidR="00C02B63" w:rsidRPr="007723E7" w:rsidRDefault="00C02B63" w:rsidP="00F211B9">
            <w:pPr>
              <w:rPr>
                <w:b/>
                <w:sz w:val="24"/>
                <w:szCs w:val="24"/>
              </w:rPr>
            </w:pPr>
          </w:p>
        </w:tc>
        <w:tc>
          <w:tcPr>
            <w:tcW w:w="2845" w:type="dxa"/>
            <w:gridSpan w:val="2"/>
            <w:vMerge/>
          </w:tcPr>
          <w:p w:rsidR="00C02B63" w:rsidRPr="007723E7" w:rsidRDefault="00C02B63" w:rsidP="007723E7">
            <w:pPr>
              <w:jc w:val="center"/>
              <w:rPr>
                <w:b/>
                <w:sz w:val="24"/>
                <w:szCs w:val="24"/>
              </w:rPr>
            </w:pPr>
          </w:p>
        </w:tc>
        <w:tc>
          <w:tcPr>
            <w:tcW w:w="1024" w:type="dxa"/>
            <w:gridSpan w:val="2"/>
            <w:vMerge/>
          </w:tcPr>
          <w:p w:rsidR="00C02B63" w:rsidRPr="007723E7" w:rsidRDefault="00C02B63" w:rsidP="007723E7">
            <w:pPr>
              <w:jc w:val="center"/>
              <w:rPr>
                <w:b/>
                <w:sz w:val="24"/>
                <w:szCs w:val="24"/>
              </w:rPr>
            </w:pPr>
          </w:p>
        </w:tc>
        <w:tc>
          <w:tcPr>
            <w:tcW w:w="1108" w:type="dxa"/>
            <w:gridSpan w:val="2"/>
            <w:vMerge/>
          </w:tcPr>
          <w:p w:rsidR="00C02B63" w:rsidRPr="007723E7" w:rsidRDefault="00C02B63" w:rsidP="007723E7">
            <w:pPr>
              <w:jc w:val="center"/>
              <w:rPr>
                <w:b/>
                <w:sz w:val="24"/>
                <w:szCs w:val="24"/>
              </w:rPr>
            </w:pPr>
          </w:p>
        </w:tc>
        <w:tc>
          <w:tcPr>
            <w:tcW w:w="2104" w:type="dxa"/>
          </w:tcPr>
          <w:p w:rsidR="00C02B63" w:rsidRPr="007723E7" w:rsidRDefault="007723E7" w:rsidP="007723E7">
            <w:pPr>
              <w:autoSpaceDN w:val="0"/>
              <w:jc w:val="center"/>
              <w:rPr>
                <w:b/>
                <w:sz w:val="24"/>
                <w:szCs w:val="24"/>
              </w:rPr>
            </w:pPr>
            <w:r>
              <w:rPr>
                <w:b/>
                <w:sz w:val="24"/>
                <w:szCs w:val="24"/>
              </w:rPr>
              <w:t>и</w:t>
            </w:r>
            <w:r w:rsidR="00C02B63" w:rsidRPr="007723E7">
              <w:rPr>
                <w:b/>
                <w:sz w:val="24"/>
                <w:szCs w:val="24"/>
              </w:rPr>
              <w:t>того</w:t>
            </w:r>
          </w:p>
        </w:tc>
        <w:tc>
          <w:tcPr>
            <w:tcW w:w="1418" w:type="dxa"/>
          </w:tcPr>
          <w:p w:rsidR="00C02B63" w:rsidRPr="007723E7" w:rsidRDefault="00C02B63" w:rsidP="007723E7">
            <w:pPr>
              <w:jc w:val="center"/>
              <w:rPr>
                <w:b/>
                <w:sz w:val="24"/>
                <w:szCs w:val="24"/>
              </w:rPr>
            </w:pPr>
            <w:r w:rsidRPr="007723E7">
              <w:rPr>
                <w:b/>
                <w:sz w:val="24"/>
                <w:szCs w:val="24"/>
              </w:rPr>
              <w:t>4 583,80504</w:t>
            </w:r>
          </w:p>
        </w:tc>
        <w:tc>
          <w:tcPr>
            <w:tcW w:w="1417" w:type="dxa"/>
            <w:gridSpan w:val="2"/>
          </w:tcPr>
          <w:p w:rsidR="00C02B63" w:rsidRPr="007723E7" w:rsidRDefault="00C02B63" w:rsidP="007723E7">
            <w:pPr>
              <w:jc w:val="center"/>
              <w:rPr>
                <w:b/>
                <w:sz w:val="24"/>
                <w:szCs w:val="24"/>
              </w:rPr>
            </w:pPr>
            <w:r w:rsidRPr="007723E7">
              <w:rPr>
                <w:b/>
                <w:sz w:val="24"/>
                <w:szCs w:val="24"/>
              </w:rPr>
              <w:t>3 000,00</w:t>
            </w:r>
          </w:p>
        </w:tc>
        <w:tc>
          <w:tcPr>
            <w:tcW w:w="1392" w:type="dxa"/>
            <w:gridSpan w:val="2"/>
          </w:tcPr>
          <w:p w:rsidR="00C02B63" w:rsidRPr="007723E7" w:rsidRDefault="00C02B63" w:rsidP="007723E7">
            <w:pPr>
              <w:jc w:val="center"/>
              <w:rPr>
                <w:b/>
                <w:sz w:val="24"/>
                <w:szCs w:val="24"/>
              </w:rPr>
            </w:pPr>
            <w:r w:rsidRPr="007723E7">
              <w:rPr>
                <w:b/>
                <w:sz w:val="24"/>
                <w:szCs w:val="24"/>
              </w:rPr>
              <w:t>3 000,00</w:t>
            </w:r>
          </w:p>
        </w:tc>
      </w:tr>
      <w:tr w:rsidR="00F211B9" w:rsidRPr="007723E7" w:rsidTr="00F2135D">
        <w:trPr>
          <w:trHeight w:val="20"/>
        </w:trPr>
        <w:tc>
          <w:tcPr>
            <w:tcW w:w="550" w:type="dxa"/>
            <w:vMerge w:val="restart"/>
          </w:tcPr>
          <w:p w:rsidR="00C02B63" w:rsidRPr="007723E7" w:rsidRDefault="00C02B63" w:rsidP="007723E7">
            <w:pPr>
              <w:jc w:val="center"/>
              <w:rPr>
                <w:sz w:val="24"/>
                <w:szCs w:val="24"/>
              </w:rPr>
            </w:pPr>
            <w:r w:rsidRPr="007723E7">
              <w:rPr>
                <w:sz w:val="24"/>
                <w:szCs w:val="24"/>
              </w:rPr>
              <w:t>1.1.2</w:t>
            </w:r>
          </w:p>
        </w:tc>
        <w:tc>
          <w:tcPr>
            <w:tcW w:w="3856" w:type="dxa"/>
            <w:gridSpan w:val="2"/>
            <w:vMerge w:val="restart"/>
          </w:tcPr>
          <w:p w:rsidR="00C02B63" w:rsidRPr="007723E7" w:rsidRDefault="00C02B63" w:rsidP="00F211B9">
            <w:pPr>
              <w:rPr>
                <w:sz w:val="24"/>
                <w:szCs w:val="24"/>
              </w:rPr>
            </w:pPr>
            <w:r w:rsidRPr="007723E7">
              <w:rPr>
                <w:sz w:val="24"/>
                <w:szCs w:val="24"/>
              </w:rPr>
              <w:t>Капитальный ремонт автомобильной дороги общего пользования местного значения «Валдай-Соколова « М</w:t>
            </w:r>
            <w:r w:rsidRPr="007723E7">
              <w:rPr>
                <w:sz w:val="24"/>
                <w:szCs w:val="24"/>
              </w:rPr>
              <w:t>о</w:t>
            </w:r>
            <w:r w:rsidRPr="007723E7">
              <w:rPr>
                <w:sz w:val="24"/>
                <w:szCs w:val="24"/>
              </w:rPr>
              <w:t>сква-Санкт-Петербург» ул.Песчаная г.Валдай</w:t>
            </w:r>
          </w:p>
        </w:tc>
        <w:tc>
          <w:tcPr>
            <w:tcW w:w="2845" w:type="dxa"/>
            <w:gridSpan w:val="2"/>
            <w:vMerge w:val="restart"/>
          </w:tcPr>
          <w:p w:rsidR="00C02B63" w:rsidRPr="007723E7" w:rsidRDefault="00C02B63" w:rsidP="007723E7">
            <w:pPr>
              <w:jc w:val="center"/>
              <w:rPr>
                <w:b/>
                <w:sz w:val="24"/>
                <w:szCs w:val="24"/>
              </w:rPr>
            </w:pPr>
            <w:r w:rsidRPr="007723E7">
              <w:rPr>
                <w:sz w:val="24"/>
                <w:szCs w:val="24"/>
              </w:rPr>
              <w:t>комитет жилищно-коммунального и дорожного хозяйства Администрации муниципал</w:t>
            </w:r>
            <w:r w:rsidRPr="007723E7">
              <w:rPr>
                <w:sz w:val="24"/>
                <w:szCs w:val="24"/>
              </w:rPr>
              <w:t>ь</w:t>
            </w:r>
            <w:r w:rsidRPr="007723E7">
              <w:rPr>
                <w:sz w:val="24"/>
                <w:szCs w:val="24"/>
              </w:rPr>
              <w:t>ного района</w:t>
            </w:r>
          </w:p>
        </w:tc>
        <w:tc>
          <w:tcPr>
            <w:tcW w:w="1024" w:type="dxa"/>
            <w:gridSpan w:val="2"/>
            <w:vMerge w:val="restart"/>
          </w:tcPr>
          <w:p w:rsidR="00C02B63" w:rsidRPr="007723E7" w:rsidRDefault="00C02B63" w:rsidP="007723E7">
            <w:pPr>
              <w:jc w:val="center"/>
              <w:rPr>
                <w:b/>
                <w:sz w:val="24"/>
                <w:szCs w:val="24"/>
              </w:rPr>
            </w:pPr>
            <w:r w:rsidRPr="007723E7">
              <w:rPr>
                <w:sz w:val="24"/>
                <w:szCs w:val="24"/>
              </w:rPr>
              <w:t>2023-2025 годы</w:t>
            </w:r>
          </w:p>
        </w:tc>
        <w:tc>
          <w:tcPr>
            <w:tcW w:w="1108" w:type="dxa"/>
            <w:gridSpan w:val="2"/>
            <w:vMerge w:val="restart"/>
          </w:tcPr>
          <w:p w:rsidR="00C02B63" w:rsidRPr="007723E7" w:rsidRDefault="00C02B63" w:rsidP="007723E7">
            <w:pPr>
              <w:jc w:val="center"/>
              <w:rPr>
                <w:b/>
                <w:sz w:val="24"/>
                <w:szCs w:val="24"/>
              </w:rPr>
            </w:pPr>
            <w:r w:rsidRPr="007723E7">
              <w:rPr>
                <w:sz w:val="24"/>
                <w:szCs w:val="24"/>
              </w:rPr>
              <w:t>1.2</w:t>
            </w:r>
          </w:p>
        </w:tc>
        <w:tc>
          <w:tcPr>
            <w:tcW w:w="2104" w:type="dxa"/>
          </w:tcPr>
          <w:p w:rsidR="00C02B63" w:rsidRPr="00F211B9" w:rsidRDefault="00C02B63" w:rsidP="007723E7">
            <w:pPr>
              <w:jc w:val="center"/>
              <w:rPr>
                <w:sz w:val="24"/>
                <w:szCs w:val="24"/>
              </w:rPr>
            </w:pPr>
            <w:r w:rsidRPr="00F211B9">
              <w:rPr>
                <w:sz w:val="24"/>
                <w:szCs w:val="24"/>
              </w:rPr>
              <w:t>бюджет Валдайского городского посел</w:t>
            </w:r>
            <w:r w:rsidRPr="00F211B9">
              <w:rPr>
                <w:sz w:val="24"/>
                <w:szCs w:val="24"/>
              </w:rPr>
              <w:t>е</w:t>
            </w:r>
            <w:r w:rsidRPr="00F211B9">
              <w:rPr>
                <w:sz w:val="24"/>
                <w:szCs w:val="24"/>
              </w:rPr>
              <w:t>ния</w:t>
            </w:r>
          </w:p>
        </w:tc>
        <w:tc>
          <w:tcPr>
            <w:tcW w:w="1418" w:type="dxa"/>
          </w:tcPr>
          <w:p w:rsidR="00C02B63" w:rsidRPr="007723E7" w:rsidRDefault="00C02B63" w:rsidP="007723E7">
            <w:pPr>
              <w:jc w:val="center"/>
              <w:rPr>
                <w:sz w:val="24"/>
                <w:szCs w:val="24"/>
              </w:rPr>
            </w:pPr>
            <w:r w:rsidRPr="007723E7">
              <w:rPr>
                <w:sz w:val="24"/>
                <w:szCs w:val="24"/>
              </w:rPr>
              <w:t>763,606</w:t>
            </w:r>
          </w:p>
        </w:tc>
        <w:tc>
          <w:tcPr>
            <w:tcW w:w="1417" w:type="dxa"/>
            <w:gridSpan w:val="2"/>
          </w:tcPr>
          <w:p w:rsidR="00C02B63" w:rsidRPr="007723E7" w:rsidRDefault="00C02B63" w:rsidP="007723E7">
            <w:pPr>
              <w:jc w:val="center"/>
              <w:rPr>
                <w:sz w:val="24"/>
                <w:szCs w:val="24"/>
              </w:rPr>
            </w:pPr>
            <w:r w:rsidRPr="007723E7">
              <w:rPr>
                <w:sz w:val="24"/>
                <w:szCs w:val="24"/>
              </w:rPr>
              <w:t>1300,194</w:t>
            </w:r>
          </w:p>
        </w:tc>
        <w:tc>
          <w:tcPr>
            <w:tcW w:w="1392" w:type="dxa"/>
            <w:gridSpan w:val="2"/>
          </w:tcPr>
          <w:p w:rsidR="00C02B63" w:rsidRPr="007723E7" w:rsidRDefault="00C02B63" w:rsidP="007723E7">
            <w:pPr>
              <w:jc w:val="center"/>
              <w:rPr>
                <w:sz w:val="24"/>
                <w:szCs w:val="24"/>
              </w:rPr>
            </w:pPr>
            <w:r w:rsidRPr="007723E7">
              <w:rPr>
                <w:sz w:val="24"/>
                <w:szCs w:val="24"/>
              </w:rPr>
              <w:t>0,0</w:t>
            </w:r>
          </w:p>
        </w:tc>
      </w:tr>
      <w:tr w:rsidR="00F211B9" w:rsidRPr="007723E7" w:rsidTr="00F2135D">
        <w:trPr>
          <w:trHeight w:val="503"/>
        </w:trPr>
        <w:tc>
          <w:tcPr>
            <w:tcW w:w="550" w:type="dxa"/>
            <w:vMerge/>
          </w:tcPr>
          <w:p w:rsidR="00C02B63" w:rsidRPr="007723E7" w:rsidRDefault="00C02B63" w:rsidP="007723E7">
            <w:pPr>
              <w:jc w:val="center"/>
              <w:rPr>
                <w:b/>
                <w:sz w:val="24"/>
                <w:szCs w:val="24"/>
              </w:rPr>
            </w:pPr>
          </w:p>
        </w:tc>
        <w:tc>
          <w:tcPr>
            <w:tcW w:w="3856" w:type="dxa"/>
            <w:gridSpan w:val="2"/>
            <w:vMerge/>
          </w:tcPr>
          <w:p w:rsidR="00C02B63" w:rsidRPr="007723E7" w:rsidRDefault="00C02B63" w:rsidP="007723E7">
            <w:pPr>
              <w:jc w:val="center"/>
              <w:rPr>
                <w:b/>
                <w:sz w:val="24"/>
                <w:szCs w:val="24"/>
              </w:rPr>
            </w:pPr>
          </w:p>
        </w:tc>
        <w:tc>
          <w:tcPr>
            <w:tcW w:w="2845" w:type="dxa"/>
            <w:gridSpan w:val="2"/>
            <w:vMerge/>
          </w:tcPr>
          <w:p w:rsidR="00C02B63" w:rsidRPr="007723E7" w:rsidRDefault="00C02B63" w:rsidP="007723E7">
            <w:pPr>
              <w:jc w:val="center"/>
              <w:rPr>
                <w:b/>
                <w:sz w:val="24"/>
                <w:szCs w:val="24"/>
              </w:rPr>
            </w:pPr>
          </w:p>
        </w:tc>
        <w:tc>
          <w:tcPr>
            <w:tcW w:w="1024" w:type="dxa"/>
            <w:gridSpan w:val="2"/>
            <w:vMerge/>
          </w:tcPr>
          <w:p w:rsidR="00C02B63" w:rsidRPr="007723E7" w:rsidRDefault="00C02B63" w:rsidP="007723E7">
            <w:pPr>
              <w:jc w:val="center"/>
              <w:rPr>
                <w:b/>
                <w:sz w:val="24"/>
                <w:szCs w:val="24"/>
              </w:rPr>
            </w:pPr>
          </w:p>
        </w:tc>
        <w:tc>
          <w:tcPr>
            <w:tcW w:w="1108" w:type="dxa"/>
            <w:gridSpan w:val="2"/>
            <w:vMerge/>
          </w:tcPr>
          <w:p w:rsidR="00C02B63" w:rsidRPr="007723E7" w:rsidRDefault="00C02B63" w:rsidP="007723E7">
            <w:pPr>
              <w:jc w:val="center"/>
              <w:rPr>
                <w:b/>
                <w:sz w:val="24"/>
                <w:szCs w:val="24"/>
              </w:rPr>
            </w:pPr>
          </w:p>
        </w:tc>
        <w:tc>
          <w:tcPr>
            <w:tcW w:w="2104" w:type="dxa"/>
          </w:tcPr>
          <w:p w:rsidR="00C02B63" w:rsidRPr="00F211B9" w:rsidRDefault="00C02B63" w:rsidP="007723E7">
            <w:pPr>
              <w:autoSpaceDN w:val="0"/>
              <w:jc w:val="center"/>
              <w:rPr>
                <w:sz w:val="24"/>
                <w:szCs w:val="24"/>
              </w:rPr>
            </w:pPr>
            <w:r w:rsidRPr="00F211B9">
              <w:rPr>
                <w:sz w:val="24"/>
                <w:szCs w:val="24"/>
              </w:rPr>
              <w:t>областной бюджет</w:t>
            </w:r>
          </w:p>
        </w:tc>
        <w:tc>
          <w:tcPr>
            <w:tcW w:w="1418" w:type="dxa"/>
          </w:tcPr>
          <w:p w:rsidR="00C02B63" w:rsidRPr="007723E7" w:rsidRDefault="00C02B63" w:rsidP="007723E7">
            <w:pPr>
              <w:jc w:val="center"/>
              <w:rPr>
                <w:sz w:val="24"/>
                <w:szCs w:val="24"/>
              </w:rPr>
            </w:pPr>
            <w:r w:rsidRPr="007723E7">
              <w:rPr>
                <w:sz w:val="24"/>
                <w:szCs w:val="24"/>
              </w:rPr>
              <w:t>75 720,8000</w:t>
            </w:r>
          </w:p>
        </w:tc>
        <w:tc>
          <w:tcPr>
            <w:tcW w:w="1417" w:type="dxa"/>
            <w:gridSpan w:val="2"/>
          </w:tcPr>
          <w:p w:rsidR="00C02B63" w:rsidRPr="007723E7" w:rsidRDefault="00C02B63" w:rsidP="007723E7">
            <w:pPr>
              <w:jc w:val="center"/>
              <w:rPr>
                <w:sz w:val="24"/>
                <w:szCs w:val="24"/>
              </w:rPr>
            </w:pPr>
            <w:r w:rsidRPr="007723E7">
              <w:rPr>
                <w:sz w:val="24"/>
                <w:szCs w:val="24"/>
              </w:rPr>
              <w:t>128590,80000</w:t>
            </w:r>
          </w:p>
        </w:tc>
        <w:tc>
          <w:tcPr>
            <w:tcW w:w="1392" w:type="dxa"/>
            <w:gridSpan w:val="2"/>
          </w:tcPr>
          <w:p w:rsidR="00C02B63" w:rsidRPr="007723E7" w:rsidRDefault="00C02B63" w:rsidP="007723E7">
            <w:pPr>
              <w:jc w:val="center"/>
              <w:rPr>
                <w:sz w:val="24"/>
                <w:szCs w:val="24"/>
              </w:rPr>
            </w:pPr>
            <w:r w:rsidRPr="007723E7">
              <w:rPr>
                <w:sz w:val="24"/>
                <w:szCs w:val="24"/>
              </w:rPr>
              <w:t>0,0</w:t>
            </w:r>
          </w:p>
        </w:tc>
      </w:tr>
      <w:tr w:rsidR="00F211B9" w:rsidRPr="007723E7" w:rsidTr="00F2135D">
        <w:trPr>
          <w:trHeight w:val="411"/>
        </w:trPr>
        <w:tc>
          <w:tcPr>
            <w:tcW w:w="550" w:type="dxa"/>
            <w:vMerge/>
          </w:tcPr>
          <w:p w:rsidR="00C02B63" w:rsidRPr="007723E7" w:rsidRDefault="00C02B63" w:rsidP="007723E7">
            <w:pPr>
              <w:jc w:val="center"/>
              <w:rPr>
                <w:b/>
                <w:sz w:val="24"/>
                <w:szCs w:val="24"/>
              </w:rPr>
            </w:pPr>
          </w:p>
        </w:tc>
        <w:tc>
          <w:tcPr>
            <w:tcW w:w="3856" w:type="dxa"/>
            <w:gridSpan w:val="2"/>
            <w:vMerge/>
          </w:tcPr>
          <w:p w:rsidR="00C02B63" w:rsidRPr="007723E7" w:rsidRDefault="00C02B63" w:rsidP="007723E7">
            <w:pPr>
              <w:jc w:val="center"/>
              <w:rPr>
                <w:b/>
                <w:sz w:val="24"/>
                <w:szCs w:val="24"/>
              </w:rPr>
            </w:pPr>
          </w:p>
        </w:tc>
        <w:tc>
          <w:tcPr>
            <w:tcW w:w="2845" w:type="dxa"/>
            <w:gridSpan w:val="2"/>
            <w:vMerge/>
          </w:tcPr>
          <w:p w:rsidR="00C02B63" w:rsidRPr="007723E7" w:rsidRDefault="00C02B63" w:rsidP="007723E7">
            <w:pPr>
              <w:jc w:val="center"/>
              <w:rPr>
                <w:b/>
                <w:sz w:val="24"/>
                <w:szCs w:val="24"/>
              </w:rPr>
            </w:pPr>
          </w:p>
        </w:tc>
        <w:tc>
          <w:tcPr>
            <w:tcW w:w="1024" w:type="dxa"/>
            <w:gridSpan w:val="2"/>
            <w:vMerge/>
          </w:tcPr>
          <w:p w:rsidR="00C02B63" w:rsidRPr="007723E7" w:rsidRDefault="00C02B63" w:rsidP="007723E7">
            <w:pPr>
              <w:jc w:val="center"/>
              <w:rPr>
                <w:b/>
                <w:sz w:val="24"/>
                <w:szCs w:val="24"/>
              </w:rPr>
            </w:pPr>
          </w:p>
        </w:tc>
        <w:tc>
          <w:tcPr>
            <w:tcW w:w="1108" w:type="dxa"/>
            <w:gridSpan w:val="2"/>
            <w:vMerge/>
          </w:tcPr>
          <w:p w:rsidR="00C02B63" w:rsidRPr="007723E7" w:rsidRDefault="00C02B63" w:rsidP="007723E7">
            <w:pPr>
              <w:jc w:val="center"/>
              <w:rPr>
                <w:b/>
                <w:sz w:val="24"/>
                <w:szCs w:val="24"/>
              </w:rPr>
            </w:pPr>
          </w:p>
        </w:tc>
        <w:tc>
          <w:tcPr>
            <w:tcW w:w="2104" w:type="dxa"/>
          </w:tcPr>
          <w:p w:rsidR="00C02B63" w:rsidRPr="007723E7" w:rsidRDefault="00F211B9" w:rsidP="007723E7">
            <w:pPr>
              <w:autoSpaceDN w:val="0"/>
              <w:jc w:val="center"/>
              <w:rPr>
                <w:b/>
                <w:sz w:val="24"/>
                <w:szCs w:val="24"/>
              </w:rPr>
            </w:pPr>
            <w:r>
              <w:rPr>
                <w:b/>
                <w:sz w:val="24"/>
                <w:szCs w:val="24"/>
              </w:rPr>
              <w:t>и</w:t>
            </w:r>
            <w:r w:rsidR="00C02B63" w:rsidRPr="007723E7">
              <w:rPr>
                <w:b/>
                <w:sz w:val="24"/>
                <w:szCs w:val="24"/>
              </w:rPr>
              <w:t>того</w:t>
            </w:r>
          </w:p>
        </w:tc>
        <w:tc>
          <w:tcPr>
            <w:tcW w:w="1418" w:type="dxa"/>
          </w:tcPr>
          <w:p w:rsidR="00C02B63" w:rsidRPr="007723E7" w:rsidRDefault="00C02B63" w:rsidP="007723E7">
            <w:pPr>
              <w:jc w:val="center"/>
              <w:rPr>
                <w:b/>
                <w:sz w:val="24"/>
                <w:szCs w:val="24"/>
              </w:rPr>
            </w:pPr>
            <w:r w:rsidRPr="007723E7">
              <w:rPr>
                <w:b/>
                <w:sz w:val="24"/>
                <w:szCs w:val="24"/>
              </w:rPr>
              <w:t>76484,406</w:t>
            </w:r>
          </w:p>
        </w:tc>
        <w:tc>
          <w:tcPr>
            <w:tcW w:w="1417" w:type="dxa"/>
            <w:gridSpan w:val="2"/>
          </w:tcPr>
          <w:p w:rsidR="00C02B63" w:rsidRPr="007723E7" w:rsidRDefault="00C02B63" w:rsidP="007723E7">
            <w:pPr>
              <w:jc w:val="center"/>
              <w:rPr>
                <w:b/>
                <w:sz w:val="24"/>
                <w:szCs w:val="24"/>
              </w:rPr>
            </w:pPr>
            <w:r w:rsidRPr="007723E7">
              <w:rPr>
                <w:b/>
                <w:sz w:val="24"/>
                <w:szCs w:val="24"/>
              </w:rPr>
              <w:t>129890,994</w:t>
            </w:r>
          </w:p>
        </w:tc>
        <w:tc>
          <w:tcPr>
            <w:tcW w:w="1392" w:type="dxa"/>
            <w:gridSpan w:val="2"/>
          </w:tcPr>
          <w:p w:rsidR="00C02B63" w:rsidRPr="007723E7" w:rsidRDefault="00C02B63" w:rsidP="007723E7">
            <w:pPr>
              <w:jc w:val="center"/>
              <w:rPr>
                <w:b/>
                <w:sz w:val="24"/>
                <w:szCs w:val="24"/>
              </w:rPr>
            </w:pPr>
            <w:r w:rsidRPr="007723E7">
              <w:rPr>
                <w:b/>
                <w:sz w:val="24"/>
                <w:szCs w:val="24"/>
              </w:rPr>
              <w:t>0</w:t>
            </w:r>
          </w:p>
        </w:tc>
      </w:tr>
      <w:tr w:rsidR="00F211B9" w:rsidRPr="007723E7" w:rsidTr="00F2135D">
        <w:trPr>
          <w:trHeight w:val="20"/>
        </w:trPr>
        <w:tc>
          <w:tcPr>
            <w:tcW w:w="550" w:type="dxa"/>
            <w:vMerge w:val="restart"/>
          </w:tcPr>
          <w:p w:rsidR="00C02B63" w:rsidRPr="007723E7" w:rsidRDefault="00C02B63" w:rsidP="007723E7">
            <w:pPr>
              <w:overflowPunct w:val="0"/>
              <w:autoSpaceDE w:val="0"/>
              <w:autoSpaceDN w:val="0"/>
              <w:adjustRightInd w:val="0"/>
              <w:jc w:val="center"/>
              <w:rPr>
                <w:sz w:val="24"/>
                <w:szCs w:val="24"/>
              </w:rPr>
            </w:pPr>
            <w:r w:rsidRPr="007723E7">
              <w:rPr>
                <w:sz w:val="24"/>
                <w:szCs w:val="24"/>
              </w:rPr>
              <w:t>1.1.3.</w:t>
            </w:r>
          </w:p>
        </w:tc>
        <w:tc>
          <w:tcPr>
            <w:tcW w:w="3856" w:type="dxa"/>
            <w:gridSpan w:val="2"/>
            <w:vMerge w:val="restart"/>
          </w:tcPr>
          <w:p w:rsidR="00C02B63" w:rsidRPr="007723E7" w:rsidRDefault="00C02B63" w:rsidP="00F211B9">
            <w:pPr>
              <w:autoSpaceDN w:val="0"/>
              <w:rPr>
                <w:sz w:val="24"/>
                <w:szCs w:val="24"/>
              </w:rPr>
            </w:pPr>
            <w:r w:rsidRPr="007723E7">
              <w:rPr>
                <w:sz w:val="24"/>
                <w:szCs w:val="24"/>
              </w:rPr>
              <w:t>Ремонт автомобильных дорог  в рамках реги</w:t>
            </w:r>
            <w:r w:rsidRPr="007723E7">
              <w:rPr>
                <w:sz w:val="24"/>
                <w:szCs w:val="24"/>
              </w:rPr>
              <w:t>о</w:t>
            </w:r>
            <w:r w:rsidRPr="007723E7">
              <w:rPr>
                <w:sz w:val="24"/>
                <w:szCs w:val="24"/>
              </w:rPr>
              <w:t>нального проекта «Дорога к Дому»</w:t>
            </w:r>
          </w:p>
        </w:tc>
        <w:tc>
          <w:tcPr>
            <w:tcW w:w="2845" w:type="dxa"/>
            <w:gridSpan w:val="2"/>
            <w:vMerge w:val="restart"/>
          </w:tcPr>
          <w:p w:rsidR="00C02B63" w:rsidRPr="007723E7" w:rsidRDefault="00C02B63" w:rsidP="007723E7">
            <w:pPr>
              <w:autoSpaceDN w:val="0"/>
              <w:jc w:val="center"/>
              <w:rPr>
                <w:sz w:val="24"/>
                <w:szCs w:val="24"/>
              </w:rPr>
            </w:pPr>
            <w:r w:rsidRPr="007723E7">
              <w:rPr>
                <w:sz w:val="24"/>
                <w:szCs w:val="24"/>
              </w:rPr>
              <w:t>комитет жилищно-коммунального и дорожного хозяйства Администрации муниципал</w:t>
            </w:r>
            <w:r w:rsidRPr="007723E7">
              <w:rPr>
                <w:sz w:val="24"/>
                <w:szCs w:val="24"/>
              </w:rPr>
              <w:t>ь</w:t>
            </w:r>
            <w:r w:rsidRPr="007723E7">
              <w:rPr>
                <w:sz w:val="24"/>
                <w:szCs w:val="24"/>
              </w:rPr>
              <w:t>ного района</w:t>
            </w:r>
          </w:p>
        </w:tc>
        <w:tc>
          <w:tcPr>
            <w:tcW w:w="1024" w:type="dxa"/>
            <w:gridSpan w:val="2"/>
            <w:vMerge w:val="restart"/>
          </w:tcPr>
          <w:p w:rsidR="00C02B63" w:rsidRPr="007723E7" w:rsidRDefault="00C02B63" w:rsidP="007723E7">
            <w:pPr>
              <w:autoSpaceDN w:val="0"/>
              <w:jc w:val="center"/>
              <w:rPr>
                <w:sz w:val="24"/>
                <w:szCs w:val="24"/>
              </w:rPr>
            </w:pPr>
            <w:r w:rsidRPr="007723E7">
              <w:rPr>
                <w:sz w:val="24"/>
                <w:szCs w:val="24"/>
              </w:rPr>
              <w:t>2023-2025 годы</w:t>
            </w:r>
          </w:p>
        </w:tc>
        <w:tc>
          <w:tcPr>
            <w:tcW w:w="1108" w:type="dxa"/>
            <w:gridSpan w:val="2"/>
            <w:vMerge w:val="restart"/>
          </w:tcPr>
          <w:p w:rsidR="00C02B63" w:rsidRPr="007723E7" w:rsidRDefault="00C02B63" w:rsidP="007723E7">
            <w:pPr>
              <w:autoSpaceDN w:val="0"/>
              <w:jc w:val="center"/>
              <w:rPr>
                <w:sz w:val="24"/>
                <w:szCs w:val="24"/>
              </w:rPr>
            </w:pPr>
            <w:r w:rsidRPr="007723E7">
              <w:rPr>
                <w:sz w:val="24"/>
                <w:szCs w:val="24"/>
              </w:rPr>
              <w:t>1.2</w:t>
            </w:r>
            <w:r w:rsidRPr="007723E7">
              <w:rPr>
                <w:sz w:val="24"/>
                <w:szCs w:val="24"/>
              </w:rPr>
              <w:br/>
              <w:t>1.7</w:t>
            </w:r>
          </w:p>
        </w:tc>
        <w:tc>
          <w:tcPr>
            <w:tcW w:w="2104" w:type="dxa"/>
          </w:tcPr>
          <w:p w:rsidR="00C02B63" w:rsidRPr="00F211B9" w:rsidRDefault="00C02B63" w:rsidP="007723E7">
            <w:pPr>
              <w:jc w:val="center"/>
              <w:rPr>
                <w:sz w:val="24"/>
                <w:szCs w:val="24"/>
              </w:rPr>
            </w:pPr>
            <w:r w:rsidRPr="00F211B9">
              <w:rPr>
                <w:sz w:val="24"/>
                <w:szCs w:val="24"/>
              </w:rPr>
              <w:t>бюджет Валдайского городского посел</w:t>
            </w:r>
            <w:r w:rsidRPr="00F211B9">
              <w:rPr>
                <w:sz w:val="24"/>
                <w:szCs w:val="24"/>
              </w:rPr>
              <w:t>е</w:t>
            </w:r>
            <w:r w:rsidRPr="00F211B9">
              <w:rPr>
                <w:sz w:val="24"/>
                <w:szCs w:val="24"/>
              </w:rPr>
              <w:t>ния</w:t>
            </w:r>
          </w:p>
        </w:tc>
        <w:tc>
          <w:tcPr>
            <w:tcW w:w="1418" w:type="dxa"/>
          </w:tcPr>
          <w:p w:rsidR="00C02B63" w:rsidRPr="007723E7" w:rsidRDefault="00C02B63" w:rsidP="00F211B9">
            <w:pPr>
              <w:overflowPunct w:val="0"/>
              <w:autoSpaceDE w:val="0"/>
              <w:autoSpaceDN w:val="0"/>
              <w:adjustRightInd w:val="0"/>
              <w:jc w:val="center"/>
              <w:rPr>
                <w:sz w:val="24"/>
                <w:szCs w:val="24"/>
              </w:rPr>
            </w:pPr>
            <w:r w:rsidRPr="007723E7">
              <w:rPr>
                <w:sz w:val="24"/>
                <w:szCs w:val="24"/>
              </w:rPr>
              <w:t>216,622</w:t>
            </w:r>
          </w:p>
        </w:tc>
        <w:tc>
          <w:tcPr>
            <w:tcW w:w="1417"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0,00</w:t>
            </w:r>
          </w:p>
        </w:tc>
        <w:tc>
          <w:tcPr>
            <w:tcW w:w="1392"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0,00</w:t>
            </w:r>
          </w:p>
        </w:tc>
      </w:tr>
      <w:tr w:rsidR="00F211B9" w:rsidRPr="007723E7" w:rsidTr="00F2135D">
        <w:trPr>
          <w:trHeight w:val="20"/>
        </w:trPr>
        <w:tc>
          <w:tcPr>
            <w:tcW w:w="550" w:type="dxa"/>
            <w:vMerge/>
          </w:tcPr>
          <w:p w:rsidR="00C02B63" w:rsidRPr="007723E7" w:rsidRDefault="00C02B63" w:rsidP="007723E7">
            <w:pPr>
              <w:jc w:val="center"/>
              <w:rPr>
                <w:sz w:val="24"/>
                <w:szCs w:val="24"/>
              </w:rPr>
            </w:pPr>
          </w:p>
        </w:tc>
        <w:tc>
          <w:tcPr>
            <w:tcW w:w="3856" w:type="dxa"/>
            <w:gridSpan w:val="2"/>
            <w:vMerge/>
          </w:tcPr>
          <w:p w:rsidR="00C02B63" w:rsidRPr="007723E7" w:rsidRDefault="00C02B63" w:rsidP="00F211B9">
            <w:pPr>
              <w:rPr>
                <w:sz w:val="24"/>
                <w:szCs w:val="24"/>
              </w:rPr>
            </w:pPr>
          </w:p>
        </w:tc>
        <w:tc>
          <w:tcPr>
            <w:tcW w:w="2845" w:type="dxa"/>
            <w:gridSpan w:val="2"/>
            <w:vMerge/>
          </w:tcPr>
          <w:p w:rsidR="00C02B63" w:rsidRPr="007723E7" w:rsidRDefault="00C02B63" w:rsidP="007723E7">
            <w:pPr>
              <w:jc w:val="center"/>
              <w:rPr>
                <w:sz w:val="24"/>
                <w:szCs w:val="24"/>
              </w:rPr>
            </w:pPr>
          </w:p>
        </w:tc>
        <w:tc>
          <w:tcPr>
            <w:tcW w:w="1024" w:type="dxa"/>
            <w:gridSpan w:val="2"/>
            <w:vMerge/>
          </w:tcPr>
          <w:p w:rsidR="00C02B63" w:rsidRPr="007723E7" w:rsidRDefault="00C02B63" w:rsidP="007723E7">
            <w:pPr>
              <w:jc w:val="center"/>
              <w:rPr>
                <w:sz w:val="24"/>
                <w:szCs w:val="24"/>
              </w:rPr>
            </w:pPr>
          </w:p>
        </w:tc>
        <w:tc>
          <w:tcPr>
            <w:tcW w:w="1108" w:type="dxa"/>
            <w:gridSpan w:val="2"/>
            <w:vMerge/>
          </w:tcPr>
          <w:p w:rsidR="00C02B63" w:rsidRPr="007723E7" w:rsidRDefault="00C02B63" w:rsidP="007723E7">
            <w:pPr>
              <w:jc w:val="center"/>
              <w:rPr>
                <w:sz w:val="24"/>
                <w:szCs w:val="24"/>
              </w:rPr>
            </w:pPr>
          </w:p>
        </w:tc>
        <w:tc>
          <w:tcPr>
            <w:tcW w:w="2104" w:type="dxa"/>
          </w:tcPr>
          <w:p w:rsidR="00C02B63" w:rsidRPr="00F211B9" w:rsidRDefault="00C02B63" w:rsidP="007723E7">
            <w:pPr>
              <w:autoSpaceDN w:val="0"/>
              <w:jc w:val="center"/>
              <w:rPr>
                <w:sz w:val="24"/>
                <w:szCs w:val="24"/>
              </w:rPr>
            </w:pPr>
            <w:r w:rsidRPr="00F211B9">
              <w:rPr>
                <w:sz w:val="24"/>
                <w:szCs w:val="24"/>
              </w:rPr>
              <w:t>областной бюджет</w:t>
            </w:r>
          </w:p>
        </w:tc>
        <w:tc>
          <w:tcPr>
            <w:tcW w:w="1418" w:type="dxa"/>
          </w:tcPr>
          <w:p w:rsidR="00C02B63" w:rsidRPr="007723E7" w:rsidRDefault="00C02B63" w:rsidP="007723E7">
            <w:pPr>
              <w:overflowPunct w:val="0"/>
              <w:autoSpaceDE w:val="0"/>
              <w:autoSpaceDN w:val="0"/>
              <w:adjustRightInd w:val="0"/>
              <w:jc w:val="center"/>
              <w:rPr>
                <w:sz w:val="24"/>
                <w:szCs w:val="24"/>
              </w:rPr>
            </w:pPr>
            <w:r w:rsidRPr="007723E7">
              <w:rPr>
                <w:sz w:val="24"/>
                <w:szCs w:val="24"/>
              </w:rPr>
              <w:t>4 115,80063</w:t>
            </w:r>
          </w:p>
        </w:tc>
        <w:tc>
          <w:tcPr>
            <w:tcW w:w="1417"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0,00</w:t>
            </w:r>
          </w:p>
        </w:tc>
        <w:tc>
          <w:tcPr>
            <w:tcW w:w="1392"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0,00</w:t>
            </w:r>
          </w:p>
        </w:tc>
      </w:tr>
      <w:tr w:rsidR="00F211B9" w:rsidRPr="007723E7" w:rsidTr="00F2135D">
        <w:trPr>
          <w:trHeight w:val="20"/>
        </w:trPr>
        <w:tc>
          <w:tcPr>
            <w:tcW w:w="550" w:type="dxa"/>
            <w:vMerge/>
          </w:tcPr>
          <w:p w:rsidR="00C02B63" w:rsidRPr="007723E7" w:rsidRDefault="00C02B63" w:rsidP="007723E7">
            <w:pPr>
              <w:jc w:val="center"/>
              <w:rPr>
                <w:sz w:val="24"/>
                <w:szCs w:val="24"/>
              </w:rPr>
            </w:pPr>
          </w:p>
        </w:tc>
        <w:tc>
          <w:tcPr>
            <w:tcW w:w="3856" w:type="dxa"/>
            <w:gridSpan w:val="2"/>
            <w:vMerge/>
          </w:tcPr>
          <w:p w:rsidR="00C02B63" w:rsidRPr="007723E7" w:rsidRDefault="00C02B63" w:rsidP="00F211B9">
            <w:pPr>
              <w:rPr>
                <w:sz w:val="24"/>
                <w:szCs w:val="24"/>
              </w:rPr>
            </w:pPr>
          </w:p>
        </w:tc>
        <w:tc>
          <w:tcPr>
            <w:tcW w:w="2845" w:type="dxa"/>
            <w:gridSpan w:val="2"/>
            <w:vMerge/>
          </w:tcPr>
          <w:p w:rsidR="00C02B63" w:rsidRPr="007723E7" w:rsidRDefault="00C02B63" w:rsidP="007723E7">
            <w:pPr>
              <w:jc w:val="center"/>
              <w:rPr>
                <w:sz w:val="24"/>
                <w:szCs w:val="24"/>
              </w:rPr>
            </w:pPr>
          </w:p>
        </w:tc>
        <w:tc>
          <w:tcPr>
            <w:tcW w:w="1024" w:type="dxa"/>
            <w:gridSpan w:val="2"/>
            <w:vMerge/>
          </w:tcPr>
          <w:p w:rsidR="00C02B63" w:rsidRPr="007723E7" w:rsidRDefault="00C02B63" w:rsidP="007723E7">
            <w:pPr>
              <w:jc w:val="center"/>
              <w:rPr>
                <w:sz w:val="24"/>
                <w:szCs w:val="24"/>
              </w:rPr>
            </w:pPr>
          </w:p>
        </w:tc>
        <w:tc>
          <w:tcPr>
            <w:tcW w:w="1108" w:type="dxa"/>
            <w:gridSpan w:val="2"/>
            <w:vMerge/>
          </w:tcPr>
          <w:p w:rsidR="00C02B63" w:rsidRPr="007723E7" w:rsidRDefault="00C02B63" w:rsidP="007723E7">
            <w:pPr>
              <w:jc w:val="center"/>
              <w:rPr>
                <w:sz w:val="24"/>
                <w:szCs w:val="24"/>
              </w:rPr>
            </w:pPr>
          </w:p>
        </w:tc>
        <w:tc>
          <w:tcPr>
            <w:tcW w:w="2104" w:type="dxa"/>
          </w:tcPr>
          <w:p w:rsidR="00C02B63" w:rsidRPr="007723E7" w:rsidRDefault="007723E7" w:rsidP="007723E7">
            <w:pPr>
              <w:autoSpaceDN w:val="0"/>
              <w:jc w:val="center"/>
              <w:rPr>
                <w:b/>
                <w:sz w:val="24"/>
                <w:szCs w:val="24"/>
              </w:rPr>
            </w:pPr>
            <w:r w:rsidRPr="007723E7">
              <w:rPr>
                <w:b/>
                <w:sz w:val="24"/>
                <w:szCs w:val="24"/>
              </w:rPr>
              <w:t>и</w:t>
            </w:r>
            <w:r w:rsidR="00C02B63" w:rsidRPr="007723E7">
              <w:rPr>
                <w:b/>
                <w:sz w:val="24"/>
                <w:szCs w:val="24"/>
              </w:rPr>
              <w:t>того</w:t>
            </w:r>
          </w:p>
        </w:tc>
        <w:tc>
          <w:tcPr>
            <w:tcW w:w="1418" w:type="dxa"/>
          </w:tcPr>
          <w:p w:rsidR="00C02B63" w:rsidRPr="007723E7" w:rsidRDefault="00C02B63" w:rsidP="007723E7">
            <w:pPr>
              <w:overflowPunct w:val="0"/>
              <w:autoSpaceDE w:val="0"/>
              <w:autoSpaceDN w:val="0"/>
              <w:adjustRightInd w:val="0"/>
              <w:jc w:val="center"/>
              <w:rPr>
                <w:b/>
                <w:sz w:val="24"/>
                <w:szCs w:val="24"/>
              </w:rPr>
            </w:pPr>
            <w:r w:rsidRPr="007723E7">
              <w:rPr>
                <w:b/>
                <w:sz w:val="24"/>
                <w:szCs w:val="24"/>
              </w:rPr>
              <w:t>4332,42263</w:t>
            </w:r>
          </w:p>
        </w:tc>
        <w:tc>
          <w:tcPr>
            <w:tcW w:w="1417" w:type="dxa"/>
            <w:gridSpan w:val="2"/>
          </w:tcPr>
          <w:p w:rsidR="00C02B63" w:rsidRPr="007723E7" w:rsidRDefault="00C02B63" w:rsidP="007723E7">
            <w:pPr>
              <w:overflowPunct w:val="0"/>
              <w:autoSpaceDE w:val="0"/>
              <w:autoSpaceDN w:val="0"/>
              <w:adjustRightInd w:val="0"/>
              <w:jc w:val="center"/>
              <w:rPr>
                <w:b/>
                <w:sz w:val="24"/>
                <w:szCs w:val="24"/>
              </w:rPr>
            </w:pPr>
            <w:r w:rsidRPr="007723E7">
              <w:rPr>
                <w:b/>
                <w:sz w:val="24"/>
                <w:szCs w:val="24"/>
              </w:rPr>
              <w:t>0,00</w:t>
            </w:r>
          </w:p>
        </w:tc>
        <w:tc>
          <w:tcPr>
            <w:tcW w:w="1392" w:type="dxa"/>
            <w:gridSpan w:val="2"/>
          </w:tcPr>
          <w:p w:rsidR="00C02B63" w:rsidRPr="007723E7" w:rsidRDefault="00C02B63" w:rsidP="007723E7">
            <w:pPr>
              <w:overflowPunct w:val="0"/>
              <w:autoSpaceDE w:val="0"/>
              <w:autoSpaceDN w:val="0"/>
              <w:adjustRightInd w:val="0"/>
              <w:jc w:val="center"/>
              <w:rPr>
                <w:b/>
                <w:sz w:val="24"/>
                <w:szCs w:val="24"/>
              </w:rPr>
            </w:pPr>
            <w:r w:rsidRPr="007723E7">
              <w:rPr>
                <w:b/>
                <w:sz w:val="24"/>
                <w:szCs w:val="24"/>
              </w:rPr>
              <w:t>0,00</w:t>
            </w:r>
          </w:p>
        </w:tc>
      </w:tr>
      <w:tr w:rsidR="00F211B9" w:rsidRPr="007723E7" w:rsidTr="00F2135D">
        <w:trPr>
          <w:trHeight w:val="20"/>
        </w:trPr>
        <w:tc>
          <w:tcPr>
            <w:tcW w:w="550" w:type="dxa"/>
            <w:vMerge w:val="restart"/>
          </w:tcPr>
          <w:p w:rsidR="00C02B63" w:rsidRPr="007723E7" w:rsidRDefault="00C02B63" w:rsidP="007723E7">
            <w:pPr>
              <w:jc w:val="center"/>
              <w:rPr>
                <w:sz w:val="24"/>
                <w:szCs w:val="24"/>
              </w:rPr>
            </w:pPr>
            <w:r w:rsidRPr="007723E7">
              <w:rPr>
                <w:sz w:val="24"/>
                <w:szCs w:val="24"/>
              </w:rPr>
              <w:lastRenderedPageBreak/>
              <w:t>1.1.4</w:t>
            </w:r>
          </w:p>
        </w:tc>
        <w:tc>
          <w:tcPr>
            <w:tcW w:w="3856" w:type="dxa"/>
            <w:gridSpan w:val="2"/>
            <w:vMerge w:val="restart"/>
          </w:tcPr>
          <w:p w:rsidR="00C02B63" w:rsidRPr="007723E7" w:rsidRDefault="00C02B63" w:rsidP="00F211B9">
            <w:pPr>
              <w:rPr>
                <w:sz w:val="24"/>
                <w:szCs w:val="24"/>
              </w:rPr>
            </w:pPr>
            <w:r w:rsidRPr="007723E7">
              <w:rPr>
                <w:sz w:val="24"/>
                <w:szCs w:val="24"/>
              </w:rPr>
              <w:t>Ремонт автомобильных дорог общего пользования местного значения; ямочный (карточный) ремонт, ремонт подъездов к дворовым террит</w:t>
            </w:r>
            <w:r w:rsidRPr="007723E7">
              <w:rPr>
                <w:sz w:val="24"/>
                <w:szCs w:val="24"/>
              </w:rPr>
              <w:t>о</w:t>
            </w:r>
            <w:r w:rsidRPr="007723E7">
              <w:rPr>
                <w:sz w:val="24"/>
                <w:szCs w:val="24"/>
              </w:rPr>
              <w:t>риям</w:t>
            </w:r>
          </w:p>
        </w:tc>
        <w:tc>
          <w:tcPr>
            <w:tcW w:w="2845" w:type="dxa"/>
            <w:gridSpan w:val="2"/>
            <w:vMerge w:val="restart"/>
          </w:tcPr>
          <w:p w:rsidR="00C02B63" w:rsidRPr="007723E7" w:rsidRDefault="00C02B63" w:rsidP="007723E7">
            <w:pPr>
              <w:jc w:val="center"/>
              <w:rPr>
                <w:sz w:val="24"/>
                <w:szCs w:val="24"/>
              </w:rPr>
            </w:pPr>
            <w:r w:rsidRPr="007723E7">
              <w:rPr>
                <w:sz w:val="24"/>
                <w:szCs w:val="24"/>
              </w:rPr>
              <w:t>комитет жилищно-коммунального и дорожного хозяйства Администрации муниципал</w:t>
            </w:r>
            <w:r w:rsidRPr="007723E7">
              <w:rPr>
                <w:sz w:val="24"/>
                <w:szCs w:val="24"/>
              </w:rPr>
              <w:t>ь</w:t>
            </w:r>
            <w:r w:rsidRPr="007723E7">
              <w:rPr>
                <w:sz w:val="24"/>
                <w:szCs w:val="24"/>
              </w:rPr>
              <w:t>ного района</w:t>
            </w:r>
          </w:p>
        </w:tc>
        <w:tc>
          <w:tcPr>
            <w:tcW w:w="1024" w:type="dxa"/>
            <w:gridSpan w:val="2"/>
            <w:vMerge w:val="restart"/>
          </w:tcPr>
          <w:p w:rsidR="00C02B63" w:rsidRPr="007723E7" w:rsidRDefault="00C02B63" w:rsidP="007723E7">
            <w:pPr>
              <w:jc w:val="center"/>
              <w:rPr>
                <w:sz w:val="24"/>
                <w:szCs w:val="24"/>
              </w:rPr>
            </w:pPr>
            <w:r w:rsidRPr="007723E7">
              <w:rPr>
                <w:sz w:val="24"/>
                <w:szCs w:val="24"/>
              </w:rPr>
              <w:t>2023-2025 годы</w:t>
            </w:r>
          </w:p>
        </w:tc>
        <w:tc>
          <w:tcPr>
            <w:tcW w:w="1108" w:type="dxa"/>
            <w:gridSpan w:val="2"/>
            <w:vMerge w:val="restart"/>
          </w:tcPr>
          <w:p w:rsidR="00C02B63" w:rsidRPr="007723E7" w:rsidRDefault="00C02B63" w:rsidP="007723E7">
            <w:pPr>
              <w:jc w:val="center"/>
              <w:rPr>
                <w:sz w:val="24"/>
                <w:szCs w:val="24"/>
              </w:rPr>
            </w:pPr>
            <w:r w:rsidRPr="007723E7">
              <w:rPr>
                <w:sz w:val="24"/>
                <w:szCs w:val="24"/>
              </w:rPr>
              <w:t>1.2</w:t>
            </w:r>
            <w:r w:rsidRPr="007723E7">
              <w:rPr>
                <w:sz w:val="24"/>
                <w:szCs w:val="24"/>
              </w:rPr>
              <w:br/>
              <w:t>1.7</w:t>
            </w:r>
          </w:p>
        </w:tc>
        <w:tc>
          <w:tcPr>
            <w:tcW w:w="2104" w:type="dxa"/>
          </w:tcPr>
          <w:p w:rsidR="00C02B63" w:rsidRPr="00F211B9" w:rsidRDefault="00C02B63" w:rsidP="007723E7">
            <w:pPr>
              <w:jc w:val="center"/>
              <w:rPr>
                <w:sz w:val="24"/>
                <w:szCs w:val="24"/>
              </w:rPr>
            </w:pPr>
            <w:r w:rsidRPr="00F211B9">
              <w:rPr>
                <w:sz w:val="24"/>
                <w:szCs w:val="24"/>
              </w:rPr>
              <w:t>бюджет Валдайского городского посел</w:t>
            </w:r>
            <w:r w:rsidRPr="00F211B9">
              <w:rPr>
                <w:sz w:val="24"/>
                <w:szCs w:val="24"/>
              </w:rPr>
              <w:t>е</w:t>
            </w:r>
            <w:r w:rsidRPr="00F211B9">
              <w:rPr>
                <w:sz w:val="24"/>
                <w:szCs w:val="24"/>
              </w:rPr>
              <w:t>ния</w:t>
            </w:r>
          </w:p>
        </w:tc>
        <w:tc>
          <w:tcPr>
            <w:tcW w:w="1418" w:type="dxa"/>
          </w:tcPr>
          <w:p w:rsidR="00C02B63" w:rsidRPr="007723E7" w:rsidRDefault="00C02B63" w:rsidP="007723E7">
            <w:pPr>
              <w:overflowPunct w:val="0"/>
              <w:autoSpaceDE w:val="0"/>
              <w:autoSpaceDN w:val="0"/>
              <w:adjustRightInd w:val="0"/>
              <w:jc w:val="center"/>
              <w:rPr>
                <w:sz w:val="24"/>
                <w:szCs w:val="24"/>
              </w:rPr>
            </w:pPr>
            <w:r w:rsidRPr="007723E7">
              <w:rPr>
                <w:color w:val="000000"/>
                <w:sz w:val="24"/>
                <w:szCs w:val="24"/>
              </w:rPr>
              <w:t>6036,69996</w:t>
            </w:r>
          </w:p>
        </w:tc>
        <w:tc>
          <w:tcPr>
            <w:tcW w:w="1417"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10 152,789</w:t>
            </w:r>
          </w:p>
        </w:tc>
        <w:tc>
          <w:tcPr>
            <w:tcW w:w="1392"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12 591,833</w:t>
            </w:r>
          </w:p>
        </w:tc>
      </w:tr>
      <w:tr w:rsidR="00F211B9" w:rsidRPr="007723E7" w:rsidTr="00F2135D">
        <w:trPr>
          <w:trHeight w:val="434"/>
        </w:trPr>
        <w:tc>
          <w:tcPr>
            <w:tcW w:w="550" w:type="dxa"/>
            <w:vMerge/>
          </w:tcPr>
          <w:p w:rsidR="00C02B63" w:rsidRPr="007723E7" w:rsidRDefault="00C02B63" w:rsidP="007723E7">
            <w:pPr>
              <w:jc w:val="center"/>
              <w:rPr>
                <w:sz w:val="24"/>
                <w:szCs w:val="24"/>
              </w:rPr>
            </w:pPr>
          </w:p>
        </w:tc>
        <w:tc>
          <w:tcPr>
            <w:tcW w:w="3856" w:type="dxa"/>
            <w:gridSpan w:val="2"/>
            <w:vMerge/>
          </w:tcPr>
          <w:p w:rsidR="00C02B63" w:rsidRPr="007723E7" w:rsidRDefault="00C02B63" w:rsidP="007723E7">
            <w:pPr>
              <w:jc w:val="center"/>
              <w:rPr>
                <w:sz w:val="24"/>
                <w:szCs w:val="24"/>
              </w:rPr>
            </w:pPr>
          </w:p>
        </w:tc>
        <w:tc>
          <w:tcPr>
            <w:tcW w:w="2845" w:type="dxa"/>
            <w:gridSpan w:val="2"/>
            <w:vMerge/>
          </w:tcPr>
          <w:p w:rsidR="00C02B63" w:rsidRPr="007723E7" w:rsidRDefault="00C02B63" w:rsidP="007723E7">
            <w:pPr>
              <w:jc w:val="center"/>
              <w:rPr>
                <w:sz w:val="24"/>
                <w:szCs w:val="24"/>
              </w:rPr>
            </w:pPr>
          </w:p>
        </w:tc>
        <w:tc>
          <w:tcPr>
            <w:tcW w:w="1024" w:type="dxa"/>
            <w:gridSpan w:val="2"/>
            <w:vMerge/>
          </w:tcPr>
          <w:p w:rsidR="00C02B63" w:rsidRPr="007723E7" w:rsidRDefault="00C02B63" w:rsidP="007723E7">
            <w:pPr>
              <w:jc w:val="center"/>
              <w:rPr>
                <w:sz w:val="24"/>
                <w:szCs w:val="24"/>
              </w:rPr>
            </w:pPr>
          </w:p>
        </w:tc>
        <w:tc>
          <w:tcPr>
            <w:tcW w:w="1108" w:type="dxa"/>
            <w:gridSpan w:val="2"/>
            <w:vMerge/>
          </w:tcPr>
          <w:p w:rsidR="00C02B63" w:rsidRPr="007723E7" w:rsidRDefault="00C02B63" w:rsidP="007723E7">
            <w:pPr>
              <w:jc w:val="center"/>
              <w:rPr>
                <w:sz w:val="24"/>
                <w:szCs w:val="24"/>
              </w:rPr>
            </w:pPr>
          </w:p>
        </w:tc>
        <w:tc>
          <w:tcPr>
            <w:tcW w:w="2104" w:type="dxa"/>
          </w:tcPr>
          <w:p w:rsidR="00C02B63" w:rsidRPr="00F211B9" w:rsidRDefault="00C02B63" w:rsidP="007723E7">
            <w:pPr>
              <w:autoSpaceDN w:val="0"/>
              <w:jc w:val="center"/>
              <w:rPr>
                <w:sz w:val="24"/>
                <w:szCs w:val="24"/>
              </w:rPr>
            </w:pPr>
            <w:r w:rsidRPr="00F211B9">
              <w:rPr>
                <w:sz w:val="24"/>
                <w:szCs w:val="24"/>
              </w:rPr>
              <w:t>областной бюджет</w:t>
            </w:r>
          </w:p>
        </w:tc>
        <w:tc>
          <w:tcPr>
            <w:tcW w:w="1418" w:type="dxa"/>
          </w:tcPr>
          <w:p w:rsidR="00C02B63" w:rsidRPr="007723E7" w:rsidRDefault="00C02B63" w:rsidP="007723E7">
            <w:pPr>
              <w:overflowPunct w:val="0"/>
              <w:autoSpaceDE w:val="0"/>
              <w:autoSpaceDN w:val="0"/>
              <w:adjustRightInd w:val="0"/>
              <w:jc w:val="center"/>
              <w:rPr>
                <w:sz w:val="24"/>
                <w:szCs w:val="24"/>
              </w:rPr>
            </w:pPr>
            <w:r w:rsidRPr="007723E7">
              <w:rPr>
                <w:color w:val="000000"/>
                <w:sz w:val="24"/>
                <w:szCs w:val="24"/>
              </w:rPr>
              <w:t>6 738, 19937</w:t>
            </w:r>
          </w:p>
        </w:tc>
        <w:tc>
          <w:tcPr>
            <w:tcW w:w="1417"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7 236,00</w:t>
            </w:r>
          </w:p>
        </w:tc>
        <w:tc>
          <w:tcPr>
            <w:tcW w:w="1392"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7 236,00</w:t>
            </w:r>
          </w:p>
        </w:tc>
      </w:tr>
      <w:tr w:rsidR="00F211B9" w:rsidRPr="007723E7" w:rsidTr="00F2135D">
        <w:trPr>
          <w:trHeight w:val="20"/>
        </w:trPr>
        <w:tc>
          <w:tcPr>
            <w:tcW w:w="550" w:type="dxa"/>
            <w:vMerge/>
          </w:tcPr>
          <w:p w:rsidR="00C02B63" w:rsidRPr="007723E7" w:rsidRDefault="00C02B63" w:rsidP="007723E7">
            <w:pPr>
              <w:jc w:val="center"/>
              <w:rPr>
                <w:sz w:val="24"/>
                <w:szCs w:val="24"/>
              </w:rPr>
            </w:pPr>
          </w:p>
        </w:tc>
        <w:tc>
          <w:tcPr>
            <w:tcW w:w="3856" w:type="dxa"/>
            <w:gridSpan w:val="2"/>
            <w:vMerge/>
          </w:tcPr>
          <w:p w:rsidR="00C02B63" w:rsidRPr="007723E7" w:rsidRDefault="00C02B63" w:rsidP="007723E7">
            <w:pPr>
              <w:jc w:val="center"/>
              <w:rPr>
                <w:sz w:val="24"/>
                <w:szCs w:val="24"/>
              </w:rPr>
            </w:pPr>
          </w:p>
        </w:tc>
        <w:tc>
          <w:tcPr>
            <w:tcW w:w="2845" w:type="dxa"/>
            <w:gridSpan w:val="2"/>
            <w:vMerge/>
          </w:tcPr>
          <w:p w:rsidR="00C02B63" w:rsidRPr="007723E7" w:rsidRDefault="00C02B63" w:rsidP="007723E7">
            <w:pPr>
              <w:jc w:val="center"/>
              <w:rPr>
                <w:sz w:val="24"/>
                <w:szCs w:val="24"/>
              </w:rPr>
            </w:pPr>
          </w:p>
        </w:tc>
        <w:tc>
          <w:tcPr>
            <w:tcW w:w="1024" w:type="dxa"/>
            <w:gridSpan w:val="2"/>
            <w:vMerge/>
          </w:tcPr>
          <w:p w:rsidR="00C02B63" w:rsidRPr="007723E7" w:rsidRDefault="00C02B63" w:rsidP="007723E7">
            <w:pPr>
              <w:jc w:val="center"/>
              <w:rPr>
                <w:sz w:val="24"/>
                <w:szCs w:val="24"/>
              </w:rPr>
            </w:pPr>
          </w:p>
        </w:tc>
        <w:tc>
          <w:tcPr>
            <w:tcW w:w="1108" w:type="dxa"/>
            <w:gridSpan w:val="2"/>
            <w:vMerge/>
          </w:tcPr>
          <w:p w:rsidR="00C02B63" w:rsidRPr="007723E7" w:rsidRDefault="00C02B63" w:rsidP="007723E7">
            <w:pPr>
              <w:jc w:val="center"/>
              <w:rPr>
                <w:sz w:val="24"/>
                <w:szCs w:val="24"/>
              </w:rPr>
            </w:pPr>
          </w:p>
        </w:tc>
        <w:tc>
          <w:tcPr>
            <w:tcW w:w="2104" w:type="dxa"/>
          </w:tcPr>
          <w:p w:rsidR="00C02B63" w:rsidRPr="007723E7" w:rsidRDefault="007723E7" w:rsidP="007723E7">
            <w:pPr>
              <w:autoSpaceDN w:val="0"/>
              <w:jc w:val="center"/>
              <w:rPr>
                <w:b/>
                <w:sz w:val="24"/>
                <w:szCs w:val="24"/>
              </w:rPr>
            </w:pPr>
            <w:r w:rsidRPr="007723E7">
              <w:rPr>
                <w:b/>
                <w:sz w:val="24"/>
                <w:szCs w:val="24"/>
              </w:rPr>
              <w:t>и</w:t>
            </w:r>
            <w:r w:rsidR="00C02B63" w:rsidRPr="007723E7">
              <w:rPr>
                <w:b/>
                <w:sz w:val="24"/>
                <w:szCs w:val="24"/>
              </w:rPr>
              <w:t>того</w:t>
            </w:r>
          </w:p>
        </w:tc>
        <w:tc>
          <w:tcPr>
            <w:tcW w:w="1418" w:type="dxa"/>
          </w:tcPr>
          <w:p w:rsidR="00C02B63" w:rsidRPr="007723E7" w:rsidRDefault="00C02B63" w:rsidP="007723E7">
            <w:pPr>
              <w:overflowPunct w:val="0"/>
              <w:autoSpaceDE w:val="0"/>
              <w:autoSpaceDN w:val="0"/>
              <w:adjustRightInd w:val="0"/>
              <w:jc w:val="center"/>
              <w:rPr>
                <w:b/>
                <w:sz w:val="24"/>
                <w:szCs w:val="24"/>
              </w:rPr>
            </w:pPr>
            <w:r w:rsidRPr="007723E7">
              <w:rPr>
                <w:b/>
                <w:sz w:val="24"/>
                <w:szCs w:val="24"/>
              </w:rPr>
              <w:t>12 774,89933</w:t>
            </w:r>
          </w:p>
        </w:tc>
        <w:tc>
          <w:tcPr>
            <w:tcW w:w="1417" w:type="dxa"/>
            <w:gridSpan w:val="2"/>
          </w:tcPr>
          <w:p w:rsidR="00C02B63" w:rsidRPr="007723E7" w:rsidRDefault="00C02B63" w:rsidP="007723E7">
            <w:pPr>
              <w:overflowPunct w:val="0"/>
              <w:autoSpaceDE w:val="0"/>
              <w:autoSpaceDN w:val="0"/>
              <w:adjustRightInd w:val="0"/>
              <w:jc w:val="center"/>
              <w:rPr>
                <w:b/>
                <w:sz w:val="24"/>
                <w:szCs w:val="24"/>
              </w:rPr>
            </w:pPr>
            <w:r w:rsidRPr="007723E7">
              <w:rPr>
                <w:b/>
                <w:sz w:val="24"/>
                <w:szCs w:val="24"/>
              </w:rPr>
              <w:t>17388,789</w:t>
            </w:r>
          </w:p>
        </w:tc>
        <w:tc>
          <w:tcPr>
            <w:tcW w:w="1392" w:type="dxa"/>
            <w:gridSpan w:val="2"/>
          </w:tcPr>
          <w:p w:rsidR="00C02B63" w:rsidRPr="007723E7" w:rsidRDefault="00C02B63" w:rsidP="007723E7">
            <w:pPr>
              <w:overflowPunct w:val="0"/>
              <w:autoSpaceDE w:val="0"/>
              <w:autoSpaceDN w:val="0"/>
              <w:adjustRightInd w:val="0"/>
              <w:jc w:val="center"/>
              <w:rPr>
                <w:b/>
                <w:sz w:val="24"/>
                <w:szCs w:val="24"/>
              </w:rPr>
            </w:pPr>
            <w:r w:rsidRPr="007723E7">
              <w:rPr>
                <w:b/>
                <w:sz w:val="24"/>
                <w:szCs w:val="24"/>
              </w:rPr>
              <w:t>19 827, 833</w:t>
            </w:r>
          </w:p>
        </w:tc>
      </w:tr>
      <w:tr w:rsidR="00C02B63" w:rsidRPr="007723E7" w:rsidTr="00F2135D">
        <w:trPr>
          <w:trHeight w:val="20"/>
        </w:trPr>
        <w:tc>
          <w:tcPr>
            <w:tcW w:w="11487" w:type="dxa"/>
            <w:gridSpan w:val="10"/>
          </w:tcPr>
          <w:p w:rsidR="00C02B63" w:rsidRPr="007723E7" w:rsidRDefault="00C02B63" w:rsidP="00F211B9">
            <w:pPr>
              <w:autoSpaceDN w:val="0"/>
              <w:rPr>
                <w:b/>
                <w:sz w:val="24"/>
                <w:szCs w:val="24"/>
              </w:rPr>
            </w:pPr>
            <w:r w:rsidRPr="007723E7">
              <w:rPr>
                <w:b/>
                <w:sz w:val="24"/>
                <w:szCs w:val="24"/>
              </w:rPr>
              <w:t>Итого по ремонту автомобильных дорог общего пользования местного значения; ямочный (карточный) ремонт, ремонт подъездов к дворовым террит</w:t>
            </w:r>
            <w:r w:rsidRPr="007723E7">
              <w:rPr>
                <w:b/>
                <w:sz w:val="24"/>
                <w:szCs w:val="24"/>
              </w:rPr>
              <w:t>о</w:t>
            </w:r>
            <w:r w:rsidRPr="007723E7">
              <w:rPr>
                <w:b/>
                <w:sz w:val="24"/>
                <w:szCs w:val="24"/>
              </w:rPr>
              <w:t>риям</w:t>
            </w:r>
          </w:p>
        </w:tc>
        <w:tc>
          <w:tcPr>
            <w:tcW w:w="1418" w:type="dxa"/>
          </w:tcPr>
          <w:p w:rsidR="00C02B63" w:rsidRPr="007723E7" w:rsidRDefault="00C02B63" w:rsidP="007723E7">
            <w:pPr>
              <w:overflowPunct w:val="0"/>
              <w:autoSpaceDE w:val="0"/>
              <w:autoSpaceDN w:val="0"/>
              <w:adjustRightInd w:val="0"/>
              <w:jc w:val="center"/>
              <w:rPr>
                <w:b/>
                <w:sz w:val="24"/>
                <w:szCs w:val="24"/>
              </w:rPr>
            </w:pPr>
            <w:r w:rsidRPr="007723E7">
              <w:rPr>
                <w:b/>
                <w:sz w:val="24"/>
                <w:szCs w:val="24"/>
              </w:rPr>
              <w:t>98 175,533</w:t>
            </w:r>
          </w:p>
        </w:tc>
        <w:tc>
          <w:tcPr>
            <w:tcW w:w="1417" w:type="dxa"/>
            <w:gridSpan w:val="2"/>
          </w:tcPr>
          <w:p w:rsidR="00C02B63" w:rsidRPr="007723E7" w:rsidRDefault="00C02B63" w:rsidP="007723E7">
            <w:pPr>
              <w:overflowPunct w:val="0"/>
              <w:autoSpaceDE w:val="0"/>
              <w:autoSpaceDN w:val="0"/>
              <w:adjustRightInd w:val="0"/>
              <w:jc w:val="center"/>
              <w:rPr>
                <w:b/>
                <w:sz w:val="24"/>
                <w:szCs w:val="24"/>
                <w:highlight w:val="yellow"/>
              </w:rPr>
            </w:pPr>
            <w:r w:rsidRPr="007723E7">
              <w:rPr>
                <w:b/>
                <w:sz w:val="24"/>
                <w:szCs w:val="24"/>
              </w:rPr>
              <w:t>150 279,783</w:t>
            </w:r>
          </w:p>
        </w:tc>
        <w:tc>
          <w:tcPr>
            <w:tcW w:w="1392" w:type="dxa"/>
            <w:gridSpan w:val="2"/>
          </w:tcPr>
          <w:p w:rsidR="00C02B63" w:rsidRPr="007723E7" w:rsidRDefault="00C02B63" w:rsidP="007723E7">
            <w:pPr>
              <w:overflowPunct w:val="0"/>
              <w:autoSpaceDE w:val="0"/>
              <w:autoSpaceDN w:val="0"/>
              <w:adjustRightInd w:val="0"/>
              <w:jc w:val="center"/>
              <w:rPr>
                <w:b/>
                <w:sz w:val="24"/>
                <w:szCs w:val="24"/>
                <w:highlight w:val="yellow"/>
              </w:rPr>
            </w:pPr>
            <w:r w:rsidRPr="007723E7">
              <w:rPr>
                <w:b/>
                <w:sz w:val="24"/>
                <w:szCs w:val="24"/>
              </w:rPr>
              <w:t>19 827, 833</w:t>
            </w:r>
          </w:p>
        </w:tc>
      </w:tr>
      <w:tr w:rsidR="00F211B9" w:rsidRPr="007723E7" w:rsidTr="00F2135D">
        <w:trPr>
          <w:trHeight w:val="424"/>
        </w:trPr>
        <w:tc>
          <w:tcPr>
            <w:tcW w:w="550" w:type="dxa"/>
            <w:vMerge w:val="restart"/>
          </w:tcPr>
          <w:p w:rsidR="00C02B63" w:rsidRPr="007723E7" w:rsidRDefault="00C02B63" w:rsidP="007723E7">
            <w:pPr>
              <w:overflowPunct w:val="0"/>
              <w:autoSpaceDE w:val="0"/>
              <w:autoSpaceDN w:val="0"/>
              <w:adjustRightInd w:val="0"/>
              <w:jc w:val="center"/>
              <w:rPr>
                <w:sz w:val="24"/>
                <w:szCs w:val="24"/>
              </w:rPr>
            </w:pPr>
            <w:r w:rsidRPr="007723E7">
              <w:rPr>
                <w:sz w:val="24"/>
                <w:szCs w:val="24"/>
              </w:rPr>
              <w:t>1.1.5</w:t>
            </w:r>
          </w:p>
        </w:tc>
        <w:tc>
          <w:tcPr>
            <w:tcW w:w="3856" w:type="dxa"/>
            <w:gridSpan w:val="2"/>
            <w:vMerge w:val="restart"/>
          </w:tcPr>
          <w:p w:rsidR="00C02B63" w:rsidRPr="007723E7" w:rsidRDefault="00C02B63" w:rsidP="00F211B9">
            <w:pPr>
              <w:rPr>
                <w:sz w:val="24"/>
                <w:szCs w:val="24"/>
              </w:rPr>
            </w:pPr>
            <w:r w:rsidRPr="007723E7">
              <w:rPr>
                <w:sz w:val="24"/>
                <w:szCs w:val="24"/>
              </w:rPr>
              <w:t>Паспортизация автом</w:t>
            </w:r>
            <w:r w:rsidRPr="007723E7">
              <w:rPr>
                <w:sz w:val="24"/>
                <w:szCs w:val="24"/>
              </w:rPr>
              <w:t>о</w:t>
            </w:r>
            <w:r w:rsidRPr="007723E7">
              <w:rPr>
                <w:sz w:val="24"/>
                <w:szCs w:val="24"/>
              </w:rPr>
              <w:t>бильных дорог общего пользования местного значения</w:t>
            </w:r>
          </w:p>
        </w:tc>
        <w:tc>
          <w:tcPr>
            <w:tcW w:w="2845" w:type="dxa"/>
            <w:gridSpan w:val="2"/>
            <w:vMerge w:val="restart"/>
          </w:tcPr>
          <w:p w:rsidR="00C02B63" w:rsidRPr="007723E7" w:rsidRDefault="00C02B63" w:rsidP="007723E7">
            <w:pPr>
              <w:autoSpaceDN w:val="0"/>
              <w:jc w:val="center"/>
              <w:rPr>
                <w:sz w:val="24"/>
                <w:szCs w:val="24"/>
              </w:rPr>
            </w:pPr>
            <w:r w:rsidRPr="007723E7">
              <w:rPr>
                <w:sz w:val="24"/>
                <w:szCs w:val="24"/>
              </w:rPr>
              <w:t>комитет жилищно-коммунального и дорожного хозяйства Администрации муниципал</w:t>
            </w:r>
            <w:r w:rsidRPr="007723E7">
              <w:rPr>
                <w:sz w:val="24"/>
                <w:szCs w:val="24"/>
              </w:rPr>
              <w:t>ь</w:t>
            </w:r>
            <w:r w:rsidRPr="007723E7">
              <w:rPr>
                <w:sz w:val="24"/>
                <w:szCs w:val="24"/>
              </w:rPr>
              <w:t>ного района</w:t>
            </w:r>
          </w:p>
        </w:tc>
        <w:tc>
          <w:tcPr>
            <w:tcW w:w="1024" w:type="dxa"/>
            <w:gridSpan w:val="2"/>
            <w:vMerge w:val="restart"/>
          </w:tcPr>
          <w:p w:rsidR="00C02B63" w:rsidRPr="007723E7" w:rsidRDefault="00C02B63" w:rsidP="007723E7">
            <w:pPr>
              <w:autoSpaceDN w:val="0"/>
              <w:jc w:val="center"/>
              <w:rPr>
                <w:sz w:val="24"/>
                <w:szCs w:val="24"/>
              </w:rPr>
            </w:pPr>
            <w:r w:rsidRPr="007723E7">
              <w:rPr>
                <w:sz w:val="24"/>
                <w:szCs w:val="24"/>
              </w:rPr>
              <w:t>2023-2025 годы</w:t>
            </w:r>
          </w:p>
        </w:tc>
        <w:tc>
          <w:tcPr>
            <w:tcW w:w="1108" w:type="dxa"/>
            <w:gridSpan w:val="2"/>
            <w:vMerge w:val="restart"/>
          </w:tcPr>
          <w:p w:rsidR="00C02B63" w:rsidRPr="007723E7" w:rsidRDefault="00C02B63" w:rsidP="007723E7">
            <w:pPr>
              <w:autoSpaceDN w:val="0"/>
              <w:jc w:val="center"/>
              <w:rPr>
                <w:sz w:val="24"/>
                <w:szCs w:val="24"/>
              </w:rPr>
            </w:pPr>
            <w:r w:rsidRPr="007723E7">
              <w:rPr>
                <w:sz w:val="24"/>
                <w:szCs w:val="24"/>
              </w:rPr>
              <w:t>1.4</w:t>
            </w:r>
          </w:p>
        </w:tc>
        <w:tc>
          <w:tcPr>
            <w:tcW w:w="2104" w:type="dxa"/>
          </w:tcPr>
          <w:p w:rsidR="00C02B63" w:rsidRPr="00F211B9" w:rsidRDefault="00C02B63" w:rsidP="007723E7">
            <w:pPr>
              <w:jc w:val="center"/>
              <w:rPr>
                <w:sz w:val="24"/>
                <w:szCs w:val="24"/>
              </w:rPr>
            </w:pPr>
            <w:r w:rsidRPr="00F211B9">
              <w:rPr>
                <w:sz w:val="24"/>
                <w:szCs w:val="24"/>
              </w:rPr>
              <w:t>бюджет Валдайского городского посел</w:t>
            </w:r>
            <w:r w:rsidRPr="00F211B9">
              <w:rPr>
                <w:sz w:val="24"/>
                <w:szCs w:val="24"/>
              </w:rPr>
              <w:t>е</w:t>
            </w:r>
            <w:r w:rsidRPr="00F211B9">
              <w:rPr>
                <w:sz w:val="24"/>
                <w:szCs w:val="24"/>
              </w:rPr>
              <w:t>ния</w:t>
            </w:r>
          </w:p>
        </w:tc>
        <w:tc>
          <w:tcPr>
            <w:tcW w:w="1418" w:type="dxa"/>
          </w:tcPr>
          <w:p w:rsidR="00C02B63" w:rsidRPr="007723E7" w:rsidRDefault="00C02B63" w:rsidP="007723E7">
            <w:pPr>
              <w:overflowPunct w:val="0"/>
              <w:autoSpaceDE w:val="0"/>
              <w:autoSpaceDN w:val="0"/>
              <w:adjustRightInd w:val="0"/>
              <w:jc w:val="center"/>
              <w:rPr>
                <w:sz w:val="24"/>
                <w:szCs w:val="24"/>
              </w:rPr>
            </w:pPr>
            <w:r w:rsidRPr="007723E7">
              <w:rPr>
                <w:sz w:val="24"/>
                <w:szCs w:val="24"/>
              </w:rPr>
              <w:t>200,00</w:t>
            </w:r>
          </w:p>
        </w:tc>
        <w:tc>
          <w:tcPr>
            <w:tcW w:w="1417" w:type="dxa"/>
            <w:gridSpan w:val="2"/>
          </w:tcPr>
          <w:p w:rsidR="00C02B63" w:rsidRPr="007723E7" w:rsidRDefault="00C02B63" w:rsidP="007723E7">
            <w:pPr>
              <w:jc w:val="center"/>
              <w:rPr>
                <w:sz w:val="24"/>
                <w:szCs w:val="24"/>
              </w:rPr>
            </w:pPr>
            <w:r w:rsidRPr="007723E7">
              <w:rPr>
                <w:sz w:val="24"/>
                <w:szCs w:val="24"/>
              </w:rPr>
              <w:t>200,00</w:t>
            </w:r>
          </w:p>
        </w:tc>
        <w:tc>
          <w:tcPr>
            <w:tcW w:w="1392" w:type="dxa"/>
            <w:gridSpan w:val="2"/>
          </w:tcPr>
          <w:p w:rsidR="00C02B63" w:rsidRPr="007723E7" w:rsidRDefault="00C02B63" w:rsidP="007723E7">
            <w:pPr>
              <w:jc w:val="center"/>
              <w:rPr>
                <w:sz w:val="24"/>
                <w:szCs w:val="24"/>
              </w:rPr>
            </w:pPr>
            <w:r w:rsidRPr="007723E7">
              <w:rPr>
                <w:sz w:val="24"/>
                <w:szCs w:val="24"/>
              </w:rPr>
              <w:t>200,00</w:t>
            </w:r>
          </w:p>
        </w:tc>
      </w:tr>
      <w:tr w:rsidR="00F211B9" w:rsidRPr="007723E7" w:rsidTr="00F2135D">
        <w:trPr>
          <w:trHeight w:val="20"/>
        </w:trPr>
        <w:tc>
          <w:tcPr>
            <w:tcW w:w="550" w:type="dxa"/>
            <w:vMerge/>
          </w:tcPr>
          <w:p w:rsidR="00C02B63" w:rsidRPr="007723E7" w:rsidRDefault="00C02B63" w:rsidP="007723E7">
            <w:pPr>
              <w:jc w:val="center"/>
              <w:rPr>
                <w:b/>
                <w:sz w:val="24"/>
                <w:szCs w:val="24"/>
              </w:rPr>
            </w:pPr>
          </w:p>
        </w:tc>
        <w:tc>
          <w:tcPr>
            <w:tcW w:w="3856" w:type="dxa"/>
            <w:gridSpan w:val="2"/>
            <w:vMerge/>
          </w:tcPr>
          <w:p w:rsidR="00C02B63" w:rsidRPr="007723E7" w:rsidRDefault="00C02B63" w:rsidP="007723E7">
            <w:pPr>
              <w:jc w:val="center"/>
              <w:rPr>
                <w:b/>
                <w:sz w:val="24"/>
                <w:szCs w:val="24"/>
              </w:rPr>
            </w:pPr>
          </w:p>
        </w:tc>
        <w:tc>
          <w:tcPr>
            <w:tcW w:w="2845" w:type="dxa"/>
            <w:gridSpan w:val="2"/>
            <w:vMerge/>
          </w:tcPr>
          <w:p w:rsidR="00C02B63" w:rsidRPr="007723E7" w:rsidRDefault="00C02B63" w:rsidP="007723E7">
            <w:pPr>
              <w:jc w:val="center"/>
              <w:rPr>
                <w:b/>
                <w:sz w:val="24"/>
                <w:szCs w:val="24"/>
              </w:rPr>
            </w:pPr>
          </w:p>
        </w:tc>
        <w:tc>
          <w:tcPr>
            <w:tcW w:w="1024" w:type="dxa"/>
            <w:gridSpan w:val="2"/>
            <w:vMerge/>
          </w:tcPr>
          <w:p w:rsidR="00C02B63" w:rsidRPr="007723E7" w:rsidRDefault="00C02B63" w:rsidP="007723E7">
            <w:pPr>
              <w:jc w:val="center"/>
              <w:rPr>
                <w:b/>
                <w:sz w:val="24"/>
                <w:szCs w:val="24"/>
              </w:rPr>
            </w:pPr>
          </w:p>
        </w:tc>
        <w:tc>
          <w:tcPr>
            <w:tcW w:w="1108" w:type="dxa"/>
            <w:gridSpan w:val="2"/>
            <w:vMerge/>
          </w:tcPr>
          <w:p w:rsidR="00C02B63" w:rsidRPr="007723E7" w:rsidRDefault="00C02B63" w:rsidP="007723E7">
            <w:pPr>
              <w:jc w:val="center"/>
              <w:rPr>
                <w:b/>
                <w:sz w:val="24"/>
                <w:szCs w:val="24"/>
              </w:rPr>
            </w:pPr>
          </w:p>
        </w:tc>
        <w:tc>
          <w:tcPr>
            <w:tcW w:w="2104" w:type="dxa"/>
          </w:tcPr>
          <w:p w:rsidR="00C02B63" w:rsidRPr="00F211B9" w:rsidRDefault="00C02B63" w:rsidP="007723E7">
            <w:pPr>
              <w:autoSpaceDN w:val="0"/>
              <w:jc w:val="center"/>
              <w:rPr>
                <w:sz w:val="24"/>
                <w:szCs w:val="24"/>
              </w:rPr>
            </w:pPr>
            <w:r w:rsidRPr="00F211B9">
              <w:rPr>
                <w:sz w:val="24"/>
                <w:szCs w:val="24"/>
              </w:rPr>
              <w:t>областной бюджет</w:t>
            </w:r>
          </w:p>
        </w:tc>
        <w:tc>
          <w:tcPr>
            <w:tcW w:w="1418" w:type="dxa"/>
          </w:tcPr>
          <w:p w:rsidR="00C02B63" w:rsidRPr="007723E7" w:rsidRDefault="00C02B63" w:rsidP="007723E7">
            <w:pPr>
              <w:overflowPunct w:val="0"/>
              <w:autoSpaceDE w:val="0"/>
              <w:autoSpaceDN w:val="0"/>
              <w:adjustRightInd w:val="0"/>
              <w:jc w:val="center"/>
              <w:rPr>
                <w:sz w:val="24"/>
                <w:szCs w:val="24"/>
              </w:rPr>
            </w:pPr>
            <w:r w:rsidRPr="007723E7">
              <w:rPr>
                <w:sz w:val="24"/>
                <w:szCs w:val="24"/>
              </w:rPr>
              <w:t>0,00</w:t>
            </w:r>
          </w:p>
        </w:tc>
        <w:tc>
          <w:tcPr>
            <w:tcW w:w="1417" w:type="dxa"/>
            <w:gridSpan w:val="2"/>
          </w:tcPr>
          <w:p w:rsidR="00C02B63" w:rsidRPr="007723E7" w:rsidRDefault="00C02B63" w:rsidP="007723E7">
            <w:pPr>
              <w:jc w:val="center"/>
              <w:rPr>
                <w:sz w:val="24"/>
                <w:szCs w:val="24"/>
              </w:rPr>
            </w:pPr>
            <w:r w:rsidRPr="007723E7">
              <w:rPr>
                <w:sz w:val="24"/>
                <w:szCs w:val="24"/>
              </w:rPr>
              <w:t>0,00</w:t>
            </w:r>
          </w:p>
        </w:tc>
        <w:tc>
          <w:tcPr>
            <w:tcW w:w="1392" w:type="dxa"/>
            <w:gridSpan w:val="2"/>
          </w:tcPr>
          <w:p w:rsidR="00C02B63" w:rsidRPr="007723E7" w:rsidRDefault="00C02B63" w:rsidP="007723E7">
            <w:pPr>
              <w:jc w:val="center"/>
              <w:rPr>
                <w:sz w:val="24"/>
                <w:szCs w:val="24"/>
              </w:rPr>
            </w:pPr>
            <w:r w:rsidRPr="007723E7">
              <w:rPr>
                <w:sz w:val="24"/>
                <w:szCs w:val="24"/>
              </w:rPr>
              <w:t>0,00</w:t>
            </w:r>
          </w:p>
        </w:tc>
      </w:tr>
      <w:tr w:rsidR="00F211B9" w:rsidRPr="007723E7" w:rsidTr="00F2135D">
        <w:trPr>
          <w:trHeight w:val="20"/>
        </w:trPr>
        <w:tc>
          <w:tcPr>
            <w:tcW w:w="550" w:type="dxa"/>
            <w:vMerge/>
          </w:tcPr>
          <w:p w:rsidR="00C02B63" w:rsidRPr="007723E7" w:rsidRDefault="00C02B63" w:rsidP="007723E7">
            <w:pPr>
              <w:jc w:val="center"/>
              <w:rPr>
                <w:b/>
                <w:sz w:val="24"/>
                <w:szCs w:val="24"/>
              </w:rPr>
            </w:pPr>
          </w:p>
        </w:tc>
        <w:tc>
          <w:tcPr>
            <w:tcW w:w="3856" w:type="dxa"/>
            <w:gridSpan w:val="2"/>
            <w:vMerge/>
          </w:tcPr>
          <w:p w:rsidR="00C02B63" w:rsidRPr="007723E7" w:rsidRDefault="00C02B63" w:rsidP="007723E7">
            <w:pPr>
              <w:jc w:val="center"/>
              <w:rPr>
                <w:b/>
                <w:sz w:val="24"/>
                <w:szCs w:val="24"/>
              </w:rPr>
            </w:pPr>
          </w:p>
        </w:tc>
        <w:tc>
          <w:tcPr>
            <w:tcW w:w="2845" w:type="dxa"/>
            <w:gridSpan w:val="2"/>
            <w:vMerge/>
          </w:tcPr>
          <w:p w:rsidR="00C02B63" w:rsidRPr="007723E7" w:rsidRDefault="00C02B63" w:rsidP="007723E7">
            <w:pPr>
              <w:jc w:val="center"/>
              <w:rPr>
                <w:b/>
                <w:sz w:val="24"/>
                <w:szCs w:val="24"/>
              </w:rPr>
            </w:pPr>
          </w:p>
        </w:tc>
        <w:tc>
          <w:tcPr>
            <w:tcW w:w="1024" w:type="dxa"/>
            <w:gridSpan w:val="2"/>
            <w:vMerge/>
          </w:tcPr>
          <w:p w:rsidR="00C02B63" w:rsidRPr="007723E7" w:rsidRDefault="00C02B63" w:rsidP="007723E7">
            <w:pPr>
              <w:jc w:val="center"/>
              <w:rPr>
                <w:b/>
                <w:sz w:val="24"/>
                <w:szCs w:val="24"/>
              </w:rPr>
            </w:pPr>
          </w:p>
        </w:tc>
        <w:tc>
          <w:tcPr>
            <w:tcW w:w="1108" w:type="dxa"/>
            <w:gridSpan w:val="2"/>
            <w:vMerge/>
          </w:tcPr>
          <w:p w:rsidR="00C02B63" w:rsidRPr="007723E7" w:rsidRDefault="00C02B63" w:rsidP="007723E7">
            <w:pPr>
              <w:jc w:val="center"/>
              <w:rPr>
                <w:b/>
                <w:sz w:val="24"/>
                <w:szCs w:val="24"/>
              </w:rPr>
            </w:pPr>
          </w:p>
        </w:tc>
        <w:tc>
          <w:tcPr>
            <w:tcW w:w="2104" w:type="dxa"/>
          </w:tcPr>
          <w:p w:rsidR="00C02B63" w:rsidRPr="007723E7" w:rsidRDefault="007723E7" w:rsidP="007723E7">
            <w:pPr>
              <w:autoSpaceDN w:val="0"/>
              <w:jc w:val="center"/>
              <w:rPr>
                <w:b/>
                <w:sz w:val="24"/>
                <w:szCs w:val="24"/>
              </w:rPr>
            </w:pPr>
            <w:r w:rsidRPr="007723E7">
              <w:rPr>
                <w:b/>
                <w:sz w:val="24"/>
                <w:szCs w:val="24"/>
              </w:rPr>
              <w:t>и</w:t>
            </w:r>
            <w:r w:rsidR="00C02B63" w:rsidRPr="007723E7">
              <w:rPr>
                <w:b/>
                <w:sz w:val="24"/>
                <w:szCs w:val="24"/>
              </w:rPr>
              <w:t>того</w:t>
            </w:r>
          </w:p>
        </w:tc>
        <w:tc>
          <w:tcPr>
            <w:tcW w:w="1418" w:type="dxa"/>
          </w:tcPr>
          <w:p w:rsidR="00C02B63" w:rsidRPr="007723E7" w:rsidRDefault="00C02B63" w:rsidP="007723E7">
            <w:pPr>
              <w:overflowPunct w:val="0"/>
              <w:autoSpaceDE w:val="0"/>
              <w:autoSpaceDN w:val="0"/>
              <w:adjustRightInd w:val="0"/>
              <w:jc w:val="center"/>
              <w:rPr>
                <w:b/>
                <w:sz w:val="24"/>
                <w:szCs w:val="24"/>
              </w:rPr>
            </w:pPr>
            <w:r w:rsidRPr="007723E7">
              <w:rPr>
                <w:b/>
                <w:sz w:val="24"/>
                <w:szCs w:val="24"/>
              </w:rPr>
              <w:t>200,00</w:t>
            </w:r>
          </w:p>
        </w:tc>
        <w:tc>
          <w:tcPr>
            <w:tcW w:w="1417" w:type="dxa"/>
            <w:gridSpan w:val="2"/>
          </w:tcPr>
          <w:p w:rsidR="00C02B63" w:rsidRPr="007723E7" w:rsidRDefault="00C02B63" w:rsidP="007723E7">
            <w:pPr>
              <w:jc w:val="center"/>
              <w:rPr>
                <w:b/>
                <w:sz w:val="24"/>
                <w:szCs w:val="24"/>
              </w:rPr>
            </w:pPr>
            <w:r w:rsidRPr="007723E7">
              <w:rPr>
                <w:b/>
                <w:sz w:val="24"/>
                <w:szCs w:val="24"/>
              </w:rPr>
              <w:t>200,00</w:t>
            </w:r>
          </w:p>
        </w:tc>
        <w:tc>
          <w:tcPr>
            <w:tcW w:w="1392" w:type="dxa"/>
            <w:gridSpan w:val="2"/>
          </w:tcPr>
          <w:p w:rsidR="00C02B63" w:rsidRPr="007723E7" w:rsidRDefault="00C02B63" w:rsidP="007723E7">
            <w:pPr>
              <w:jc w:val="center"/>
              <w:rPr>
                <w:b/>
                <w:sz w:val="24"/>
                <w:szCs w:val="24"/>
              </w:rPr>
            </w:pPr>
            <w:r w:rsidRPr="007723E7">
              <w:rPr>
                <w:b/>
                <w:sz w:val="24"/>
                <w:szCs w:val="24"/>
              </w:rPr>
              <w:t>200,00</w:t>
            </w:r>
          </w:p>
        </w:tc>
      </w:tr>
      <w:tr w:rsidR="00F211B9" w:rsidRPr="007723E7" w:rsidTr="00F2135D">
        <w:trPr>
          <w:trHeight w:val="719"/>
        </w:trPr>
        <w:tc>
          <w:tcPr>
            <w:tcW w:w="550" w:type="dxa"/>
            <w:vMerge w:val="restart"/>
          </w:tcPr>
          <w:p w:rsidR="00C02B63" w:rsidRPr="007723E7" w:rsidRDefault="00C02B63" w:rsidP="007723E7">
            <w:pPr>
              <w:overflowPunct w:val="0"/>
              <w:autoSpaceDE w:val="0"/>
              <w:autoSpaceDN w:val="0"/>
              <w:adjustRightInd w:val="0"/>
              <w:jc w:val="center"/>
              <w:rPr>
                <w:sz w:val="24"/>
                <w:szCs w:val="24"/>
              </w:rPr>
            </w:pPr>
            <w:r w:rsidRPr="007723E7">
              <w:rPr>
                <w:sz w:val="24"/>
                <w:szCs w:val="24"/>
              </w:rPr>
              <w:t>1.1.6</w:t>
            </w:r>
          </w:p>
        </w:tc>
        <w:tc>
          <w:tcPr>
            <w:tcW w:w="3856" w:type="dxa"/>
            <w:gridSpan w:val="2"/>
            <w:vMerge w:val="restart"/>
          </w:tcPr>
          <w:p w:rsidR="00C02B63" w:rsidRPr="007723E7" w:rsidRDefault="00C02B63" w:rsidP="00F211B9">
            <w:pPr>
              <w:autoSpaceDN w:val="0"/>
              <w:rPr>
                <w:sz w:val="24"/>
                <w:szCs w:val="24"/>
              </w:rPr>
            </w:pPr>
            <w:r w:rsidRPr="007723E7">
              <w:rPr>
                <w:sz w:val="24"/>
                <w:szCs w:val="24"/>
              </w:rPr>
              <w:t>Разработка и проверка ПСД на строительство (реконструкцию) автомобильных дорог общего пользования местного значения, экспертиза пр</w:t>
            </w:r>
            <w:r w:rsidRPr="007723E7">
              <w:rPr>
                <w:sz w:val="24"/>
                <w:szCs w:val="24"/>
              </w:rPr>
              <w:t>о</w:t>
            </w:r>
            <w:r w:rsidRPr="007723E7">
              <w:rPr>
                <w:sz w:val="24"/>
                <w:szCs w:val="24"/>
              </w:rPr>
              <w:t>ектов</w:t>
            </w:r>
          </w:p>
        </w:tc>
        <w:tc>
          <w:tcPr>
            <w:tcW w:w="2845" w:type="dxa"/>
            <w:gridSpan w:val="2"/>
            <w:vMerge w:val="restart"/>
          </w:tcPr>
          <w:p w:rsidR="00C02B63" w:rsidRPr="007723E7" w:rsidRDefault="00C02B63" w:rsidP="007723E7">
            <w:pPr>
              <w:autoSpaceDN w:val="0"/>
              <w:jc w:val="center"/>
              <w:rPr>
                <w:sz w:val="24"/>
                <w:szCs w:val="24"/>
              </w:rPr>
            </w:pPr>
            <w:r w:rsidRPr="007723E7">
              <w:rPr>
                <w:sz w:val="24"/>
                <w:szCs w:val="24"/>
              </w:rPr>
              <w:t>комитет жилищно-коммунального и дорожного хозяйства Администрации муниципал</w:t>
            </w:r>
            <w:r w:rsidRPr="007723E7">
              <w:rPr>
                <w:sz w:val="24"/>
                <w:szCs w:val="24"/>
              </w:rPr>
              <w:t>ь</w:t>
            </w:r>
            <w:r w:rsidRPr="007723E7">
              <w:rPr>
                <w:sz w:val="24"/>
                <w:szCs w:val="24"/>
              </w:rPr>
              <w:t>ного района</w:t>
            </w:r>
          </w:p>
        </w:tc>
        <w:tc>
          <w:tcPr>
            <w:tcW w:w="1024" w:type="dxa"/>
            <w:gridSpan w:val="2"/>
            <w:vMerge w:val="restart"/>
          </w:tcPr>
          <w:p w:rsidR="00C02B63" w:rsidRPr="007723E7" w:rsidRDefault="00C02B63" w:rsidP="007723E7">
            <w:pPr>
              <w:autoSpaceDN w:val="0"/>
              <w:jc w:val="center"/>
              <w:rPr>
                <w:sz w:val="24"/>
                <w:szCs w:val="24"/>
              </w:rPr>
            </w:pPr>
            <w:r w:rsidRPr="007723E7">
              <w:rPr>
                <w:sz w:val="24"/>
                <w:szCs w:val="24"/>
              </w:rPr>
              <w:t>2023</w:t>
            </w:r>
            <w:r w:rsidR="007723E7" w:rsidRPr="007723E7">
              <w:rPr>
                <w:sz w:val="24"/>
                <w:szCs w:val="24"/>
              </w:rPr>
              <w:t>-</w:t>
            </w:r>
            <w:r w:rsidRPr="007723E7">
              <w:rPr>
                <w:sz w:val="24"/>
                <w:szCs w:val="24"/>
              </w:rPr>
              <w:t>2024 годы</w:t>
            </w:r>
          </w:p>
        </w:tc>
        <w:tc>
          <w:tcPr>
            <w:tcW w:w="1108" w:type="dxa"/>
            <w:gridSpan w:val="2"/>
            <w:vMerge w:val="restart"/>
          </w:tcPr>
          <w:p w:rsidR="00C02B63" w:rsidRPr="007723E7" w:rsidRDefault="00C02B63" w:rsidP="007723E7">
            <w:pPr>
              <w:autoSpaceDN w:val="0"/>
              <w:jc w:val="center"/>
              <w:rPr>
                <w:sz w:val="24"/>
                <w:szCs w:val="24"/>
              </w:rPr>
            </w:pPr>
            <w:r w:rsidRPr="007723E7">
              <w:rPr>
                <w:sz w:val="24"/>
                <w:szCs w:val="24"/>
              </w:rPr>
              <w:t>1.3</w:t>
            </w:r>
          </w:p>
        </w:tc>
        <w:tc>
          <w:tcPr>
            <w:tcW w:w="2104" w:type="dxa"/>
          </w:tcPr>
          <w:p w:rsidR="00C02B63" w:rsidRPr="00F211B9" w:rsidRDefault="00C02B63" w:rsidP="007723E7">
            <w:pPr>
              <w:jc w:val="center"/>
              <w:rPr>
                <w:sz w:val="24"/>
                <w:szCs w:val="24"/>
              </w:rPr>
            </w:pPr>
            <w:r w:rsidRPr="00F211B9">
              <w:rPr>
                <w:sz w:val="24"/>
                <w:szCs w:val="24"/>
              </w:rPr>
              <w:t>бюджет Валдайского городского посел</w:t>
            </w:r>
            <w:r w:rsidRPr="00F211B9">
              <w:rPr>
                <w:sz w:val="24"/>
                <w:szCs w:val="24"/>
              </w:rPr>
              <w:t>е</w:t>
            </w:r>
            <w:r w:rsidRPr="00F211B9">
              <w:rPr>
                <w:sz w:val="24"/>
                <w:szCs w:val="24"/>
              </w:rPr>
              <w:t>ния</w:t>
            </w:r>
          </w:p>
        </w:tc>
        <w:tc>
          <w:tcPr>
            <w:tcW w:w="1418" w:type="dxa"/>
          </w:tcPr>
          <w:p w:rsidR="00C02B63" w:rsidRPr="007723E7" w:rsidRDefault="00C02B63" w:rsidP="007723E7">
            <w:pPr>
              <w:overflowPunct w:val="0"/>
              <w:autoSpaceDE w:val="0"/>
              <w:autoSpaceDN w:val="0"/>
              <w:adjustRightInd w:val="0"/>
              <w:jc w:val="center"/>
              <w:rPr>
                <w:sz w:val="24"/>
                <w:szCs w:val="24"/>
              </w:rPr>
            </w:pPr>
            <w:r w:rsidRPr="007723E7">
              <w:rPr>
                <w:sz w:val="24"/>
                <w:szCs w:val="24"/>
              </w:rPr>
              <w:t>1 500,00</w:t>
            </w:r>
          </w:p>
        </w:tc>
        <w:tc>
          <w:tcPr>
            <w:tcW w:w="1417"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1 000,00</w:t>
            </w:r>
          </w:p>
        </w:tc>
        <w:tc>
          <w:tcPr>
            <w:tcW w:w="1392"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1 000,00</w:t>
            </w:r>
          </w:p>
        </w:tc>
      </w:tr>
      <w:tr w:rsidR="00F211B9" w:rsidRPr="007723E7" w:rsidTr="00F2135D">
        <w:trPr>
          <w:trHeight w:val="20"/>
        </w:trPr>
        <w:tc>
          <w:tcPr>
            <w:tcW w:w="550" w:type="dxa"/>
            <w:vMerge/>
          </w:tcPr>
          <w:p w:rsidR="00C02B63" w:rsidRPr="007723E7" w:rsidRDefault="00C02B63" w:rsidP="007723E7">
            <w:pPr>
              <w:jc w:val="center"/>
              <w:rPr>
                <w:b/>
                <w:sz w:val="24"/>
                <w:szCs w:val="24"/>
              </w:rPr>
            </w:pPr>
          </w:p>
        </w:tc>
        <w:tc>
          <w:tcPr>
            <w:tcW w:w="3856" w:type="dxa"/>
            <w:gridSpan w:val="2"/>
            <w:vMerge/>
          </w:tcPr>
          <w:p w:rsidR="00C02B63" w:rsidRPr="007723E7" w:rsidRDefault="00C02B63" w:rsidP="00F211B9">
            <w:pPr>
              <w:rPr>
                <w:b/>
                <w:sz w:val="24"/>
                <w:szCs w:val="24"/>
              </w:rPr>
            </w:pPr>
          </w:p>
        </w:tc>
        <w:tc>
          <w:tcPr>
            <w:tcW w:w="2845" w:type="dxa"/>
            <w:gridSpan w:val="2"/>
            <w:vMerge/>
          </w:tcPr>
          <w:p w:rsidR="00C02B63" w:rsidRPr="007723E7" w:rsidRDefault="00C02B63" w:rsidP="007723E7">
            <w:pPr>
              <w:jc w:val="center"/>
              <w:rPr>
                <w:b/>
                <w:sz w:val="24"/>
                <w:szCs w:val="24"/>
              </w:rPr>
            </w:pPr>
          </w:p>
        </w:tc>
        <w:tc>
          <w:tcPr>
            <w:tcW w:w="1024" w:type="dxa"/>
            <w:gridSpan w:val="2"/>
            <w:vMerge/>
          </w:tcPr>
          <w:p w:rsidR="00C02B63" w:rsidRPr="007723E7" w:rsidRDefault="00C02B63" w:rsidP="007723E7">
            <w:pPr>
              <w:jc w:val="center"/>
              <w:rPr>
                <w:b/>
                <w:sz w:val="24"/>
                <w:szCs w:val="24"/>
              </w:rPr>
            </w:pPr>
          </w:p>
        </w:tc>
        <w:tc>
          <w:tcPr>
            <w:tcW w:w="1108" w:type="dxa"/>
            <w:gridSpan w:val="2"/>
            <w:vMerge/>
          </w:tcPr>
          <w:p w:rsidR="00C02B63" w:rsidRPr="007723E7" w:rsidRDefault="00C02B63" w:rsidP="007723E7">
            <w:pPr>
              <w:jc w:val="center"/>
              <w:rPr>
                <w:b/>
                <w:sz w:val="24"/>
                <w:szCs w:val="24"/>
              </w:rPr>
            </w:pPr>
          </w:p>
        </w:tc>
        <w:tc>
          <w:tcPr>
            <w:tcW w:w="2104" w:type="dxa"/>
          </w:tcPr>
          <w:p w:rsidR="00C02B63" w:rsidRPr="00F211B9" w:rsidRDefault="00C02B63" w:rsidP="007723E7">
            <w:pPr>
              <w:autoSpaceDN w:val="0"/>
              <w:jc w:val="center"/>
              <w:rPr>
                <w:sz w:val="24"/>
                <w:szCs w:val="24"/>
              </w:rPr>
            </w:pPr>
            <w:r w:rsidRPr="00F211B9">
              <w:rPr>
                <w:sz w:val="24"/>
                <w:szCs w:val="24"/>
              </w:rPr>
              <w:t>областной бюджет</w:t>
            </w:r>
          </w:p>
        </w:tc>
        <w:tc>
          <w:tcPr>
            <w:tcW w:w="1418" w:type="dxa"/>
          </w:tcPr>
          <w:p w:rsidR="00C02B63" w:rsidRPr="007723E7" w:rsidRDefault="00C02B63" w:rsidP="007723E7">
            <w:pPr>
              <w:overflowPunct w:val="0"/>
              <w:autoSpaceDE w:val="0"/>
              <w:autoSpaceDN w:val="0"/>
              <w:adjustRightInd w:val="0"/>
              <w:jc w:val="center"/>
              <w:rPr>
                <w:sz w:val="24"/>
                <w:szCs w:val="24"/>
              </w:rPr>
            </w:pPr>
            <w:r w:rsidRPr="007723E7">
              <w:rPr>
                <w:sz w:val="24"/>
                <w:szCs w:val="24"/>
              </w:rPr>
              <w:t>0,00</w:t>
            </w:r>
          </w:p>
        </w:tc>
        <w:tc>
          <w:tcPr>
            <w:tcW w:w="1417"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0,00</w:t>
            </w:r>
          </w:p>
        </w:tc>
        <w:tc>
          <w:tcPr>
            <w:tcW w:w="1392"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0,00</w:t>
            </w:r>
          </w:p>
        </w:tc>
      </w:tr>
      <w:tr w:rsidR="00F211B9" w:rsidRPr="007723E7" w:rsidTr="00F2135D">
        <w:trPr>
          <w:trHeight w:val="20"/>
        </w:trPr>
        <w:tc>
          <w:tcPr>
            <w:tcW w:w="550" w:type="dxa"/>
            <w:vMerge w:val="restart"/>
          </w:tcPr>
          <w:p w:rsidR="00C02B63" w:rsidRPr="007723E7" w:rsidRDefault="00C02B63" w:rsidP="007723E7">
            <w:pPr>
              <w:jc w:val="center"/>
              <w:rPr>
                <w:sz w:val="24"/>
                <w:szCs w:val="24"/>
              </w:rPr>
            </w:pPr>
            <w:r w:rsidRPr="007723E7">
              <w:rPr>
                <w:sz w:val="24"/>
                <w:szCs w:val="24"/>
              </w:rPr>
              <w:t>1.1.7</w:t>
            </w:r>
          </w:p>
        </w:tc>
        <w:tc>
          <w:tcPr>
            <w:tcW w:w="3856" w:type="dxa"/>
            <w:gridSpan w:val="2"/>
            <w:vMerge w:val="restart"/>
          </w:tcPr>
          <w:p w:rsidR="00C02B63" w:rsidRPr="007723E7" w:rsidRDefault="00C02B63" w:rsidP="00F211B9">
            <w:pPr>
              <w:autoSpaceDN w:val="0"/>
              <w:rPr>
                <w:sz w:val="24"/>
                <w:szCs w:val="24"/>
              </w:rPr>
            </w:pPr>
            <w:r w:rsidRPr="007723E7">
              <w:rPr>
                <w:sz w:val="24"/>
                <w:szCs w:val="24"/>
              </w:rPr>
              <w:t>Разработка ПСД по тр</w:t>
            </w:r>
            <w:r w:rsidRPr="007723E7">
              <w:rPr>
                <w:sz w:val="24"/>
                <w:szCs w:val="24"/>
              </w:rPr>
              <w:t>о</w:t>
            </w:r>
            <w:r w:rsidRPr="007723E7">
              <w:rPr>
                <w:sz w:val="24"/>
                <w:szCs w:val="24"/>
              </w:rPr>
              <w:t>туарам г.Валдай</w:t>
            </w:r>
          </w:p>
        </w:tc>
        <w:tc>
          <w:tcPr>
            <w:tcW w:w="2845" w:type="dxa"/>
            <w:gridSpan w:val="2"/>
            <w:vMerge w:val="restart"/>
          </w:tcPr>
          <w:p w:rsidR="00C02B63" w:rsidRPr="007723E7" w:rsidRDefault="00C02B63" w:rsidP="007723E7">
            <w:pPr>
              <w:autoSpaceDN w:val="0"/>
              <w:jc w:val="center"/>
              <w:rPr>
                <w:sz w:val="24"/>
                <w:szCs w:val="24"/>
              </w:rPr>
            </w:pPr>
            <w:r w:rsidRPr="007723E7">
              <w:rPr>
                <w:sz w:val="24"/>
                <w:szCs w:val="24"/>
              </w:rPr>
              <w:t>комитет жилищно-коммунального и дорожного хозяйства Администрации муниципал</w:t>
            </w:r>
            <w:r w:rsidRPr="007723E7">
              <w:rPr>
                <w:sz w:val="24"/>
                <w:szCs w:val="24"/>
              </w:rPr>
              <w:t>ь</w:t>
            </w:r>
            <w:r w:rsidRPr="007723E7">
              <w:rPr>
                <w:sz w:val="24"/>
                <w:szCs w:val="24"/>
              </w:rPr>
              <w:t>ного района</w:t>
            </w:r>
          </w:p>
        </w:tc>
        <w:tc>
          <w:tcPr>
            <w:tcW w:w="1024" w:type="dxa"/>
            <w:gridSpan w:val="2"/>
            <w:vMerge w:val="restart"/>
          </w:tcPr>
          <w:p w:rsidR="00C02B63" w:rsidRPr="007723E7" w:rsidRDefault="00C02B63" w:rsidP="007723E7">
            <w:pPr>
              <w:autoSpaceDN w:val="0"/>
              <w:jc w:val="center"/>
              <w:rPr>
                <w:sz w:val="24"/>
                <w:szCs w:val="24"/>
              </w:rPr>
            </w:pPr>
            <w:r w:rsidRPr="007723E7">
              <w:rPr>
                <w:sz w:val="24"/>
                <w:szCs w:val="24"/>
              </w:rPr>
              <w:t>2023-2025 годы</w:t>
            </w:r>
          </w:p>
        </w:tc>
        <w:tc>
          <w:tcPr>
            <w:tcW w:w="1108" w:type="dxa"/>
            <w:gridSpan w:val="2"/>
            <w:vMerge w:val="restart"/>
          </w:tcPr>
          <w:p w:rsidR="00C02B63" w:rsidRPr="007723E7" w:rsidRDefault="00C02B63" w:rsidP="007723E7">
            <w:pPr>
              <w:jc w:val="center"/>
              <w:rPr>
                <w:sz w:val="24"/>
                <w:szCs w:val="24"/>
              </w:rPr>
            </w:pPr>
            <w:r w:rsidRPr="007723E7">
              <w:rPr>
                <w:sz w:val="24"/>
                <w:szCs w:val="24"/>
              </w:rPr>
              <w:t>1.3</w:t>
            </w:r>
          </w:p>
        </w:tc>
        <w:tc>
          <w:tcPr>
            <w:tcW w:w="2104" w:type="dxa"/>
          </w:tcPr>
          <w:p w:rsidR="00C02B63" w:rsidRPr="00F211B9" w:rsidRDefault="00C02B63" w:rsidP="007723E7">
            <w:pPr>
              <w:jc w:val="center"/>
              <w:rPr>
                <w:sz w:val="24"/>
                <w:szCs w:val="24"/>
              </w:rPr>
            </w:pPr>
            <w:r w:rsidRPr="00F211B9">
              <w:rPr>
                <w:sz w:val="24"/>
                <w:szCs w:val="24"/>
              </w:rPr>
              <w:t>бюджет Валдайского городского посел</w:t>
            </w:r>
            <w:r w:rsidRPr="00F211B9">
              <w:rPr>
                <w:sz w:val="24"/>
                <w:szCs w:val="24"/>
              </w:rPr>
              <w:t>е</w:t>
            </w:r>
            <w:r w:rsidRPr="00F211B9">
              <w:rPr>
                <w:sz w:val="24"/>
                <w:szCs w:val="24"/>
              </w:rPr>
              <w:t>ния</w:t>
            </w:r>
          </w:p>
        </w:tc>
        <w:tc>
          <w:tcPr>
            <w:tcW w:w="1418" w:type="dxa"/>
          </w:tcPr>
          <w:p w:rsidR="00C02B63" w:rsidRPr="007723E7" w:rsidRDefault="00C02B63" w:rsidP="007723E7">
            <w:pPr>
              <w:overflowPunct w:val="0"/>
              <w:autoSpaceDE w:val="0"/>
              <w:autoSpaceDN w:val="0"/>
              <w:adjustRightInd w:val="0"/>
              <w:jc w:val="center"/>
              <w:rPr>
                <w:b/>
                <w:sz w:val="24"/>
                <w:szCs w:val="24"/>
              </w:rPr>
            </w:pPr>
            <w:r w:rsidRPr="007723E7">
              <w:rPr>
                <w:sz w:val="24"/>
                <w:szCs w:val="24"/>
              </w:rPr>
              <w:t>1 990,00</w:t>
            </w:r>
          </w:p>
        </w:tc>
        <w:tc>
          <w:tcPr>
            <w:tcW w:w="1417"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1 000,00</w:t>
            </w:r>
          </w:p>
        </w:tc>
        <w:tc>
          <w:tcPr>
            <w:tcW w:w="1392" w:type="dxa"/>
            <w:gridSpan w:val="2"/>
          </w:tcPr>
          <w:p w:rsidR="00C02B63" w:rsidRPr="007723E7" w:rsidRDefault="00C02B63" w:rsidP="007723E7">
            <w:pPr>
              <w:overflowPunct w:val="0"/>
              <w:autoSpaceDE w:val="0"/>
              <w:autoSpaceDN w:val="0"/>
              <w:adjustRightInd w:val="0"/>
              <w:jc w:val="center"/>
              <w:rPr>
                <w:b/>
                <w:sz w:val="24"/>
                <w:szCs w:val="24"/>
              </w:rPr>
            </w:pPr>
            <w:r w:rsidRPr="007723E7">
              <w:rPr>
                <w:sz w:val="24"/>
                <w:szCs w:val="24"/>
              </w:rPr>
              <w:t>1 000,00</w:t>
            </w:r>
          </w:p>
        </w:tc>
      </w:tr>
      <w:tr w:rsidR="00F211B9" w:rsidRPr="007723E7" w:rsidTr="00F2135D">
        <w:trPr>
          <w:trHeight w:val="20"/>
        </w:trPr>
        <w:tc>
          <w:tcPr>
            <w:tcW w:w="550" w:type="dxa"/>
            <w:vMerge/>
          </w:tcPr>
          <w:p w:rsidR="00C02B63" w:rsidRPr="007723E7" w:rsidRDefault="00C02B63" w:rsidP="007723E7">
            <w:pPr>
              <w:jc w:val="center"/>
              <w:rPr>
                <w:b/>
                <w:sz w:val="24"/>
                <w:szCs w:val="24"/>
              </w:rPr>
            </w:pPr>
          </w:p>
        </w:tc>
        <w:tc>
          <w:tcPr>
            <w:tcW w:w="3856" w:type="dxa"/>
            <w:gridSpan w:val="2"/>
            <w:vMerge/>
          </w:tcPr>
          <w:p w:rsidR="00C02B63" w:rsidRPr="007723E7" w:rsidRDefault="00C02B63" w:rsidP="00F211B9">
            <w:pPr>
              <w:autoSpaceDN w:val="0"/>
              <w:rPr>
                <w:sz w:val="24"/>
                <w:szCs w:val="24"/>
              </w:rPr>
            </w:pPr>
          </w:p>
        </w:tc>
        <w:tc>
          <w:tcPr>
            <w:tcW w:w="2845" w:type="dxa"/>
            <w:gridSpan w:val="2"/>
            <w:vMerge/>
          </w:tcPr>
          <w:p w:rsidR="00C02B63" w:rsidRPr="007723E7" w:rsidRDefault="00C02B63" w:rsidP="007723E7">
            <w:pPr>
              <w:autoSpaceDN w:val="0"/>
              <w:jc w:val="center"/>
              <w:rPr>
                <w:sz w:val="24"/>
                <w:szCs w:val="24"/>
              </w:rPr>
            </w:pPr>
          </w:p>
        </w:tc>
        <w:tc>
          <w:tcPr>
            <w:tcW w:w="1024" w:type="dxa"/>
            <w:gridSpan w:val="2"/>
            <w:vMerge/>
          </w:tcPr>
          <w:p w:rsidR="00C02B63" w:rsidRPr="007723E7" w:rsidRDefault="00C02B63" w:rsidP="007723E7">
            <w:pPr>
              <w:autoSpaceDN w:val="0"/>
              <w:jc w:val="center"/>
              <w:rPr>
                <w:sz w:val="24"/>
                <w:szCs w:val="24"/>
              </w:rPr>
            </w:pPr>
          </w:p>
        </w:tc>
        <w:tc>
          <w:tcPr>
            <w:tcW w:w="1108" w:type="dxa"/>
            <w:gridSpan w:val="2"/>
            <w:vMerge/>
          </w:tcPr>
          <w:p w:rsidR="00C02B63" w:rsidRPr="007723E7" w:rsidRDefault="00C02B63" w:rsidP="007723E7">
            <w:pPr>
              <w:jc w:val="center"/>
              <w:rPr>
                <w:sz w:val="24"/>
                <w:szCs w:val="24"/>
              </w:rPr>
            </w:pPr>
          </w:p>
        </w:tc>
        <w:tc>
          <w:tcPr>
            <w:tcW w:w="2104" w:type="dxa"/>
          </w:tcPr>
          <w:p w:rsidR="00C02B63" w:rsidRPr="00F211B9" w:rsidRDefault="00C02B63" w:rsidP="007723E7">
            <w:pPr>
              <w:autoSpaceDN w:val="0"/>
              <w:jc w:val="center"/>
              <w:rPr>
                <w:sz w:val="24"/>
                <w:szCs w:val="24"/>
              </w:rPr>
            </w:pPr>
            <w:r w:rsidRPr="00F211B9">
              <w:rPr>
                <w:sz w:val="24"/>
                <w:szCs w:val="24"/>
              </w:rPr>
              <w:t>областной бюджет</w:t>
            </w:r>
          </w:p>
        </w:tc>
        <w:tc>
          <w:tcPr>
            <w:tcW w:w="1418" w:type="dxa"/>
          </w:tcPr>
          <w:p w:rsidR="00C02B63" w:rsidRPr="007723E7" w:rsidRDefault="00C02B63" w:rsidP="007723E7">
            <w:pPr>
              <w:overflowPunct w:val="0"/>
              <w:autoSpaceDE w:val="0"/>
              <w:autoSpaceDN w:val="0"/>
              <w:adjustRightInd w:val="0"/>
              <w:jc w:val="center"/>
              <w:rPr>
                <w:b/>
                <w:sz w:val="24"/>
                <w:szCs w:val="24"/>
              </w:rPr>
            </w:pPr>
            <w:r w:rsidRPr="007723E7">
              <w:rPr>
                <w:sz w:val="24"/>
                <w:szCs w:val="24"/>
              </w:rPr>
              <w:t>0,00</w:t>
            </w:r>
          </w:p>
        </w:tc>
        <w:tc>
          <w:tcPr>
            <w:tcW w:w="1417" w:type="dxa"/>
            <w:gridSpan w:val="2"/>
          </w:tcPr>
          <w:p w:rsidR="00C02B63" w:rsidRPr="007723E7" w:rsidRDefault="00C02B63" w:rsidP="007723E7">
            <w:pPr>
              <w:overflowPunct w:val="0"/>
              <w:autoSpaceDE w:val="0"/>
              <w:autoSpaceDN w:val="0"/>
              <w:adjustRightInd w:val="0"/>
              <w:jc w:val="center"/>
              <w:rPr>
                <w:b/>
                <w:sz w:val="24"/>
                <w:szCs w:val="24"/>
              </w:rPr>
            </w:pPr>
            <w:r w:rsidRPr="007723E7">
              <w:rPr>
                <w:sz w:val="24"/>
                <w:szCs w:val="24"/>
              </w:rPr>
              <w:t>0,00</w:t>
            </w:r>
          </w:p>
        </w:tc>
        <w:tc>
          <w:tcPr>
            <w:tcW w:w="1392" w:type="dxa"/>
            <w:gridSpan w:val="2"/>
          </w:tcPr>
          <w:p w:rsidR="00C02B63" w:rsidRPr="007723E7" w:rsidRDefault="00C02B63" w:rsidP="007723E7">
            <w:pPr>
              <w:overflowPunct w:val="0"/>
              <w:autoSpaceDE w:val="0"/>
              <w:autoSpaceDN w:val="0"/>
              <w:adjustRightInd w:val="0"/>
              <w:jc w:val="center"/>
              <w:rPr>
                <w:b/>
                <w:sz w:val="24"/>
                <w:szCs w:val="24"/>
              </w:rPr>
            </w:pPr>
            <w:r w:rsidRPr="007723E7">
              <w:rPr>
                <w:sz w:val="24"/>
                <w:szCs w:val="24"/>
              </w:rPr>
              <w:t>0,00</w:t>
            </w:r>
          </w:p>
        </w:tc>
      </w:tr>
      <w:tr w:rsidR="00F211B9" w:rsidRPr="007723E7" w:rsidTr="00F2135D">
        <w:trPr>
          <w:trHeight w:val="20"/>
        </w:trPr>
        <w:tc>
          <w:tcPr>
            <w:tcW w:w="550" w:type="dxa"/>
            <w:vMerge/>
          </w:tcPr>
          <w:p w:rsidR="00C02B63" w:rsidRPr="007723E7" w:rsidRDefault="00C02B63" w:rsidP="007723E7">
            <w:pPr>
              <w:jc w:val="center"/>
              <w:rPr>
                <w:b/>
                <w:sz w:val="24"/>
                <w:szCs w:val="24"/>
              </w:rPr>
            </w:pPr>
          </w:p>
        </w:tc>
        <w:tc>
          <w:tcPr>
            <w:tcW w:w="3856" w:type="dxa"/>
            <w:gridSpan w:val="2"/>
            <w:vMerge/>
          </w:tcPr>
          <w:p w:rsidR="00C02B63" w:rsidRPr="007723E7" w:rsidRDefault="00C02B63" w:rsidP="00F211B9">
            <w:pPr>
              <w:autoSpaceDN w:val="0"/>
              <w:rPr>
                <w:sz w:val="24"/>
                <w:szCs w:val="24"/>
              </w:rPr>
            </w:pPr>
          </w:p>
        </w:tc>
        <w:tc>
          <w:tcPr>
            <w:tcW w:w="2845" w:type="dxa"/>
            <w:gridSpan w:val="2"/>
            <w:vMerge/>
          </w:tcPr>
          <w:p w:rsidR="00C02B63" w:rsidRPr="007723E7" w:rsidRDefault="00C02B63" w:rsidP="007723E7">
            <w:pPr>
              <w:autoSpaceDN w:val="0"/>
              <w:jc w:val="center"/>
              <w:rPr>
                <w:sz w:val="24"/>
                <w:szCs w:val="24"/>
              </w:rPr>
            </w:pPr>
          </w:p>
        </w:tc>
        <w:tc>
          <w:tcPr>
            <w:tcW w:w="1024" w:type="dxa"/>
            <w:gridSpan w:val="2"/>
            <w:vMerge/>
          </w:tcPr>
          <w:p w:rsidR="00C02B63" w:rsidRPr="007723E7" w:rsidRDefault="00C02B63" w:rsidP="007723E7">
            <w:pPr>
              <w:autoSpaceDN w:val="0"/>
              <w:jc w:val="center"/>
              <w:rPr>
                <w:sz w:val="24"/>
                <w:szCs w:val="24"/>
              </w:rPr>
            </w:pPr>
          </w:p>
        </w:tc>
        <w:tc>
          <w:tcPr>
            <w:tcW w:w="1108" w:type="dxa"/>
            <w:gridSpan w:val="2"/>
            <w:vMerge/>
          </w:tcPr>
          <w:p w:rsidR="00C02B63" w:rsidRPr="007723E7" w:rsidRDefault="00C02B63" w:rsidP="007723E7">
            <w:pPr>
              <w:jc w:val="center"/>
              <w:rPr>
                <w:sz w:val="24"/>
                <w:szCs w:val="24"/>
              </w:rPr>
            </w:pPr>
          </w:p>
        </w:tc>
        <w:tc>
          <w:tcPr>
            <w:tcW w:w="2104" w:type="dxa"/>
          </w:tcPr>
          <w:p w:rsidR="00C02B63" w:rsidRPr="007723E7" w:rsidRDefault="007723E7" w:rsidP="007723E7">
            <w:pPr>
              <w:autoSpaceDN w:val="0"/>
              <w:jc w:val="center"/>
              <w:rPr>
                <w:b/>
                <w:sz w:val="24"/>
                <w:szCs w:val="24"/>
              </w:rPr>
            </w:pPr>
            <w:r w:rsidRPr="007723E7">
              <w:rPr>
                <w:b/>
                <w:sz w:val="24"/>
                <w:szCs w:val="24"/>
              </w:rPr>
              <w:t>и</w:t>
            </w:r>
            <w:r w:rsidR="00C02B63" w:rsidRPr="007723E7">
              <w:rPr>
                <w:b/>
                <w:sz w:val="24"/>
                <w:szCs w:val="24"/>
              </w:rPr>
              <w:t>того по разработки и проверки ПСД на строительс</w:t>
            </w:r>
            <w:r w:rsidR="00C02B63" w:rsidRPr="007723E7">
              <w:rPr>
                <w:b/>
                <w:sz w:val="24"/>
                <w:szCs w:val="24"/>
              </w:rPr>
              <w:t>т</w:t>
            </w:r>
            <w:r w:rsidR="00C02B63" w:rsidRPr="007723E7">
              <w:rPr>
                <w:b/>
                <w:sz w:val="24"/>
                <w:szCs w:val="24"/>
              </w:rPr>
              <w:t>во</w:t>
            </w:r>
          </w:p>
        </w:tc>
        <w:tc>
          <w:tcPr>
            <w:tcW w:w="1418" w:type="dxa"/>
          </w:tcPr>
          <w:p w:rsidR="00C02B63" w:rsidRPr="007723E7" w:rsidRDefault="00C02B63" w:rsidP="007723E7">
            <w:pPr>
              <w:overflowPunct w:val="0"/>
              <w:autoSpaceDE w:val="0"/>
              <w:autoSpaceDN w:val="0"/>
              <w:adjustRightInd w:val="0"/>
              <w:jc w:val="center"/>
              <w:rPr>
                <w:b/>
                <w:sz w:val="24"/>
                <w:szCs w:val="24"/>
              </w:rPr>
            </w:pPr>
            <w:r w:rsidRPr="007723E7">
              <w:rPr>
                <w:b/>
                <w:sz w:val="24"/>
                <w:szCs w:val="24"/>
              </w:rPr>
              <w:t>3 490,00</w:t>
            </w:r>
          </w:p>
        </w:tc>
        <w:tc>
          <w:tcPr>
            <w:tcW w:w="1417" w:type="dxa"/>
            <w:gridSpan w:val="2"/>
          </w:tcPr>
          <w:p w:rsidR="00C02B63" w:rsidRPr="007723E7" w:rsidRDefault="00C02B63" w:rsidP="007723E7">
            <w:pPr>
              <w:overflowPunct w:val="0"/>
              <w:autoSpaceDE w:val="0"/>
              <w:autoSpaceDN w:val="0"/>
              <w:adjustRightInd w:val="0"/>
              <w:jc w:val="center"/>
              <w:rPr>
                <w:b/>
                <w:sz w:val="24"/>
                <w:szCs w:val="24"/>
              </w:rPr>
            </w:pPr>
            <w:r w:rsidRPr="007723E7">
              <w:rPr>
                <w:b/>
                <w:sz w:val="24"/>
                <w:szCs w:val="24"/>
              </w:rPr>
              <w:t>2 000,00</w:t>
            </w:r>
          </w:p>
        </w:tc>
        <w:tc>
          <w:tcPr>
            <w:tcW w:w="1392" w:type="dxa"/>
            <w:gridSpan w:val="2"/>
          </w:tcPr>
          <w:p w:rsidR="00C02B63" w:rsidRPr="007723E7" w:rsidRDefault="00C02B63" w:rsidP="007723E7">
            <w:pPr>
              <w:overflowPunct w:val="0"/>
              <w:autoSpaceDE w:val="0"/>
              <w:autoSpaceDN w:val="0"/>
              <w:adjustRightInd w:val="0"/>
              <w:jc w:val="center"/>
              <w:rPr>
                <w:b/>
                <w:sz w:val="24"/>
                <w:szCs w:val="24"/>
              </w:rPr>
            </w:pPr>
            <w:r w:rsidRPr="007723E7">
              <w:rPr>
                <w:b/>
                <w:sz w:val="24"/>
                <w:szCs w:val="24"/>
              </w:rPr>
              <w:t>2 000,00</w:t>
            </w:r>
          </w:p>
        </w:tc>
      </w:tr>
      <w:tr w:rsidR="00F211B9" w:rsidRPr="007723E7" w:rsidTr="00F2135D">
        <w:trPr>
          <w:trHeight w:val="20"/>
        </w:trPr>
        <w:tc>
          <w:tcPr>
            <w:tcW w:w="550" w:type="dxa"/>
            <w:vMerge w:val="restart"/>
          </w:tcPr>
          <w:p w:rsidR="00C02B63" w:rsidRPr="007723E7" w:rsidRDefault="00C02B63" w:rsidP="007723E7">
            <w:pPr>
              <w:overflowPunct w:val="0"/>
              <w:autoSpaceDE w:val="0"/>
              <w:autoSpaceDN w:val="0"/>
              <w:adjustRightInd w:val="0"/>
              <w:jc w:val="center"/>
              <w:rPr>
                <w:sz w:val="24"/>
                <w:szCs w:val="24"/>
              </w:rPr>
            </w:pPr>
            <w:r w:rsidRPr="007723E7">
              <w:rPr>
                <w:sz w:val="24"/>
                <w:szCs w:val="24"/>
              </w:rPr>
              <w:t>1.1.8</w:t>
            </w:r>
          </w:p>
        </w:tc>
        <w:tc>
          <w:tcPr>
            <w:tcW w:w="3856" w:type="dxa"/>
            <w:gridSpan w:val="2"/>
            <w:vMerge w:val="restart"/>
          </w:tcPr>
          <w:p w:rsidR="00C02B63" w:rsidRPr="007723E7" w:rsidRDefault="00C02B63" w:rsidP="00F211B9">
            <w:pPr>
              <w:autoSpaceDN w:val="0"/>
              <w:rPr>
                <w:sz w:val="24"/>
                <w:szCs w:val="24"/>
              </w:rPr>
            </w:pPr>
            <w:r w:rsidRPr="007723E7">
              <w:rPr>
                <w:sz w:val="24"/>
                <w:szCs w:val="24"/>
              </w:rPr>
              <w:t>Строительство (реконструкция) автомобильных дорог общего пользования местного зн</w:t>
            </w:r>
            <w:r w:rsidRPr="007723E7">
              <w:rPr>
                <w:sz w:val="24"/>
                <w:szCs w:val="24"/>
              </w:rPr>
              <w:t>а</w:t>
            </w:r>
            <w:r w:rsidRPr="007723E7">
              <w:rPr>
                <w:sz w:val="24"/>
                <w:szCs w:val="24"/>
              </w:rPr>
              <w:t>чения</w:t>
            </w:r>
          </w:p>
        </w:tc>
        <w:tc>
          <w:tcPr>
            <w:tcW w:w="2845" w:type="dxa"/>
            <w:gridSpan w:val="2"/>
            <w:vMerge w:val="restart"/>
          </w:tcPr>
          <w:p w:rsidR="00C02B63" w:rsidRPr="007723E7" w:rsidRDefault="00C02B63" w:rsidP="007723E7">
            <w:pPr>
              <w:autoSpaceDN w:val="0"/>
              <w:jc w:val="center"/>
              <w:rPr>
                <w:sz w:val="24"/>
                <w:szCs w:val="24"/>
              </w:rPr>
            </w:pPr>
            <w:r w:rsidRPr="007723E7">
              <w:rPr>
                <w:sz w:val="24"/>
                <w:szCs w:val="24"/>
              </w:rPr>
              <w:t>комитет жилищно-коммунального и дорожного хозяйства Администрации муниципал</w:t>
            </w:r>
            <w:r w:rsidRPr="007723E7">
              <w:rPr>
                <w:sz w:val="24"/>
                <w:szCs w:val="24"/>
              </w:rPr>
              <w:t>ь</w:t>
            </w:r>
            <w:r w:rsidRPr="007723E7">
              <w:rPr>
                <w:sz w:val="24"/>
                <w:szCs w:val="24"/>
              </w:rPr>
              <w:t>ного района</w:t>
            </w:r>
          </w:p>
        </w:tc>
        <w:tc>
          <w:tcPr>
            <w:tcW w:w="1024" w:type="dxa"/>
            <w:gridSpan w:val="2"/>
            <w:vMerge w:val="restart"/>
          </w:tcPr>
          <w:p w:rsidR="00C02B63" w:rsidRPr="007723E7" w:rsidRDefault="00C02B63" w:rsidP="007723E7">
            <w:pPr>
              <w:autoSpaceDN w:val="0"/>
              <w:jc w:val="center"/>
              <w:rPr>
                <w:sz w:val="24"/>
                <w:szCs w:val="24"/>
              </w:rPr>
            </w:pPr>
            <w:r w:rsidRPr="007723E7">
              <w:rPr>
                <w:sz w:val="24"/>
                <w:szCs w:val="24"/>
              </w:rPr>
              <w:t>2020-2024 годы</w:t>
            </w:r>
          </w:p>
        </w:tc>
        <w:tc>
          <w:tcPr>
            <w:tcW w:w="1108" w:type="dxa"/>
            <w:gridSpan w:val="2"/>
            <w:vMerge w:val="restart"/>
          </w:tcPr>
          <w:p w:rsidR="00C02B63" w:rsidRPr="007723E7" w:rsidRDefault="00C02B63" w:rsidP="007723E7">
            <w:pPr>
              <w:autoSpaceDN w:val="0"/>
              <w:jc w:val="center"/>
              <w:rPr>
                <w:sz w:val="24"/>
                <w:szCs w:val="24"/>
              </w:rPr>
            </w:pPr>
            <w:r w:rsidRPr="007723E7">
              <w:rPr>
                <w:sz w:val="24"/>
                <w:szCs w:val="24"/>
              </w:rPr>
              <w:t>1.6</w:t>
            </w:r>
          </w:p>
        </w:tc>
        <w:tc>
          <w:tcPr>
            <w:tcW w:w="2104" w:type="dxa"/>
          </w:tcPr>
          <w:p w:rsidR="00C02B63" w:rsidRPr="007723E7" w:rsidRDefault="00C02B63" w:rsidP="007723E7">
            <w:pPr>
              <w:jc w:val="center"/>
              <w:rPr>
                <w:b/>
                <w:sz w:val="24"/>
                <w:szCs w:val="24"/>
              </w:rPr>
            </w:pPr>
            <w:r w:rsidRPr="00F211B9">
              <w:rPr>
                <w:sz w:val="24"/>
                <w:szCs w:val="24"/>
              </w:rPr>
              <w:t>бюджет Валдайского городского</w:t>
            </w:r>
            <w:r w:rsidRPr="007723E7">
              <w:rPr>
                <w:b/>
                <w:sz w:val="24"/>
                <w:szCs w:val="24"/>
              </w:rPr>
              <w:t xml:space="preserve"> </w:t>
            </w:r>
            <w:r w:rsidRPr="00F211B9">
              <w:rPr>
                <w:sz w:val="24"/>
                <w:szCs w:val="24"/>
              </w:rPr>
              <w:t>посел</w:t>
            </w:r>
            <w:r w:rsidRPr="00F211B9">
              <w:rPr>
                <w:sz w:val="24"/>
                <w:szCs w:val="24"/>
              </w:rPr>
              <w:t>е</w:t>
            </w:r>
            <w:r w:rsidRPr="00F211B9">
              <w:rPr>
                <w:sz w:val="24"/>
                <w:szCs w:val="24"/>
              </w:rPr>
              <w:t>ния</w:t>
            </w:r>
          </w:p>
        </w:tc>
        <w:tc>
          <w:tcPr>
            <w:tcW w:w="1418" w:type="dxa"/>
          </w:tcPr>
          <w:p w:rsidR="00C02B63" w:rsidRPr="007723E7" w:rsidRDefault="00C02B63" w:rsidP="007723E7">
            <w:pPr>
              <w:overflowPunct w:val="0"/>
              <w:autoSpaceDE w:val="0"/>
              <w:autoSpaceDN w:val="0"/>
              <w:adjustRightInd w:val="0"/>
              <w:jc w:val="center"/>
              <w:rPr>
                <w:sz w:val="24"/>
                <w:szCs w:val="24"/>
              </w:rPr>
            </w:pPr>
            <w:r w:rsidRPr="007723E7">
              <w:rPr>
                <w:sz w:val="24"/>
                <w:szCs w:val="24"/>
              </w:rPr>
              <w:t>1 000,00</w:t>
            </w:r>
          </w:p>
        </w:tc>
        <w:tc>
          <w:tcPr>
            <w:tcW w:w="1417"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1 000,00</w:t>
            </w:r>
          </w:p>
        </w:tc>
        <w:tc>
          <w:tcPr>
            <w:tcW w:w="1392"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1 000,00</w:t>
            </w:r>
          </w:p>
        </w:tc>
      </w:tr>
      <w:tr w:rsidR="00F211B9" w:rsidRPr="007723E7" w:rsidTr="00F2135D">
        <w:trPr>
          <w:trHeight w:val="331"/>
        </w:trPr>
        <w:tc>
          <w:tcPr>
            <w:tcW w:w="550" w:type="dxa"/>
            <w:vMerge/>
          </w:tcPr>
          <w:p w:rsidR="00C02B63" w:rsidRPr="007723E7" w:rsidRDefault="00C02B63" w:rsidP="007723E7">
            <w:pPr>
              <w:jc w:val="center"/>
              <w:rPr>
                <w:b/>
                <w:sz w:val="24"/>
                <w:szCs w:val="24"/>
              </w:rPr>
            </w:pPr>
          </w:p>
        </w:tc>
        <w:tc>
          <w:tcPr>
            <w:tcW w:w="3856" w:type="dxa"/>
            <w:gridSpan w:val="2"/>
            <w:vMerge/>
          </w:tcPr>
          <w:p w:rsidR="00C02B63" w:rsidRPr="007723E7" w:rsidRDefault="00C02B63" w:rsidP="007723E7">
            <w:pPr>
              <w:jc w:val="center"/>
              <w:rPr>
                <w:b/>
                <w:sz w:val="24"/>
                <w:szCs w:val="24"/>
              </w:rPr>
            </w:pPr>
          </w:p>
        </w:tc>
        <w:tc>
          <w:tcPr>
            <w:tcW w:w="2845" w:type="dxa"/>
            <w:gridSpan w:val="2"/>
            <w:vMerge/>
          </w:tcPr>
          <w:p w:rsidR="00C02B63" w:rsidRPr="007723E7" w:rsidRDefault="00C02B63" w:rsidP="007723E7">
            <w:pPr>
              <w:jc w:val="center"/>
              <w:rPr>
                <w:b/>
                <w:sz w:val="24"/>
                <w:szCs w:val="24"/>
              </w:rPr>
            </w:pPr>
          </w:p>
        </w:tc>
        <w:tc>
          <w:tcPr>
            <w:tcW w:w="1024" w:type="dxa"/>
            <w:gridSpan w:val="2"/>
            <w:vMerge/>
          </w:tcPr>
          <w:p w:rsidR="00C02B63" w:rsidRPr="007723E7" w:rsidRDefault="00C02B63" w:rsidP="007723E7">
            <w:pPr>
              <w:jc w:val="center"/>
              <w:rPr>
                <w:b/>
                <w:sz w:val="24"/>
                <w:szCs w:val="24"/>
              </w:rPr>
            </w:pPr>
          </w:p>
        </w:tc>
        <w:tc>
          <w:tcPr>
            <w:tcW w:w="1108" w:type="dxa"/>
            <w:gridSpan w:val="2"/>
            <w:vMerge/>
          </w:tcPr>
          <w:p w:rsidR="00C02B63" w:rsidRPr="007723E7" w:rsidRDefault="00C02B63" w:rsidP="007723E7">
            <w:pPr>
              <w:jc w:val="center"/>
              <w:rPr>
                <w:b/>
                <w:sz w:val="24"/>
                <w:szCs w:val="24"/>
              </w:rPr>
            </w:pPr>
          </w:p>
        </w:tc>
        <w:tc>
          <w:tcPr>
            <w:tcW w:w="2104" w:type="dxa"/>
          </w:tcPr>
          <w:p w:rsidR="00C02B63" w:rsidRPr="00F211B9" w:rsidRDefault="00C02B63" w:rsidP="007723E7">
            <w:pPr>
              <w:autoSpaceDN w:val="0"/>
              <w:jc w:val="center"/>
              <w:rPr>
                <w:sz w:val="24"/>
                <w:szCs w:val="24"/>
              </w:rPr>
            </w:pPr>
            <w:r w:rsidRPr="00F211B9">
              <w:rPr>
                <w:sz w:val="24"/>
                <w:szCs w:val="24"/>
              </w:rPr>
              <w:t>областной бюджет</w:t>
            </w:r>
          </w:p>
        </w:tc>
        <w:tc>
          <w:tcPr>
            <w:tcW w:w="1418" w:type="dxa"/>
          </w:tcPr>
          <w:p w:rsidR="00C02B63" w:rsidRPr="007723E7" w:rsidRDefault="00C02B63" w:rsidP="007723E7">
            <w:pPr>
              <w:overflowPunct w:val="0"/>
              <w:autoSpaceDE w:val="0"/>
              <w:autoSpaceDN w:val="0"/>
              <w:adjustRightInd w:val="0"/>
              <w:jc w:val="center"/>
              <w:rPr>
                <w:sz w:val="24"/>
                <w:szCs w:val="24"/>
              </w:rPr>
            </w:pPr>
            <w:r w:rsidRPr="007723E7">
              <w:rPr>
                <w:sz w:val="24"/>
                <w:szCs w:val="24"/>
              </w:rPr>
              <w:t>0,00</w:t>
            </w:r>
          </w:p>
        </w:tc>
        <w:tc>
          <w:tcPr>
            <w:tcW w:w="1417"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0,00</w:t>
            </w:r>
          </w:p>
        </w:tc>
        <w:tc>
          <w:tcPr>
            <w:tcW w:w="1392" w:type="dxa"/>
            <w:gridSpan w:val="2"/>
          </w:tcPr>
          <w:p w:rsidR="00C02B63" w:rsidRPr="007723E7" w:rsidRDefault="00C02B63" w:rsidP="007723E7">
            <w:pPr>
              <w:overflowPunct w:val="0"/>
              <w:autoSpaceDE w:val="0"/>
              <w:autoSpaceDN w:val="0"/>
              <w:adjustRightInd w:val="0"/>
              <w:jc w:val="center"/>
              <w:rPr>
                <w:sz w:val="24"/>
                <w:szCs w:val="24"/>
              </w:rPr>
            </w:pPr>
            <w:r w:rsidRPr="007723E7">
              <w:rPr>
                <w:sz w:val="24"/>
                <w:szCs w:val="24"/>
              </w:rPr>
              <w:t>0,00</w:t>
            </w:r>
          </w:p>
        </w:tc>
      </w:tr>
      <w:tr w:rsidR="00F211B9" w:rsidRPr="007723E7" w:rsidTr="00F2135D">
        <w:trPr>
          <w:trHeight w:val="20"/>
        </w:trPr>
        <w:tc>
          <w:tcPr>
            <w:tcW w:w="550" w:type="dxa"/>
            <w:vMerge/>
          </w:tcPr>
          <w:p w:rsidR="00C02B63" w:rsidRPr="007723E7" w:rsidRDefault="00C02B63" w:rsidP="007723E7">
            <w:pPr>
              <w:jc w:val="center"/>
              <w:rPr>
                <w:b/>
                <w:sz w:val="24"/>
                <w:szCs w:val="24"/>
              </w:rPr>
            </w:pPr>
          </w:p>
        </w:tc>
        <w:tc>
          <w:tcPr>
            <w:tcW w:w="3856" w:type="dxa"/>
            <w:gridSpan w:val="2"/>
            <w:vMerge/>
          </w:tcPr>
          <w:p w:rsidR="00C02B63" w:rsidRPr="007723E7" w:rsidRDefault="00C02B63" w:rsidP="007723E7">
            <w:pPr>
              <w:jc w:val="center"/>
              <w:rPr>
                <w:b/>
                <w:sz w:val="24"/>
                <w:szCs w:val="24"/>
              </w:rPr>
            </w:pPr>
          </w:p>
        </w:tc>
        <w:tc>
          <w:tcPr>
            <w:tcW w:w="2845" w:type="dxa"/>
            <w:gridSpan w:val="2"/>
            <w:vMerge/>
          </w:tcPr>
          <w:p w:rsidR="00C02B63" w:rsidRPr="007723E7" w:rsidRDefault="00C02B63" w:rsidP="007723E7">
            <w:pPr>
              <w:jc w:val="center"/>
              <w:rPr>
                <w:b/>
                <w:sz w:val="24"/>
                <w:szCs w:val="24"/>
              </w:rPr>
            </w:pPr>
          </w:p>
        </w:tc>
        <w:tc>
          <w:tcPr>
            <w:tcW w:w="1024" w:type="dxa"/>
            <w:gridSpan w:val="2"/>
            <w:vMerge/>
          </w:tcPr>
          <w:p w:rsidR="00C02B63" w:rsidRPr="007723E7" w:rsidRDefault="00C02B63" w:rsidP="007723E7">
            <w:pPr>
              <w:jc w:val="center"/>
              <w:rPr>
                <w:b/>
                <w:sz w:val="24"/>
                <w:szCs w:val="24"/>
              </w:rPr>
            </w:pPr>
          </w:p>
        </w:tc>
        <w:tc>
          <w:tcPr>
            <w:tcW w:w="1108" w:type="dxa"/>
            <w:gridSpan w:val="2"/>
            <w:vMerge/>
          </w:tcPr>
          <w:p w:rsidR="00C02B63" w:rsidRPr="007723E7" w:rsidRDefault="00C02B63" w:rsidP="007723E7">
            <w:pPr>
              <w:jc w:val="center"/>
              <w:rPr>
                <w:b/>
                <w:sz w:val="24"/>
                <w:szCs w:val="24"/>
              </w:rPr>
            </w:pPr>
          </w:p>
        </w:tc>
        <w:tc>
          <w:tcPr>
            <w:tcW w:w="2104" w:type="dxa"/>
          </w:tcPr>
          <w:p w:rsidR="00C02B63" w:rsidRPr="007723E7" w:rsidRDefault="007723E7" w:rsidP="007723E7">
            <w:pPr>
              <w:autoSpaceDN w:val="0"/>
              <w:jc w:val="center"/>
              <w:rPr>
                <w:b/>
                <w:sz w:val="24"/>
                <w:szCs w:val="24"/>
              </w:rPr>
            </w:pPr>
            <w:r w:rsidRPr="007723E7">
              <w:rPr>
                <w:b/>
                <w:sz w:val="24"/>
                <w:szCs w:val="24"/>
              </w:rPr>
              <w:t>и</w:t>
            </w:r>
            <w:r w:rsidR="00C02B63" w:rsidRPr="007723E7">
              <w:rPr>
                <w:b/>
                <w:sz w:val="24"/>
                <w:szCs w:val="24"/>
              </w:rPr>
              <w:t>того</w:t>
            </w:r>
          </w:p>
        </w:tc>
        <w:tc>
          <w:tcPr>
            <w:tcW w:w="1418" w:type="dxa"/>
          </w:tcPr>
          <w:p w:rsidR="00C02B63" w:rsidRPr="007723E7" w:rsidRDefault="00C02B63" w:rsidP="007723E7">
            <w:pPr>
              <w:overflowPunct w:val="0"/>
              <w:autoSpaceDE w:val="0"/>
              <w:autoSpaceDN w:val="0"/>
              <w:adjustRightInd w:val="0"/>
              <w:jc w:val="center"/>
              <w:rPr>
                <w:b/>
                <w:sz w:val="24"/>
                <w:szCs w:val="24"/>
              </w:rPr>
            </w:pPr>
            <w:r w:rsidRPr="007723E7">
              <w:rPr>
                <w:b/>
                <w:sz w:val="24"/>
                <w:szCs w:val="24"/>
              </w:rPr>
              <w:t>1 000,00</w:t>
            </w:r>
          </w:p>
        </w:tc>
        <w:tc>
          <w:tcPr>
            <w:tcW w:w="1417" w:type="dxa"/>
            <w:gridSpan w:val="2"/>
          </w:tcPr>
          <w:p w:rsidR="00C02B63" w:rsidRPr="007723E7" w:rsidRDefault="00C02B63" w:rsidP="007723E7">
            <w:pPr>
              <w:overflowPunct w:val="0"/>
              <w:autoSpaceDE w:val="0"/>
              <w:autoSpaceDN w:val="0"/>
              <w:adjustRightInd w:val="0"/>
              <w:jc w:val="center"/>
              <w:rPr>
                <w:b/>
                <w:sz w:val="24"/>
                <w:szCs w:val="24"/>
                <w:highlight w:val="yellow"/>
              </w:rPr>
            </w:pPr>
            <w:r w:rsidRPr="007723E7">
              <w:rPr>
                <w:b/>
                <w:sz w:val="24"/>
                <w:szCs w:val="24"/>
              </w:rPr>
              <w:t>1 000,00</w:t>
            </w:r>
          </w:p>
        </w:tc>
        <w:tc>
          <w:tcPr>
            <w:tcW w:w="1392" w:type="dxa"/>
            <w:gridSpan w:val="2"/>
          </w:tcPr>
          <w:p w:rsidR="00C02B63" w:rsidRPr="007723E7" w:rsidRDefault="00C02B63" w:rsidP="007723E7">
            <w:pPr>
              <w:overflowPunct w:val="0"/>
              <w:autoSpaceDE w:val="0"/>
              <w:autoSpaceDN w:val="0"/>
              <w:adjustRightInd w:val="0"/>
              <w:jc w:val="center"/>
              <w:rPr>
                <w:b/>
                <w:sz w:val="24"/>
                <w:szCs w:val="24"/>
              </w:rPr>
            </w:pPr>
            <w:r w:rsidRPr="007723E7">
              <w:rPr>
                <w:b/>
                <w:sz w:val="24"/>
                <w:szCs w:val="24"/>
              </w:rPr>
              <w:t>1 000,00</w:t>
            </w:r>
          </w:p>
        </w:tc>
      </w:tr>
      <w:tr w:rsidR="00C02B63" w:rsidRPr="007723E7" w:rsidTr="00F2135D">
        <w:trPr>
          <w:trHeight w:val="484"/>
        </w:trPr>
        <w:tc>
          <w:tcPr>
            <w:tcW w:w="11487" w:type="dxa"/>
            <w:gridSpan w:val="10"/>
          </w:tcPr>
          <w:p w:rsidR="00C02B63" w:rsidRPr="007723E7" w:rsidRDefault="00C02B63" w:rsidP="00F211B9">
            <w:pPr>
              <w:autoSpaceDN w:val="0"/>
              <w:rPr>
                <w:b/>
                <w:sz w:val="24"/>
                <w:szCs w:val="24"/>
              </w:rPr>
            </w:pPr>
            <w:r w:rsidRPr="007723E7">
              <w:rPr>
                <w:b/>
                <w:sz w:val="24"/>
                <w:szCs w:val="24"/>
              </w:rPr>
              <w:lastRenderedPageBreak/>
              <w:t>ИТОГО:</w:t>
            </w:r>
          </w:p>
        </w:tc>
        <w:tc>
          <w:tcPr>
            <w:tcW w:w="1418" w:type="dxa"/>
          </w:tcPr>
          <w:p w:rsidR="00C02B63" w:rsidRPr="007723E7" w:rsidRDefault="00C02B63" w:rsidP="007723E7">
            <w:pPr>
              <w:jc w:val="center"/>
              <w:rPr>
                <w:b/>
                <w:sz w:val="24"/>
                <w:szCs w:val="24"/>
              </w:rPr>
            </w:pPr>
            <w:r w:rsidRPr="007723E7">
              <w:rPr>
                <w:b/>
                <w:sz w:val="24"/>
                <w:szCs w:val="24"/>
              </w:rPr>
              <w:t>102 865,533</w:t>
            </w:r>
          </w:p>
        </w:tc>
        <w:tc>
          <w:tcPr>
            <w:tcW w:w="1417" w:type="dxa"/>
            <w:gridSpan w:val="2"/>
          </w:tcPr>
          <w:p w:rsidR="00C02B63" w:rsidRPr="007723E7" w:rsidRDefault="00C02B63" w:rsidP="007723E7">
            <w:pPr>
              <w:jc w:val="center"/>
              <w:rPr>
                <w:b/>
                <w:sz w:val="24"/>
                <w:szCs w:val="24"/>
                <w:highlight w:val="yellow"/>
              </w:rPr>
            </w:pPr>
            <w:r w:rsidRPr="007723E7">
              <w:rPr>
                <w:b/>
                <w:sz w:val="24"/>
                <w:szCs w:val="24"/>
              </w:rPr>
              <w:t>153479,783</w:t>
            </w:r>
          </w:p>
        </w:tc>
        <w:tc>
          <w:tcPr>
            <w:tcW w:w="1392" w:type="dxa"/>
            <w:gridSpan w:val="2"/>
          </w:tcPr>
          <w:p w:rsidR="00C02B63" w:rsidRPr="007723E7" w:rsidRDefault="00C02B63" w:rsidP="00F211B9">
            <w:pPr>
              <w:jc w:val="center"/>
              <w:rPr>
                <w:b/>
                <w:sz w:val="24"/>
                <w:szCs w:val="24"/>
                <w:highlight w:val="yellow"/>
              </w:rPr>
            </w:pPr>
            <w:r w:rsidRPr="007723E7">
              <w:rPr>
                <w:b/>
                <w:sz w:val="24"/>
                <w:szCs w:val="24"/>
              </w:rPr>
              <w:t>26 027,833</w:t>
            </w:r>
          </w:p>
        </w:tc>
      </w:tr>
      <w:tr w:rsidR="00C02B63" w:rsidRPr="007723E7" w:rsidTr="00F2135D">
        <w:trPr>
          <w:trHeight w:val="20"/>
        </w:trPr>
        <w:tc>
          <w:tcPr>
            <w:tcW w:w="550" w:type="dxa"/>
          </w:tcPr>
          <w:p w:rsidR="00C02B63" w:rsidRPr="007723E7" w:rsidRDefault="00C02B63" w:rsidP="007723E7">
            <w:pPr>
              <w:jc w:val="center"/>
              <w:rPr>
                <w:sz w:val="24"/>
                <w:szCs w:val="24"/>
              </w:rPr>
            </w:pPr>
            <w:r w:rsidRPr="007723E7">
              <w:rPr>
                <w:sz w:val="24"/>
                <w:szCs w:val="24"/>
              </w:rPr>
              <w:t>2.</w:t>
            </w:r>
          </w:p>
        </w:tc>
        <w:tc>
          <w:tcPr>
            <w:tcW w:w="15164" w:type="dxa"/>
            <w:gridSpan w:val="14"/>
          </w:tcPr>
          <w:p w:rsidR="00C02B63" w:rsidRPr="007723E7" w:rsidRDefault="00C02B63" w:rsidP="00F211B9">
            <w:pPr>
              <w:rPr>
                <w:sz w:val="24"/>
                <w:szCs w:val="24"/>
              </w:rPr>
            </w:pPr>
            <w:r w:rsidRPr="007723E7">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w:t>
            </w:r>
            <w:r w:rsidRPr="007723E7">
              <w:rPr>
                <w:sz w:val="24"/>
                <w:szCs w:val="24"/>
              </w:rPr>
              <w:t>д</w:t>
            </w:r>
            <w:r w:rsidRPr="007723E7">
              <w:rPr>
                <w:sz w:val="24"/>
                <w:szCs w:val="24"/>
              </w:rPr>
              <w:t>ского поселения»</w:t>
            </w:r>
          </w:p>
        </w:tc>
      </w:tr>
      <w:tr w:rsidR="00C02B63" w:rsidRPr="007723E7" w:rsidTr="00F2135D">
        <w:trPr>
          <w:trHeight w:val="20"/>
        </w:trPr>
        <w:tc>
          <w:tcPr>
            <w:tcW w:w="550" w:type="dxa"/>
          </w:tcPr>
          <w:p w:rsidR="00C02B63" w:rsidRPr="007723E7" w:rsidRDefault="00C02B63" w:rsidP="007723E7">
            <w:pPr>
              <w:jc w:val="center"/>
              <w:rPr>
                <w:sz w:val="24"/>
                <w:szCs w:val="24"/>
              </w:rPr>
            </w:pPr>
            <w:r w:rsidRPr="007723E7">
              <w:rPr>
                <w:sz w:val="24"/>
                <w:szCs w:val="24"/>
              </w:rPr>
              <w:t>2.1.</w:t>
            </w:r>
          </w:p>
        </w:tc>
        <w:tc>
          <w:tcPr>
            <w:tcW w:w="15164" w:type="dxa"/>
            <w:gridSpan w:val="14"/>
          </w:tcPr>
          <w:p w:rsidR="00C02B63" w:rsidRPr="007723E7" w:rsidRDefault="00C02B63" w:rsidP="00F211B9">
            <w:pPr>
              <w:rPr>
                <w:sz w:val="24"/>
                <w:szCs w:val="24"/>
              </w:rPr>
            </w:pPr>
            <w:r w:rsidRPr="007723E7">
              <w:rPr>
                <w:sz w:val="24"/>
                <w:szCs w:val="24"/>
              </w:rPr>
              <w:t>Задача 2. Обеспечение мероприятий по безопасности дорожного движения на те</w:t>
            </w:r>
            <w:r w:rsidR="00F211B9">
              <w:rPr>
                <w:sz w:val="24"/>
                <w:szCs w:val="24"/>
              </w:rPr>
              <w:t>рритории Валдайского городского</w:t>
            </w:r>
            <w:r w:rsidRPr="007723E7">
              <w:rPr>
                <w:sz w:val="24"/>
                <w:szCs w:val="24"/>
              </w:rPr>
              <w:t xml:space="preserve"> поселения за счет средств бюджета Валда</w:t>
            </w:r>
            <w:r w:rsidRPr="007723E7">
              <w:rPr>
                <w:sz w:val="24"/>
                <w:szCs w:val="24"/>
              </w:rPr>
              <w:t>й</w:t>
            </w:r>
            <w:r w:rsidRPr="007723E7">
              <w:rPr>
                <w:sz w:val="24"/>
                <w:szCs w:val="24"/>
              </w:rPr>
              <w:t>ского городского поселения</w:t>
            </w:r>
          </w:p>
        </w:tc>
      </w:tr>
      <w:tr w:rsidR="00F211B9" w:rsidRPr="007723E7" w:rsidTr="00F2135D">
        <w:trPr>
          <w:trHeight w:val="20"/>
        </w:trPr>
        <w:tc>
          <w:tcPr>
            <w:tcW w:w="550" w:type="dxa"/>
            <w:vMerge w:val="restart"/>
          </w:tcPr>
          <w:p w:rsidR="00C02B63" w:rsidRPr="007723E7" w:rsidRDefault="00C02B63" w:rsidP="007723E7">
            <w:pPr>
              <w:jc w:val="center"/>
              <w:rPr>
                <w:sz w:val="24"/>
                <w:szCs w:val="24"/>
              </w:rPr>
            </w:pPr>
            <w:r w:rsidRPr="007723E7">
              <w:rPr>
                <w:sz w:val="24"/>
                <w:szCs w:val="24"/>
              </w:rPr>
              <w:t>2.1.1.</w:t>
            </w:r>
          </w:p>
        </w:tc>
        <w:tc>
          <w:tcPr>
            <w:tcW w:w="2999" w:type="dxa"/>
            <w:vMerge w:val="restart"/>
          </w:tcPr>
          <w:p w:rsidR="00C02B63" w:rsidRPr="007723E7" w:rsidRDefault="00C02B63" w:rsidP="00F211B9">
            <w:pPr>
              <w:rPr>
                <w:sz w:val="24"/>
                <w:szCs w:val="24"/>
              </w:rPr>
            </w:pPr>
            <w:r w:rsidRPr="007723E7">
              <w:rPr>
                <w:sz w:val="24"/>
                <w:szCs w:val="24"/>
              </w:rPr>
              <w:t>Обслуживание и содержание светофорных об</w:t>
            </w:r>
            <w:r w:rsidRPr="007723E7">
              <w:rPr>
                <w:sz w:val="24"/>
                <w:szCs w:val="24"/>
              </w:rPr>
              <w:t>ъ</w:t>
            </w:r>
            <w:r w:rsidRPr="007723E7">
              <w:rPr>
                <w:sz w:val="24"/>
                <w:szCs w:val="24"/>
              </w:rPr>
              <w:t>ектов</w:t>
            </w:r>
          </w:p>
        </w:tc>
        <w:tc>
          <w:tcPr>
            <w:tcW w:w="2835" w:type="dxa"/>
            <w:gridSpan w:val="2"/>
            <w:vMerge w:val="restart"/>
          </w:tcPr>
          <w:p w:rsidR="00C02B63" w:rsidRPr="007723E7" w:rsidRDefault="00C02B63" w:rsidP="007723E7">
            <w:pPr>
              <w:autoSpaceDN w:val="0"/>
              <w:jc w:val="center"/>
              <w:rPr>
                <w:sz w:val="24"/>
                <w:szCs w:val="24"/>
              </w:rPr>
            </w:pPr>
            <w:r w:rsidRPr="007723E7">
              <w:rPr>
                <w:sz w:val="24"/>
                <w:szCs w:val="24"/>
              </w:rPr>
              <w:t>комитет жилищно-коммунального и дорожного хозяйства Администрации муниципал</w:t>
            </w:r>
            <w:r w:rsidRPr="007723E7">
              <w:rPr>
                <w:sz w:val="24"/>
                <w:szCs w:val="24"/>
              </w:rPr>
              <w:t>ь</w:t>
            </w:r>
            <w:r w:rsidRPr="007723E7">
              <w:rPr>
                <w:sz w:val="24"/>
                <w:szCs w:val="24"/>
              </w:rPr>
              <w:t>ного района</w:t>
            </w:r>
          </w:p>
        </w:tc>
        <w:tc>
          <w:tcPr>
            <w:tcW w:w="1134" w:type="dxa"/>
            <w:gridSpan w:val="2"/>
            <w:vMerge w:val="restart"/>
          </w:tcPr>
          <w:p w:rsidR="00C02B63" w:rsidRPr="007723E7" w:rsidRDefault="00C02B63" w:rsidP="007723E7">
            <w:pPr>
              <w:autoSpaceDN w:val="0"/>
              <w:jc w:val="center"/>
              <w:rPr>
                <w:sz w:val="24"/>
                <w:szCs w:val="24"/>
              </w:rPr>
            </w:pPr>
            <w:r w:rsidRPr="007723E7">
              <w:rPr>
                <w:sz w:val="24"/>
                <w:szCs w:val="24"/>
              </w:rPr>
              <w:t>2023-2025</w:t>
            </w:r>
            <w:r w:rsidR="007723E7" w:rsidRPr="007723E7">
              <w:rPr>
                <w:sz w:val="24"/>
                <w:szCs w:val="24"/>
              </w:rPr>
              <w:t xml:space="preserve"> </w:t>
            </w:r>
            <w:r w:rsidRPr="007723E7">
              <w:rPr>
                <w:sz w:val="24"/>
                <w:szCs w:val="24"/>
              </w:rPr>
              <w:t>годы</w:t>
            </w:r>
          </w:p>
        </w:tc>
        <w:tc>
          <w:tcPr>
            <w:tcW w:w="1134" w:type="dxa"/>
            <w:gridSpan w:val="2"/>
            <w:vMerge w:val="restart"/>
          </w:tcPr>
          <w:p w:rsidR="00C02B63" w:rsidRPr="007723E7" w:rsidRDefault="00C02B63" w:rsidP="007723E7">
            <w:pPr>
              <w:jc w:val="center"/>
              <w:rPr>
                <w:sz w:val="24"/>
                <w:szCs w:val="24"/>
              </w:rPr>
            </w:pPr>
            <w:r w:rsidRPr="007723E7">
              <w:rPr>
                <w:sz w:val="24"/>
                <w:szCs w:val="24"/>
              </w:rPr>
              <w:t>2.1</w:t>
            </w:r>
          </w:p>
        </w:tc>
        <w:tc>
          <w:tcPr>
            <w:tcW w:w="2835" w:type="dxa"/>
            <w:gridSpan w:val="2"/>
          </w:tcPr>
          <w:p w:rsidR="00C02B63" w:rsidRPr="00F211B9" w:rsidRDefault="00C02B63" w:rsidP="007723E7">
            <w:pPr>
              <w:jc w:val="center"/>
              <w:rPr>
                <w:sz w:val="24"/>
                <w:szCs w:val="24"/>
              </w:rPr>
            </w:pPr>
            <w:r w:rsidRPr="00F211B9">
              <w:rPr>
                <w:sz w:val="24"/>
                <w:szCs w:val="24"/>
              </w:rPr>
              <w:t>бюджет Валдайского городского посел</w:t>
            </w:r>
            <w:r w:rsidRPr="00F211B9">
              <w:rPr>
                <w:sz w:val="24"/>
                <w:szCs w:val="24"/>
              </w:rPr>
              <w:t>е</w:t>
            </w:r>
            <w:r w:rsidRPr="00F211B9">
              <w:rPr>
                <w:sz w:val="24"/>
                <w:szCs w:val="24"/>
              </w:rPr>
              <w:t>ния</w:t>
            </w:r>
          </w:p>
        </w:tc>
        <w:tc>
          <w:tcPr>
            <w:tcW w:w="1670" w:type="dxa"/>
            <w:gridSpan w:val="2"/>
          </w:tcPr>
          <w:p w:rsidR="00C02B63" w:rsidRPr="007723E7" w:rsidRDefault="00C02B63" w:rsidP="007723E7">
            <w:pPr>
              <w:jc w:val="center"/>
              <w:rPr>
                <w:sz w:val="24"/>
                <w:szCs w:val="24"/>
              </w:rPr>
            </w:pPr>
            <w:r w:rsidRPr="007723E7">
              <w:rPr>
                <w:sz w:val="24"/>
                <w:szCs w:val="24"/>
              </w:rPr>
              <w:t>200,00</w:t>
            </w:r>
          </w:p>
        </w:tc>
        <w:tc>
          <w:tcPr>
            <w:tcW w:w="1428" w:type="dxa"/>
            <w:gridSpan w:val="2"/>
          </w:tcPr>
          <w:p w:rsidR="00C02B63" w:rsidRPr="007723E7" w:rsidRDefault="00C02B63" w:rsidP="007723E7">
            <w:pPr>
              <w:jc w:val="center"/>
              <w:rPr>
                <w:sz w:val="24"/>
                <w:szCs w:val="24"/>
              </w:rPr>
            </w:pPr>
            <w:r w:rsidRPr="007723E7">
              <w:rPr>
                <w:sz w:val="24"/>
                <w:szCs w:val="24"/>
              </w:rPr>
              <w:t>200,00</w:t>
            </w:r>
          </w:p>
        </w:tc>
        <w:tc>
          <w:tcPr>
            <w:tcW w:w="1129" w:type="dxa"/>
          </w:tcPr>
          <w:p w:rsidR="00C02B63" w:rsidRPr="007723E7" w:rsidRDefault="00C02B63" w:rsidP="007723E7">
            <w:pPr>
              <w:jc w:val="center"/>
              <w:rPr>
                <w:sz w:val="24"/>
                <w:szCs w:val="24"/>
              </w:rPr>
            </w:pPr>
            <w:r w:rsidRPr="007723E7">
              <w:rPr>
                <w:sz w:val="24"/>
                <w:szCs w:val="24"/>
              </w:rPr>
              <w:t>200,00</w:t>
            </w:r>
          </w:p>
        </w:tc>
      </w:tr>
      <w:tr w:rsidR="00F211B9" w:rsidRPr="007723E7" w:rsidTr="00F2135D">
        <w:trPr>
          <w:trHeight w:val="357"/>
        </w:trPr>
        <w:tc>
          <w:tcPr>
            <w:tcW w:w="550" w:type="dxa"/>
            <w:vMerge/>
          </w:tcPr>
          <w:p w:rsidR="00C02B63" w:rsidRPr="007723E7" w:rsidRDefault="00C02B63" w:rsidP="007723E7">
            <w:pPr>
              <w:jc w:val="center"/>
              <w:rPr>
                <w:b/>
                <w:sz w:val="24"/>
                <w:szCs w:val="24"/>
              </w:rPr>
            </w:pPr>
          </w:p>
        </w:tc>
        <w:tc>
          <w:tcPr>
            <w:tcW w:w="2999" w:type="dxa"/>
            <w:vMerge/>
          </w:tcPr>
          <w:p w:rsidR="00C02B63" w:rsidRPr="007723E7" w:rsidRDefault="00C02B63" w:rsidP="00F211B9">
            <w:pPr>
              <w:rPr>
                <w:b/>
                <w:sz w:val="24"/>
                <w:szCs w:val="24"/>
              </w:rPr>
            </w:pPr>
          </w:p>
        </w:tc>
        <w:tc>
          <w:tcPr>
            <w:tcW w:w="2835" w:type="dxa"/>
            <w:gridSpan w:val="2"/>
            <w:vMerge/>
          </w:tcPr>
          <w:p w:rsidR="00C02B63" w:rsidRPr="007723E7" w:rsidRDefault="00C02B63" w:rsidP="007723E7">
            <w:pPr>
              <w:jc w:val="center"/>
              <w:rPr>
                <w:b/>
                <w:sz w:val="24"/>
                <w:szCs w:val="24"/>
              </w:rPr>
            </w:pPr>
          </w:p>
        </w:tc>
        <w:tc>
          <w:tcPr>
            <w:tcW w:w="1134" w:type="dxa"/>
            <w:gridSpan w:val="2"/>
            <w:vMerge/>
          </w:tcPr>
          <w:p w:rsidR="00C02B63" w:rsidRPr="007723E7" w:rsidRDefault="00C02B63" w:rsidP="007723E7">
            <w:pPr>
              <w:jc w:val="center"/>
              <w:rPr>
                <w:b/>
                <w:sz w:val="24"/>
                <w:szCs w:val="24"/>
              </w:rPr>
            </w:pPr>
          </w:p>
        </w:tc>
        <w:tc>
          <w:tcPr>
            <w:tcW w:w="1134" w:type="dxa"/>
            <w:gridSpan w:val="2"/>
            <w:vMerge/>
          </w:tcPr>
          <w:p w:rsidR="00C02B63" w:rsidRPr="007723E7" w:rsidRDefault="00C02B63" w:rsidP="007723E7">
            <w:pPr>
              <w:jc w:val="center"/>
              <w:rPr>
                <w:b/>
                <w:sz w:val="24"/>
                <w:szCs w:val="24"/>
              </w:rPr>
            </w:pPr>
          </w:p>
        </w:tc>
        <w:tc>
          <w:tcPr>
            <w:tcW w:w="2835" w:type="dxa"/>
            <w:gridSpan w:val="2"/>
          </w:tcPr>
          <w:p w:rsidR="00C02B63" w:rsidRPr="00F211B9" w:rsidRDefault="00C02B63" w:rsidP="007723E7">
            <w:pPr>
              <w:autoSpaceDN w:val="0"/>
              <w:jc w:val="center"/>
              <w:rPr>
                <w:sz w:val="24"/>
                <w:szCs w:val="24"/>
              </w:rPr>
            </w:pPr>
            <w:r w:rsidRPr="00F211B9">
              <w:rPr>
                <w:sz w:val="24"/>
                <w:szCs w:val="24"/>
              </w:rPr>
              <w:t>областной бю</w:t>
            </w:r>
            <w:r w:rsidRPr="00F211B9">
              <w:rPr>
                <w:sz w:val="24"/>
                <w:szCs w:val="24"/>
              </w:rPr>
              <w:t>д</w:t>
            </w:r>
            <w:r w:rsidRPr="00F211B9">
              <w:rPr>
                <w:sz w:val="24"/>
                <w:szCs w:val="24"/>
              </w:rPr>
              <w:t>жет</w:t>
            </w:r>
          </w:p>
        </w:tc>
        <w:tc>
          <w:tcPr>
            <w:tcW w:w="1670" w:type="dxa"/>
            <w:gridSpan w:val="2"/>
          </w:tcPr>
          <w:p w:rsidR="00C02B63" w:rsidRPr="007723E7" w:rsidRDefault="00C02B63" w:rsidP="007723E7">
            <w:pPr>
              <w:jc w:val="center"/>
              <w:rPr>
                <w:sz w:val="24"/>
                <w:szCs w:val="24"/>
              </w:rPr>
            </w:pPr>
            <w:r w:rsidRPr="007723E7">
              <w:rPr>
                <w:sz w:val="24"/>
                <w:szCs w:val="24"/>
              </w:rPr>
              <w:t>0,00</w:t>
            </w:r>
          </w:p>
        </w:tc>
        <w:tc>
          <w:tcPr>
            <w:tcW w:w="1428" w:type="dxa"/>
            <w:gridSpan w:val="2"/>
          </w:tcPr>
          <w:p w:rsidR="00C02B63" w:rsidRPr="007723E7" w:rsidRDefault="00C02B63" w:rsidP="007723E7">
            <w:pPr>
              <w:jc w:val="center"/>
              <w:rPr>
                <w:sz w:val="24"/>
                <w:szCs w:val="24"/>
              </w:rPr>
            </w:pPr>
            <w:r w:rsidRPr="007723E7">
              <w:rPr>
                <w:sz w:val="24"/>
                <w:szCs w:val="24"/>
              </w:rPr>
              <w:t>0,00</w:t>
            </w:r>
          </w:p>
        </w:tc>
        <w:tc>
          <w:tcPr>
            <w:tcW w:w="1129" w:type="dxa"/>
          </w:tcPr>
          <w:p w:rsidR="00C02B63" w:rsidRPr="007723E7" w:rsidRDefault="00C02B63" w:rsidP="007723E7">
            <w:pPr>
              <w:jc w:val="center"/>
              <w:rPr>
                <w:sz w:val="24"/>
                <w:szCs w:val="24"/>
              </w:rPr>
            </w:pPr>
            <w:r w:rsidRPr="007723E7">
              <w:rPr>
                <w:sz w:val="24"/>
                <w:szCs w:val="24"/>
              </w:rPr>
              <w:t>0,00</w:t>
            </w:r>
          </w:p>
        </w:tc>
      </w:tr>
      <w:tr w:rsidR="00F211B9" w:rsidRPr="007723E7" w:rsidTr="00F2135D">
        <w:trPr>
          <w:trHeight w:val="20"/>
        </w:trPr>
        <w:tc>
          <w:tcPr>
            <w:tcW w:w="550" w:type="dxa"/>
            <w:vMerge/>
          </w:tcPr>
          <w:p w:rsidR="00C02B63" w:rsidRPr="007723E7" w:rsidRDefault="00C02B63" w:rsidP="007723E7">
            <w:pPr>
              <w:jc w:val="center"/>
              <w:rPr>
                <w:b/>
                <w:sz w:val="24"/>
                <w:szCs w:val="24"/>
              </w:rPr>
            </w:pPr>
          </w:p>
        </w:tc>
        <w:tc>
          <w:tcPr>
            <w:tcW w:w="2999" w:type="dxa"/>
            <w:vMerge/>
          </w:tcPr>
          <w:p w:rsidR="00C02B63" w:rsidRPr="007723E7" w:rsidRDefault="00C02B63" w:rsidP="00F211B9">
            <w:pPr>
              <w:rPr>
                <w:b/>
                <w:sz w:val="24"/>
                <w:szCs w:val="24"/>
              </w:rPr>
            </w:pPr>
          </w:p>
        </w:tc>
        <w:tc>
          <w:tcPr>
            <w:tcW w:w="2835" w:type="dxa"/>
            <w:gridSpan w:val="2"/>
            <w:vMerge/>
          </w:tcPr>
          <w:p w:rsidR="00C02B63" w:rsidRPr="007723E7" w:rsidRDefault="00C02B63" w:rsidP="007723E7">
            <w:pPr>
              <w:jc w:val="center"/>
              <w:rPr>
                <w:b/>
                <w:sz w:val="24"/>
                <w:szCs w:val="24"/>
              </w:rPr>
            </w:pPr>
          </w:p>
        </w:tc>
        <w:tc>
          <w:tcPr>
            <w:tcW w:w="1134" w:type="dxa"/>
            <w:gridSpan w:val="2"/>
            <w:vMerge/>
          </w:tcPr>
          <w:p w:rsidR="00C02B63" w:rsidRPr="007723E7" w:rsidRDefault="00C02B63" w:rsidP="007723E7">
            <w:pPr>
              <w:jc w:val="center"/>
              <w:rPr>
                <w:b/>
                <w:sz w:val="24"/>
                <w:szCs w:val="24"/>
              </w:rPr>
            </w:pPr>
          </w:p>
        </w:tc>
        <w:tc>
          <w:tcPr>
            <w:tcW w:w="1134" w:type="dxa"/>
            <w:gridSpan w:val="2"/>
            <w:vMerge/>
          </w:tcPr>
          <w:p w:rsidR="00C02B63" w:rsidRPr="007723E7" w:rsidRDefault="00C02B63" w:rsidP="007723E7">
            <w:pPr>
              <w:jc w:val="center"/>
              <w:rPr>
                <w:b/>
                <w:sz w:val="24"/>
                <w:szCs w:val="24"/>
              </w:rPr>
            </w:pPr>
          </w:p>
        </w:tc>
        <w:tc>
          <w:tcPr>
            <w:tcW w:w="2835" w:type="dxa"/>
            <w:gridSpan w:val="2"/>
          </w:tcPr>
          <w:p w:rsidR="00C02B63" w:rsidRPr="007723E7" w:rsidRDefault="007723E7" w:rsidP="007723E7">
            <w:pPr>
              <w:autoSpaceDN w:val="0"/>
              <w:jc w:val="center"/>
              <w:rPr>
                <w:b/>
                <w:sz w:val="24"/>
                <w:szCs w:val="24"/>
              </w:rPr>
            </w:pPr>
            <w:r w:rsidRPr="007723E7">
              <w:rPr>
                <w:b/>
                <w:sz w:val="24"/>
                <w:szCs w:val="24"/>
              </w:rPr>
              <w:t>и</w:t>
            </w:r>
            <w:r w:rsidR="00C02B63" w:rsidRPr="007723E7">
              <w:rPr>
                <w:b/>
                <w:sz w:val="24"/>
                <w:szCs w:val="24"/>
              </w:rPr>
              <w:t>того</w:t>
            </w:r>
          </w:p>
        </w:tc>
        <w:tc>
          <w:tcPr>
            <w:tcW w:w="1670" w:type="dxa"/>
            <w:gridSpan w:val="2"/>
          </w:tcPr>
          <w:p w:rsidR="00C02B63" w:rsidRPr="007723E7" w:rsidRDefault="00C02B63" w:rsidP="007723E7">
            <w:pPr>
              <w:jc w:val="center"/>
              <w:rPr>
                <w:b/>
                <w:sz w:val="24"/>
                <w:szCs w:val="24"/>
              </w:rPr>
            </w:pPr>
            <w:r w:rsidRPr="007723E7">
              <w:rPr>
                <w:b/>
                <w:sz w:val="24"/>
                <w:szCs w:val="24"/>
              </w:rPr>
              <w:t>200,00</w:t>
            </w:r>
          </w:p>
        </w:tc>
        <w:tc>
          <w:tcPr>
            <w:tcW w:w="1428" w:type="dxa"/>
            <w:gridSpan w:val="2"/>
          </w:tcPr>
          <w:p w:rsidR="00C02B63" w:rsidRPr="007723E7" w:rsidRDefault="00C02B63" w:rsidP="007723E7">
            <w:pPr>
              <w:jc w:val="center"/>
              <w:rPr>
                <w:b/>
                <w:sz w:val="24"/>
                <w:szCs w:val="24"/>
              </w:rPr>
            </w:pPr>
            <w:r w:rsidRPr="007723E7">
              <w:rPr>
                <w:b/>
                <w:sz w:val="24"/>
                <w:szCs w:val="24"/>
              </w:rPr>
              <w:t>200,00</w:t>
            </w:r>
          </w:p>
        </w:tc>
        <w:tc>
          <w:tcPr>
            <w:tcW w:w="1129" w:type="dxa"/>
          </w:tcPr>
          <w:p w:rsidR="00C02B63" w:rsidRPr="007723E7" w:rsidRDefault="00C02B63" w:rsidP="007723E7">
            <w:pPr>
              <w:jc w:val="center"/>
              <w:rPr>
                <w:b/>
                <w:sz w:val="24"/>
                <w:szCs w:val="24"/>
              </w:rPr>
            </w:pPr>
            <w:r w:rsidRPr="007723E7">
              <w:rPr>
                <w:b/>
                <w:sz w:val="24"/>
                <w:szCs w:val="24"/>
              </w:rPr>
              <w:t>200,00</w:t>
            </w:r>
          </w:p>
        </w:tc>
      </w:tr>
      <w:tr w:rsidR="00F211B9" w:rsidRPr="007723E7" w:rsidTr="00F2135D">
        <w:trPr>
          <w:trHeight w:val="20"/>
        </w:trPr>
        <w:tc>
          <w:tcPr>
            <w:tcW w:w="550" w:type="dxa"/>
            <w:vMerge w:val="restart"/>
          </w:tcPr>
          <w:p w:rsidR="00C02B63" w:rsidRPr="007723E7" w:rsidRDefault="00C02B63" w:rsidP="007723E7">
            <w:pPr>
              <w:jc w:val="center"/>
              <w:rPr>
                <w:sz w:val="24"/>
                <w:szCs w:val="24"/>
              </w:rPr>
            </w:pPr>
            <w:r w:rsidRPr="007723E7">
              <w:rPr>
                <w:sz w:val="24"/>
                <w:szCs w:val="24"/>
              </w:rPr>
              <w:t>2.1.2.</w:t>
            </w:r>
          </w:p>
        </w:tc>
        <w:tc>
          <w:tcPr>
            <w:tcW w:w="2999" w:type="dxa"/>
            <w:vMerge w:val="restart"/>
          </w:tcPr>
          <w:p w:rsidR="00C02B63" w:rsidRPr="007723E7" w:rsidRDefault="00C02B63" w:rsidP="00F211B9">
            <w:pPr>
              <w:rPr>
                <w:sz w:val="24"/>
                <w:szCs w:val="24"/>
              </w:rPr>
            </w:pPr>
            <w:r w:rsidRPr="007723E7">
              <w:rPr>
                <w:sz w:val="24"/>
                <w:szCs w:val="24"/>
              </w:rPr>
              <w:t>Обустройство автобусных посадочных площ</w:t>
            </w:r>
            <w:r w:rsidRPr="007723E7">
              <w:rPr>
                <w:sz w:val="24"/>
                <w:szCs w:val="24"/>
              </w:rPr>
              <w:t>а</w:t>
            </w:r>
            <w:r w:rsidRPr="007723E7">
              <w:rPr>
                <w:sz w:val="24"/>
                <w:szCs w:val="24"/>
              </w:rPr>
              <w:t>док</w:t>
            </w:r>
          </w:p>
        </w:tc>
        <w:tc>
          <w:tcPr>
            <w:tcW w:w="2835" w:type="dxa"/>
            <w:gridSpan w:val="2"/>
            <w:vMerge w:val="restart"/>
          </w:tcPr>
          <w:p w:rsidR="00C02B63" w:rsidRPr="007723E7" w:rsidRDefault="00C02B63" w:rsidP="007723E7">
            <w:pPr>
              <w:autoSpaceDN w:val="0"/>
              <w:jc w:val="center"/>
              <w:rPr>
                <w:sz w:val="24"/>
                <w:szCs w:val="24"/>
              </w:rPr>
            </w:pPr>
            <w:r w:rsidRPr="007723E7">
              <w:rPr>
                <w:sz w:val="24"/>
                <w:szCs w:val="24"/>
              </w:rPr>
              <w:t>комитет жилищно-коммунального и дорожного хозяйства Администрации муниципал</w:t>
            </w:r>
            <w:r w:rsidRPr="007723E7">
              <w:rPr>
                <w:sz w:val="24"/>
                <w:szCs w:val="24"/>
              </w:rPr>
              <w:t>ь</w:t>
            </w:r>
            <w:r w:rsidRPr="007723E7">
              <w:rPr>
                <w:sz w:val="24"/>
                <w:szCs w:val="24"/>
              </w:rPr>
              <w:t>ного района</w:t>
            </w:r>
          </w:p>
        </w:tc>
        <w:tc>
          <w:tcPr>
            <w:tcW w:w="1134" w:type="dxa"/>
            <w:gridSpan w:val="2"/>
            <w:vMerge w:val="restart"/>
          </w:tcPr>
          <w:p w:rsidR="00C02B63" w:rsidRPr="007723E7" w:rsidRDefault="00C02B63" w:rsidP="007723E7">
            <w:pPr>
              <w:autoSpaceDN w:val="0"/>
              <w:jc w:val="center"/>
              <w:rPr>
                <w:sz w:val="24"/>
                <w:szCs w:val="24"/>
              </w:rPr>
            </w:pPr>
            <w:r w:rsidRPr="007723E7">
              <w:rPr>
                <w:sz w:val="24"/>
                <w:szCs w:val="24"/>
              </w:rPr>
              <w:t>2023-2025</w:t>
            </w:r>
            <w:r w:rsidR="007723E7" w:rsidRPr="007723E7">
              <w:rPr>
                <w:sz w:val="24"/>
                <w:szCs w:val="24"/>
              </w:rPr>
              <w:t xml:space="preserve"> </w:t>
            </w:r>
            <w:r w:rsidRPr="007723E7">
              <w:rPr>
                <w:sz w:val="24"/>
                <w:szCs w:val="24"/>
              </w:rPr>
              <w:t>годы</w:t>
            </w:r>
          </w:p>
        </w:tc>
        <w:tc>
          <w:tcPr>
            <w:tcW w:w="1134" w:type="dxa"/>
            <w:gridSpan w:val="2"/>
            <w:vMerge w:val="restart"/>
          </w:tcPr>
          <w:p w:rsidR="00C02B63" w:rsidRPr="007723E7" w:rsidRDefault="00C02B63" w:rsidP="007723E7">
            <w:pPr>
              <w:jc w:val="center"/>
              <w:rPr>
                <w:sz w:val="24"/>
                <w:szCs w:val="24"/>
              </w:rPr>
            </w:pPr>
            <w:r w:rsidRPr="007723E7">
              <w:rPr>
                <w:sz w:val="24"/>
                <w:szCs w:val="24"/>
              </w:rPr>
              <w:t>2.3</w:t>
            </w:r>
          </w:p>
        </w:tc>
        <w:tc>
          <w:tcPr>
            <w:tcW w:w="2835" w:type="dxa"/>
            <w:gridSpan w:val="2"/>
          </w:tcPr>
          <w:p w:rsidR="00C02B63" w:rsidRPr="00F211B9" w:rsidRDefault="00C02B63" w:rsidP="007723E7">
            <w:pPr>
              <w:jc w:val="center"/>
              <w:rPr>
                <w:sz w:val="24"/>
                <w:szCs w:val="24"/>
              </w:rPr>
            </w:pPr>
            <w:r w:rsidRPr="00F211B9">
              <w:rPr>
                <w:sz w:val="24"/>
                <w:szCs w:val="24"/>
              </w:rPr>
              <w:t>бюджет Валдайского городского посел</w:t>
            </w:r>
            <w:r w:rsidRPr="00F211B9">
              <w:rPr>
                <w:sz w:val="24"/>
                <w:szCs w:val="24"/>
              </w:rPr>
              <w:t>е</w:t>
            </w:r>
            <w:r w:rsidRPr="00F211B9">
              <w:rPr>
                <w:sz w:val="24"/>
                <w:szCs w:val="24"/>
              </w:rPr>
              <w:t>ния</w:t>
            </w:r>
          </w:p>
        </w:tc>
        <w:tc>
          <w:tcPr>
            <w:tcW w:w="1670" w:type="dxa"/>
            <w:gridSpan w:val="2"/>
          </w:tcPr>
          <w:p w:rsidR="00C02B63" w:rsidRPr="007723E7" w:rsidRDefault="00C02B63" w:rsidP="007723E7">
            <w:pPr>
              <w:jc w:val="center"/>
              <w:rPr>
                <w:sz w:val="24"/>
                <w:szCs w:val="24"/>
              </w:rPr>
            </w:pPr>
            <w:r w:rsidRPr="007723E7">
              <w:rPr>
                <w:sz w:val="24"/>
                <w:szCs w:val="24"/>
              </w:rPr>
              <w:t>200,00</w:t>
            </w:r>
          </w:p>
        </w:tc>
        <w:tc>
          <w:tcPr>
            <w:tcW w:w="1428" w:type="dxa"/>
            <w:gridSpan w:val="2"/>
          </w:tcPr>
          <w:p w:rsidR="00C02B63" w:rsidRPr="007723E7" w:rsidRDefault="00C02B63" w:rsidP="007723E7">
            <w:pPr>
              <w:jc w:val="center"/>
              <w:rPr>
                <w:sz w:val="24"/>
                <w:szCs w:val="24"/>
              </w:rPr>
            </w:pPr>
            <w:r w:rsidRPr="007723E7">
              <w:rPr>
                <w:sz w:val="24"/>
                <w:szCs w:val="24"/>
              </w:rPr>
              <w:t>200,00</w:t>
            </w:r>
          </w:p>
        </w:tc>
        <w:tc>
          <w:tcPr>
            <w:tcW w:w="1129" w:type="dxa"/>
          </w:tcPr>
          <w:p w:rsidR="00C02B63" w:rsidRPr="007723E7" w:rsidRDefault="00C02B63" w:rsidP="007723E7">
            <w:pPr>
              <w:jc w:val="center"/>
              <w:rPr>
                <w:sz w:val="24"/>
                <w:szCs w:val="24"/>
              </w:rPr>
            </w:pPr>
            <w:r w:rsidRPr="007723E7">
              <w:rPr>
                <w:sz w:val="24"/>
                <w:szCs w:val="24"/>
              </w:rPr>
              <w:t>200,00</w:t>
            </w:r>
          </w:p>
        </w:tc>
      </w:tr>
      <w:tr w:rsidR="00F211B9" w:rsidRPr="007723E7" w:rsidTr="00F2135D">
        <w:trPr>
          <w:trHeight w:val="20"/>
        </w:trPr>
        <w:tc>
          <w:tcPr>
            <w:tcW w:w="550" w:type="dxa"/>
            <w:vMerge/>
          </w:tcPr>
          <w:p w:rsidR="00C02B63" w:rsidRPr="007723E7" w:rsidRDefault="00C02B63" w:rsidP="007723E7">
            <w:pPr>
              <w:jc w:val="center"/>
              <w:rPr>
                <w:b/>
                <w:sz w:val="24"/>
                <w:szCs w:val="24"/>
              </w:rPr>
            </w:pPr>
          </w:p>
        </w:tc>
        <w:tc>
          <w:tcPr>
            <w:tcW w:w="2999" w:type="dxa"/>
            <w:vMerge/>
          </w:tcPr>
          <w:p w:rsidR="00C02B63" w:rsidRPr="007723E7" w:rsidRDefault="00C02B63" w:rsidP="007723E7">
            <w:pPr>
              <w:jc w:val="center"/>
              <w:rPr>
                <w:b/>
                <w:sz w:val="24"/>
                <w:szCs w:val="24"/>
              </w:rPr>
            </w:pPr>
          </w:p>
        </w:tc>
        <w:tc>
          <w:tcPr>
            <w:tcW w:w="2835" w:type="dxa"/>
            <w:gridSpan w:val="2"/>
            <w:vMerge/>
          </w:tcPr>
          <w:p w:rsidR="00C02B63" w:rsidRPr="007723E7" w:rsidRDefault="00C02B63" w:rsidP="007723E7">
            <w:pPr>
              <w:jc w:val="center"/>
              <w:rPr>
                <w:b/>
                <w:sz w:val="24"/>
                <w:szCs w:val="24"/>
              </w:rPr>
            </w:pPr>
          </w:p>
        </w:tc>
        <w:tc>
          <w:tcPr>
            <w:tcW w:w="1134" w:type="dxa"/>
            <w:gridSpan w:val="2"/>
            <w:vMerge/>
          </w:tcPr>
          <w:p w:rsidR="00C02B63" w:rsidRPr="007723E7" w:rsidRDefault="00C02B63" w:rsidP="007723E7">
            <w:pPr>
              <w:jc w:val="center"/>
              <w:rPr>
                <w:b/>
                <w:sz w:val="24"/>
                <w:szCs w:val="24"/>
              </w:rPr>
            </w:pPr>
          </w:p>
        </w:tc>
        <w:tc>
          <w:tcPr>
            <w:tcW w:w="1134" w:type="dxa"/>
            <w:gridSpan w:val="2"/>
            <w:vMerge/>
          </w:tcPr>
          <w:p w:rsidR="00C02B63" w:rsidRPr="007723E7" w:rsidRDefault="00C02B63" w:rsidP="007723E7">
            <w:pPr>
              <w:jc w:val="center"/>
              <w:rPr>
                <w:b/>
                <w:sz w:val="24"/>
                <w:szCs w:val="24"/>
              </w:rPr>
            </w:pPr>
          </w:p>
        </w:tc>
        <w:tc>
          <w:tcPr>
            <w:tcW w:w="2835" w:type="dxa"/>
            <w:gridSpan w:val="2"/>
          </w:tcPr>
          <w:p w:rsidR="00C02B63" w:rsidRPr="00F211B9" w:rsidRDefault="00C02B63" w:rsidP="007723E7">
            <w:pPr>
              <w:autoSpaceDN w:val="0"/>
              <w:jc w:val="center"/>
              <w:rPr>
                <w:sz w:val="24"/>
                <w:szCs w:val="24"/>
              </w:rPr>
            </w:pPr>
            <w:r w:rsidRPr="00F211B9">
              <w:rPr>
                <w:sz w:val="24"/>
                <w:szCs w:val="24"/>
              </w:rPr>
              <w:t>областной бю</w:t>
            </w:r>
            <w:r w:rsidRPr="00F211B9">
              <w:rPr>
                <w:sz w:val="24"/>
                <w:szCs w:val="24"/>
              </w:rPr>
              <w:t>д</w:t>
            </w:r>
            <w:r w:rsidRPr="00F211B9">
              <w:rPr>
                <w:sz w:val="24"/>
                <w:szCs w:val="24"/>
              </w:rPr>
              <w:t>жет</w:t>
            </w:r>
          </w:p>
        </w:tc>
        <w:tc>
          <w:tcPr>
            <w:tcW w:w="1670" w:type="dxa"/>
            <w:gridSpan w:val="2"/>
          </w:tcPr>
          <w:p w:rsidR="00C02B63" w:rsidRPr="007723E7" w:rsidRDefault="00C02B63" w:rsidP="007723E7">
            <w:pPr>
              <w:jc w:val="center"/>
              <w:rPr>
                <w:sz w:val="24"/>
                <w:szCs w:val="24"/>
              </w:rPr>
            </w:pPr>
            <w:r w:rsidRPr="007723E7">
              <w:rPr>
                <w:sz w:val="24"/>
                <w:szCs w:val="24"/>
              </w:rPr>
              <w:t>0,00</w:t>
            </w:r>
          </w:p>
        </w:tc>
        <w:tc>
          <w:tcPr>
            <w:tcW w:w="1428" w:type="dxa"/>
            <w:gridSpan w:val="2"/>
          </w:tcPr>
          <w:p w:rsidR="00C02B63" w:rsidRPr="007723E7" w:rsidRDefault="00C02B63" w:rsidP="007723E7">
            <w:pPr>
              <w:jc w:val="center"/>
              <w:rPr>
                <w:sz w:val="24"/>
                <w:szCs w:val="24"/>
              </w:rPr>
            </w:pPr>
            <w:r w:rsidRPr="007723E7">
              <w:rPr>
                <w:sz w:val="24"/>
                <w:szCs w:val="24"/>
              </w:rPr>
              <w:t>0,00</w:t>
            </w:r>
          </w:p>
        </w:tc>
        <w:tc>
          <w:tcPr>
            <w:tcW w:w="1129" w:type="dxa"/>
          </w:tcPr>
          <w:p w:rsidR="00C02B63" w:rsidRPr="007723E7" w:rsidRDefault="00C02B63" w:rsidP="007723E7">
            <w:pPr>
              <w:jc w:val="center"/>
              <w:rPr>
                <w:sz w:val="24"/>
                <w:szCs w:val="24"/>
              </w:rPr>
            </w:pPr>
            <w:r w:rsidRPr="007723E7">
              <w:rPr>
                <w:sz w:val="24"/>
                <w:szCs w:val="24"/>
              </w:rPr>
              <w:t>0,00</w:t>
            </w:r>
          </w:p>
        </w:tc>
      </w:tr>
      <w:tr w:rsidR="00F211B9" w:rsidRPr="007723E7" w:rsidTr="00F2135D">
        <w:trPr>
          <w:trHeight w:val="20"/>
        </w:trPr>
        <w:tc>
          <w:tcPr>
            <w:tcW w:w="550" w:type="dxa"/>
            <w:vMerge/>
          </w:tcPr>
          <w:p w:rsidR="00C02B63" w:rsidRPr="007723E7" w:rsidRDefault="00C02B63" w:rsidP="007723E7">
            <w:pPr>
              <w:jc w:val="center"/>
              <w:rPr>
                <w:b/>
                <w:sz w:val="24"/>
                <w:szCs w:val="24"/>
              </w:rPr>
            </w:pPr>
          </w:p>
        </w:tc>
        <w:tc>
          <w:tcPr>
            <w:tcW w:w="2999" w:type="dxa"/>
            <w:vMerge/>
          </w:tcPr>
          <w:p w:rsidR="00C02B63" w:rsidRPr="007723E7" w:rsidRDefault="00C02B63" w:rsidP="007723E7">
            <w:pPr>
              <w:jc w:val="center"/>
              <w:rPr>
                <w:b/>
                <w:sz w:val="24"/>
                <w:szCs w:val="24"/>
              </w:rPr>
            </w:pPr>
          </w:p>
        </w:tc>
        <w:tc>
          <w:tcPr>
            <w:tcW w:w="2835" w:type="dxa"/>
            <w:gridSpan w:val="2"/>
            <w:vMerge/>
          </w:tcPr>
          <w:p w:rsidR="00C02B63" w:rsidRPr="007723E7" w:rsidRDefault="00C02B63" w:rsidP="007723E7">
            <w:pPr>
              <w:jc w:val="center"/>
              <w:rPr>
                <w:b/>
                <w:sz w:val="24"/>
                <w:szCs w:val="24"/>
              </w:rPr>
            </w:pPr>
          </w:p>
        </w:tc>
        <w:tc>
          <w:tcPr>
            <w:tcW w:w="1134" w:type="dxa"/>
            <w:gridSpan w:val="2"/>
            <w:vMerge/>
          </w:tcPr>
          <w:p w:rsidR="00C02B63" w:rsidRPr="007723E7" w:rsidRDefault="00C02B63" w:rsidP="007723E7">
            <w:pPr>
              <w:jc w:val="center"/>
              <w:rPr>
                <w:b/>
                <w:sz w:val="24"/>
                <w:szCs w:val="24"/>
              </w:rPr>
            </w:pPr>
          </w:p>
        </w:tc>
        <w:tc>
          <w:tcPr>
            <w:tcW w:w="1134" w:type="dxa"/>
            <w:gridSpan w:val="2"/>
            <w:vMerge/>
          </w:tcPr>
          <w:p w:rsidR="00C02B63" w:rsidRPr="007723E7" w:rsidRDefault="00C02B63" w:rsidP="007723E7">
            <w:pPr>
              <w:jc w:val="center"/>
              <w:rPr>
                <w:b/>
                <w:sz w:val="24"/>
                <w:szCs w:val="24"/>
              </w:rPr>
            </w:pPr>
          </w:p>
        </w:tc>
        <w:tc>
          <w:tcPr>
            <w:tcW w:w="2835" w:type="dxa"/>
            <w:gridSpan w:val="2"/>
          </w:tcPr>
          <w:p w:rsidR="00C02B63" w:rsidRPr="007723E7" w:rsidRDefault="007723E7" w:rsidP="007723E7">
            <w:pPr>
              <w:autoSpaceDN w:val="0"/>
              <w:jc w:val="center"/>
              <w:rPr>
                <w:b/>
                <w:sz w:val="24"/>
                <w:szCs w:val="24"/>
              </w:rPr>
            </w:pPr>
            <w:r w:rsidRPr="007723E7">
              <w:rPr>
                <w:b/>
                <w:sz w:val="24"/>
                <w:szCs w:val="24"/>
              </w:rPr>
              <w:t>и</w:t>
            </w:r>
            <w:r w:rsidR="00C02B63" w:rsidRPr="007723E7">
              <w:rPr>
                <w:b/>
                <w:sz w:val="24"/>
                <w:szCs w:val="24"/>
              </w:rPr>
              <w:t>того</w:t>
            </w:r>
          </w:p>
        </w:tc>
        <w:tc>
          <w:tcPr>
            <w:tcW w:w="1670" w:type="dxa"/>
            <w:gridSpan w:val="2"/>
          </w:tcPr>
          <w:p w:rsidR="00C02B63" w:rsidRPr="007723E7" w:rsidRDefault="00C02B63" w:rsidP="007723E7">
            <w:pPr>
              <w:jc w:val="center"/>
              <w:rPr>
                <w:b/>
                <w:sz w:val="24"/>
                <w:szCs w:val="24"/>
              </w:rPr>
            </w:pPr>
            <w:r w:rsidRPr="007723E7">
              <w:rPr>
                <w:b/>
                <w:sz w:val="24"/>
                <w:szCs w:val="24"/>
              </w:rPr>
              <w:t>200,00</w:t>
            </w:r>
          </w:p>
        </w:tc>
        <w:tc>
          <w:tcPr>
            <w:tcW w:w="1428" w:type="dxa"/>
            <w:gridSpan w:val="2"/>
          </w:tcPr>
          <w:p w:rsidR="00C02B63" w:rsidRPr="007723E7" w:rsidRDefault="00C02B63" w:rsidP="007723E7">
            <w:pPr>
              <w:jc w:val="center"/>
              <w:rPr>
                <w:b/>
                <w:sz w:val="24"/>
                <w:szCs w:val="24"/>
              </w:rPr>
            </w:pPr>
            <w:r w:rsidRPr="007723E7">
              <w:rPr>
                <w:b/>
                <w:sz w:val="24"/>
                <w:szCs w:val="24"/>
              </w:rPr>
              <w:t>200,00</w:t>
            </w:r>
          </w:p>
        </w:tc>
        <w:tc>
          <w:tcPr>
            <w:tcW w:w="1129" w:type="dxa"/>
          </w:tcPr>
          <w:p w:rsidR="00C02B63" w:rsidRPr="007723E7" w:rsidRDefault="00C02B63" w:rsidP="007723E7">
            <w:pPr>
              <w:jc w:val="center"/>
              <w:rPr>
                <w:b/>
                <w:sz w:val="24"/>
                <w:szCs w:val="24"/>
              </w:rPr>
            </w:pPr>
            <w:r w:rsidRPr="007723E7">
              <w:rPr>
                <w:b/>
                <w:sz w:val="24"/>
                <w:szCs w:val="24"/>
              </w:rPr>
              <w:t>200,00</w:t>
            </w:r>
          </w:p>
        </w:tc>
      </w:tr>
      <w:tr w:rsidR="00F211B9" w:rsidRPr="007723E7" w:rsidTr="00F2135D">
        <w:trPr>
          <w:trHeight w:val="20"/>
        </w:trPr>
        <w:tc>
          <w:tcPr>
            <w:tcW w:w="550" w:type="dxa"/>
            <w:vMerge w:val="restart"/>
          </w:tcPr>
          <w:p w:rsidR="00C02B63" w:rsidRPr="007723E7" w:rsidRDefault="00C02B63" w:rsidP="007723E7">
            <w:pPr>
              <w:jc w:val="center"/>
              <w:rPr>
                <w:sz w:val="24"/>
                <w:szCs w:val="24"/>
              </w:rPr>
            </w:pPr>
            <w:r w:rsidRPr="007723E7">
              <w:rPr>
                <w:sz w:val="24"/>
                <w:szCs w:val="24"/>
              </w:rPr>
              <w:t>2.1.3.</w:t>
            </w:r>
          </w:p>
        </w:tc>
        <w:tc>
          <w:tcPr>
            <w:tcW w:w="2999" w:type="dxa"/>
            <w:vMerge w:val="restart"/>
          </w:tcPr>
          <w:p w:rsidR="00C02B63" w:rsidRPr="007723E7" w:rsidRDefault="00F2135D" w:rsidP="00F211B9">
            <w:pPr>
              <w:rPr>
                <w:sz w:val="24"/>
                <w:szCs w:val="24"/>
              </w:rPr>
            </w:pPr>
            <w:r>
              <w:rPr>
                <w:sz w:val="24"/>
                <w:szCs w:val="24"/>
              </w:rPr>
              <w:t xml:space="preserve">Приобретение и установка </w:t>
            </w:r>
            <w:r w:rsidR="00C02B63" w:rsidRPr="007723E7">
              <w:rPr>
                <w:sz w:val="24"/>
                <w:szCs w:val="24"/>
              </w:rPr>
              <w:t>технических средств организации дорожного дв</w:t>
            </w:r>
            <w:r w:rsidR="00C02B63" w:rsidRPr="007723E7">
              <w:rPr>
                <w:sz w:val="24"/>
                <w:szCs w:val="24"/>
              </w:rPr>
              <w:t>и</w:t>
            </w:r>
            <w:r w:rsidR="00C02B63" w:rsidRPr="007723E7">
              <w:rPr>
                <w:sz w:val="24"/>
                <w:szCs w:val="24"/>
              </w:rPr>
              <w:t>жения</w:t>
            </w:r>
          </w:p>
        </w:tc>
        <w:tc>
          <w:tcPr>
            <w:tcW w:w="2835" w:type="dxa"/>
            <w:gridSpan w:val="2"/>
            <w:vMerge w:val="restart"/>
          </w:tcPr>
          <w:p w:rsidR="00C02B63" w:rsidRPr="007723E7" w:rsidRDefault="00C02B63" w:rsidP="007723E7">
            <w:pPr>
              <w:autoSpaceDN w:val="0"/>
              <w:jc w:val="center"/>
              <w:rPr>
                <w:sz w:val="24"/>
                <w:szCs w:val="24"/>
              </w:rPr>
            </w:pPr>
            <w:r w:rsidRPr="007723E7">
              <w:rPr>
                <w:sz w:val="24"/>
                <w:szCs w:val="24"/>
              </w:rPr>
              <w:t>комитет жилищно-коммунального и дорожного хозяйства Администрации муниципал</w:t>
            </w:r>
            <w:r w:rsidRPr="007723E7">
              <w:rPr>
                <w:sz w:val="24"/>
                <w:szCs w:val="24"/>
              </w:rPr>
              <w:t>ь</w:t>
            </w:r>
            <w:r w:rsidRPr="007723E7">
              <w:rPr>
                <w:sz w:val="24"/>
                <w:szCs w:val="24"/>
              </w:rPr>
              <w:t>ного района</w:t>
            </w:r>
          </w:p>
        </w:tc>
        <w:tc>
          <w:tcPr>
            <w:tcW w:w="1134" w:type="dxa"/>
            <w:gridSpan w:val="2"/>
            <w:vMerge w:val="restart"/>
          </w:tcPr>
          <w:p w:rsidR="00C02B63" w:rsidRPr="007723E7" w:rsidRDefault="00C02B63" w:rsidP="007723E7">
            <w:pPr>
              <w:autoSpaceDN w:val="0"/>
              <w:jc w:val="center"/>
              <w:rPr>
                <w:sz w:val="24"/>
                <w:szCs w:val="24"/>
              </w:rPr>
            </w:pPr>
            <w:r w:rsidRPr="007723E7">
              <w:rPr>
                <w:sz w:val="24"/>
                <w:szCs w:val="24"/>
              </w:rPr>
              <w:t>2023-2025</w:t>
            </w:r>
            <w:r w:rsidR="007723E7" w:rsidRPr="007723E7">
              <w:rPr>
                <w:sz w:val="24"/>
                <w:szCs w:val="24"/>
              </w:rPr>
              <w:t xml:space="preserve"> </w:t>
            </w:r>
            <w:r w:rsidRPr="007723E7">
              <w:rPr>
                <w:sz w:val="24"/>
                <w:szCs w:val="24"/>
              </w:rPr>
              <w:t>годы</w:t>
            </w:r>
          </w:p>
        </w:tc>
        <w:tc>
          <w:tcPr>
            <w:tcW w:w="1134" w:type="dxa"/>
            <w:gridSpan w:val="2"/>
            <w:vMerge w:val="restart"/>
          </w:tcPr>
          <w:p w:rsidR="00C02B63" w:rsidRPr="007723E7" w:rsidRDefault="00C02B63" w:rsidP="007723E7">
            <w:pPr>
              <w:jc w:val="center"/>
              <w:rPr>
                <w:sz w:val="24"/>
                <w:szCs w:val="24"/>
              </w:rPr>
            </w:pPr>
            <w:r w:rsidRPr="007723E7">
              <w:rPr>
                <w:sz w:val="24"/>
                <w:szCs w:val="24"/>
              </w:rPr>
              <w:t>2.4,</w:t>
            </w:r>
          </w:p>
          <w:p w:rsidR="00C02B63" w:rsidRPr="007723E7" w:rsidRDefault="00C02B63" w:rsidP="007723E7">
            <w:pPr>
              <w:jc w:val="center"/>
              <w:rPr>
                <w:sz w:val="24"/>
                <w:szCs w:val="24"/>
              </w:rPr>
            </w:pPr>
            <w:r w:rsidRPr="007723E7">
              <w:rPr>
                <w:sz w:val="24"/>
                <w:szCs w:val="24"/>
              </w:rPr>
              <w:t>2.5</w:t>
            </w:r>
          </w:p>
        </w:tc>
        <w:tc>
          <w:tcPr>
            <w:tcW w:w="2835" w:type="dxa"/>
            <w:gridSpan w:val="2"/>
          </w:tcPr>
          <w:p w:rsidR="00C02B63" w:rsidRPr="00F211B9" w:rsidRDefault="00F211B9" w:rsidP="00F211B9">
            <w:pPr>
              <w:jc w:val="center"/>
              <w:rPr>
                <w:sz w:val="24"/>
                <w:szCs w:val="24"/>
              </w:rPr>
            </w:pPr>
            <w:r w:rsidRPr="00F211B9">
              <w:rPr>
                <w:sz w:val="24"/>
                <w:szCs w:val="24"/>
              </w:rPr>
              <w:t>б</w:t>
            </w:r>
            <w:r w:rsidR="00C02B63" w:rsidRPr="00F211B9">
              <w:rPr>
                <w:sz w:val="24"/>
                <w:szCs w:val="24"/>
              </w:rPr>
              <w:t>юджет</w:t>
            </w:r>
            <w:r w:rsidRPr="00F211B9">
              <w:rPr>
                <w:sz w:val="24"/>
                <w:szCs w:val="24"/>
              </w:rPr>
              <w:t xml:space="preserve"> </w:t>
            </w:r>
            <w:r w:rsidR="00C02B63" w:rsidRPr="00F211B9">
              <w:rPr>
                <w:sz w:val="24"/>
                <w:szCs w:val="24"/>
              </w:rPr>
              <w:t>Валдайского городского</w:t>
            </w:r>
            <w:r w:rsidRPr="00F211B9">
              <w:rPr>
                <w:sz w:val="24"/>
                <w:szCs w:val="24"/>
              </w:rPr>
              <w:t xml:space="preserve"> </w:t>
            </w:r>
            <w:r w:rsidR="00C02B63" w:rsidRPr="00F211B9">
              <w:rPr>
                <w:sz w:val="24"/>
                <w:szCs w:val="24"/>
              </w:rPr>
              <w:t>посел</w:t>
            </w:r>
            <w:r w:rsidR="00C02B63" w:rsidRPr="00F211B9">
              <w:rPr>
                <w:sz w:val="24"/>
                <w:szCs w:val="24"/>
              </w:rPr>
              <w:t>е</w:t>
            </w:r>
            <w:r w:rsidR="00C02B63" w:rsidRPr="00F211B9">
              <w:rPr>
                <w:sz w:val="24"/>
                <w:szCs w:val="24"/>
              </w:rPr>
              <w:t>ния</w:t>
            </w:r>
          </w:p>
        </w:tc>
        <w:tc>
          <w:tcPr>
            <w:tcW w:w="1670" w:type="dxa"/>
            <w:gridSpan w:val="2"/>
          </w:tcPr>
          <w:p w:rsidR="00C02B63" w:rsidRPr="007723E7" w:rsidRDefault="00C02B63" w:rsidP="007723E7">
            <w:pPr>
              <w:jc w:val="center"/>
              <w:rPr>
                <w:sz w:val="24"/>
                <w:szCs w:val="24"/>
              </w:rPr>
            </w:pPr>
            <w:r w:rsidRPr="007723E7">
              <w:rPr>
                <w:sz w:val="24"/>
                <w:szCs w:val="24"/>
              </w:rPr>
              <w:t>150,154</w:t>
            </w:r>
          </w:p>
        </w:tc>
        <w:tc>
          <w:tcPr>
            <w:tcW w:w="1428" w:type="dxa"/>
            <w:gridSpan w:val="2"/>
          </w:tcPr>
          <w:p w:rsidR="00C02B63" w:rsidRPr="007723E7" w:rsidRDefault="00C02B63" w:rsidP="007723E7">
            <w:pPr>
              <w:jc w:val="center"/>
              <w:rPr>
                <w:sz w:val="24"/>
                <w:szCs w:val="24"/>
              </w:rPr>
            </w:pPr>
            <w:r w:rsidRPr="007723E7">
              <w:rPr>
                <w:sz w:val="24"/>
                <w:szCs w:val="24"/>
              </w:rPr>
              <w:t>1 150,154</w:t>
            </w:r>
          </w:p>
        </w:tc>
        <w:tc>
          <w:tcPr>
            <w:tcW w:w="1129" w:type="dxa"/>
          </w:tcPr>
          <w:p w:rsidR="00C02B63" w:rsidRPr="007723E7" w:rsidRDefault="00C02B63" w:rsidP="007723E7">
            <w:pPr>
              <w:jc w:val="center"/>
              <w:rPr>
                <w:sz w:val="24"/>
                <w:szCs w:val="24"/>
              </w:rPr>
            </w:pPr>
            <w:r w:rsidRPr="007723E7">
              <w:rPr>
                <w:sz w:val="24"/>
                <w:szCs w:val="24"/>
              </w:rPr>
              <w:t>1 150,154</w:t>
            </w:r>
          </w:p>
        </w:tc>
      </w:tr>
      <w:tr w:rsidR="00F211B9" w:rsidRPr="007723E7" w:rsidTr="00F2135D">
        <w:trPr>
          <w:trHeight w:val="20"/>
        </w:trPr>
        <w:tc>
          <w:tcPr>
            <w:tcW w:w="550" w:type="dxa"/>
            <w:vMerge/>
          </w:tcPr>
          <w:p w:rsidR="00C02B63" w:rsidRPr="007723E7" w:rsidRDefault="00C02B63" w:rsidP="007723E7">
            <w:pPr>
              <w:jc w:val="center"/>
              <w:rPr>
                <w:b/>
                <w:sz w:val="24"/>
                <w:szCs w:val="24"/>
              </w:rPr>
            </w:pPr>
          </w:p>
        </w:tc>
        <w:tc>
          <w:tcPr>
            <w:tcW w:w="2999" w:type="dxa"/>
            <w:vMerge/>
          </w:tcPr>
          <w:p w:rsidR="00C02B63" w:rsidRPr="007723E7" w:rsidRDefault="00C02B63" w:rsidP="00F211B9">
            <w:pPr>
              <w:rPr>
                <w:b/>
                <w:sz w:val="24"/>
                <w:szCs w:val="24"/>
              </w:rPr>
            </w:pPr>
          </w:p>
        </w:tc>
        <w:tc>
          <w:tcPr>
            <w:tcW w:w="2835" w:type="dxa"/>
            <w:gridSpan w:val="2"/>
            <w:vMerge/>
          </w:tcPr>
          <w:p w:rsidR="00C02B63" w:rsidRPr="007723E7" w:rsidRDefault="00C02B63" w:rsidP="007723E7">
            <w:pPr>
              <w:jc w:val="center"/>
              <w:rPr>
                <w:b/>
                <w:sz w:val="24"/>
                <w:szCs w:val="24"/>
              </w:rPr>
            </w:pPr>
          </w:p>
        </w:tc>
        <w:tc>
          <w:tcPr>
            <w:tcW w:w="1134" w:type="dxa"/>
            <w:gridSpan w:val="2"/>
            <w:vMerge/>
          </w:tcPr>
          <w:p w:rsidR="00C02B63" w:rsidRPr="007723E7" w:rsidRDefault="00C02B63" w:rsidP="007723E7">
            <w:pPr>
              <w:jc w:val="center"/>
              <w:rPr>
                <w:b/>
                <w:sz w:val="24"/>
                <w:szCs w:val="24"/>
              </w:rPr>
            </w:pPr>
          </w:p>
        </w:tc>
        <w:tc>
          <w:tcPr>
            <w:tcW w:w="1134" w:type="dxa"/>
            <w:gridSpan w:val="2"/>
            <w:vMerge/>
          </w:tcPr>
          <w:p w:rsidR="00C02B63" w:rsidRPr="007723E7" w:rsidRDefault="00C02B63" w:rsidP="007723E7">
            <w:pPr>
              <w:jc w:val="center"/>
              <w:rPr>
                <w:b/>
                <w:sz w:val="24"/>
                <w:szCs w:val="24"/>
              </w:rPr>
            </w:pPr>
          </w:p>
        </w:tc>
        <w:tc>
          <w:tcPr>
            <w:tcW w:w="2835" w:type="dxa"/>
            <w:gridSpan w:val="2"/>
          </w:tcPr>
          <w:p w:rsidR="00C02B63" w:rsidRPr="00F211B9" w:rsidRDefault="00C02B63" w:rsidP="007723E7">
            <w:pPr>
              <w:autoSpaceDN w:val="0"/>
              <w:jc w:val="center"/>
              <w:rPr>
                <w:sz w:val="24"/>
                <w:szCs w:val="24"/>
              </w:rPr>
            </w:pPr>
            <w:r w:rsidRPr="00F211B9">
              <w:rPr>
                <w:sz w:val="24"/>
                <w:szCs w:val="24"/>
              </w:rPr>
              <w:t>областной бю</w:t>
            </w:r>
            <w:r w:rsidRPr="00F211B9">
              <w:rPr>
                <w:sz w:val="24"/>
                <w:szCs w:val="24"/>
              </w:rPr>
              <w:t>д</w:t>
            </w:r>
            <w:r w:rsidRPr="00F211B9">
              <w:rPr>
                <w:sz w:val="24"/>
                <w:szCs w:val="24"/>
              </w:rPr>
              <w:t>жет</w:t>
            </w:r>
          </w:p>
        </w:tc>
        <w:tc>
          <w:tcPr>
            <w:tcW w:w="1670" w:type="dxa"/>
            <w:gridSpan w:val="2"/>
          </w:tcPr>
          <w:p w:rsidR="00C02B63" w:rsidRPr="007723E7" w:rsidRDefault="00C02B63" w:rsidP="007723E7">
            <w:pPr>
              <w:jc w:val="center"/>
              <w:rPr>
                <w:sz w:val="24"/>
                <w:szCs w:val="24"/>
              </w:rPr>
            </w:pPr>
            <w:r w:rsidRPr="007723E7">
              <w:rPr>
                <w:sz w:val="24"/>
                <w:szCs w:val="24"/>
              </w:rPr>
              <w:t>0,00</w:t>
            </w:r>
          </w:p>
        </w:tc>
        <w:tc>
          <w:tcPr>
            <w:tcW w:w="1428" w:type="dxa"/>
            <w:gridSpan w:val="2"/>
          </w:tcPr>
          <w:p w:rsidR="00C02B63" w:rsidRPr="007723E7" w:rsidRDefault="00C02B63" w:rsidP="007723E7">
            <w:pPr>
              <w:jc w:val="center"/>
              <w:rPr>
                <w:sz w:val="24"/>
                <w:szCs w:val="24"/>
              </w:rPr>
            </w:pPr>
            <w:r w:rsidRPr="007723E7">
              <w:rPr>
                <w:sz w:val="24"/>
                <w:szCs w:val="24"/>
              </w:rPr>
              <w:t>0,00</w:t>
            </w:r>
          </w:p>
        </w:tc>
        <w:tc>
          <w:tcPr>
            <w:tcW w:w="1129" w:type="dxa"/>
          </w:tcPr>
          <w:p w:rsidR="00C02B63" w:rsidRPr="007723E7" w:rsidRDefault="00C02B63" w:rsidP="007723E7">
            <w:pPr>
              <w:jc w:val="center"/>
              <w:rPr>
                <w:sz w:val="24"/>
                <w:szCs w:val="24"/>
              </w:rPr>
            </w:pPr>
            <w:r w:rsidRPr="007723E7">
              <w:rPr>
                <w:sz w:val="24"/>
                <w:szCs w:val="24"/>
              </w:rPr>
              <w:t>0,00</w:t>
            </w:r>
          </w:p>
        </w:tc>
      </w:tr>
      <w:tr w:rsidR="00F211B9" w:rsidRPr="007723E7" w:rsidTr="00F2135D">
        <w:trPr>
          <w:trHeight w:val="20"/>
        </w:trPr>
        <w:tc>
          <w:tcPr>
            <w:tcW w:w="550" w:type="dxa"/>
            <w:vMerge/>
          </w:tcPr>
          <w:p w:rsidR="00C02B63" w:rsidRPr="007723E7" w:rsidRDefault="00C02B63" w:rsidP="007723E7">
            <w:pPr>
              <w:jc w:val="center"/>
              <w:rPr>
                <w:b/>
                <w:sz w:val="24"/>
                <w:szCs w:val="24"/>
              </w:rPr>
            </w:pPr>
          </w:p>
        </w:tc>
        <w:tc>
          <w:tcPr>
            <w:tcW w:w="2999" w:type="dxa"/>
            <w:vMerge/>
          </w:tcPr>
          <w:p w:rsidR="00C02B63" w:rsidRPr="007723E7" w:rsidRDefault="00C02B63" w:rsidP="00F211B9">
            <w:pPr>
              <w:rPr>
                <w:b/>
                <w:sz w:val="24"/>
                <w:szCs w:val="24"/>
              </w:rPr>
            </w:pPr>
          </w:p>
        </w:tc>
        <w:tc>
          <w:tcPr>
            <w:tcW w:w="2835" w:type="dxa"/>
            <w:gridSpan w:val="2"/>
            <w:vMerge/>
          </w:tcPr>
          <w:p w:rsidR="00C02B63" w:rsidRPr="007723E7" w:rsidRDefault="00C02B63" w:rsidP="007723E7">
            <w:pPr>
              <w:jc w:val="center"/>
              <w:rPr>
                <w:b/>
                <w:sz w:val="24"/>
                <w:szCs w:val="24"/>
              </w:rPr>
            </w:pPr>
          </w:p>
        </w:tc>
        <w:tc>
          <w:tcPr>
            <w:tcW w:w="1134" w:type="dxa"/>
            <w:gridSpan w:val="2"/>
            <w:vMerge/>
          </w:tcPr>
          <w:p w:rsidR="00C02B63" w:rsidRPr="007723E7" w:rsidRDefault="00C02B63" w:rsidP="007723E7">
            <w:pPr>
              <w:jc w:val="center"/>
              <w:rPr>
                <w:b/>
                <w:sz w:val="24"/>
                <w:szCs w:val="24"/>
              </w:rPr>
            </w:pPr>
          </w:p>
        </w:tc>
        <w:tc>
          <w:tcPr>
            <w:tcW w:w="1134" w:type="dxa"/>
            <w:gridSpan w:val="2"/>
            <w:vMerge/>
          </w:tcPr>
          <w:p w:rsidR="00C02B63" w:rsidRPr="007723E7" w:rsidRDefault="00C02B63" w:rsidP="007723E7">
            <w:pPr>
              <w:jc w:val="center"/>
              <w:rPr>
                <w:b/>
                <w:sz w:val="24"/>
                <w:szCs w:val="24"/>
              </w:rPr>
            </w:pPr>
          </w:p>
        </w:tc>
        <w:tc>
          <w:tcPr>
            <w:tcW w:w="2835" w:type="dxa"/>
            <w:gridSpan w:val="2"/>
          </w:tcPr>
          <w:p w:rsidR="00C02B63" w:rsidRPr="007723E7" w:rsidRDefault="00F211B9" w:rsidP="007723E7">
            <w:pPr>
              <w:autoSpaceDN w:val="0"/>
              <w:jc w:val="center"/>
              <w:rPr>
                <w:b/>
                <w:sz w:val="24"/>
                <w:szCs w:val="24"/>
              </w:rPr>
            </w:pPr>
            <w:r>
              <w:rPr>
                <w:b/>
                <w:sz w:val="24"/>
                <w:szCs w:val="24"/>
              </w:rPr>
              <w:t>и</w:t>
            </w:r>
            <w:r w:rsidR="00C02B63" w:rsidRPr="007723E7">
              <w:rPr>
                <w:b/>
                <w:sz w:val="24"/>
                <w:szCs w:val="24"/>
              </w:rPr>
              <w:t>того</w:t>
            </w:r>
          </w:p>
        </w:tc>
        <w:tc>
          <w:tcPr>
            <w:tcW w:w="1670" w:type="dxa"/>
            <w:gridSpan w:val="2"/>
          </w:tcPr>
          <w:p w:rsidR="00C02B63" w:rsidRPr="007723E7" w:rsidRDefault="00C02B63" w:rsidP="007723E7">
            <w:pPr>
              <w:jc w:val="center"/>
              <w:rPr>
                <w:b/>
                <w:sz w:val="24"/>
                <w:szCs w:val="24"/>
              </w:rPr>
            </w:pPr>
            <w:r w:rsidRPr="007723E7">
              <w:rPr>
                <w:b/>
                <w:sz w:val="24"/>
                <w:szCs w:val="24"/>
              </w:rPr>
              <w:t>150,154</w:t>
            </w:r>
          </w:p>
        </w:tc>
        <w:tc>
          <w:tcPr>
            <w:tcW w:w="1428" w:type="dxa"/>
            <w:gridSpan w:val="2"/>
          </w:tcPr>
          <w:p w:rsidR="00C02B63" w:rsidRPr="007723E7" w:rsidRDefault="00C02B63" w:rsidP="007723E7">
            <w:pPr>
              <w:jc w:val="center"/>
              <w:rPr>
                <w:b/>
                <w:sz w:val="24"/>
                <w:szCs w:val="24"/>
              </w:rPr>
            </w:pPr>
            <w:r w:rsidRPr="007723E7">
              <w:rPr>
                <w:b/>
                <w:sz w:val="24"/>
                <w:szCs w:val="24"/>
              </w:rPr>
              <w:t>1 150,154</w:t>
            </w:r>
          </w:p>
        </w:tc>
        <w:tc>
          <w:tcPr>
            <w:tcW w:w="1129" w:type="dxa"/>
          </w:tcPr>
          <w:p w:rsidR="00C02B63" w:rsidRPr="007723E7" w:rsidRDefault="00C02B63" w:rsidP="007723E7">
            <w:pPr>
              <w:jc w:val="center"/>
              <w:rPr>
                <w:b/>
                <w:sz w:val="24"/>
                <w:szCs w:val="24"/>
              </w:rPr>
            </w:pPr>
            <w:r w:rsidRPr="007723E7">
              <w:rPr>
                <w:b/>
                <w:sz w:val="24"/>
                <w:szCs w:val="24"/>
              </w:rPr>
              <w:t>1 150,154</w:t>
            </w:r>
          </w:p>
        </w:tc>
      </w:tr>
      <w:tr w:rsidR="00F211B9" w:rsidRPr="007723E7" w:rsidTr="00F2135D">
        <w:trPr>
          <w:trHeight w:val="20"/>
        </w:trPr>
        <w:tc>
          <w:tcPr>
            <w:tcW w:w="550" w:type="dxa"/>
            <w:vMerge w:val="restart"/>
          </w:tcPr>
          <w:p w:rsidR="00C02B63" w:rsidRPr="007723E7" w:rsidRDefault="00C02B63" w:rsidP="007723E7">
            <w:pPr>
              <w:jc w:val="center"/>
              <w:rPr>
                <w:sz w:val="24"/>
                <w:szCs w:val="24"/>
              </w:rPr>
            </w:pPr>
            <w:r w:rsidRPr="007723E7">
              <w:rPr>
                <w:sz w:val="24"/>
                <w:szCs w:val="24"/>
              </w:rPr>
              <w:t>2.1.4.</w:t>
            </w:r>
          </w:p>
        </w:tc>
        <w:tc>
          <w:tcPr>
            <w:tcW w:w="2999" w:type="dxa"/>
            <w:vMerge w:val="restart"/>
          </w:tcPr>
          <w:p w:rsidR="00C02B63" w:rsidRPr="007723E7" w:rsidRDefault="00C02B63" w:rsidP="00F211B9">
            <w:pPr>
              <w:rPr>
                <w:sz w:val="24"/>
                <w:szCs w:val="24"/>
              </w:rPr>
            </w:pPr>
            <w:r w:rsidRPr="007723E7">
              <w:rPr>
                <w:sz w:val="24"/>
                <w:szCs w:val="24"/>
              </w:rPr>
              <w:t>Нанесение дорожной ра</w:t>
            </w:r>
            <w:r w:rsidRPr="007723E7">
              <w:rPr>
                <w:sz w:val="24"/>
                <w:szCs w:val="24"/>
              </w:rPr>
              <w:t>з</w:t>
            </w:r>
            <w:r w:rsidRPr="007723E7">
              <w:rPr>
                <w:sz w:val="24"/>
                <w:szCs w:val="24"/>
              </w:rPr>
              <w:t>метки</w:t>
            </w:r>
          </w:p>
        </w:tc>
        <w:tc>
          <w:tcPr>
            <w:tcW w:w="2835" w:type="dxa"/>
            <w:gridSpan w:val="2"/>
            <w:vMerge w:val="restart"/>
          </w:tcPr>
          <w:p w:rsidR="00C02B63" w:rsidRPr="00982FE4" w:rsidRDefault="00C02B63" w:rsidP="007723E7">
            <w:pPr>
              <w:autoSpaceDN w:val="0"/>
              <w:jc w:val="center"/>
              <w:rPr>
                <w:sz w:val="24"/>
                <w:szCs w:val="24"/>
              </w:rPr>
            </w:pPr>
            <w:r w:rsidRPr="00982FE4">
              <w:rPr>
                <w:sz w:val="24"/>
                <w:szCs w:val="24"/>
              </w:rPr>
              <w:t>комитет жилищно-коммунального и дорожного хозяйства Администрации муниципал</w:t>
            </w:r>
            <w:r w:rsidRPr="00982FE4">
              <w:rPr>
                <w:sz w:val="24"/>
                <w:szCs w:val="24"/>
              </w:rPr>
              <w:t>ь</w:t>
            </w:r>
            <w:r w:rsidRPr="00982FE4">
              <w:rPr>
                <w:sz w:val="24"/>
                <w:szCs w:val="24"/>
              </w:rPr>
              <w:t>ного района</w:t>
            </w:r>
          </w:p>
        </w:tc>
        <w:tc>
          <w:tcPr>
            <w:tcW w:w="1134" w:type="dxa"/>
            <w:gridSpan w:val="2"/>
            <w:vMerge w:val="restart"/>
          </w:tcPr>
          <w:p w:rsidR="00C02B63" w:rsidRPr="007723E7" w:rsidRDefault="00C02B63" w:rsidP="007723E7">
            <w:pPr>
              <w:autoSpaceDN w:val="0"/>
              <w:jc w:val="center"/>
              <w:rPr>
                <w:sz w:val="24"/>
                <w:szCs w:val="24"/>
              </w:rPr>
            </w:pPr>
            <w:r w:rsidRPr="007723E7">
              <w:rPr>
                <w:sz w:val="24"/>
                <w:szCs w:val="24"/>
              </w:rPr>
              <w:t>2023-2025</w:t>
            </w:r>
            <w:r w:rsidR="007723E7" w:rsidRPr="007723E7">
              <w:rPr>
                <w:sz w:val="24"/>
                <w:szCs w:val="24"/>
              </w:rPr>
              <w:t xml:space="preserve"> </w:t>
            </w:r>
            <w:r w:rsidRPr="007723E7">
              <w:rPr>
                <w:sz w:val="24"/>
                <w:szCs w:val="24"/>
              </w:rPr>
              <w:t>годы</w:t>
            </w:r>
          </w:p>
        </w:tc>
        <w:tc>
          <w:tcPr>
            <w:tcW w:w="1134" w:type="dxa"/>
            <w:gridSpan w:val="2"/>
            <w:vMerge w:val="restart"/>
          </w:tcPr>
          <w:p w:rsidR="00C02B63" w:rsidRPr="00982FE4" w:rsidRDefault="00C02B63" w:rsidP="007723E7">
            <w:pPr>
              <w:jc w:val="center"/>
              <w:rPr>
                <w:sz w:val="24"/>
                <w:szCs w:val="24"/>
              </w:rPr>
            </w:pPr>
            <w:r w:rsidRPr="00982FE4">
              <w:rPr>
                <w:sz w:val="24"/>
                <w:szCs w:val="24"/>
              </w:rPr>
              <w:t>2.5</w:t>
            </w:r>
          </w:p>
        </w:tc>
        <w:tc>
          <w:tcPr>
            <w:tcW w:w="2835" w:type="dxa"/>
            <w:gridSpan w:val="2"/>
          </w:tcPr>
          <w:p w:rsidR="00C02B63" w:rsidRPr="00982FE4" w:rsidRDefault="00C02B63" w:rsidP="007723E7">
            <w:pPr>
              <w:jc w:val="center"/>
              <w:rPr>
                <w:sz w:val="24"/>
                <w:szCs w:val="24"/>
              </w:rPr>
            </w:pPr>
            <w:r w:rsidRPr="00982FE4">
              <w:rPr>
                <w:sz w:val="24"/>
                <w:szCs w:val="24"/>
              </w:rPr>
              <w:t>бюджет Валдайского городского посел</w:t>
            </w:r>
            <w:r w:rsidRPr="00982FE4">
              <w:rPr>
                <w:sz w:val="24"/>
                <w:szCs w:val="24"/>
              </w:rPr>
              <w:t>е</w:t>
            </w:r>
            <w:r w:rsidRPr="00982FE4">
              <w:rPr>
                <w:sz w:val="24"/>
                <w:szCs w:val="24"/>
              </w:rPr>
              <w:t>ния</w:t>
            </w:r>
          </w:p>
        </w:tc>
        <w:tc>
          <w:tcPr>
            <w:tcW w:w="1670" w:type="dxa"/>
            <w:gridSpan w:val="2"/>
          </w:tcPr>
          <w:p w:rsidR="00C02B63" w:rsidRPr="007723E7" w:rsidRDefault="00C02B63" w:rsidP="007723E7">
            <w:pPr>
              <w:jc w:val="center"/>
              <w:rPr>
                <w:sz w:val="24"/>
                <w:szCs w:val="24"/>
              </w:rPr>
            </w:pPr>
            <w:r w:rsidRPr="007723E7">
              <w:rPr>
                <w:sz w:val="24"/>
                <w:szCs w:val="24"/>
              </w:rPr>
              <w:t>3 296,963</w:t>
            </w:r>
          </w:p>
        </w:tc>
        <w:tc>
          <w:tcPr>
            <w:tcW w:w="1428" w:type="dxa"/>
            <w:gridSpan w:val="2"/>
          </w:tcPr>
          <w:p w:rsidR="00C02B63" w:rsidRPr="007723E7" w:rsidRDefault="00C02B63" w:rsidP="007723E7">
            <w:pPr>
              <w:jc w:val="center"/>
              <w:rPr>
                <w:sz w:val="24"/>
                <w:szCs w:val="24"/>
              </w:rPr>
            </w:pPr>
            <w:r w:rsidRPr="007723E7">
              <w:rPr>
                <w:sz w:val="24"/>
                <w:szCs w:val="24"/>
              </w:rPr>
              <w:t>3 296,963</w:t>
            </w:r>
          </w:p>
        </w:tc>
        <w:tc>
          <w:tcPr>
            <w:tcW w:w="1129" w:type="dxa"/>
          </w:tcPr>
          <w:p w:rsidR="00C02B63" w:rsidRPr="007723E7" w:rsidRDefault="00C02B63" w:rsidP="007723E7">
            <w:pPr>
              <w:jc w:val="center"/>
              <w:rPr>
                <w:sz w:val="24"/>
                <w:szCs w:val="24"/>
              </w:rPr>
            </w:pPr>
            <w:r w:rsidRPr="007723E7">
              <w:rPr>
                <w:sz w:val="24"/>
                <w:szCs w:val="24"/>
              </w:rPr>
              <w:t>3 296,963</w:t>
            </w:r>
          </w:p>
        </w:tc>
      </w:tr>
      <w:tr w:rsidR="00F211B9" w:rsidRPr="007723E7" w:rsidTr="00F2135D">
        <w:trPr>
          <w:trHeight w:val="20"/>
        </w:trPr>
        <w:tc>
          <w:tcPr>
            <w:tcW w:w="550" w:type="dxa"/>
            <w:vMerge/>
          </w:tcPr>
          <w:p w:rsidR="00C02B63" w:rsidRPr="007723E7" w:rsidRDefault="00C02B63" w:rsidP="007723E7">
            <w:pPr>
              <w:jc w:val="center"/>
              <w:rPr>
                <w:b/>
                <w:sz w:val="24"/>
                <w:szCs w:val="24"/>
              </w:rPr>
            </w:pPr>
          </w:p>
        </w:tc>
        <w:tc>
          <w:tcPr>
            <w:tcW w:w="2999" w:type="dxa"/>
            <w:vMerge/>
          </w:tcPr>
          <w:p w:rsidR="00C02B63" w:rsidRPr="007723E7" w:rsidRDefault="00C02B63" w:rsidP="00F211B9">
            <w:pPr>
              <w:rPr>
                <w:b/>
                <w:sz w:val="24"/>
                <w:szCs w:val="24"/>
              </w:rPr>
            </w:pPr>
          </w:p>
        </w:tc>
        <w:tc>
          <w:tcPr>
            <w:tcW w:w="2835" w:type="dxa"/>
            <w:gridSpan w:val="2"/>
            <w:vMerge/>
          </w:tcPr>
          <w:p w:rsidR="00C02B63" w:rsidRPr="00982FE4" w:rsidRDefault="00C02B63" w:rsidP="007723E7">
            <w:pPr>
              <w:jc w:val="center"/>
              <w:rPr>
                <w:b/>
                <w:sz w:val="24"/>
                <w:szCs w:val="24"/>
              </w:rPr>
            </w:pPr>
          </w:p>
        </w:tc>
        <w:tc>
          <w:tcPr>
            <w:tcW w:w="1134" w:type="dxa"/>
            <w:gridSpan w:val="2"/>
            <w:vMerge/>
          </w:tcPr>
          <w:p w:rsidR="00C02B63" w:rsidRPr="007723E7" w:rsidRDefault="00C02B63" w:rsidP="007723E7">
            <w:pPr>
              <w:jc w:val="center"/>
              <w:rPr>
                <w:b/>
                <w:sz w:val="24"/>
                <w:szCs w:val="24"/>
              </w:rPr>
            </w:pPr>
          </w:p>
        </w:tc>
        <w:tc>
          <w:tcPr>
            <w:tcW w:w="1134" w:type="dxa"/>
            <w:gridSpan w:val="2"/>
            <w:vMerge/>
          </w:tcPr>
          <w:p w:rsidR="00C02B63" w:rsidRPr="00982FE4" w:rsidRDefault="00C02B63" w:rsidP="007723E7">
            <w:pPr>
              <w:jc w:val="center"/>
              <w:rPr>
                <w:b/>
                <w:sz w:val="24"/>
                <w:szCs w:val="24"/>
              </w:rPr>
            </w:pPr>
          </w:p>
        </w:tc>
        <w:tc>
          <w:tcPr>
            <w:tcW w:w="2835" w:type="dxa"/>
            <w:gridSpan w:val="2"/>
          </w:tcPr>
          <w:p w:rsidR="00C02B63" w:rsidRPr="00982FE4" w:rsidRDefault="00C02B63" w:rsidP="007723E7">
            <w:pPr>
              <w:autoSpaceDN w:val="0"/>
              <w:jc w:val="center"/>
              <w:rPr>
                <w:sz w:val="24"/>
                <w:szCs w:val="24"/>
              </w:rPr>
            </w:pPr>
            <w:r w:rsidRPr="00982FE4">
              <w:rPr>
                <w:sz w:val="24"/>
                <w:szCs w:val="24"/>
              </w:rPr>
              <w:t>областной бю</w:t>
            </w:r>
            <w:r w:rsidRPr="00982FE4">
              <w:rPr>
                <w:sz w:val="24"/>
                <w:szCs w:val="24"/>
              </w:rPr>
              <w:t>д</w:t>
            </w:r>
            <w:r w:rsidRPr="00982FE4">
              <w:rPr>
                <w:sz w:val="24"/>
                <w:szCs w:val="24"/>
              </w:rPr>
              <w:t>жет</w:t>
            </w:r>
          </w:p>
        </w:tc>
        <w:tc>
          <w:tcPr>
            <w:tcW w:w="1670" w:type="dxa"/>
            <w:gridSpan w:val="2"/>
          </w:tcPr>
          <w:p w:rsidR="00C02B63" w:rsidRPr="007723E7" w:rsidRDefault="00C02B63" w:rsidP="007723E7">
            <w:pPr>
              <w:jc w:val="center"/>
              <w:rPr>
                <w:sz w:val="24"/>
                <w:szCs w:val="24"/>
              </w:rPr>
            </w:pPr>
            <w:r w:rsidRPr="007723E7">
              <w:rPr>
                <w:sz w:val="24"/>
                <w:szCs w:val="24"/>
              </w:rPr>
              <w:t>0,00</w:t>
            </w:r>
          </w:p>
        </w:tc>
        <w:tc>
          <w:tcPr>
            <w:tcW w:w="1428" w:type="dxa"/>
            <w:gridSpan w:val="2"/>
          </w:tcPr>
          <w:p w:rsidR="00C02B63" w:rsidRPr="007723E7" w:rsidRDefault="00C02B63" w:rsidP="007723E7">
            <w:pPr>
              <w:jc w:val="center"/>
              <w:rPr>
                <w:sz w:val="24"/>
                <w:szCs w:val="24"/>
              </w:rPr>
            </w:pPr>
            <w:r w:rsidRPr="007723E7">
              <w:rPr>
                <w:sz w:val="24"/>
                <w:szCs w:val="24"/>
              </w:rPr>
              <w:t>0,00</w:t>
            </w:r>
          </w:p>
        </w:tc>
        <w:tc>
          <w:tcPr>
            <w:tcW w:w="1129" w:type="dxa"/>
          </w:tcPr>
          <w:p w:rsidR="00C02B63" w:rsidRPr="007723E7" w:rsidRDefault="00C02B63" w:rsidP="007723E7">
            <w:pPr>
              <w:jc w:val="center"/>
              <w:rPr>
                <w:sz w:val="24"/>
                <w:szCs w:val="24"/>
              </w:rPr>
            </w:pPr>
            <w:r w:rsidRPr="007723E7">
              <w:rPr>
                <w:sz w:val="24"/>
                <w:szCs w:val="24"/>
              </w:rPr>
              <w:t>0,00</w:t>
            </w:r>
          </w:p>
        </w:tc>
      </w:tr>
      <w:tr w:rsidR="00F211B9" w:rsidRPr="007723E7" w:rsidTr="00F2135D">
        <w:trPr>
          <w:trHeight w:val="20"/>
        </w:trPr>
        <w:tc>
          <w:tcPr>
            <w:tcW w:w="550" w:type="dxa"/>
            <w:vMerge/>
          </w:tcPr>
          <w:p w:rsidR="00C02B63" w:rsidRPr="007723E7" w:rsidRDefault="00C02B63" w:rsidP="007723E7">
            <w:pPr>
              <w:jc w:val="center"/>
              <w:rPr>
                <w:b/>
                <w:sz w:val="24"/>
                <w:szCs w:val="24"/>
              </w:rPr>
            </w:pPr>
          </w:p>
        </w:tc>
        <w:tc>
          <w:tcPr>
            <w:tcW w:w="2999" w:type="dxa"/>
            <w:vMerge/>
          </w:tcPr>
          <w:p w:rsidR="00C02B63" w:rsidRPr="007723E7" w:rsidRDefault="00C02B63" w:rsidP="00F211B9">
            <w:pPr>
              <w:rPr>
                <w:b/>
                <w:sz w:val="24"/>
                <w:szCs w:val="24"/>
              </w:rPr>
            </w:pPr>
          </w:p>
        </w:tc>
        <w:tc>
          <w:tcPr>
            <w:tcW w:w="2835" w:type="dxa"/>
            <w:gridSpan w:val="2"/>
            <w:vMerge/>
          </w:tcPr>
          <w:p w:rsidR="00C02B63" w:rsidRPr="00982FE4" w:rsidRDefault="00C02B63" w:rsidP="007723E7">
            <w:pPr>
              <w:jc w:val="center"/>
              <w:rPr>
                <w:b/>
                <w:sz w:val="24"/>
                <w:szCs w:val="24"/>
              </w:rPr>
            </w:pPr>
          </w:p>
        </w:tc>
        <w:tc>
          <w:tcPr>
            <w:tcW w:w="1134" w:type="dxa"/>
            <w:gridSpan w:val="2"/>
            <w:vMerge/>
          </w:tcPr>
          <w:p w:rsidR="00C02B63" w:rsidRPr="007723E7" w:rsidRDefault="00C02B63" w:rsidP="007723E7">
            <w:pPr>
              <w:jc w:val="center"/>
              <w:rPr>
                <w:b/>
                <w:sz w:val="24"/>
                <w:szCs w:val="24"/>
              </w:rPr>
            </w:pPr>
          </w:p>
        </w:tc>
        <w:tc>
          <w:tcPr>
            <w:tcW w:w="1134" w:type="dxa"/>
            <w:gridSpan w:val="2"/>
            <w:vMerge/>
          </w:tcPr>
          <w:p w:rsidR="00C02B63" w:rsidRPr="00982FE4" w:rsidRDefault="00C02B63" w:rsidP="007723E7">
            <w:pPr>
              <w:jc w:val="center"/>
              <w:rPr>
                <w:b/>
                <w:sz w:val="24"/>
                <w:szCs w:val="24"/>
              </w:rPr>
            </w:pPr>
          </w:p>
        </w:tc>
        <w:tc>
          <w:tcPr>
            <w:tcW w:w="2835" w:type="dxa"/>
            <w:gridSpan w:val="2"/>
          </w:tcPr>
          <w:p w:rsidR="00C02B63" w:rsidRPr="00982FE4" w:rsidRDefault="00C02B63" w:rsidP="007723E7">
            <w:pPr>
              <w:autoSpaceDN w:val="0"/>
              <w:jc w:val="center"/>
              <w:rPr>
                <w:b/>
                <w:sz w:val="24"/>
                <w:szCs w:val="24"/>
              </w:rPr>
            </w:pPr>
            <w:r w:rsidRPr="00982FE4">
              <w:rPr>
                <w:b/>
                <w:sz w:val="24"/>
                <w:szCs w:val="24"/>
              </w:rPr>
              <w:t>итого</w:t>
            </w:r>
          </w:p>
        </w:tc>
        <w:tc>
          <w:tcPr>
            <w:tcW w:w="1670" w:type="dxa"/>
            <w:gridSpan w:val="2"/>
          </w:tcPr>
          <w:p w:rsidR="00C02B63" w:rsidRPr="007723E7" w:rsidRDefault="00C02B63" w:rsidP="007723E7">
            <w:pPr>
              <w:jc w:val="center"/>
              <w:rPr>
                <w:b/>
                <w:sz w:val="24"/>
                <w:szCs w:val="24"/>
              </w:rPr>
            </w:pPr>
            <w:r w:rsidRPr="007723E7">
              <w:rPr>
                <w:b/>
                <w:sz w:val="24"/>
                <w:szCs w:val="24"/>
              </w:rPr>
              <w:t>3 296,963</w:t>
            </w:r>
          </w:p>
        </w:tc>
        <w:tc>
          <w:tcPr>
            <w:tcW w:w="1428" w:type="dxa"/>
            <w:gridSpan w:val="2"/>
          </w:tcPr>
          <w:p w:rsidR="00C02B63" w:rsidRPr="007723E7" w:rsidRDefault="00C02B63" w:rsidP="007723E7">
            <w:pPr>
              <w:jc w:val="center"/>
              <w:rPr>
                <w:b/>
                <w:sz w:val="24"/>
                <w:szCs w:val="24"/>
              </w:rPr>
            </w:pPr>
            <w:r w:rsidRPr="007723E7">
              <w:rPr>
                <w:b/>
                <w:sz w:val="24"/>
                <w:szCs w:val="24"/>
              </w:rPr>
              <w:t>3 296,963</w:t>
            </w:r>
          </w:p>
        </w:tc>
        <w:tc>
          <w:tcPr>
            <w:tcW w:w="1129" w:type="dxa"/>
          </w:tcPr>
          <w:p w:rsidR="00C02B63" w:rsidRPr="007723E7" w:rsidRDefault="00C02B63" w:rsidP="007723E7">
            <w:pPr>
              <w:jc w:val="center"/>
              <w:rPr>
                <w:b/>
                <w:sz w:val="24"/>
                <w:szCs w:val="24"/>
              </w:rPr>
            </w:pPr>
            <w:r w:rsidRPr="007723E7">
              <w:rPr>
                <w:b/>
                <w:sz w:val="24"/>
                <w:szCs w:val="24"/>
              </w:rPr>
              <w:t>3 296,963</w:t>
            </w:r>
          </w:p>
        </w:tc>
      </w:tr>
      <w:tr w:rsidR="00F211B9" w:rsidRPr="007723E7" w:rsidTr="00F2135D">
        <w:trPr>
          <w:trHeight w:val="20"/>
        </w:trPr>
        <w:tc>
          <w:tcPr>
            <w:tcW w:w="550" w:type="dxa"/>
            <w:vMerge w:val="restart"/>
          </w:tcPr>
          <w:p w:rsidR="00C02B63" w:rsidRPr="007723E7" w:rsidRDefault="00C02B63" w:rsidP="007723E7">
            <w:pPr>
              <w:jc w:val="center"/>
              <w:rPr>
                <w:sz w:val="24"/>
                <w:szCs w:val="24"/>
              </w:rPr>
            </w:pPr>
            <w:r w:rsidRPr="007723E7">
              <w:rPr>
                <w:sz w:val="24"/>
                <w:szCs w:val="24"/>
              </w:rPr>
              <w:t>2.1.5.</w:t>
            </w:r>
          </w:p>
        </w:tc>
        <w:tc>
          <w:tcPr>
            <w:tcW w:w="2999" w:type="dxa"/>
            <w:vMerge w:val="restart"/>
          </w:tcPr>
          <w:p w:rsidR="00C02B63" w:rsidRPr="007723E7" w:rsidRDefault="00C02B63" w:rsidP="00F211B9">
            <w:pPr>
              <w:rPr>
                <w:sz w:val="24"/>
                <w:szCs w:val="24"/>
              </w:rPr>
            </w:pPr>
            <w:r w:rsidRPr="007723E7">
              <w:rPr>
                <w:sz w:val="24"/>
                <w:szCs w:val="24"/>
              </w:rPr>
              <w:t>Ремонт (реконструкция) светофорного объекта</w:t>
            </w:r>
          </w:p>
        </w:tc>
        <w:tc>
          <w:tcPr>
            <w:tcW w:w="2835" w:type="dxa"/>
            <w:gridSpan w:val="2"/>
            <w:vMerge w:val="restart"/>
          </w:tcPr>
          <w:p w:rsidR="00C02B63" w:rsidRPr="00982FE4" w:rsidRDefault="007723E7" w:rsidP="007723E7">
            <w:pPr>
              <w:jc w:val="center"/>
              <w:rPr>
                <w:sz w:val="24"/>
                <w:szCs w:val="24"/>
              </w:rPr>
            </w:pPr>
            <w:r w:rsidRPr="00982FE4">
              <w:rPr>
                <w:sz w:val="24"/>
                <w:szCs w:val="24"/>
              </w:rPr>
              <w:t>к</w:t>
            </w:r>
            <w:r w:rsidR="00C02B63" w:rsidRPr="00982FE4">
              <w:rPr>
                <w:sz w:val="24"/>
                <w:szCs w:val="24"/>
              </w:rPr>
              <w:t>омитет жилищно – коммунального и дорожного хозяйства Администрации муниципал</w:t>
            </w:r>
            <w:r w:rsidR="00C02B63" w:rsidRPr="00982FE4">
              <w:rPr>
                <w:sz w:val="24"/>
                <w:szCs w:val="24"/>
              </w:rPr>
              <w:t>ь</w:t>
            </w:r>
            <w:r w:rsidR="00C02B63" w:rsidRPr="00982FE4">
              <w:rPr>
                <w:sz w:val="24"/>
                <w:szCs w:val="24"/>
              </w:rPr>
              <w:t>ного района</w:t>
            </w:r>
          </w:p>
        </w:tc>
        <w:tc>
          <w:tcPr>
            <w:tcW w:w="1134" w:type="dxa"/>
            <w:gridSpan w:val="2"/>
            <w:vMerge w:val="restart"/>
          </w:tcPr>
          <w:p w:rsidR="00C02B63" w:rsidRPr="007723E7" w:rsidRDefault="00C02B63" w:rsidP="00982FE4">
            <w:pPr>
              <w:jc w:val="center"/>
              <w:rPr>
                <w:sz w:val="24"/>
                <w:szCs w:val="24"/>
              </w:rPr>
            </w:pPr>
            <w:r w:rsidRPr="007723E7">
              <w:rPr>
                <w:sz w:val="24"/>
                <w:szCs w:val="24"/>
              </w:rPr>
              <w:t>2023-2025</w:t>
            </w:r>
            <w:r w:rsidR="00982FE4">
              <w:rPr>
                <w:sz w:val="24"/>
                <w:szCs w:val="24"/>
              </w:rPr>
              <w:t xml:space="preserve"> </w:t>
            </w:r>
            <w:r w:rsidRPr="007723E7">
              <w:rPr>
                <w:sz w:val="24"/>
                <w:szCs w:val="24"/>
              </w:rPr>
              <w:t>годы</w:t>
            </w:r>
          </w:p>
        </w:tc>
        <w:tc>
          <w:tcPr>
            <w:tcW w:w="1134" w:type="dxa"/>
            <w:gridSpan w:val="2"/>
            <w:vMerge w:val="restart"/>
          </w:tcPr>
          <w:p w:rsidR="00C02B63" w:rsidRPr="00982FE4" w:rsidRDefault="00C02B63" w:rsidP="007723E7">
            <w:pPr>
              <w:jc w:val="center"/>
              <w:rPr>
                <w:sz w:val="24"/>
                <w:szCs w:val="24"/>
              </w:rPr>
            </w:pPr>
            <w:r w:rsidRPr="00982FE4">
              <w:rPr>
                <w:sz w:val="24"/>
                <w:szCs w:val="24"/>
              </w:rPr>
              <w:t>2.6.</w:t>
            </w:r>
          </w:p>
        </w:tc>
        <w:tc>
          <w:tcPr>
            <w:tcW w:w="2835" w:type="dxa"/>
            <w:gridSpan w:val="2"/>
          </w:tcPr>
          <w:p w:rsidR="00C02B63" w:rsidRPr="00982FE4" w:rsidRDefault="007723E7" w:rsidP="007723E7">
            <w:pPr>
              <w:autoSpaceDN w:val="0"/>
              <w:jc w:val="center"/>
              <w:rPr>
                <w:sz w:val="24"/>
                <w:szCs w:val="24"/>
              </w:rPr>
            </w:pPr>
            <w:r w:rsidRPr="00982FE4">
              <w:rPr>
                <w:sz w:val="24"/>
                <w:szCs w:val="24"/>
              </w:rPr>
              <w:t>б</w:t>
            </w:r>
            <w:r w:rsidR="00C02B63" w:rsidRPr="00982FE4">
              <w:rPr>
                <w:sz w:val="24"/>
                <w:szCs w:val="24"/>
              </w:rPr>
              <w:t>юджет Валдайского городского посел</w:t>
            </w:r>
            <w:r w:rsidR="00C02B63" w:rsidRPr="00982FE4">
              <w:rPr>
                <w:sz w:val="24"/>
                <w:szCs w:val="24"/>
              </w:rPr>
              <w:t>е</w:t>
            </w:r>
            <w:r w:rsidR="00C02B63" w:rsidRPr="00982FE4">
              <w:rPr>
                <w:sz w:val="24"/>
                <w:szCs w:val="24"/>
              </w:rPr>
              <w:t>ния</w:t>
            </w:r>
          </w:p>
        </w:tc>
        <w:tc>
          <w:tcPr>
            <w:tcW w:w="1670" w:type="dxa"/>
            <w:gridSpan w:val="2"/>
          </w:tcPr>
          <w:p w:rsidR="00C02B63" w:rsidRPr="007723E7" w:rsidRDefault="00C02B63" w:rsidP="007723E7">
            <w:pPr>
              <w:jc w:val="center"/>
              <w:rPr>
                <w:sz w:val="24"/>
                <w:szCs w:val="24"/>
              </w:rPr>
            </w:pPr>
            <w:r w:rsidRPr="007723E7">
              <w:rPr>
                <w:sz w:val="24"/>
                <w:szCs w:val="24"/>
              </w:rPr>
              <w:t>1 400,00</w:t>
            </w:r>
          </w:p>
        </w:tc>
        <w:tc>
          <w:tcPr>
            <w:tcW w:w="1428" w:type="dxa"/>
            <w:gridSpan w:val="2"/>
          </w:tcPr>
          <w:p w:rsidR="00C02B63" w:rsidRPr="007723E7" w:rsidRDefault="00C02B63" w:rsidP="007723E7">
            <w:pPr>
              <w:jc w:val="center"/>
              <w:rPr>
                <w:sz w:val="24"/>
                <w:szCs w:val="24"/>
              </w:rPr>
            </w:pPr>
            <w:r w:rsidRPr="007723E7">
              <w:rPr>
                <w:sz w:val="24"/>
                <w:szCs w:val="24"/>
              </w:rPr>
              <w:t>0,00</w:t>
            </w:r>
          </w:p>
        </w:tc>
        <w:tc>
          <w:tcPr>
            <w:tcW w:w="1129" w:type="dxa"/>
          </w:tcPr>
          <w:p w:rsidR="00C02B63" w:rsidRPr="007723E7" w:rsidRDefault="00C02B63" w:rsidP="007723E7">
            <w:pPr>
              <w:jc w:val="center"/>
              <w:rPr>
                <w:sz w:val="24"/>
                <w:szCs w:val="24"/>
              </w:rPr>
            </w:pPr>
            <w:r w:rsidRPr="007723E7">
              <w:rPr>
                <w:sz w:val="24"/>
                <w:szCs w:val="24"/>
              </w:rPr>
              <w:t>0,00</w:t>
            </w:r>
          </w:p>
        </w:tc>
      </w:tr>
      <w:tr w:rsidR="00F211B9" w:rsidRPr="007723E7" w:rsidTr="00F2135D">
        <w:trPr>
          <w:trHeight w:val="20"/>
        </w:trPr>
        <w:tc>
          <w:tcPr>
            <w:tcW w:w="550" w:type="dxa"/>
            <w:vMerge/>
          </w:tcPr>
          <w:p w:rsidR="00C02B63" w:rsidRPr="007723E7" w:rsidRDefault="00C02B63" w:rsidP="007723E7">
            <w:pPr>
              <w:jc w:val="center"/>
              <w:rPr>
                <w:b/>
                <w:sz w:val="24"/>
                <w:szCs w:val="24"/>
              </w:rPr>
            </w:pPr>
          </w:p>
        </w:tc>
        <w:tc>
          <w:tcPr>
            <w:tcW w:w="2999" w:type="dxa"/>
            <w:vMerge/>
          </w:tcPr>
          <w:p w:rsidR="00C02B63" w:rsidRPr="007723E7" w:rsidRDefault="00C02B63" w:rsidP="007723E7">
            <w:pPr>
              <w:jc w:val="center"/>
              <w:rPr>
                <w:b/>
                <w:sz w:val="24"/>
                <w:szCs w:val="24"/>
              </w:rPr>
            </w:pPr>
          </w:p>
        </w:tc>
        <w:tc>
          <w:tcPr>
            <w:tcW w:w="2835" w:type="dxa"/>
            <w:gridSpan w:val="2"/>
            <w:vMerge/>
          </w:tcPr>
          <w:p w:rsidR="00C02B63" w:rsidRPr="007723E7" w:rsidRDefault="00C02B63" w:rsidP="007723E7">
            <w:pPr>
              <w:jc w:val="center"/>
              <w:rPr>
                <w:b/>
                <w:sz w:val="24"/>
                <w:szCs w:val="24"/>
              </w:rPr>
            </w:pPr>
          </w:p>
        </w:tc>
        <w:tc>
          <w:tcPr>
            <w:tcW w:w="1134" w:type="dxa"/>
            <w:gridSpan w:val="2"/>
            <w:vMerge/>
          </w:tcPr>
          <w:p w:rsidR="00C02B63" w:rsidRPr="007723E7" w:rsidRDefault="00C02B63" w:rsidP="007723E7">
            <w:pPr>
              <w:jc w:val="center"/>
              <w:rPr>
                <w:b/>
                <w:sz w:val="24"/>
                <w:szCs w:val="24"/>
              </w:rPr>
            </w:pPr>
          </w:p>
        </w:tc>
        <w:tc>
          <w:tcPr>
            <w:tcW w:w="1134" w:type="dxa"/>
            <w:gridSpan w:val="2"/>
            <w:vMerge/>
          </w:tcPr>
          <w:p w:rsidR="00C02B63" w:rsidRPr="00982FE4" w:rsidRDefault="00C02B63" w:rsidP="007723E7">
            <w:pPr>
              <w:jc w:val="center"/>
              <w:rPr>
                <w:b/>
                <w:sz w:val="24"/>
                <w:szCs w:val="24"/>
              </w:rPr>
            </w:pPr>
          </w:p>
        </w:tc>
        <w:tc>
          <w:tcPr>
            <w:tcW w:w="2835" w:type="dxa"/>
            <w:gridSpan w:val="2"/>
          </w:tcPr>
          <w:p w:rsidR="00C02B63" w:rsidRPr="00982FE4" w:rsidRDefault="007723E7" w:rsidP="007723E7">
            <w:pPr>
              <w:autoSpaceDN w:val="0"/>
              <w:jc w:val="center"/>
              <w:rPr>
                <w:sz w:val="24"/>
                <w:szCs w:val="24"/>
              </w:rPr>
            </w:pPr>
            <w:r w:rsidRPr="00982FE4">
              <w:rPr>
                <w:sz w:val="24"/>
                <w:szCs w:val="24"/>
              </w:rPr>
              <w:t>о</w:t>
            </w:r>
            <w:r w:rsidR="00C02B63" w:rsidRPr="00982FE4">
              <w:rPr>
                <w:sz w:val="24"/>
                <w:szCs w:val="24"/>
              </w:rPr>
              <w:t>бластной бю</w:t>
            </w:r>
            <w:r w:rsidR="00C02B63" w:rsidRPr="00982FE4">
              <w:rPr>
                <w:sz w:val="24"/>
                <w:szCs w:val="24"/>
              </w:rPr>
              <w:t>д</w:t>
            </w:r>
            <w:r w:rsidR="00C02B63" w:rsidRPr="00982FE4">
              <w:rPr>
                <w:sz w:val="24"/>
                <w:szCs w:val="24"/>
              </w:rPr>
              <w:t>жет</w:t>
            </w:r>
          </w:p>
        </w:tc>
        <w:tc>
          <w:tcPr>
            <w:tcW w:w="1670" w:type="dxa"/>
            <w:gridSpan w:val="2"/>
          </w:tcPr>
          <w:p w:rsidR="00C02B63" w:rsidRPr="007723E7" w:rsidRDefault="00C02B63" w:rsidP="007723E7">
            <w:pPr>
              <w:jc w:val="center"/>
              <w:rPr>
                <w:sz w:val="24"/>
                <w:szCs w:val="24"/>
              </w:rPr>
            </w:pPr>
            <w:r w:rsidRPr="007723E7">
              <w:rPr>
                <w:sz w:val="24"/>
                <w:szCs w:val="24"/>
              </w:rPr>
              <w:t>0,00</w:t>
            </w:r>
          </w:p>
        </w:tc>
        <w:tc>
          <w:tcPr>
            <w:tcW w:w="1428" w:type="dxa"/>
            <w:gridSpan w:val="2"/>
          </w:tcPr>
          <w:p w:rsidR="00C02B63" w:rsidRPr="007723E7" w:rsidRDefault="00C02B63" w:rsidP="007723E7">
            <w:pPr>
              <w:jc w:val="center"/>
              <w:rPr>
                <w:sz w:val="24"/>
                <w:szCs w:val="24"/>
              </w:rPr>
            </w:pPr>
            <w:r w:rsidRPr="007723E7">
              <w:rPr>
                <w:sz w:val="24"/>
                <w:szCs w:val="24"/>
              </w:rPr>
              <w:t>0,00</w:t>
            </w:r>
          </w:p>
        </w:tc>
        <w:tc>
          <w:tcPr>
            <w:tcW w:w="1129" w:type="dxa"/>
          </w:tcPr>
          <w:p w:rsidR="00C02B63" w:rsidRPr="007723E7" w:rsidRDefault="00C02B63" w:rsidP="007723E7">
            <w:pPr>
              <w:jc w:val="center"/>
              <w:rPr>
                <w:sz w:val="24"/>
                <w:szCs w:val="24"/>
              </w:rPr>
            </w:pPr>
            <w:r w:rsidRPr="007723E7">
              <w:rPr>
                <w:sz w:val="24"/>
                <w:szCs w:val="24"/>
              </w:rPr>
              <w:t>0,00</w:t>
            </w:r>
          </w:p>
        </w:tc>
      </w:tr>
      <w:tr w:rsidR="00F211B9" w:rsidRPr="007723E7" w:rsidTr="00F2135D">
        <w:trPr>
          <w:trHeight w:val="20"/>
        </w:trPr>
        <w:tc>
          <w:tcPr>
            <w:tcW w:w="550" w:type="dxa"/>
            <w:vMerge/>
          </w:tcPr>
          <w:p w:rsidR="00C02B63" w:rsidRPr="007723E7" w:rsidRDefault="00C02B63" w:rsidP="007723E7">
            <w:pPr>
              <w:jc w:val="center"/>
              <w:rPr>
                <w:b/>
                <w:sz w:val="24"/>
                <w:szCs w:val="24"/>
              </w:rPr>
            </w:pPr>
          </w:p>
        </w:tc>
        <w:tc>
          <w:tcPr>
            <w:tcW w:w="2999" w:type="dxa"/>
            <w:vMerge/>
          </w:tcPr>
          <w:p w:rsidR="00C02B63" w:rsidRPr="007723E7" w:rsidRDefault="00C02B63" w:rsidP="007723E7">
            <w:pPr>
              <w:jc w:val="center"/>
              <w:rPr>
                <w:b/>
                <w:sz w:val="24"/>
                <w:szCs w:val="24"/>
              </w:rPr>
            </w:pPr>
          </w:p>
        </w:tc>
        <w:tc>
          <w:tcPr>
            <w:tcW w:w="2835" w:type="dxa"/>
            <w:gridSpan w:val="2"/>
            <w:vMerge/>
          </w:tcPr>
          <w:p w:rsidR="00C02B63" w:rsidRPr="007723E7" w:rsidRDefault="00C02B63" w:rsidP="007723E7">
            <w:pPr>
              <w:jc w:val="center"/>
              <w:rPr>
                <w:b/>
                <w:sz w:val="24"/>
                <w:szCs w:val="24"/>
              </w:rPr>
            </w:pPr>
          </w:p>
        </w:tc>
        <w:tc>
          <w:tcPr>
            <w:tcW w:w="1134" w:type="dxa"/>
            <w:gridSpan w:val="2"/>
            <w:vMerge/>
          </w:tcPr>
          <w:p w:rsidR="00C02B63" w:rsidRPr="007723E7" w:rsidRDefault="00C02B63" w:rsidP="007723E7">
            <w:pPr>
              <w:jc w:val="center"/>
              <w:rPr>
                <w:b/>
                <w:sz w:val="24"/>
                <w:szCs w:val="24"/>
              </w:rPr>
            </w:pPr>
          </w:p>
        </w:tc>
        <w:tc>
          <w:tcPr>
            <w:tcW w:w="1134" w:type="dxa"/>
            <w:gridSpan w:val="2"/>
            <w:vMerge/>
          </w:tcPr>
          <w:p w:rsidR="00C02B63" w:rsidRPr="00982FE4" w:rsidRDefault="00C02B63" w:rsidP="007723E7">
            <w:pPr>
              <w:jc w:val="center"/>
              <w:rPr>
                <w:b/>
                <w:sz w:val="24"/>
                <w:szCs w:val="24"/>
              </w:rPr>
            </w:pPr>
          </w:p>
        </w:tc>
        <w:tc>
          <w:tcPr>
            <w:tcW w:w="2835" w:type="dxa"/>
            <w:gridSpan w:val="2"/>
          </w:tcPr>
          <w:p w:rsidR="00C02B63" w:rsidRPr="00982FE4" w:rsidRDefault="00C02B63" w:rsidP="007723E7">
            <w:pPr>
              <w:autoSpaceDN w:val="0"/>
              <w:jc w:val="center"/>
              <w:rPr>
                <w:b/>
                <w:sz w:val="24"/>
                <w:szCs w:val="24"/>
              </w:rPr>
            </w:pPr>
            <w:r w:rsidRPr="00982FE4">
              <w:rPr>
                <w:b/>
                <w:sz w:val="24"/>
                <w:szCs w:val="24"/>
              </w:rPr>
              <w:t>итого</w:t>
            </w:r>
          </w:p>
        </w:tc>
        <w:tc>
          <w:tcPr>
            <w:tcW w:w="1670" w:type="dxa"/>
            <w:gridSpan w:val="2"/>
          </w:tcPr>
          <w:p w:rsidR="00C02B63" w:rsidRPr="007723E7" w:rsidRDefault="00C02B63" w:rsidP="007723E7">
            <w:pPr>
              <w:jc w:val="center"/>
              <w:rPr>
                <w:b/>
                <w:sz w:val="24"/>
                <w:szCs w:val="24"/>
              </w:rPr>
            </w:pPr>
            <w:r w:rsidRPr="007723E7">
              <w:rPr>
                <w:b/>
                <w:sz w:val="24"/>
                <w:szCs w:val="24"/>
              </w:rPr>
              <w:t>1 400,00</w:t>
            </w:r>
          </w:p>
        </w:tc>
        <w:tc>
          <w:tcPr>
            <w:tcW w:w="1428" w:type="dxa"/>
            <w:gridSpan w:val="2"/>
          </w:tcPr>
          <w:p w:rsidR="00C02B63" w:rsidRPr="007723E7" w:rsidRDefault="00C02B63" w:rsidP="007723E7">
            <w:pPr>
              <w:jc w:val="center"/>
              <w:rPr>
                <w:b/>
                <w:sz w:val="24"/>
                <w:szCs w:val="24"/>
              </w:rPr>
            </w:pPr>
            <w:r w:rsidRPr="007723E7">
              <w:rPr>
                <w:b/>
                <w:sz w:val="24"/>
                <w:szCs w:val="24"/>
              </w:rPr>
              <w:t>0,00</w:t>
            </w:r>
          </w:p>
        </w:tc>
        <w:tc>
          <w:tcPr>
            <w:tcW w:w="1129" w:type="dxa"/>
          </w:tcPr>
          <w:p w:rsidR="00C02B63" w:rsidRPr="007723E7" w:rsidRDefault="00C02B63" w:rsidP="007723E7">
            <w:pPr>
              <w:jc w:val="center"/>
              <w:rPr>
                <w:b/>
                <w:sz w:val="24"/>
                <w:szCs w:val="24"/>
              </w:rPr>
            </w:pPr>
            <w:r w:rsidRPr="007723E7">
              <w:rPr>
                <w:b/>
                <w:sz w:val="24"/>
                <w:szCs w:val="24"/>
              </w:rPr>
              <w:t>0,00</w:t>
            </w:r>
          </w:p>
        </w:tc>
      </w:tr>
      <w:tr w:rsidR="00C02B63" w:rsidRPr="007723E7" w:rsidTr="00F2135D">
        <w:trPr>
          <w:trHeight w:val="20"/>
        </w:trPr>
        <w:tc>
          <w:tcPr>
            <w:tcW w:w="11487" w:type="dxa"/>
            <w:gridSpan w:val="10"/>
          </w:tcPr>
          <w:p w:rsidR="00C02B63" w:rsidRPr="007723E7" w:rsidRDefault="00C02B63" w:rsidP="00F211B9">
            <w:pPr>
              <w:autoSpaceDN w:val="0"/>
              <w:rPr>
                <w:b/>
                <w:sz w:val="24"/>
                <w:szCs w:val="24"/>
              </w:rPr>
            </w:pPr>
            <w:r w:rsidRPr="007723E7">
              <w:rPr>
                <w:b/>
                <w:sz w:val="24"/>
                <w:szCs w:val="24"/>
              </w:rPr>
              <w:t>ИТОГО:</w:t>
            </w:r>
          </w:p>
        </w:tc>
        <w:tc>
          <w:tcPr>
            <w:tcW w:w="1670" w:type="dxa"/>
            <w:gridSpan w:val="2"/>
          </w:tcPr>
          <w:p w:rsidR="00C02B63" w:rsidRPr="007723E7" w:rsidRDefault="00C02B63" w:rsidP="007723E7">
            <w:pPr>
              <w:jc w:val="center"/>
              <w:rPr>
                <w:b/>
                <w:sz w:val="24"/>
                <w:szCs w:val="24"/>
              </w:rPr>
            </w:pPr>
            <w:r w:rsidRPr="007723E7">
              <w:rPr>
                <w:b/>
                <w:sz w:val="24"/>
                <w:szCs w:val="24"/>
              </w:rPr>
              <w:t>5 247,117</w:t>
            </w:r>
          </w:p>
        </w:tc>
        <w:tc>
          <w:tcPr>
            <w:tcW w:w="1428" w:type="dxa"/>
            <w:gridSpan w:val="2"/>
          </w:tcPr>
          <w:p w:rsidR="00C02B63" w:rsidRPr="007723E7" w:rsidRDefault="00C02B63" w:rsidP="007723E7">
            <w:pPr>
              <w:jc w:val="center"/>
              <w:rPr>
                <w:b/>
                <w:sz w:val="24"/>
                <w:szCs w:val="24"/>
              </w:rPr>
            </w:pPr>
            <w:r w:rsidRPr="007723E7">
              <w:rPr>
                <w:b/>
                <w:sz w:val="24"/>
                <w:szCs w:val="24"/>
              </w:rPr>
              <w:t>4 847,117</w:t>
            </w:r>
          </w:p>
        </w:tc>
        <w:tc>
          <w:tcPr>
            <w:tcW w:w="1129" w:type="dxa"/>
          </w:tcPr>
          <w:p w:rsidR="00C02B63" w:rsidRPr="007723E7" w:rsidRDefault="00C02B63" w:rsidP="007723E7">
            <w:pPr>
              <w:jc w:val="center"/>
              <w:rPr>
                <w:b/>
                <w:sz w:val="24"/>
                <w:szCs w:val="24"/>
              </w:rPr>
            </w:pPr>
            <w:r w:rsidRPr="007723E7">
              <w:rPr>
                <w:b/>
                <w:sz w:val="24"/>
                <w:szCs w:val="24"/>
              </w:rPr>
              <w:t>4 847,117</w:t>
            </w:r>
          </w:p>
        </w:tc>
      </w:tr>
    </w:tbl>
    <w:p w:rsidR="00C02B63" w:rsidRDefault="00C02B63" w:rsidP="005A1BC8">
      <w:pPr>
        <w:jc w:val="right"/>
      </w:pPr>
    </w:p>
    <w:p w:rsidR="00C02B63" w:rsidRDefault="00C02B63" w:rsidP="005A1BC8">
      <w:pPr>
        <w:jc w:val="right"/>
      </w:pPr>
    </w:p>
    <w:p w:rsidR="00F2135D" w:rsidRDefault="00F2135D" w:rsidP="005A1BC8">
      <w:pPr>
        <w:jc w:val="right"/>
      </w:pPr>
    </w:p>
    <w:p w:rsidR="00F2135D" w:rsidRDefault="00F2135D" w:rsidP="005A1BC8">
      <w:pPr>
        <w:jc w:val="right"/>
      </w:pPr>
    </w:p>
    <w:p w:rsidR="00982FE4" w:rsidRPr="00262F4F" w:rsidRDefault="00982FE4" w:rsidP="00982FE4">
      <w:pPr>
        <w:spacing w:line="240" w:lineRule="exact"/>
        <w:ind w:left="11340"/>
        <w:jc w:val="center"/>
        <w:rPr>
          <w:sz w:val="24"/>
          <w:szCs w:val="24"/>
        </w:rPr>
      </w:pPr>
      <w:r>
        <w:rPr>
          <w:sz w:val="24"/>
          <w:szCs w:val="24"/>
        </w:rPr>
        <w:lastRenderedPageBreak/>
        <w:t>Приложение 3</w:t>
      </w:r>
    </w:p>
    <w:p w:rsidR="00982FE4" w:rsidRPr="00262F4F" w:rsidRDefault="00982FE4" w:rsidP="00982FE4">
      <w:pPr>
        <w:spacing w:line="240" w:lineRule="exact"/>
        <w:ind w:left="11340"/>
        <w:jc w:val="center"/>
        <w:rPr>
          <w:sz w:val="24"/>
          <w:szCs w:val="24"/>
        </w:rPr>
      </w:pPr>
      <w:r w:rsidRPr="00262F4F">
        <w:rPr>
          <w:sz w:val="24"/>
          <w:szCs w:val="24"/>
        </w:rPr>
        <w:t>к постановлению Администр</w:t>
      </w:r>
      <w:r w:rsidRPr="00262F4F">
        <w:rPr>
          <w:sz w:val="24"/>
          <w:szCs w:val="24"/>
        </w:rPr>
        <w:t>а</w:t>
      </w:r>
      <w:r w:rsidRPr="00262F4F">
        <w:rPr>
          <w:sz w:val="24"/>
          <w:szCs w:val="24"/>
        </w:rPr>
        <w:t>ции</w:t>
      </w:r>
    </w:p>
    <w:p w:rsidR="00982FE4" w:rsidRPr="00262F4F" w:rsidRDefault="00982FE4" w:rsidP="00982FE4">
      <w:pPr>
        <w:spacing w:line="240" w:lineRule="exact"/>
        <w:ind w:left="11340"/>
        <w:jc w:val="center"/>
        <w:rPr>
          <w:sz w:val="24"/>
          <w:szCs w:val="24"/>
        </w:rPr>
      </w:pPr>
      <w:r w:rsidRPr="00262F4F">
        <w:rPr>
          <w:sz w:val="24"/>
          <w:szCs w:val="24"/>
        </w:rPr>
        <w:t>муниципального района</w:t>
      </w:r>
    </w:p>
    <w:p w:rsidR="00982FE4" w:rsidRDefault="00982FE4" w:rsidP="00982FE4">
      <w:pPr>
        <w:spacing w:line="240" w:lineRule="exact"/>
        <w:ind w:left="11340"/>
        <w:jc w:val="center"/>
        <w:rPr>
          <w:sz w:val="24"/>
          <w:szCs w:val="24"/>
        </w:rPr>
      </w:pPr>
      <w:r>
        <w:rPr>
          <w:sz w:val="24"/>
          <w:szCs w:val="24"/>
        </w:rPr>
        <w:t>от 26.01.2023</w:t>
      </w:r>
      <w:r w:rsidRPr="00262F4F">
        <w:rPr>
          <w:sz w:val="24"/>
          <w:szCs w:val="24"/>
        </w:rPr>
        <w:t xml:space="preserve"> № </w:t>
      </w:r>
      <w:r>
        <w:rPr>
          <w:sz w:val="24"/>
          <w:szCs w:val="24"/>
        </w:rPr>
        <w:t>124</w:t>
      </w:r>
    </w:p>
    <w:p w:rsidR="00C02B63" w:rsidRPr="00F211B9" w:rsidRDefault="00C02B63" w:rsidP="00C02B63">
      <w:pPr>
        <w:spacing w:line="240" w:lineRule="exact"/>
        <w:jc w:val="center"/>
        <w:rPr>
          <w:sz w:val="28"/>
          <w:szCs w:val="28"/>
        </w:rPr>
      </w:pPr>
    </w:p>
    <w:p w:rsidR="00C02B63" w:rsidRPr="00F211B9" w:rsidRDefault="00C02B63" w:rsidP="00C02B63">
      <w:pPr>
        <w:spacing w:line="240" w:lineRule="exact"/>
        <w:jc w:val="center"/>
        <w:rPr>
          <w:b/>
          <w:sz w:val="28"/>
          <w:szCs w:val="28"/>
        </w:rPr>
      </w:pPr>
      <w:r w:rsidRPr="00F211B9">
        <w:rPr>
          <w:b/>
          <w:sz w:val="28"/>
          <w:szCs w:val="28"/>
        </w:rPr>
        <w:t>ПЕРЕЧЕНЬ</w:t>
      </w:r>
    </w:p>
    <w:p w:rsidR="00C02B63" w:rsidRPr="00F211B9" w:rsidRDefault="00C02B63" w:rsidP="00C02B63">
      <w:pPr>
        <w:spacing w:line="240" w:lineRule="exact"/>
        <w:jc w:val="center"/>
        <w:rPr>
          <w:b/>
          <w:sz w:val="28"/>
          <w:szCs w:val="28"/>
        </w:rPr>
      </w:pPr>
      <w:r w:rsidRPr="00F211B9">
        <w:rPr>
          <w:b/>
          <w:sz w:val="28"/>
          <w:szCs w:val="28"/>
        </w:rPr>
        <w:t>дорожных работ на автомобильных дорогах общего пользования местного значения,</w:t>
      </w:r>
    </w:p>
    <w:p w:rsidR="00C02B63" w:rsidRPr="00F211B9" w:rsidRDefault="00C02B63" w:rsidP="00C02B63">
      <w:pPr>
        <w:spacing w:line="240" w:lineRule="exact"/>
        <w:jc w:val="center"/>
        <w:rPr>
          <w:b/>
          <w:sz w:val="28"/>
          <w:szCs w:val="28"/>
        </w:rPr>
      </w:pPr>
      <w:r w:rsidRPr="00F211B9">
        <w:rPr>
          <w:b/>
          <w:sz w:val="28"/>
          <w:szCs w:val="28"/>
        </w:rPr>
        <w:t xml:space="preserve"> расположенных на территории Валдайского городского поселения за счет средств бюджета </w:t>
      </w:r>
    </w:p>
    <w:p w:rsidR="00C02B63" w:rsidRPr="00F211B9" w:rsidRDefault="00C02B63" w:rsidP="00C02B63">
      <w:pPr>
        <w:spacing w:line="240" w:lineRule="exact"/>
        <w:jc w:val="center"/>
        <w:rPr>
          <w:b/>
          <w:sz w:val="28"/>
          <w:szCs w:val="28"/>
        </w:rPr>
      </w:pPr>
      <w:r w:rsidRPr="00F211B9">
        <w:rPr>
          <w:b/>
          <w:sz w:val="28"/>
          <w:szCs w:val="28"/>
        </w:rPr>
        <w:t>Валдайского городского поселения и средств бюджета Новгородской области на 2023 год</w:t>
      </w:r>
    </w:p>
    <w:p w:rsidR="00C02B63" w:rsidRPr="00184811" w:rsidRDefault="00C02B63" w:rsidP="00C02B63">
      <w:pPr>
        <w:spacing w:line="240" w:lineRule="exact"/>
        <w:jc w:val="center"/>
      </w:pPr>
    </w:p>
    <w:tbl>
      <w:tblPr>
        <w:tblpPr w:leftFromText="180" w:rightFromText="180" w:vertAnchor="text" w:tblpXSpec="inside" w:tblpY="1"/>
        <w:tblOverlap w:val="never"/>
        <w:tblW w:w="15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4"/>
        <w:gridCol w:w="5424"/>
        <w:gridCol w:w="2069"/>
        <w:gridCol w:w="1515"/>
        <w:gridCol w:w="1400"/>
        <w:gridCol w:w="2189"/>
        <w:gridCol w:w="2763"/>
      </w:tblGrid>
      <w:tr w:rsidR="00184811" w:rsidRPr="00F211B9" w:rsidTr="00B73EA6">
        <w:trPr>
          <w:trHeight w:val="20"/>
        </w:trPr>
        <w:tc>
          <w:tcPr>
            <w:tcW w:w="15714" w:type="dxa"/>
            <w:gridSpan w:val="7"/>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sz w:val="24"/>
                <w:szCs w:val="24"/>
              </w:rPr>
            </w:pPr>
            <w:r w:rsidRPr="00F211B9">
              <w:rPr>
                <w:b/>
                <w:sz w:val="24"/>
                <w:szCs w:val="24"/>
              </w:rPr>
              <w:t>ТЕРРИТОРИЯ ВАЛДАЙСКОГО ГОРОДСКОГО ПОСЕЛЕНИЯ</w:t>
            </w:r>
          </w:p>
          <w:p w:rsidR="00184811" w:rsidRPr="00F211B9" w:rsidRDefault="00184811" w:rsidP="00184811">
            <w:pPr>
              <w:overflowPunct w:val="0"/>
              <w:autoSpaceDE w:val="0"/>
              <w:autoSpaceDN w:val="0"/>
              <w:adjustRightInd w:val="0"/>
              <w:jc w:val="center"/>
              <w:rPr>
                <w:b/>
                <w:color w:val="000000"/>
                <w:sz w:val="24"/>
                <w:szCs w:val="24"/>
              </w:rPr>
            </w:pPr>
            <w:r w:rsidRPr="00F211B9">
              <w:rPr>
                <w:b/>
                <w:sz w:val="24"/>
                <w:szCs w:val="24"/>
              </w:rPr>
              <w:t>(г. Валдай и с. Зимогорье Валдайского района)</w:t>
            </w:r>
          </w:p>
        </w:tc>
      </w:tr>
      <w:tr w:rsidR="00184811" w:rsidRPr="00F211B9" w:rsidTr="00B73EA6">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color w:val="000000"/>
                <w:sz w:val="24"/>
                <w:szCs w:val="24"/>
              </w:rPr>
            </w:pPr>
            <w:r w:rsidRPr="00F211B9">
              <w:rPr>
                <w:b/>
                <w:color w:val="000000"/>
                <w:sz w:val="24"/>
                <w:szCs w:val="24"/>
              </w:rPr>
              <w:t>№</w:t>
            </w:r>
          </w:p>
          <w:p w:rsidR="00184811" w:rsidRPr="00F211B9" w:rsidRDefault="00184811" w:rsidP="00184811">
            <w:pPr>
              <w:jc w:val="center"/>
              <w:rPr>
                <w:b/>
                <w:color w:val="000000"/>
                <w:sz w:val="24"/>
                <w:szCs w:val="24"/>
              </w:rPr>
            </w:pPr>
            <w:r w:rsidRPr="00F211B9">
              <w:rPr>
                <w:b/>
                <w:color w:val="000000"/>
                <w:sz w:val="24"/>
                <w:szCs w:val="24"/>
              </w:rPr>
              <w:t>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84811" w:rsidRDefault="00184811" w:rsidP="00184811">
            <w:pPr>
              <w:jc w:val="center"/>
              <w:rPr>
                <w:b/>
                <w:color w:val="000000"/>
                <w:sz w:val="24"/>
                <w:szCs w:val="24"/>
              </w:rPr>
            </w:pPr>
            <w:r w:rsidRPr="00F211B9">
              <w:rPr>
                <w:b/>
                <w:color w:val="000000"/>
                <w:sz w:val="24"/>
                <w:szCs w:val="24"/>
              </w:rPr>
              <w:t xml:space="preserve">Адрес расположения </w:t>
            </w:r>
          </w:p>
          <w:p w:rsidR="00184811" w:rsidRDefault="00184811" w:rsidP="00184811">
            <w:pPr>
              <w:jc w:val="center"/>
              <w:rPr>
                <w:b/>
                <w:color w:val="000000"/>
                <w:sz w:val="24"/>
                <w:szCs w:val="24"/>
              </w:rPr>
            </w:pPr>
            <w:r w:rsidRPr="00F211B9">
              <w:rPr>
                <w:b/>
                <w:color w:val="000000"/>
                <w:sz w:val="24"/>
                <w:szCs w:val="24"/>
              </w:rPr>
              <w:t xml:space="preserve">автомобильной дорог </w:t>
            </w:r>
          </w:p>
          <w:p w:rsidR="00184811" w:rsidRPr="00F211B9" w:rsidRDefault="00184811" w:rsidP="00184811">
            <w:pPr>
              <w:jc w:val="center"/>
              <w:rPr>
                <w:b/>
                <w:color w:val="000000"/>
                <w:sz w:val="24"/>
                <w:szCs w:val="24"/>
              </w:rPr>
            </w:pPr>
            <w:r w:rsidRPr="00F211B9">
              <w:rPr>
                <w:b/>
                <w:color w:val="000000"/>
                <w:sz w:val="24"/>
                <w:szCs w:val="24"/>
              </w:rPr>
              <w:t>(или их участков),</w:t>
            </w:r>
          </w:p>
          <w:p w:rsidR="00184811" w:rsidRPr="00F211B9" w:rsidRDefault="00184811" w:rsidP="00184811">
            <w:pPr>
              <w:jc w:val="center"/>
              <w:rPr>
                <w:b/>
                <w:color w:val="000000"/>
                <w:sz w:val="24"/>
                <w:szCs w:val="24"/>
              </w:rPr>
            </w:pPr>
            <w:r w:rsidRPr="00F211B9">
              <w:rPr>
                <w:b/>
                <w:color w:val="000000"/>
                <w:sz w:val="24"/>
                <w:szCs w:val="24"/>
              </w:rPr>
              <w:t>подлежащих ремонту</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color w:val="000000"/>
                <w:sz w:val="24"/>
                <w:szCs w:val="24"/>
              </w:rPr>
            </w:pPr>
            <w:r w:rsidRPr="00F211B9">
              <w:rPr>
                <w:b/>
                <w:color w:val="000000"/>
                <w:sz w:val="24"/>
                <w:szCs w:val="24"/>
              </w:rPr>
              <w:t>Фина</w:t>
            </w:r>
            <w:r w:rsidRPr="00F211B9">
              <w:rPr>
                <w:b/>
                <w:color w:val="000000"/>
                <w:sz w:val="24"/>
                <w:szCs w:val="24"/>
              </w:rPr>
              <w:t>н</w:t>
            </w:r>
            <w:r w:rsidRPr="00F211B9">
              <w:rPr>
                <w:b/>
                <w:color w:val="000000"/>
                <w:sz w:val="24"/>
                <w:szCs w:val="24"/>
              </w:rPr>
              <w:t>сирование, руб.</w:t>
            </w:r>
          </w:p>
        </w:tc>
        <w:tc>
          <w:tcPr>
            <w:tcW w:w="0" w:type="auto"/>
            <w:vMerge w:val="restart"/>
            <w:tcBorders>
              <w:top w:val="single" w:sz="4" w:space="0" w:color="auto"/>
              <w:left w:val="single" w:sz="4" w:space="0" w:color="auto"/>
              <w:right w:val="single" w:sz="4" w:space="0" w:color="auto"/>
            </w:tcBorders>
            <w:vAlign w:val="center"/>
          </w:tcPr>
          <w:p w:rsidR="00184811" w:rsidRPr="00F211B9" w:rsidRDefault="00184811" w:rsidP="00184811">
            <w:pPr>
              <w:jc w:val="center"/>
              <w:rPr>
                <w:b/>
                <w:color w:val="000000"/>
                <w:sz w:val="24"/>
                <w:szCs w:val="24"/>
              </w:rPr>
            </w:pPr>
            <w:r w:rsidRPr="00F211B9">
              <w:rPr>
                <w:b/>
                <w:color w:val="000000"/>
                <w:sz w:val="24"/>
                <w:szCs w:val="24"/>
              </w:rPr>
              <w:t>Виды работ</w:t>
            </w:r>
          </w:p>
        </w:tc>
        <w:tc>
          <w:tcPr>
            <w:tcW w:w="2763" w:type="dxa"/>
            <w:vMerge w:val="restart"/>
            <w:tcBorders>
              <w:top w:val="single" w:sz="4" w:space="0" w:color="auto"/>
              <w:left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b/>
                <w:color w:val="000000"/>
                <w:sz w:val="24"/>
                <w:szCs w:val="24"/>
              </w:rPr>
            </w:pPr>
            <w:r w:rsidRPr="00F211B9">
              <w:rPr>
                <w:b/>
                <w:color w:val="000000"/>
                <w:sz w:val="24"/>
                <w:szCs w:val="24"/>
              </w:rPr>
              <w:t>Основание расходования средств дорожного фонда</w:t>
            </w:r>
          </w:p>
        </w:tc>
      </w:tr>
      <w:tr w:rsidR="00184811" w:rsidRPr="00F211B9" w:rsidTr="00B73EA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color w:val="000000"/>
                <w:sz w:val="24"/>
                <w:szCs w:val="24"/>
              </w:rPr>
            </w:pPr>
            <w:r>
              <w:rPr>
                <w:b/>
                <w:color w:val="000000"/>
                <w:sz w:val="24"/>
                <w:szCs w:val="24"/>
              </w:rPr>
              <w:t>б</w:t>
            </w:r>
            <w:r w:rsidRPr="00F211B9">
              <w:rPr>
                <w:b/>
                <w:color w:val="000000"/>
                <w:sz w:val="24"/>
                <w:szCs w:val="24"/>
              </w:rPr>
              <w:t>юджет</w:t>
            </w:r>
            <w:r>
              <w:rPr>
                <w:b/>
                <w:color w:val="000000"/>
                <w:sz w:val="24"/>
                <w:szCs w:val="24"/>
              </w:rPr>
              <w:t xml:space="preserve"> </w:t>
            </w:r>
            <w:r w:rsidRPr="00F211B9">
              <w:rPr>
                <w:b/>
                <w:color w:val="000000"/>
                <w:sz w:val="24"/>
                <w:szCs w:val="24"/>
              </w:rPr>
              <w:t>Валдайского городского</w:t>
            </w:r>
            <w:r>
              <w:rPr>
                <w:b/>
                <w:color w:val="000000"/>
                <w:sz w:val="24"/>
                <w:szCs w:val="24"/>
              </w:rPr>
              <w:t xml:space="preserve"> </w:t>
            </w:r>
            <w:r w:rsidRPr="00F211B9">
              <w:rPr>
                <w:b/>
                <w:color w:val="000000"/>
                <w:sz w:val="24"/>
                <w:szCs w:val="24"/>
              </w:rPr>
              <w:t>посел</w:t>
            </w:r>
            <w:r w:rsidRPr="00F211B9">
              <w:rPr>
                <w:b/>
                <w:color w:val="000000"/>
                <w:sz w:val="24"/>
                <w:szCs w:val="24"/>
              </w:rPr>
              <w:t>е</w:t>
            </w:r>
            <w:r w:rsidRPr="00F211B9">
              <w:rPr>
                <w:b/>
                <w:color w:val="000000"/>
                <w:sz w:val="24"/>
                <w:szCs w:val="24"/>
              </w:rPr>
              <w:t>ния</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b/>
                <w:color w:val="000000"/>
                <w:sz w:val="24"/>
                <w:szCs w:val="24"/>
              </w:rPr>
            </w:pPr>
            <w:r>
              <w:rPr>
                <w:b/>
                <w:color w:val="000000"/>
                <w:sz w:val="24"/>
                <w:szCs w:val="24"/>
              </w:rPr>
              <w:t>о</w:t>
            </w:r>
            <w:r w:rsidRPr="00F211B9">
              <w:rPr>
                <w:b/>
                <w:color w:val="000000"/>
                <w:sz w:val="24"/>
                <w:szCs w:val="24"/>
              </w:rPr>
              <w:t>бластной</w:t>
            </w:r>
            <w:r>
              <w:rPr>
                <w:b/>
                <w:color w:val="000000"/>
                <w:sz w:val="24"/>
                <w:szCs w:val="24"/>
              </w:rPr>
              <w:t xml:space="preserve"> </w:t>
            </w:r>
            <w:r w:rsidRPr="00F211B9">
              <w:rPr>
                <w:b/>
                <w:color w:val="000000"/>
                <w:sz w:val="24"/>
                <w:szCs w:val="24"/>
              </w:rPr>
              <w:t>бю</w:t>
            </w:r>
            <w:r w:rsidRPr="00F211B9">
              <w:rPr>
                <w:b/>
                <w:color w:val="000000"/>
                <w:sz w:val="24"/>
                <w:szCs w:val="24"/>
              </w:rPr>
              <w:t>д</w:t>
            </w:r>
            <w:r w:rsidRPr="00F211B9">
              <w:rPr>
                <w:b/>
                <w:color w:val="000000"/>
                <w:sz w:val="24"/>
                <w:szCs w:val="24"/>
              </w:rPr>
              <w:t>жет</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b/>
                <w:color w:val="000000"/>
                <w:sz w:val="24"/>
                <w:szCs w:val="24"/>
              </w:rPr>
            </w:pPr>
            <w:r w:rsidRPr="00982FE4">
              <w:rPr>
                <w:b/>
                <w:color w:val="000000"/>
                <w:sz w:val="24"/>
                <w:szCs w:val="24"/>
              </w:rPr>
              <w:t>общий</w:t>
            </w:r>
            <w:r w:rsidRPr="00F211B9">
              <w:rPr>
                <w:b/>
                <w:color w:val="000000"/>
                <w:sz w:val="24"/>
                <w:szCs w:val="24"/>
              </w:rPr>
              <w:t xml:space="preserve"> объём</w:t>
            </w:r>
          </w:p>
        </w:tc>
        <w:tc>
          <w:tcPr>
            <w:tcW w:w="0" w:type="auto"/>
            <w:vMerge/>
            <w:tcBorders>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b/>
                <w:color w:val="000000"/>
                <w:sz w:val="24"/>
                <w:szCs w:val="24"/>
              </w:rPr>
            </w:pPr>
          </w:p>
        </w:tc>
        <w:tc>
          <w:tcPr>
            <w:tcW w:w="2763" w:type="dxa"/>
            <w:vMerge/>
            <w:tcBorders>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b/>
                <w:color w:val="000000"/>
                <w:sz w:val="24"/>
                <w:szCs w:val="24"/>
              </w:rPr>
            </w:pPr>
          </w:p>
        </w:tc>
      </w:tr>
      <w:tr w:rsidR="00184811" w:rsidRPr="00F211B9" w:rsidTr="00B73EA6">
        <w:trPr>
          <w:trHeight w:val="20"/>
        </w:trPr>
        <w:tc>
          <w:tcPr>
            <w:tcW w:w="0" w:type="auto"/>
            <w:tcBorders>
              <w:top w:val="single" w:sz="4" w:space="0" w:color="auto"/>
              <w:left w:val="single" w:sz="4" w:space="0" w:color="auto"/>
              <w:right w:val="single" w:sz="4" w:space="0" w:color="auto"/>
            </w:tcBorders>
            <w:vAlign w:val="center"/>
          </w:tcPr>
          <w:p w:rsidR="00184811" w:rsidRPr="00F211B9" w:rsidRDefault="00184811" w:rsidP="00184811">
            <w:pPr>
              <w:jc w:val="center"/>
              <w:rPr>
                <w:color w:val="000000"/>
                <w:sz w:val="24"/>
                <w:szCs w:val="24"/>
              </w:rPr>
            </w:pPr>
            <w:r w:rsidRPr="00F211B9">
              <w:rPr>
                <w:color w:val="000000"/>
                <w:sz w:val="24"/>
                <w:szCs w:val="24"/>
              </w:rPr>
              <w:t>1</w:t>
            </w:r>
          </w:p>
        </w:tc>
        <w:tc>
          <w:tcPr>
            <w:tcW w:w="15360" w:type="dxa"/>
            <w:gridSpan w:val="6"/>
            <w:tcBorders>
              <w:left w:val="single" w:sz="4" w:space="0" w:color="auto"/>
              <w:right w:val="single" w:sz="4" w:space="0" w:color="auto"/>
            </w:tcBorders>
            <w:vAlign w:val="center"/>
          </w:tcPr>
          <w:p w:rsidR="00184811" w:rsidRPr="00F211B9" w:rsidRDefault="00184811" w:rsidP="00184811">
            <w:pPr>
              <w:rPr>
                <w:sz w:val="24"/>
                <w:szCs w:val="24"/>
              </w:rPr>
            </w:pPr>
            <w:r w:rsidRPr="00F211B9">
              <w:rPr>
                <w:sz w:val="24"/>
                <w:szCs w:val="24"/>
              </w:rPr>
              <w:t>Дорога к Дому</w:t>
            </w:r>
          </w:p>
        </w:tc>
      </w:tr>
      <w:tr w:rsidR="00184811" w:rsidRPr="00F211B9" w:rsidTr="00B73EA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11" w:rsidRPr="00982FE4" w:rsidRDefault="00184811" w:rsidP="00184811">
            <w:pPr>
              <w:overflowPunct w:val="0"/>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982FE4" w:rsidRDefault="00184811" w:rsidP="00184811">
            <w:pPr>
              <w:overflowPunct w:val="0"/>
              <w:autoSpaceDE w:val="0"/>
              <w:autoSpaceDN w:val="0"/>
              <w:adjustRightInd w:val="0"/>
              <w:rPr>
                <w:sz w:val="24"/>
                <w:szCs w:val="24"/>
              </w:rPr>
            </w:pPr>
            <w:r w:rsidRPr="00982FE4">
              <w:rPr>
                <w:sz w:val="24"/>
                <w:szCs w:val="24"/>
              </w:rPr>
              <w:t>Ремонт автомобильной дороги: г.Валдай ул. Железн</w:t>
            </w:r>
            <w:r w:rsidRPr="00982FE4">
              <w:rPr>
                <w:sz w:val="24"/>
                <w:szCs w:val="24"/>
              </w:rPr>
              <w:t>о</w:t>
            </w:r>
            <w:r w:rsidRPr="00982FE4">
              <w:rPr>
                <w:sz w:val="24"/>
                <w:szCs w:val="24"/>
              </w:rPr>
              <w:t>дорожная (ПК 8+92 до ПК 11+02)</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color w:val="000000"/>
                <w:sz w:val="24"/>
                <w:szCs w:val="24"/>
              </w:rPr>
            </w:pPr>
            <w:r w:rsidRPr="00F211B9">
              <w:rPr>
                <w:color w:val="000000"/>
                <w:sz w:val="24"/>
                <w:szCs w:val="24"/>
              </w:rPr>
              <w:t>216 622</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color w:val="000000"/>
                <w:sz w:val="24"/>
                <w:szCs w:val="24"/>
              </w:rPr>
            </w:pPr>
            <w:r w:rsidRPr="00F211B9">
              <w:rPr>
                <w:color w:val="000000"/>
                <w:sz w:val="24"/>
                <w:szCs w:val="24"/>
              </w:rPr>
              <w:t>4 115 800,63</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r w:rsidRPr="00F211B9">
              <w:rPr>
                <w:sz w:val="24"/>
                <w:szCs w:val="24"/>
              </w:rPr>
              <w:t>4 332 422,63</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r>
              <w:rPr>
                <w:sz w:val="24"/>
                <w:szCs w:val="24"/>
              </w:rPr>
              <w:t>т</w:t>
            </w:r>
            <w:r w:rsidRPr="00F211B9">
              <w:rPr>
                <w:sz w:val="24"/>
                <w:szCs w:val="24"/>
              </w:rPr>
              <w:t>екущий ремонт автомобильных д</w:t>
            </w:r>
            <w:r w:rsidRPr="00F211B9">
              <w:rPr>
                <w:sz w:val="24"/>
                <w:szCs w:val="24"/>
              </w:rPr>
              <w:t>о</w:t>
            </w:r>
            <w:r w:rsidRPr="00F211B9">
              <w:rPr>
                <w:sz w:val="24"/>
                <w:szCs w:val="24"/>
              </w:rPr>
              <w:t>рог</w:t>
            </w:r>
          </w:p>
        </w:tc>
        <w:tc>
          <w:tcPr>
            <w:tcW w:w="2763" w:type="dxa"/>
            <w:vMerge w:val="restart"/>
            <w:tcBorders>
              <w:left w:val="single" w:sz="4" w:space="0" w:color="auto"/>
              <w:right w:val="single" w:sz="4" w:space="0" w:color="auto"/>
            </w:tcBorders>
            <w:vAlign w:val="center"/>
          </w:tcPr>
          <w:p w:rsidR="00184811" w:rsidRPr="00F211B9" w:rsidRDefault="00184811" w:rsidP="00982FE4">
            <w:pPr>
              <w:overflowPunct w:val="0"/>
              <w:autoSpaceDE w:val="0"/>
              <w:autoSpaceDN w:val="0"/>
              <w:adjustRightInd w:val="0"/>
              <w:jc w:val="center"/>
              <w:rPr>
                <w:color w:val="000000"/>
                <w:sz w:val="24"/>
                <w:szCs w:val="24"/>
              </w:rPr>
            </w:pPr>
            <w:r>
              <w:rPr>
                <w:color w:val="000000"/>
                <w:sz w:val="24"/>
                <w:szCs w:val="24"/>
              </w:rPr>
              <w:t>р</w:t>
            </w:r>
            <w:r w:rsidRPr="00F211B9">
              <w:rPr>
                <w:color w:val="000000"/>
                <w:sz w:val="24"/>
                <w:szCs w:val="24"/>
              </w:rPr>
              <w:t>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F211B9">
              <w:rPr>
                <w:bCs/>
                <w:color w:val="000000"/>
                <w:sz w:val="24"/>
                <w:szCs w:val="24"/>
              </w:rPr>
              <w:t xml:space="preserve">муниципальной программы </w:t>
            </w:r>
            <w:r w:rsidRPr="00F211B9">
              <w:rPr>
                <w:color w:val="000000"/>
                <w:sz w:val="24"/>
                <w:szCs w:val="24"/>
              </w:rPr>
              <w:t xml:space="preserve">«Совершенствование и содержание дорожного </w:t>
            </w:r>
            <w:r w:rsidRPr="00F211B9">
              <w:rPr>
                <w:color w:val="000000"/>
                <w:sz w:val="24"/>
                <w:szCs w:val="24"/>
              </w:rPr>
              <w:lastRenderedPageBreak/>
              <w:t xml:space="preserve">хозяйства на территории Валдайского городского поселения на </w:t>
            </w:r>
            <w:r w:rsidR="00982FE4" w:rsidRPr="00982FE4">
              <w:rPr>
                <w:sz w:val="24"/>
                <w:szCs w:val="24"/>
              </w:rPr>
              <w:t>2023</w:t>
            </w:r>
            <w:r w:rsidRPr="00982FE4">
              <w:rPr>
                <w:sz w:val="24"/>
                <w:szCs w:val="24"/>
              </w:rPr>
              <w:t xml:space="preserve"> - 202</w:t>
            </w:r>
            <w:r w:rsidR="00982FE4" w:rsidRPr="00982FE4">
              <w:rPr>
                <w:sz w:val="24"/>
                <w:szCs w:val="24"/>
              </w:rPr>
              <w:t>5</w:t>
            </w:r>
            <w:r w:rsidRPr="00982FE4">
              <w:rPr>
                <w:sz w:val="24"/>
                <w:szCs w:val="24"/>
              </w:rPr>
              <w:t xml:space="preserve"> годы», у</w:t>
            </w:r>
            <w:r w:rsidRPr="00982FE4">
              <w:rPr>
                <w:sz w:val="24"/>
                <w:szCs w:val="24"/>
              </w:rPr>
              <w:t>т</w:t>
            </w:r>
            <w:r w:rsidRPr="00982FE4">
              <w:rPr>
                <w:sz w:val="24"/>
                <w:szCs w:val="24"/>
              </w:rPr>
              <w:t>вержденной постановлением</w:t>
            </w:r>
            <w:r w:rsidRPr="00F211B9">
              <w:rPr>
                <w:color w:val="000000"/>
                <w:sz w:val="24"/>
                <w:szCs w:val="24"/>
              </w:rPr>
              <w:t xml:space="preserve"> Администрации Валдайского</w:t>
            </w:r>
            <w:r>
              <w:rPr>
                <w:color w:val="000000"/>
                <w:sz w:val="24"/>
                <w:szCs w:val="24"/>
              </w:rPr>
              <w:t xml:space="preserve"> </w:t>
            </w:r>
            <w:r w:rsidRPr="00F211B9">
              <w:rPr>
                <w:color w:val="000000"/>
                <w:sz w:val="24"/>
                <w:szCs w:val="24"/>
              </w:rPr>
              <w:t xml:space="preserve">муниципального района от </w:t>
            </w:r>
            <w:r w:rsidR="00982FE4" w:rsidRPr="00982FE4">
              <w:rPr>
                <w:sz w:val="24"/>
                <w:szCs w:val="24"/>
              </w:rPr>
              <w:t>26.01.2023 № 124</w:t>
            </w:r>
          </w:p>
        </w:tc>
      </w:tr>
      <w:tr w:rsidR="00184811" w:rsidRPr="00F211B9" w:rsidTr="00B73EA6">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tcPr>
          <w:p w:rsidR="00184811" w:rsidRPr="00982FE4" w:rsidRDefault="00184811" w:rsidP="00184811">
            <w:pPr>
              <w:overflowPunct w:val="0"/>
              <w:autoSpaceDE w:val="0"/>
              <w:autoSpaceDN w:val="0"/>
              <w:adjustRightInd w:val="0"/>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b/>
                <w:color w:val="000000"/>
                <w:sz w:val="24"/>
                <w:szCs w:val="24"/>
              </w:rPr>
            </w:pPr>
            <w:r w:rsidRPr="00F211B9">
              <w:rPr>
                <w:b/>
                <w:color w:val="000000"/>
                <w:sz w:val="24"/>
                <w:szCs w:val="24"/>
              </w:rPr>
              <w:t>216 622</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color w:val="000000"/>
                <w:sz w:val="24"/>
                <w:szCs w:val="24"/>
              </w:rPr>
            </w:pPr>
            <w:r w:rsidRPr="00F211B9">
              <w:rPr>
                <w:b/>
                <w:color w:val="000000"/>
                <w:sz w:val="24"/>
                <w:szCs w:val="24"/>
              </w:rPr>
              <w:t>4 115 800,63</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sz w:val="24"/>
                <w:szCs w:val="24"/>
              </w:rPr>
            </w:pPr>
            <w:r w:rsidRPr="00F211B9">
              <w:rPr>
                <w:b/>
                <w:sz w:val="24"/>
                <w:szCs w:val="24"/>
              </w:rPr>
              <w:t>4 332 422,63</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r>
              <w:rPr>
                <w:sz w:val="24"/>
                <w:szCs w:val="24"/>
              </w:rPr>
              <w:t>т</w:t>
            </w:r>
            <w:r w:rsidRPr="00F211B9">
              <w:rPr>
                <w:sz w:val="24"/>
                <w:szCs w:val="24"/>
              </w:rPr>
              <w:t>екущий ремонт автомобильных д</w:t>
            </w:r>
            <w:r w:rsidRPr="00F211B9">
              <w:rPr>
                <w:sz w:val="24"/>
                <w:szCs w:val="24"/>
              </w:rPr>
              <w:t>о</w:t>
            </w:r>
            <w:r w:rsidRPr="00F211B9">
              <w:rPr>
                <w:sz w:val="24"/>
                <w:szCs w:val="24"/>
              </w:rPr>
              <w:t>рог</w:t>
            </w:r>
          </w:p>
        </w:tc>
        <w:tc>
          <w:tcPr>
            <w:tcW w:w="2763" w:type="dxa"/>
            <w:vMerge/>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r w:rsidR="00184811" w:rsidRPr="00F211B9" w:rsidTr="00B73EA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11" w:rsidRPr="00982FE4" w:rsidRDefault="00184811" w:rsidP="00184811">
            <w:pPr>
              <w:overflowPunct w:val="0"/>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982FE4" w:rsidRDefault="00184811" w:rsidP="00184811">
            <w:pPr>
              <w:overflowPunct w:val="0"/>
              <w:autoSpaceDE w:val="0"/>
              <w:autoSpaceDN w:val="0"/>
              <w:adjustRightInd w:val="0"/>
              <w:rPr>
                <w:sz w:val="24"/>
                <w:szCs w:val="24"/>
              </w:rPr>
            </w:pPr>
            <w:r w:rsidRPr="00982FE4">
              <w:rPr>
                <w:sz w:val="24"/>
                <w:szCs w:val="24"/>
              </w:rPr>
              <w:t>Ремонт подъезда к д/с № 12 «Ёлочка» с ул. Молодёжная вдоль МАОУ Гимназия  г. Валдай</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color w:val="000000"/>
                <w:sz w:val="24"/>
                <w:szCs w:val="24"/>
              </w:rPr>
            </w:pPr>
            <w:r w:rsidRPr="00F211B9">
              <w:rPr>
                <w:color w:val="000000"/>
                <w:sz w:val="24"/>
                <w:szCs w:val="24"/>
              </w:rPr>
              <w:t>296 950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color w:val="000000"/>
                <w:sz w:val="24"/>
                <w:szCs w:val="24"/>
              </w:rPr>
            </w:pPr>
            <w:r w:rsidRPr="00F211B9">
              <w:rPr>
                <w:color w:val="000000"/>
                <w:sz w:val="24"/>
                <w:szCs w:val="24"/>
              </w:rPr>
              <w:t>5 642 001,00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r w:rsidRPr="00F211B9">
              <w:rPr>
                <w:sz w:val="24"/>
                <w:szCs w:val="24"/>
              </w:rPr>
              <w:t>5 938 951,00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r>
              <w:rPr>
                <w:sz w:val="24"/>
                <w:szCs w:val="24"/>
              </w:rPr>
              <w:t>т</w:t>
            </w:r>
            <w:r w:rsidRPr="00F211B9">
              <w:rPr>
                <w:sz w:val="24"/>
                <w:szCs w:val="24"/>
              </w:rPr>
              <w:t>екущий ремонт автомобильных д</w:t>
            </w:r>
            <w:r w:rsidRPr="00F211B9">
              <w:rPr>
                <w:sz w:val="24"/>
                <w:szCs w:val="24"/>
              </w:rPr>
              <w:t>о</w:t>
            </w:r>
            <w:r w:rsidRPr="00F211B9">
              <w:rPr>
                <w:sz w:val="24"/>
                <w:szCs w:val="24"/>
              </w:rPr>
              <w:t>рог</w:t>
            </w:r>
          </w:p>
        </w:tc>
        <w:tc>
          <w:tcPr>
            <w:tcW w:w="2763" w:type="dxa"/>
            <w:vMerge/>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r w:rsidR="00184811" w:rsidRPr="00F211B9" w:rsidTr="00B73EA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11" w:rsidRPr="00982FE4" w:rsidRDefault="00184811" w:rsidP="00184811">
            <w:pPr>
              <w:overflowPunct w:val="0"/>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982FE4" w:rsidRDefault="00184811" w:rsidP="00184811">
            <w:pPr>
              <w:overflowPunct w:val="0"/>
              <w:autoSpaceDE w:val="0"/>
              <w:autoSpaceDN w:val="0"/>
              <w:adjustRightInd w:val="0"/>
              <w:rPr>
                <w:sz w:val="24"/>
                <w:szCs w:val="24"/>
              </w:rPr>
            </w:pPr>
            <w:r w:rsidRPr="00982FE4">
              <w:rPr>
                <w:sz w:val="24"/>
                <w:szCs w:val="24"/>
              </w:rPr>
              <w:t>Пер. Гостинопольский проезд</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color w:val="000000"/>
                <w:sz w:val="24"/>
                <w:szCs w:val="24"/>
              </w:rPr>
            </w:pPr>
            <w:r w:rsidRPr="00F211B9">
              <w:rPr>
                <w:color w:val="000000"/>
                <w:sz w:val="24"/>
                <w:szCs w:val="24"/>
              </w:rPr>
              <w:t>23 777</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color w:val="000000"/>
                <w:sz w:val="24"/>
                <w:szCs w:val="24"/>
              </w:rPr>
            </w:pPr>
            <w:r w:rsidRPr="00F211B9">
              <w:rPr>
                <w:color w:val="000000"/>
                <w:sz w:val="24"/>
                <w:szCs w:val="24"/>
              </w:rPr>
              <w:t>451 750,94</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r w:rsidRPr="00F211B9">
              <w:rPr>
                <w:sz w:val="24"/>
                <w:szCs w:val="24"/>
              </w:rPr>
              <w:t>475 527,94</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r>
              <w:rPr>
                <w:sz w:val="24"/>
                <w:szCs w:val="24"/>
              </w:rPr>
              <w:t>т</w:t>
            </w:r>
            <w:r w:rsidRPr="00F211B9">
              <w:rPr>
                <w:sz w:val="24"/>
                <w:szCs w:val="24"/>
              </w:rPr>
              <w:t>екущий ремонт автомобильных д</w:t>
            </w:r>
            <w:r w:rsidRPr="00F211B9">
              <w:rPr>
                <w:sz w:val="24"/>
                <w:szCs w:val="24"/>
              </w:rPr>
              <w:t>о</w:t>
            </w:r>
            <w:r w:rsidRPr="00F211B9">
              <w:rPr>
                <w:sz w:val="24"/>
                <w:szCs w:val="24"/>
              </w:rPr>
              <w:t>рог</w:t>
            </w:r>
          </w:p>
        </w:tc>
        <w:tc>
          <w:tcPr>
            <w:tcW w:w="2763" w:type="dxa"/>
            <w:vMerge/>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r w:rsidR="00184811" w:rsidRPr="00F211B9" w:rsidTr="00B73EA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11" w:rsidRPr="00982FE4" w:rsidRDefault="00184811" w:rsidP="00184811">
            <w:pPr>
              <w:overflowPunct w:val="0"/>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982FE4" w:rsidRDefault="00184811" w:rsidP="00184811">
            <w:pPr>
              <w:overflowPunct w:val="0"/>
              <w:autoSpaceDE w:val="0"/>
              <w:autoSpaceDN w:val="0"/>
              <w:adjustRightInd w:val="0"/>
              <w:rPr>
                <w:sz w:val="24"/>
                <w:szCs w:val="24"/>
              </w:rPr>
            </w:pPr>
            <w:r w:rsidRPr="00982FE4">
              <w:rPr>
                <w:sz w:val="24"/>
                <w:szCs w:val="24"/>
              </w:rPr>
              <w:t>Капитальный ремонт автомобильной дороги общего пользования местного значения «Ва</w:t>
            </w:r>
            <w:r w:rsidRPr="00982FE4">
              <w:rPr>
                <w:sz w:val="24"/>
                <w:szCs w:val="24"/>
              </w:rPr>
              <w:t>л</w:t>
            </w:r>
            <w:r w:rsidRPr="00982FE4">
              <w:rPr>
                <w:sz w:val="24"/>
                <w:szCs w:val="24"/>
              </w:rPr>
              <w:t>дай - Соколова « Москва-Санкт-Петербург» ул. Песчаная г. Валдай</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color w:val="000000"/>
                <w:sz w:val="24"/>
                <w:szCs w:val="24"/>
              </w:rPr>
            </w:pPr>
            <w:r w:rsidRPr="00F211B9">
              <w:rPr>
                <w:sz w:val="24"/>
                <w:szCs w:val="24"/>
              </w:rPr>
              <w:t>763 606</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color w:val="000000"/>
                <w:sz w:val="24"/>
                <w:szCs w:val="24"/>
              </w:rPr>
            </w:pPr>
            <w:r w:rsidRPr="00F211B9">
              <w:rPr>
                <w:sz w:val="24"/>
                <w:szCs w:val="24"/>
              </w:rPr>
              <w:t>75 720 800,0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r w:rsidRPr="00F211B9">
              <w:rPr>
                <w:sz w:val="24"/>
                <w:szCs w:val="24"/>
              </w:rPr>
              <w:t>76 484 406,00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r>
              <w:rPr>
                <w:sz w:val="24"/>
                <w:szCs w:val="24"/>
              </w:rPr>
              <w:t>к</w:t>
            </w:r>
            <w:r w:rsidRPr="00F211B9">
              <w:rPr>
                <w:sz w:val="24"/>
                <w:szCs w:val="24"/>
              </w:rPr>
              <w:t>апитальный ремонт автомобильных дорог</w:t>
            </w:r>
          </w:p>
        </w:tc>
        <w:tc>
          <w:tcPr>
            <w:tcW w:w="2763" w:type="dxa"/>
            <w:vMerge/>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r w:rsidR="00184811" w:rsidRPr="00F211B9" w:rsidTr="00B73EA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11" w:rsidRPr="00982FE4" w:rsidRDefault="00184811" w:rsidP="00184811">
            <w:pPr>
              <w:overflowPunct w:val="0"/>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982FE4" w:rsidRDefault="00184811" w:rsidP="00184811">
            <w:pPr>
              <w:overflowPunct w:val="0"/>
              <w:autoSpaceDE w:val="0"/>
              <w:autoSpaceDN w:val="0"/>
              <w:adjustRightInd w:val="0"/>
              <w:rPr>
                <w:sz w:val="24"/>
                <w:szCs w:val="24"/>
              </w:rPr>
            </w:pPr>
            <w:r w:rsidRPr="00982FE4">
              <w:rPr>
                <w:sz w:val="24"/>
                <w:szCs w:val="24"/>
              </w:rPr>
              <w:t>ул. Тракторная</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color w:val="000000"/>
                <w:sz w:val="24"/>
                <w:szCs w:val="24"/>
              </w:rPr>
            </w:pPr>
            <w:r w:rsidRPr="00F211B9">
              <w:rPr>
                <w:color w:val="000000"/>
                <w:sz w:val="24"/>
                <w:szCs w:val="24"/>
              </w:rPr>
              <w:t>33 918,57</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color w:val="000000"/>
                <w:sz w:val="24"/>
                <w:szCs w:val="24"/>
              </w:rPr>
            </w:pPr>
            <w:r w:rsidRPr="00F211B9">
              <w:rPr>
                <w:color w:val="000000"/>
                <w:sz w:val="24"/>
                <w:szCs w:val="24"/>
              </w:rPr>
              <w:t>644 447,43</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r w:rsidRPr="00F211B9">
              <w:rPr>
                <w:sz w:val="24"/>
                <w:szCs w:val="24"/>
              </w:rPr>
              <w:t>678 366,00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r>
              <w:rPr>
                <w:sz w:val="24"/>
                <w:szCs w:val="24"/>
              </w:rPr>
              <w:t>т</w:t>
            </w:r>
            <w:r w:rsidRPr="00F211B9">
              <w:rPr>
                <w:sz w:val="24"/>
                <w:szCs w:val="24"/>
              </w:rPr>
              <w:t>екущий ремонт автомобильных д</w:t>
            </w:r>
            <w:r w:rsidRPr="00F211B9">
              <w:rPr>
                <w:sz w:val="24"/>
                <w:szCs w:val="24"/>
              </w:rPr>
              <w:t>о</w:t>
            </w:r>
            <w:r w:rsidRPr="00F211B9">
              <w:rPr>
                <w:sz w:val="24"/>
                <w:szCs w:val="24"/>
              </w:rPr>
              <w:t>рог</w:t>
            </w:r>
          </w:p>
        </w:tc>
        <w:tc>
          <w:tcPr>
            <w:tcW w:w="2763" w:type="dxa"/>
            <w:vMerge/>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r w:rsidR="00184811" w:rsidRPr="00F211B9" w:rsidTr="00B73EA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rPr>
                <w:color w:val="000000"/>
                <w:sz w:val="24"/>
                <w:szCs w:val="24"/>
              </w:rPr>
            </w:pPr>
            <w:r w:rsidRPr="00F211B9">
              <w:rPr>
                <w:color w:val="000000"/>
                <w:sz w:val="24"/>
                <w:szCs w:val="24"/>
              </w:rPr>
              <w:t>Ямочный ремонт</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color w:val="000000"/>
                <w:sz w:val="24"/>
                <w:szCs w:val="24"/>
              </w:rPr>
            </w:pPr>
            <w:r w:rsidRPr="00F211B9">
              <w:rPr>
                <w:color w:val="000000"/>
                <w:sz w:val="24"/>
                <w:szCs w:val="24"/>
              </w:rPr>
              <w:t>3 268 300,39</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color w:val="000000"/>
                <w:sz w:val="24"/>
                <w:szCs w:val="24"/>
              </w:rPr>
            </w:pPr>
            <w:r w:rsidRPr="00F211B9">
              <w:rPr>
                <w:color w:val="000000"/>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r w:rsidRPr="00F211B9">
              <w:rPr>
                <w:color w:val="000000"/>
                <w:sz w:val="24"/>
                <w:szCs w:val="24"/>
              </w:rPr>
              <w:t>3 268 300,39</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r>
              <w:rPr>
                <w:sz w:val="24"/>
                <w:szCs w:val="24"/>
              </w:rPr>
              <w:t>т</w:t>
            </w:r>
            <w:r w:rsidRPr="00F211B9">
              <w:rPr>
                <w:sz w:val="24"/>
                <w:szCs w:val="24"/>
              </w:rPr>
              <w:t>екущий ремонт автомобильных д</w:t>
            </w:r>
            <w:r w:rsidRPr="00F211B9">
              <w:rPr>
                <w:sz w:val="24"/>
                <w:szCs w:val="24"/>
              </w:rPr>
              <w:t>о</w:t>
            </w:r>
            <w:r w:rsidRPr="00F211B9">
              <w:rPr>
                <w:sz w:val="24"/>
                <w:szCs w:val="24"/>
              </w:rPr>
              <w:t>рог</w:t>
            </w:r>
          </w:p>
        </w:tc>
        <w:tc>
          <w:tcPr>
            <w:tcW w:w="2763" w:type="dxa"/>
            <w:vMerge/>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r w:rsidR="00184811" w:rsidRPr="00F211B9" w:rsidTr="00B73EA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rPr>
                <w:color w:val="000000"/>
                <w:sz w:val="24"/>
                <w:szCs w:val="24"/>
              </w:rPr>
            </w:pPr>
            <w:r w:rsidRPr="00F211B9">
              <w:rPr>
                <w:color w:val="000000"/>
                <w:sz w:val="24"/>
                <w:szCs w:val="24"/>
              </w:rPr>
              <w:t>Прочие мероприяти</w:t>
            </w:r>
            <w:r>
              <w:rPr>
                <w:color w:val="000000"/>
                <w:sz w:val="24"/>
                <w:szCs w:val="24"/>
              </w:rPr>
              <w:t>я(проведение гос. экспертизы, за</w:t>
            </w:r>
            <w:r w:rsidRPr="00F211B9">
              <w:rPr>
                <w:color w:val="000000"/>
                <w:sz w:val="24"/>
                <w:szCs w:val="24"/>
              </w:rPr>
              <w:t>ключения договоров/контрактов )</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color w:val="000000"/>
                <w:sz w:val="24"/>
                <w:szCs w:val="24"/>
              </w:rPr>
            </w:pPr>
            <w:r w:rsidRPr="00F211B9">
              <w:rPr>
                <w:color w:val="000000"/>
                <w:sz w:val="24"/>
                <w:szCs w:val="24"/>
              </w:rPr>
              <w:t>2 413 754,00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color w:val="000000"/>
                <w:sz w:val="24"/>
                <w:szCs w:val="24"/>
              </w:rPr>
            </w:pPr>
            <w:r w:rsidRPr="00F211B9">
              <w:rPr>
                <w:color w:val="000000"/>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color w:val="000000"/>
                <w:sz w:val="24"/>
                <w:szCs w:val="24"/>
              </w:rPr>
            </w:pPr>
            <w:r w:rsidRPr="00F211B9">
              <w:rPr>
                <w:color w:val="000000"/>
                <w:sz w:val="24"/>
                <w:szCs w:val="24"/>
              </w:rPr>
              <w:t>2 413 754,00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p>
        </w:tc>
        <w:tc>
          <w:tcPr>
            <w:tcW w:w="2763" w:type="dxa"/>
            <w:vMerge/>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r w:rsidR="00184811" w:rsidRPr="00F211B9" w:rsidTr="00B73EA6">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rPr>
                <w:b/>
                <w:color w:val="000000"/>
                <w:sz w:val="24"/>
                <w:szCs w:val="24"/>
              </w:rPr>
            </w:pPr>
            <w:r w:rsidRPr="00F211B9">
              <w:rPr>
                <w:b/>
                <w:color w:val="000000"/>
                <w:sz w:val="24"/>
                <w:szCs w:val="24"/>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b/>
                <w:color w:val="000000"/>
                <w:sz w:val="24"/>
                <w:szCs w:val="24"/>
              </w:rPr>
            </w:pPr>
            <w:r w:rsidRPr="00F211B9">
              <w:rPr>
                <w:b/>
                <w:color w:val="000000"/>
                <w:sz w:val="24"/>
                <w:szCs w:val="24"/>
              </w:rPr>
              <w:t>6 800 305,96</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color w:val="000000"/>
                <w:sz w:val="24"/>
                <w:szCs w:val="24"/>
              </w:rPr>
            </w:pPr>
            <w:r w:rsidRPr="00F211B9">
              <w:rPr>
                <w:b/>
                <w:color w:val="000000"/>
                <w:sz w:val="24"/>
                <w:szCs w:val="24"/>
              </w:rPr>
              <w:t>82 458 999,37</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sz w:val="24"/>
                <w:szCs w:val="24"/>
              </w:rPr>
            </w:pPr>
            <w:r w:rsidRPr="00F211B9">
              <w:rPr>
                <w:b/>
                <w:sz w:val="24"/>
                <w:szCs w:val="24"/>
              </w:rPr>
              <w:t>89 259 305,33</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p>
        </w:tc>
        <w:tc>
          <w:tcPr>
            <w:tcW w:w="2763" w:type="dxa"/>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r w:rsidR="00184811" w:rsidRPr="00F211B9" w:rsidTr="00B73EA6">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rPr>
                <w:b/>
                <w:color w:val="000000"/>
                <w:sz w:val="24"/>
                <w:szCs w:val="24"/>
              </w:rPr>
            </w:pPr>
            <w:r w:rsidRPr="00F211B9">
              <w:rPr>
                <w:b/>
                <w:color w:val="000000"/>
                <w:sz w:val="24"/>
                <w:szCs w:val="24"/>
              </w:rPr>
              <w:t>Всего на 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b/>
                <w:color w:val="000000"/>
                <w:sz w:val="24"/>
                <w:szCs w:val="24"/>
              </w:rPr>
            </w:pPr>
            <w:r w:rsidRPr="00F211B9">
              <w:rPr>
                <w:b/>
                <w:color w:val="000000"/>
                <w:sz w:val="24"/>
                <w:szCs w:val="24"/>
              </w:rPr>
              <w:t>7 016 927,96</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color w:val="000000"/>
                <w:sz w:val="24"/>
                <w:szCs w:val="24"/>
              </w:rPr>
            </w:pPr>
            <w:r w:rsidRPr="00F211B9">
              <w:rPr>
                <w:b/>
                <w:color w:val="000000"/>
                <w:sz w:val="24"/>
                <w:szCs w:val="24"/>
              </w:rPr>
              <w:t>86 574 800,00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sz w:val="24"/>
                <w:szCs w:val="24"/>
              </w:rPr>
            </w:pPr>
            <w:r w:rsidRPr="00F211B9">
              <w:rPr>
                <w:b/>
                <w:sz w:val="24"/>
                <w:szCs w:val="24"/>
              </w:rPr>
              <w:t>93 591 727,96</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p>
        </w:tc>
        <w:tc>
          <w:tcPr>
            <w:tcW w:w="2763" w:type="dxa"/>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r w:rsidR="00184811" w:rsidRPr="00F211B9" w:rsidTr="00B73EA6">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rPr>
                <w:color w:val="000000"/>
                <w:sz w:val="24"/>
                <w:szCs w:val="24"/>
              </w:rPr>
            </w:pPr>
            <w:r w:rsidRPr="00F211B9">
              <w:rPr>
                <w:b/>
                <w:color w:val="000000"/>
                <w:sz w:val="24"/>
                <w:szCs w:val="24"/>
              </w:rPr>
              <w:t>Строительство</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b/>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p>
        </w:tc>
        <w:tc>
          <w:tcPr>
            <w:tcW w:w="2763" w:type="dxa"/>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r w:rsidR="00184811" w:rsidRPr="00F211B9" w:rsidTr="00B73EA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autoSpaceDN w:val="0"/>
              <w:rPr>
                <w:sz w:val="24"/>
                <w:szCs w:val="24"/>
              </w:rPr>
            </w:pPr>
            <w:r w:rsidRPr="00F211B9">
              <w:rPr>
                <w:sz w:val="24"/>
                <w:szCs w:val="24"/>
              </w:rPr>
              <w:t>Строительство ул. Лесхозная</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autoSpaceDN w:val="0"/>
              <w:jc w:val="center"/>
              <w:rPr>
                <w:color w:val="000000"/>
                <w:sz w:val="24"/>
                <w:szCs w:val="24"/>
                <w:shd w:val="clear" w:color="auto" w:fill="FFFFFF"/>
              </w:rPr>
            </w:pPr>
            <w:r w:rsidRPr="00F211B9">
              <w:rPr>
                <w:color w:val="000000"/>
                <w:sz w:val="24"/>
                <w:szCs w:val="24"/>
                <w:shd w:val="clear" w:color="auto" w:fill="FFFFFF"/>
              </w:rPr>
              <w:t>1 000 000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color w:val="000000"/>
                <w:sz w:val="24"/>
                <w:szCs w:val="24"/>
              </w:rPr>
            </w:pPr>
            <w:r w:rsidRPr="00F211B9">
              <w:rPr>
                <w:color w:val="000000"/>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autoSpaceDN w:val="0"/>
              <w:jc w:val="center"/>
              <w:rPr>
                <w:sz w:val="24"/>
                <w:szCs w:val="24"/>
              </w:rPr>
            </w:pPr>
            <w:r w:rsidRPr="00F211B9">
              <w:rPr>
                <w:color w:val="000000"/>
                <w:sz w:val="24"/>
                <w:szCs w:val="24"/>
                <w:shd w:val="clear" w:color="auto" w:fill="FFFFFF"/>
              </w:rPr>
              <w:t>1 000 000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p>
        </w:tc>
        <w:tc>
          <w:tcPr>
            <w:tcW w:w="2763" w:type="dxa"/>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r w:rsidR="00184811" w:rsidRPr="00F211B9" w:rsidTr="00B73EA6">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rPr>
                <w:b/>
                <w:color w:val="000000"/>
                <w:sz w:val="24"/>
                <w:szCs w:val="24"/>
              </w:rPr>
            </w:pPr>
            <w:r w:rsidRPr="00F211B9">
              <w:rPr>
                <w:b/>
                <w:color w:val="000000"/>
                <w:sz w:val="24"/>
                <w:szCs w:val="24"/>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autoSpaceDN w:val="0"/>
              <w:jc w:val="center"/>
              <w:rPr>
                <w:b/>
                <w:color w:val="000000"/>
                <w:sz w:val="24"/>
                <w:szCs w:val="24"/>
                <w:shd w:val="clear" w:color="auto" w:fill="FFFFFF"/>
              </w:rPr>
            </w:pPr>
            <w:r w:rsidRPr="00F211B9">
              <w:rPr>
                <w:b/>
                <w:color w:val="000000"/>
                <w:sz w:val="24"/>
                <w:szCs w:val="24"/>
                <w:shd w:val="clear" w:color="auto" w:fill="FFFFFF"/>
              </w:rPr>
              <w:t>1 000 000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color w:val="000000"/>
                <w:sz w:val="24"/>
                <w:szCs w:val="24"/>
              </w:rPr>
            </w:pPr>
            <w:r w:rsidRPr="00F211B9">
              <w:rPr>
                <w:b/>
                <w:color w:val="000000"/>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autoSpaceDN w:val="0"/>
              <w:jc w:val="center"/>
              <w:rPr>
                <w:b/>
                <w:sz w:val="24"/>
                <w:szCs w:val="24"/>
              </w:rPr>
            </w:pPr>
            <w:r w:rsidRPr="00F211B9">
              <w:rPr>
                <w:b/>
                <w:color w:val="000000"/>
                <w:sz w:val="24"/>
                <w:szCs w:val="24"/>
                <w:shd w:val="clear" w:color="auto" w:fill="FFFFFF"/>
              </w:rPr>
              <w:t>1 000 000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p>
        </w:tc>
        <w:tc>
          <w:tcPr>
            <w:tcW w:w="2763" w:type="dxa"/>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r w:rsidR="00184811" w:rsidRPr="00F211B9" w:rsidTr="00B73EA6">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rPr>
                <w:b/>
                <w:color w:val="000000"/>
                <w:sz w:val="24"/>
                <w:szCs w:val="24"/>
              </w:rPr>
            </w:pPr>
            <w:r w:rsidRPr="00F211B9">
              <w:rPr>
                <w:b/>
                <w:color w:val="000000"/>
                <w:sz w:val="24"/>
                <w:szCs w:val="24"/>
              </w:rPr>
              <w:t>Проектно-сметная документация</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b/>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p>
        </w:tc>
        <w:tc>
          <w:tcPr>
            <w:tcW w:w="2763" w:type="dxa"/>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r w:rsidR="00184811" w:rsidRPr="00F211B9" w:rsidTr="00B73EA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autoSpaceDN w:val="0"/>
              <w:rPr>
                <w:sz w:val="24"/>
                <w:szCs w:val="24"/>
              </w:rPr>
            </w:pPr>
            <w:r w:rsidRPr="00F211B9">
              <w:rPr>
                <w:sz w:val="24"/>
                <w:szCs w:val="24"/>
              </w:rPr>
              <w:t>Разработка ПСД по тротуарам г.Валдай</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autoSpaceDN w:val="0"/>
              <w:jc w:val="center"/>
              <w:rPr>
                <w:color w:val="000000"/>
                <w:sz w:val="24"/>
                <w:szCs w:val="24"/>
                <w:shd w:val="clear" w:color="auto" w:fill="FFFFFF"/>
              </w:rPr>
            </w:pPr>
            <w:r w:rsidRPr="00F211B9">
              <w:rPr>
                <w:color w:val="000000"/>
                <w:sz w:val="24"/>
                <w:szCs w:val="24"/>
                <w:shd w:val="clear" w:color="auto" w:fill="FFFFFF"/>
              </w:rPr>
              <w:t>1 990 000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color w:val="000000"/>
                <w:sz w:val="24"/>
                <w:szCs w:val="24"/>
              </w:rPr>
            </w:pPr>
            <w:r w:rsidRPr="00F211B9">
              <w:rPr>
                <w:color w:val="000000"/>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color w:val="000000"/>
                <w:sz w:val="24"/>
                <w:szCs w:val="24"/>
                <w:shd w:val="clear" w:color="auto" w:fill="FFFFFF"/>
              </w:rPr>
            </w:pPr>
            <w:r w:rsidRPr="00F211B9">
              <w:rPr>
                <w:color w:val="000000"/>
                <w:sz w:val="24"/>
                <w:szCs w:val="24"/>
                <w:shd w:val="clear" w:color="auto" w:fill="FFFFFF"/>
              </w:rPr>
              <w:t>1 990 000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p>
        </w:tc>
        <w:tc>
          <w:tcPr>
            <w:tcW w:w="2763" w:type="dxa"/>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r w:rsidR="00184811" w:rsidRPr="00F211B9" w:rsidTr="00B73EA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rPr>
                <w:color w:val="000000"/>
                <w:sz w:val="24"/>
                <w:szCs w:val="24"/>
              </w:rPr>
            </w:pPr>
            <w:r w:rsidRPr="00F211B9">
              <w:rPr>
                <w:sz w:val="24"/>
                <w:szCs w:val="24"/>
              </w:rPr>
              <w:t>Разработка и проверка ПСД на строительство (реконструкцию) автомобильных дорог общего пользования м</w:t>
            </w:r>
            <w:r w:rsidRPr="00F211B9">
              <w:rPr>
                <w:sz w:val="24"/>
                <w:szCs w:val="24"/>
              </w:rPr>
              <w:t>е</w:t>
            </w:r>
            <w:r w:rsidRPr="00F211B9">
              <w:rPr>
                <w:sz w:val="24"/>
                <w:szCs w:val="24"/>
              </w:rPr>
              <w:t>стного значения, экспертиза проектов ул.</w:t>
            </w:r>
            <w:r>
              <w:rPr>
                <w:sz w:val="24"/>
                <w:szCs w:val="24"/>
              </w:rPr>
              <w:t xml:space="preserve"> </w:t>
            </w:r>
            <w:r w:rsidRPr="00F211B9">
              <w:rPr>
                <w:sz w:val="24"/>
                <w:szCs w:val="24"/>
              </w:rPr>
              <w:t>Я.Зимина</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color w:val="000000"/>
                <w:sz w:val="24"/>
                <w:szCs w:val="24"/>
              </w:rPr>
            </w:pPr>
            <w:r w:rsidRPr="00F211B9">
              <w:rPr>
                <w:color w:val="000000"/>
                <w:sz w:val="24"/>
                <w:szCs w:val="24"/>
              </w:rPr>
              <w:t>1 500 000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color w:val="000000"/>
                <w:sz w:val="24"/>
                <w:szCs w:val="24"/>
              </w:rPr>
            </w:pPr>
            <w:r w:rsidRPr="00F211B9">
              <w:rPr>
                <w:color w:val="000000"/>
                <w:sz w:val="24"/>
                <w:szCs w:val="24"/>
              </w:rPr>
              <w:t>1 500 000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p>
        </w:tc>
        <w:tc>
          <w:tcPr>
            <w:tcW w:w="2763" w:type="dxa"/>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r w:rsidR="00184811" w:rsidRPr="00F211B9" w:rsidTr="00B73EA6">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rPr>
                <w:b/>
                <w:sz w:val="24"/>
                <w:szCs w:val="24"/>
              </w:rPr>
            </w:pPr>
            <w:r w:rsidRPr="00F211B9">
              <w:rPr>
                <w:b/>
                <w:sz w:val="24"/>
                <w:szCs w:val="24"/>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b/>
                <w:color w:val="000000"/>
                <w:sz w:val="24"/>
                <w:szCs w:val="24"/>
              </w:rPr>
            </w:pPr>
            <w:r w:rsidRPr="00F211B9">
              <w:rPr>
                <w:b/>
                <w:color w:val="000000"/>
                <w:sz w:val="24"/>
                <w:szCs w:val="24"/>
              </w:rPr>
              <w:t>3 490 000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color w:val="000000"/>
                <w:sz w:val="24"/>
                <w:szCs w:val="24"/>
              </w:rPr>
            </w:pPr>
            <w:r w:rsidRPr="00F211B9">
              <w:rPr>
                <w:b/>
                <w:color w:val="000000"/>
                <w:sz w:val="24"/>
                <w:szCs w:val="24"/>
              </w:rPr>
              <w:t>3 490 000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p>
        </w:tc>
        <w:tc>
          <w:tcPr>
            <w:tcW w:w="2763" w:type="dxa"/>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r w:rsidR="00184811" w:rsidRPr="00F211B9" w:rsidTr="00B73EA6">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rPr>
                <w:b/>
                <w:sz w:val="24"/>
                <w:szCs w:val="24"/>
              </w:rPr>
            </w:pPr>
            <w:r w:rsidRPr="00F211B9">
              <w:rPr>
                <w:b/>
                <w:sz w:val="24"/>
                <w:szCs w:val="24"/>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overflowPunct w:val="0"/>
              <w:autoSpaceDE w:val="0"/>
              <w:autoSpaceDN w:val="0"/>
              <w:adjustRightInd w:val="0"/>
              <w:jc w:val="center"/>
              <w:rPr>
                <w:b/>
                <w:color w:val="000000"/>
                <w:sz w:val="24"/>
                <w:szCs w:val="24"/>
              </w:rPr>
            </w:pPr>
            <w:r w:rsidRPr="00F211B9">
              <w:rPr>
                <w:b/>
                <w:color w:val="000000"/>
                <w:sz w:val="24"/>
                <w:szCs w:val="24"/>
              </w:rPr>
              <w:t>11 506 927,96</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color w:val="000000"/>
                <w:sz w:val="24"/>
                <w:szCs w:val="24"/>
              </w:rPr>
            </w:pPr>
            <w:r w:rsidRPr="00F211B9">
              <w:rPr>
                <w:b/>
                <w:color w:val="000000"/>
                <w:sz w:val="24"/>
                <w:szCs w:val="24"/>
              </w:rPr>
              <w:t>86 574 800,00</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b/>
                <w:color w:val="000000"/>
                <w:sz w:val="24"/>
                <w:szCs w:val="24"/>
              </w:rPr>
            </w:pPr>
            <w:r w:rsidRPr="00F211B9">
              <w:rPr>
                <w:b/>
                <w:color w:val="000000"/>
                <w:sz w:val="24"/>
                <w:szCs w:val="24"/>
              </w:rPr>
              <w:t>98 081 727.96</w:t>
            </w:r>
          </w:p>
        </w:tc>
        <w:tc>
          <w:tcPr>
            <w:tcW w:w="0" w:type="auto"/>
            <w:tcBorders>
              <w:top w:val="single" w:sz="4" w:space="0" w:color="auto"/>
              <w:left w:val="single" w:sz="4" w:space="0" w:color="auto"/>
              <w:bottom w:val="single" w:sz="4" w:space="0" w:color="auto"/>
              <w:right w:val="single" w:sz="4" w:space="0" w:color="auto"/>
            </w:tcBorders>
            <w:vAlign w:val="center"/>
          </w:tcPr>
          <w:p w:rsidR="00184811" w:rsidRPr="00F211B9" w:rsidRDefault="00184811" w:rsidP="00184811">
            <w:pPr>
              <w:jc w:val="center"/>
              <w:rPr>
                <w:sz w:val="24"/>
                <w:szCs w:val="24"/>
              </w:rPr>
            </w:pPr>
          </w:p>
        </w:tc>
        <w:tc>
          <w:tcPr>
            <w:tcW w:w="2763" w:type="dxa"/>
            <w:tcBorders>
              <w:left w:val="single" w:sz="4" w:space="0" w:color="auto"/>
              <w:right w:val="single" w:sz="4" w:space="0" w:color="auto"/>
            </w:tcBorders>
            <w:vAlign w:val="center"/>
          </w:tcPr>
          <w:p w:rsidR="00184811" w:rsidRPr="00F211B9" w:rsidRDefault="00184811" w:rsidP="00184811">
            <w:pPr>
              <w:jc w:val="center"/>
              <w:rPr>
                <w:color w:val="000000"/>
                <w:sz w:val="24"/>
                <w:szCs w:val="24"/>
              </w:rPr>
            </w:pPr>
          </w:p>
        </w:tc>
      </w:tr>
    </w:tbl>
    <w:p w:rsidR="00C02B63" w:rsidRPr="00184811" w:rsidRDefault="00C02B63" w:rsidP="00184811">
      <w:pPr>
        <w:jc w:val="right"/>
        <w:rPr>
          <w:sz w:val="24"/>
          <w:szCs w:val="24"/>
        </w:rPr>
      </w:pPr>
    </w:p>
    <w:p w:rsidR="00C02B63" w:rsidRPr="00184811" w:rsidRDefault="00C02B63" w:rsidP="00184811">
      <w:pPr>
        <w:jc w:val="right"/>
        <w:rPr>
          <w:sz w:val="24"/>
          <w:szCs w:val="24"/>
        </w:rPr>
      </w:pPr>
    </w:p>
    <w:p w:rsidR="00C02B63" w:rsidRPr="00184811" w:rsidRDefault="00C02B63" w:rsidP="00184811">
      <w:pPr>
        <w:jc w:val="right"/>
        <w:rPr>
          <w:sz w:val="24"/>
          <w:szCs w:val="24"/>
        </w:rPr>
      </w:pPr>
    </w:p>
    <w:p w:rsidR="00C02B63" w:rsidRPr="00184811" w:rsidRDefault="00C02B63" w:rsidP="00184811">
      <w:pPr>
        <w:jc w:val="right"/>
        <w:rPr>
          <w:sz w:val="24"/>
          <w:szCs w:val="24"/>
        </w:rPr>
      </w:pPr>
    </w:p>
    <w:p w:rsidR="00C02B63" w:rsidRPr="00184811" w:rsidRDefault="00C02B63" w:rsidP="00184811">
      <w:pPr>
        <w:jc w:val="right"/>
        <w:rPr>
          <w:sz w:val="24"/>
          <w:szCs w:val="24"/>
        </w:rPr>
      </w:pPr>
    </w:p>
    <w:p w:rsidR="00C02B63" w:rsidRPr="00184811" w:rsidRDefault="00C02B63" w:rsidP="00184811">
      <w:pPr>
        <w:jc w:val="right"/>
        <w:rPr>
          <w:sz w:val="24"/>
          <w:szCs w:val="24"/>
        </w:rPr>
      </w:pPr>
    </w:p>
    <w:p w:rsidR="00C02B63" w:rsidRPr="00184811" w:rsidRDefault="00C02B63" w:rsidP="00184811">
      <w:pPr>
        <w:jc w:val="right"/>
        <w:rPr>
          <w:sz w:val="24"/>
          <w:szCs w:val="24"/>
        </w:rPr>
      </w:pPr>
    </w:p>
    <w:p w:rsidR="00C02B63" w:rsidRPr="00184811" w:rsidRDefault="00C02B63" w:rsidP="00184811">
      <w:pPr>
        <w:jc w:val="right"/>
        <w:rPr>
          <w:sz w:val="24"/>
          <w:szCs w:val="24"/>
        </w:rPr>
      </w:pPr>
    </w:p>
    <w:p w:rsidR="00C02B63" w:rsidRPr="00184811" w:rsidRDefault="00C02B63" w:rsidP="00184811">
      <w:pPr>
        <w:jc w:val="right"/>
        <w:rPr>
          <w:sz w:val="24"/>
          <w:szCs w:val="24"/>
        </w:rPr>
      </w:pPr>
    </w:p>
    <w:p w:rsidR="00C02B63" w:rsidRPr="00184811" w:rsidRDefault="00C02B63" w:rsidP="00184811">
      <w:pPr>
        <w:jc w:val="right"/>
        <w:rPr>
          <w:sz w:val="24"/>
          <w:szCs w:val="24"/>
        </w:rPr>
      </w:pPr>
    </w:p>
    <w:p w:rsidR="00C02B63" w:rsidRDefault="00C02B63" w:rsidP="00184811">
      <w:pPr>
        <w:jc w:val="right"/>
        <w:rPr>
          <w:sz w:val="24"/>
          <w:szCs w:val="24"/>
        </w:rPr>
      </w:pPr>
    </w:p>
    <w:p w:rsidR="00B73EA6" w:rsidRPr="00184811" w:rsidRDefault="00B73EA6" w:rsidP="00184811">
      <w:pPr>
        <w:jc w:val="right"/>
        <w:rPr>
          <w:sz w:val="24"/>
          <w:szCs w:val="24"/>
        </w:rPr>
      </w:pPr>
    </w:p>
    <w:p w:rsidR="00C02B63" w:rsidRDefault="00C02B63" w:rsidP="00184811">
      <w:pPr>
        <w:ind w:left="10632" w:firstLine="2"/>
        <w:jc w:val="right"/>
        <w:rPr>
          <w:sz w:val="24"/>
          <w:szCs w:val="24"/>
        </w:rPr>
      </w:pPr>
    </w:p>
    <w:p w:rsidR="00F2135D" w:rsidRPr="009D048A" w:rsidRDefault="00F2135D" w:rsidP="00F2135D">
      <w:pPr>
        <w:spacing w:line="240" w:lineRule="exact"/>
        <w:ind w:left="11340"/>
        <w:jc w:val="center"/>
        <w:rPr>
          <w:sz w:val="24"/>
          <w:szCs w:val="24"/>
        </w:rPr>
      </w:pPr>
      <w:r w:rsidRPr="009D048A">
        <w:rPr>
          <w:sz w:val="24"/>
          <w:szCs w:val="24"/>
        </w:rPr>
        <w:lastRenderedPageBreak/>
        <w:t>Прилож</w:t>
      </w:r>
      <w:r w:rsidRPr="009D048A">
        <w:rPr>
          <w:sz w:val="24"/>
          <w:szCs w:val="24"/>
        </w:rPr>
        <w:t>е</w:t>
      </w:r>
      <w:r w:rsidRPr="009D048A">
        <w:rPr>
          <w:sz w:val="24"/>
          <w:szCs w:val="24"/>
        </w:rPr>
        <w:t xml:space="preserve">ние </w:t>
      </w:r>
      <w:r>
        <w:rPr>
          <w:sz w:val="24"/>
          <w:szCs w:val="24"/>
        </w:rPr>
        <w:t>4</w:t>
      </w:r>
    </w:p>
    <w:p w:rsidR="00F2135D" w:rsidRPr="009D048A" w:rsidRDefault="00F2135D" w:rsidP="00F2135D">
      <w:pPr>
        <w:spacing w:line="240" w:lineRule="exact"/>
        <w:ind w:left="11340"/>
        <w:jc w:val="center"/>
        <w:rPr>
          <w:sz w:val="24"/>
          <w:szCs w:val="24"/>
        </w:rPr>
      </w:pPr>
      <w:r>
        <w:rPr>
          <w:sz w:val="24"/>
          <w:szCs w:val="24"/>
        </w:rPr>
        <w:t xml:space="preserve">к постановлению </w:t>
      </w:r>
      <w:r w:rsidRPr="009D048A">
        <w:rPr>
          <w:sz w:val="24"/>
          <w:szCs w:val="24"/>
        </w:rPr>
        <w:t>Администрации</w:t>
      </w:r>
    </w:p>
    <w:p w:rsidR="00F2135D" w:rsidRPr="009D048A" w:rsidRDefault="00F2135D" w:rsidP="00F2135D">
      <w:pPr>
        <w:spacing w:line="240" w:lineRule="exact"/>
        <w:ind w:left="11340"/>
        <w:jc w:val="center"/>
        <w:rPr>
          <w:sz w:val="24"/>
          <w:szCs w:val="24"/>
        </w:rPr>
      </w:pPr>
      <w:r w:rsidRPr="009D048A">
        <w:rPr>
          <w:sz w:val="24"/>
          <w:szCs w:val="24"/>
        </w:rPr>
        <w:t>муниципального района</w:t>
      </w:r>
    </w:p>
    <w:p w:rsidR="00F2135D" w:rsidRDefault="00F2135D" w:rsidP="00F2135D">
      <w:pPr>
        <w:spacing w:line="240" w:lineRule="exact"/>
        <w:ind w:left="11340"/>
        <w:jc w:val="center"/>
        <w:rPr>
          <w:sz w:val="24"/>
          <w:szCs w:val="24"/>
        </w:rPr>
      </w:pPr>
      <w:r>
        <w:rPr>
          <w:sz w:val="24"/>
          <w:szCs w:val="24"/>
        </w:rPr>
        <w:t>от 26.01.2023</w:t>
      </w:r>
      <w:r w:rsidRPr="009D048A">
        <w:rPr>
          <w:sz w:val="24"/>
          <w:szCs w:val="24"/>
        </w:rPr>
        <w:t xml:space="preserve"> № </w:t>
      </w:r>
      <w:r>
        <w:rPr>
          <w:sz w:val="24"/>
          <w:szCs w:val="24"/>
        </w:rPr>
        <w:t>124</w:t>
      </w:r>
    </w:p>
    <w:p w:rsidR="00C02B63" w:rsidRPr="00184811" w:rsidRDefault="00C02B63" w:rsidP="00C02B63">
      <w:pPr>
        <w:spacing w:line="240" w:lineRule="exact"/>
        <w:jc w:val="center"/>
        <w:rPr>
          <w:sz w:val="28"/>
          <w:szCs w:val="28"/>
        </w:rPr>
      </w:pPr>
    </w:p>
    <w:p w:rsidR="00C02B63" w:rsidRPr="00184811" w:rsidRDefault="00C02B63" w:rsidP="00184811">
      <w:pPr>
        <w:spacing w:line="240" w:lineRule="exact"/>
        <w:jc w:val="center"/>
        <w:rPr>
          <w:b/>
          <w:sz w:val="28"/>
          <w:szCs w:val="28"/>
        </w:rPr>
      </w:pPr>
      <w:r w:rsidRPr="00184811">
        <w:rPr>
          <w:b/>
          <w:sz w:val="28"/>
          <w:szCs w:val="28"/>
        </w:rPr>
        <w:t>ПЕРЕЧЕНЬ ОБЪЕКТОВ</w:t>
      </w:r>
    </w:p>
    <w:p w:rsidR="00C02B63" w:rsidRPr="00184811" w:rsidRDefault="00C02B63" w:rsidP="00184811">
      <w:pPr>
        <w:spacing w:line="240" w:lineRule="exact"/>
        <w:jc w:val="center"/>
        <w:rPr>
          <w:b/>
          <w:sz w:val="28"/>
          <w:szCs w:val="28"/>
        </w:rPr>
      </w:pPr>
      <w:r w:rsidRPr="00184811">
        <w:rPr>
          <w:b/>
          <w:sz w:val="28"/>
          <w:szCs w:val="28"/>
        </w:rPr>
        <w:t>дорожных работ на автомобильных дорогах общего пользования местного значения,</w:t>
      </w:r>
    </w:p>
    <w:p w:rsidR="00C02B63" w:rsidRPr="00184811" w:rsidRDefault="00C02B63" w:rsidP="00184811">
      <w:pPr>
        <w:spacing w:line="240" w:lineRule="exact"/>
        <w:jc w:val="center"/>
        <w:rPr>
          <w:b/>
          <w:sz w:val="28"/>
          <w:szCs w:val="28"/>
        </w:rPr>
      </w:pPr>
      <w:r w:rsidRPr="00184811">
        <w:rPr>
          <w:b/>
          <w:sz w:val="28"/>
          <w:szCs w:val="28"/>
        </w:rPr>
        <w:t xml:space="preserve"> расположенных на территории Валдайского городского поселения за счет средств бюджета </w:t>
      </w:r>
    </w:p>
    <w:p w:rsidR="00C02B63" w:rsidRDefault="00C02B63" w:rsidP="00184811">
      <w:pPr>
        <w:spacing w:line="240" w:lineRule="exact"/>
        <w:jc w:val="center"/>
        <w:rPr>
          <w:b/>
          <w:sz w:val="28"/>
          <w:szCs w:val="28"/>
        </w:rPr>
      </w:pPr>
      <w:r w:rsidRPr="00184811">
        <w:rPr>
          <w:b/>
          <w:sz w:val="28"/>
          <w:szCs w:val="28"/>
        </w:rPr>
        <w:t>Валдайского городского поселения и средств бюджета Новгородской области на 2024 год</w:t>
      </w:r>
    </w:p>
    <w:p w:rsidR="00B73EA6" w:rsidRPr="00B73EA6" w:rsidRDefault="00B73EA6" w:rsidP="00184811">
      <w:pPr>
        <w:spacing w:line="24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2"/>
        <w:gridCol w:w="4008"/>
        <w:gridCol w:w="2409"/>
        <w:gridCol w:w="1560"/>
        <w:gridCol w:w="1417"/>
        <w:gridCol w:w="2126"/>
        <w:gridCol w:w="3802"/>
      </w:tblGrid>
      <w:tr w:rsidR="00C02B63" w:rsidRPr="00B73EA6" w:rsidTr="00B73EA6">
        <w:trPr>
          <w:trHeight w:val="20"/>
        </w:trPr>
        <w:tc>
          <w:tcPr>
            <w:tcW w:w="0" w:type="auto"/>
            <w:gridSpan w:val="7"/>
            <w:tcBorders>
              <w:top w:val="single" w:sz="4" w:space="0" w:color="auto"/>
              <w:left w:val="single" w:sz="4" w:space="0" w:color="auto"/>
              <w:bottom w:val="single" w:sz="4" w:space="0" w:color="auto"/>
              <w:right w:val="single" w:sz="4" w:space="0" w:color="auto"/>
            </w:tcBorders>
            <w:vAlign w:val="center"/>
          </w:tcPr>
          <w:p w:rsidR="00C02B63" w:rsidRPr="00B73EA6" w:rsidRDefault="00C02B63" w:rsidP="00B73EA6">
            <w:pPr>
              <w:jc w:val="center"/>
              <w:rPr>
                <w:b/>
                <w:sz w:val="24"/>
                <w:szCs w:val="24"/>
              </w:rPr>
            </w:pPr>
            <w:r w:rsidRPr="00B73EA6">
              <w:rPr>
                <w:b/>
                <w:sz w:val="24"/>
                <w:szCs w:val="24"/>
              </w:rPr>
              <w:t>ТЕРРИТОРИЯ ВАЛДАЙСКОГО ГОРОДСКОГО ПОСЕЛЕНИЯ</w:t>
            </w:r>
          </w:p>
          <w:p w:rsidR="00C02B63" w:rsidRPr="00B73EA6" w:rsidRDefault="00C02B63" w:rsidP="00B73EA6">
            <w:pPr>
              <w:overflowPunct w:val="0"/>
              <w:autoSpaceDE w:val="0"/>
              <w:autoSpaceDN w:val="0"/>
              <w:adjustRightInd w:val="0"/>
              <w:jc w:val="center"/>
              <w:rPr>
                <w:b/>
                <w:color w:val="000000"/>
                <w:sz w:val="24"/>
                <w:szCs w:val="24"/>
              </w:rPr>
            </w:pPr>
            <w:r w:rsidRPr="00B73EA6">
              <w:rPr>
                <w:b/>
                <w:sz w:val="24"/>
                <w:szCs w:val="24"/>
              </w:rPr>
              <w:t>(г. Валдай и с. Зимогорье Валдайского района)</w:t>
            </w:r>
          </w:p>
        </w:tc>
      </w:tr>
      <w:tr w:rsidR="00C02B63" w:rsidRPr="00B73EA6" w:rsidTr="00B73EA6">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C02B63" w:rsidRPr="00B73EA6" w:rsidRDefault="00C02B63" w:rsidP="00B73EA6">
            <w:pPr>
              <w:jc w:val="center"/>
              <w:rPr>
                <w:b/>
                <w:color w:val="000000"/>
                <w:sz w:val="24"/>
                <w:szCs w:val="24"/>
              </w:rPr>
            </w:pPr>
            <w:r w:rsidRPr="00B73EA6">
              <w:rPr>
                <w:b/>
                <w:color w:val="000000"/>
                <w:sz w:val="24"/>
                <w:szCs w:val="24"/>
              </w:rPr>
              <w:t>№</w:t>
            </w:r>
            <w:r w:rsidR="00B73EA6">
              <w:rPr>
                <w:b/>
                <w:color w:val="000000"/>
                <w:sz w:val="24"/>
                <w:szCs w:val="24"/>
              </w:rPr>
              <w:t xml:space="preserve"> </w:t>
            </w:r>
            <w:r w:rsidRPr="00B73EA6">
              <w:rPr>
                <w:b/>
                <w:color w:val="000000"/>
                <w:sz w:val="24"/>
                <w:szCs w:val="24"/>
              </w:rPr>
              <w:t>п/п</w:t>
            </w:r>
          </w:p>
        </w:tc>
        <w:tc>
          <w:tcPr>
            <w:tcW w:w="4008" w:type="dxa"/>
            <w:vMerge w:val="restart"/>
            <w:tcBorders>
              <w:top w:val="single" w:sz="4" w:space="0" w:color="auto"/>
              <w:left w:val="single" w:sz="4" w:space="0" w:color="auto"/>
              <w:bottom w:val="single" w:sz="4" w:space="0" w:color="auto"/>
              <w:right w:val="single" w:sz="4" w:space="0" w:color="auto"/>
            </w:tcBorders>
            <w:vAlign w:val="center"/>
          </w:tcPr>
          <w:p w:rsidR="00B73EA6" w:rsidRDefault="00C02B63" w:rsidP="00B73EA6">
            <w:pPr>
              <w:jc w:val="center"/>
              <w:rPr>
                <w:b/>
                <w:color w:val="000000"/>
                <w:sz w:val="24"/>
                <w:szCs w:val="24"/>
              </w:rPr>
            </w:pPr>
            <w:r w:rsidRPr="00B73EA6">
              <w:rPr>
                <w:b/>
                <w:color w:val="000000"/>
                <w:sz w:val="24"/>
                <w:szCs w:val="24"/>
              </w:rPr>
              <w:t xml:space="preserve">Адрес расположения автомобильной дорог </w:t>
            </w:r>
          </w:p>
          <w:p w:rsidR="00C02B63" w:rsidRPr="00B73EA6" w:rsidRDefault="00C02B63" w:rsidP="00B73EA6">
            <w:pPr>
              <w:jc w:val="center"/>
              <w:rPr>
                <w:b/>
                <w:color w:val="000000"/>
                <w:sz w:val="24"/>
                <w:szCs w:val="24"/>
              </w:rPr>
            </w:pPr>
            <w:r w:rsidRPr="00B73EA6">
              <w:rPr>
                <w:b/>
                <w:color w:val="000000"/>
                <w:sz w:val="24"/>
                <w:szCs w:val="24"/>
              </w:rPr>
              <w:t>(или их участков),</w:t>
            </w:r>
          </w:p>
          <w:p w:rsidR="00C02B63" w:rsidRPr="00B73EA6" w:rsidRDefault="00C02B63" w:rsidP="00B73EA6">
            <w:pPr>
              <w:jc w:val="center"/>
              <w:rPr>
                <w:b/>
                <w:color w:val="000000"/>
                <w:sz w:val="24"/>
                <w:szCs w:val="24"/>
              </w:rPr>
            </w:pPr>
            <w:r w:rsidRPr="00B73EA6">
              <w:rPr>
                <w:b/>
                <w:color w:val="000000"/>
                <w:sz w:val="24"/>
                <w:szCs w:val="24"/>
              </w:rPr>
              <w:t>подлежащих ремонту</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02B63" w:rsidRPr="00B73EA6" w:rsidRDefault="00C02B63" w:rsidP="00B73EA6">
            <w:pPr>
              <w:jc w:val="center"/>
              <w:rPr>
                <w:b/>
                <w:color w:val="000000"/>
                <w:sz w:val="24"/>
                <w:szCs w:val="24"/>
              </w:rPr>
            </w:pPr>
            <w:r w:rsidRPr="00B73EA6">
              <w:rPr>
                <w:b/>
                <w:color w:val="000000"/>
                <w:sz w:val="24"/>
                <w:szCs w:val="24"/>
              </w:rPr>
              <w:t>Фина</w:t>
            </w:r>
            <w:r w:rsidRPr="00B73EA6">
              <w:rPr>
                <w:b/>
                <w:color w:val="000000"/>
                <w:sz w:val="24"/>
                <w:szCs w:val="24"/>
              </w:rPr>
              <w:t>н</w:t>
            </w:r>
            <w:r w:rsidRPr="00B73EA6">
              <w:rPr>
                <w:b/>
                <w:color w:val="000000"/>
                <w:sz w:val="24"/>
                <w:szCs w:val="24"/>
              </w:rPr>
              <w:t>сирование, руб.</w:t>
            </w:r>
          </w:p>
        </w:tc>
        <w:tc>
          <w:tcPr>
            <w:tcW w:w="2126" w:type="dxa"/>
            <w:vMerge w:val="restart"/>
            <w:tcBorders>
              <w:top w:val="single" w:sz="4" w:space="0" w:color="auto"/>
              <w:left w:val="single" w:sz="4" w:space="0" w:color="auto"/>
              <w:right w:val="single" w:sz="4" w:space="0" w:color="auto"/>
            </w:tcBorders>
            <w:vAlign w:val="center"/>
          </w:tcPr>
          <w:p w:rsidR="00C02B63" w:rsidRPr="00B73EA6" w:rsidRDefault="00C02B63" w:rsidP="00B73EA6">
            <w:pPr>
              <w:jc w:val="center"/>
              <w:rPr>
                <w:b/>
                <w:color w:val="000000"/>
                <w:sz w:val="24"/>
                <w:szCs w:val="24"/>
              </w:rPr>
            </w:pPr>
            <w:r w:rsidRPr="00B73EA6">
              <w:rPr>
                <w:b/>
                <w:color w:val="000000"/>
                <w:sz w:val="24"/>
                <w:szCs w:val="24"/>
              </w:rPr>
              <w:t>Виды работ</w:t>
            </w:r>
          </w:p>
        </w:tc>
        <w:tc>
          <w:tcPr>
            <w:tcW w:w="3802" w:type="dxa"/>
            <w:vMerge w:val="restart"/>
            <w:tcBorders>
              <w:top w:val="single" w:sz="4" w:space="0" w:color="auto"/>
              <w:left w:val="single" w:sz="4" w:space="0" w:color="auto"/>
              <w:right w:val="single" w:sz="4" w:space="0" w:color="auto"/>
            </w:tcBorders>
            <w:vAlign w:val="center"/>
          </w:tcPr>
          <w:p w:rsidR="00C02B63" w:rsidRPr="00B73EA6" w:rsidRDefault="00C02B63" w:rsidP="00B73EA6">
            <w:pPr>
              <w:overflowPunct w:val="0"/>
              <w:autoSpaceDE w:val="0"/>
              <w:autoSpaceDN w:val="0"/>
              <w:adjustRightInd w:val="0"/>
              <w:jc w:val="center"/>
              <w:rPr>
                <w:b/>
                <w:color w:val="000000"/>
                <w:sz w:val="24"/>
                <w:szCs w:val="24"/>
              </w:rPr>
            </w:pPr>
            <w:r w:rsidRPr="00B73EA6">
              <w:rPr>
                <w:b/>
                <w:color w:val="000000"/>
                <w:sz w:val="24"/>
                <w:szCs w:val="24"/>
              </w:rPr>
              <w:t>Основание расходования средств дорожного фонда</w:t>
            </w:r>
          </w:p>
        </w:tc>
      </w:tr>
      <w:tr w:rsidR="00B73EA6" w:rsidRPr="00B73EA6" w:rsidTr="00B73EA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C02B63" w:rsidRPr="00B73EA6" w:rsidRDefault="00C02B63" w:rsidP="00B73EA6">
            <w:pPr>
              <w:jc w:val="center"/>
              <w:rPr>
                <w:b/>
                <w:color w:val="000000"/>
                <w:sz w:val="24"/>
                <w:szCs w:val="24"/>
              </w:rPr>
            </w:pPr>
          </w:p>
        </w:tc>
        <w:tc>
          <w:tcPr>
            <w:tcW w:w="4008" w:type="dxa"/>
            <w:vMerge/>
            <w:tcBorders>
              <w:top w:val="single" w:sz="4" w:space="0" w:color="auto"/>
              <w:left w:val="single" w:sz="4" w:space="0" w:color="auto"/>
              <w:bottom w:val="single" w:sz="4" w:space="0" w:color="auto"/>
              <w:right w:val="single" w:sz="4" w:space="0" w:color="auto"/>
            </w:tcBorders>
            <w:vAlign w:val="center"/>
          </w:tcPr>
          <w:p w:rsidR="00C02B63" w:rsidRPr="00B73EA6" w:rsidRDefault="00C02B63" w:rsidP="00B73EA6">
            <w:pPr>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02B63" w:rsidRPr="00B73EA6" w:rsidRDefault="00B73EA6" w:rsidP="00B73EA6">
            <w:pPr>
              <w:jc w:val="center"/>
              <w:rPr>
                <w:b/>
                <w:color w:val="000000"/>
                <w:sz w:val="24"/>
                <w:szCs w:val="24"/>
              </w:rPr>
            </w:pPr>
            <w:r>
              <w:rPr>
                <w:b/>
                <w:color w:val="000000"/>
                <w:sz w:val="24"/>
                <w:szCs w:val="24"/>
              </w:rPr>
              <w:t>б</w:t>
            </w:r>
            <w:r w:rsidR="00C02B63" w:rsidRPr="00B73EA6">
              <w:rPr>
                <w:b/>
                <w:color w:val="000000"/>
                <w:sz w:val="24"/>
                <w:szCs w:val="24"/>
              </w:rPr>
              <w:t>юджет</w:t>
            </w:r>
            <w:r>
              <w:rPr>
                <w:b/>
                <w:color w:val="000000"/>
                <w:sz w:val="24"/>
                <w:szCs w:val="24"/>
              </w:rPr>
              <w:t xml:space="preserve"> </w:t>
            </w:r>
            <w:r w:rsidR="00C02B63" w:rsidRPr="00B73EA6">
              <w:rPr>
                <w:b/>
                <w:color w:val="000000"/>
                <w:sz w:val="24"/>
                <w:szCs w:val="24"/>
              </w:rPr>
              <w:t>Валдайского городского</w:t>
            </w:r>
            <w:r>
              <w:rPr>
                <w:b/>
                <w:color w:val="000000"/>
                <w:sz w:val="24"/>
                <w:szCs w:val="24"/>
              </w:rPr>
              <w:t xml:space="preserve"> </w:t>
            </w:r>
            <w:r w:rsidR="00C02B63" w:rsidRPr="00B73EA6">
              <w:rPr>
                <w:b/>
                <w:color w:val="000000"/>
                <w:sz w:val="24"/>
                <w:szCs w:val="24"/>
              </w:rPr>
              <w:t>посел</w:t>
            </w:r>
            <w:r w:rsidR="00C02B63" w:rsidRPr="00B73EA6">
              <w:rPr>
                <w:b/>
                <w:color w:val="000000"/>
                <w:sz w:val="24"/>
                <w:szCs w:val="24"/>
              </w:rPr>
              <w:t>е</w:t>
            </w:r>
            <w:r w:rsidR="00C02B63" w:rsidRPr="00B73EA6">
              <w:rPr>
                <w:b/>
                <w:color w:val="000000"/>
                <w:sz w:val="24"/>
                <w:szCs w:val="24"/>
              </w:rPr>
              <w:t>ния</w:t>
            </w:r>
          </w:p>
        </w:tc>
        <w:tc>
          <w:tcPr>
            <w:tcW w:w="1560" w:type="dxa"/>
            <w:tcBorders>
              <w:top w:val="single" w:sz="4" w:space="0" w:color="auto"/>
              <w:left w:val="single" w:sz="4" w:space="0" w:color="auto"/>
              <w:bottom w:val="single" w:sz="4" w:space="0" w:color="auto"/>
              <w:right w:val="single" w:sz="4" w:space="0" w:color="auto"/>
            </w:tcBorders>
            <w:vAlign w:val="center"/>
          </w:tcPr>
          <w:p w:rsidR="00C02B63" w:rsidRPr="00B73EA6" w:rsidRDefault="00B73EA6" w:rsidP="00B73EA6">
            <w:pPr>
              <w:overflowPunct w:val="0"/>
              <w:autoSpaceDE w:val="0"/>
              <w:autoSpaceDN w:val="0"/>
              <w:adjustRightInd w:val="0"/>
              <w:jc w:val="center"/>
              <w:rPr>
                <w:b/>
                <w:color w:val="000000"/>
                <w:sz w:val="24"/>
                <w:szCs w:val="24"/>
              </w:rPr>
            </w:pPr>
            <w:r>
              <w:rPr>
                <w:b/>
                <w:color w:val="000000"/>
                <w:sz w:val="24"/>
                <w:szCs w:val="24"/>
              </w:rPr>
              <w:t>о</w:t>
            </w:r>
            <w:r w:rsidR="00C02B63" w:rsidRPr="00B73EA6">
              <w:rPr>
                <w:b/>
                <w:color w:val="000000"/>
                <w:sz w:val="24"/>
                <w:szCs w:val="24"/>
              </w:rPr>
              <w:t>бластной</w:t>
            </w:r>
            <w:r>
              <w:rPr>
                <w:b/>
                <w:color w:val="000000"/>
                <w:sz w:val="24"/>
                <w:szCs w:val="24"/>
              </w:rPr>
              <w:t xml:space="preserve"> </w:t>
            </w:r>
            <w:r w:rsidR="00C02B63" w:rsidRPr="00B73EA6">
              <w:rPr>
                <w:b/>
                <w:color w:val="000000"/>
                <w:sz w:val="24"/>
                <w:szCs w:val="24"/>
              </w:rPr>
              <w:t>бю</w:t>
            </w:r>
            <w:r w:rsidR="00C02B63" w:rsidRPr="00B73EA6">
              <w:rPr>
                <w:b/>
                <w:color w:val="000000"/>
                <w:sz w:val="24"/>
                <w:szCs w:val="24"/>
              </w:rPr>
              <w:t>д</w:t>
            </w:r>
            <w:r w:rsidR="00C02B63" w:rsidRPr="00B73EA6">
              <w:rPr>
                <w:b/>
                <w:color w:val="000000"/>
                <w:sz w:val="24"/>
                <w:szCs w:val="24"/>
              </w:rPr>
              <w:t>жет</w:t>
            </w:r>
          </w:p>
        </w:tc>
        <w:tc>
          <w:tcPr>
            <w:tcW w:w="1417" w:type="dxa"/>
            <w:tcBorders>
              <w:top w:val="single" w:sz="4" w:space="0" w:color="auto"/>
              <w:left w:val="single" w:sz="4" w:space="0" w:color="auto"/>
              <w:bottom w:val="single" w:sz="4" w:space="0" w:color="auto"/>
              <w:right w:val="single" w:sz="4" w:space="0" w:color="auto"/>
            </w:tcBorders>
            <w:vAlign w:val="center"/>
          </w:tcPr>
          <w:p w:rsidR="00C02B63" w:rsidRPr="00982FE4" w:rsidRDefault="00B73EA6" w:rsidP="00B73EA6">
            <w:pPr>
              <w:overflowPunct w:val="0"/>
              <w:autoSpaceDE w:val="0"/>
              <w:autoSpaceDN w:val="0"/>
              <w:adjustRightInd w:val="0"/>
              <w:jc w:val="center"/>
              <w:rPr>
                <w:b/>
                <w:color w:val="000000"/>
                <w:sz w:val="24"/>
                <w:szCs w:val="24"/>
              </w:rPr>
            </w:pPr>
            <w:r w:rsidRPr="00982FE4">
              <w:rPr>
                <w:b/>
                <w:color w:val="000000"/>
                <w:sz w:val="24"/>
                <w:szCs w:val="24"/>
              </w:rPr>
              <w:t>о</w:t>
            </w:r>
            <w:r w:rsidR="00C02B63" w:rsidRPr="00982FE4">
              <w:rPr>
                <w:b/>
                <w:color w:val="000000"/>
                <w:sz w:val="24"/>
                <w:szCs w:val="24"/>
              </w:rPr>
              <w:t>бщий объём</w:t>
            </w:r>
          </w:p>
        </w:tc>
        <w:tc>
          <w:tcPr>
            <w:tcW w:w="2126" w:type="dxa"/>
            <w:vMerge/>
            <w:tcBorders>
              <w:left w:val="single" w:sz="4" w:space="0" w:color="auto"/>
              <w:bottom w:val="single" w:sz="4" w:space="0" w:color="auto"/>
              <w:right w:val="single" w:sz="4" w:space="0" w:color="auto"/>
            </w:tcBorders>
            <w:vAlign w:val="center"/>
          </w:tcPr>
          <w:p w:rsidR="00C02B63" w:rsidRPr="00B73EA6" w:rsidRDefault="00C02B63" w:rsidP="00B73EA6">
            <w:pPr>
              <w:overflowPunct w:val="0"/>
              <w:autoSpaceDE w:val="0"/>
              <w:autoSpaceDN w:val="0"/>
              <w:adjustRightInd w:val="0"/>
              <w:jc w:val="center"/>
              <w:rPr>
                <w:b/>
                <w:color w:val="000000"/>
                <w:sz w:val="24"/>
                <w:szCs w:val="24"/>
              </w:rPr>
            </w:pPr>
          </w:p>
        </w:tc>
        <w:tc>
          <w:tcPr>
            <w:tcW w:w="3802" w:type="dxa"/>
            <w:vMerge/>
            <w:tcBorders>
              <w:left w:val="single" w:sz="4" w:space="0" w:color="auto"/>
              <w:bottom w:val="single" w:sz="4" w:space="0" w:color="auto"/>
              <w:right w:val="single" w:sz="4" w:space="0" w:color="auto"/>
            </w:tcBorders>
            <w:vAlign w:val="center"/>
          </w:tcPr>
          <w:p w:rsidR="00C02B63" w:rsidRPr="00B73EA6" w:rsidRDefault="00C02B63" w:rsidP="00B73EA6">
            <w:pPr>
              <w:overflowPunct w:val="0"/>
              <w:autoSpaceDE w:val="0"/>
              <w:autoSpaceDN w:val="0"/>
              <w:adjustRightInd w:val="0"/>
              <w:jc w:val="center"/>
              <w:rPr>
                <w:b/>
                <w:color w:val="000000"/>
                <w:sz w:val="24"/>
                <w:szCs w:val="24"/>
              </w:rPr>
            </w:pPr>
          </w:p>
        </w:tc>
      </w:tr>
      <w:tr w:rsidR="00B73EA6" w:rsidRPr="00B73EA6" w:rsidTr="00B73EA6">
        <w:trPr>
          <w:trHeight w:val="20"/>
        </w:trPr>
        <w:tc>
          <w:tcPr>
            <w:tcW w:w="0" w:type="auto"/>
            <w:tcBorders>
              <w:top w:val="single" w:sz="4" w:space="0" w:color="auto"/>
              <w:left w:val="single" w:sz="4" w:space="0" w:color="auto"/>
              <w:right w:val="single" w:sz="4" w:space="0" w:color="auto"/>
            </w:tcBorders>
          </w:tcPr>
          <w:p w:rsidR="00C02B63" w:rsidRPr="00982FE4" w:rsidRDefault="00B73EA6" w:rsidP="00B73EA6">
            <w:pPr>
              <w:jc w:val="center"/>
              <w:rPr>
                <w:color w:val="000000"/>
                <w:sz w:val="24"/>
                <w:szCs w:val="24"/>
              </w:rPr>
            </w:pPr>
            <w:r w:rsidRPr="00982FE4">
              <w:rPr>
                <w:color w:val="000000"/>
                <w:sz w:val="24"/>
                <w:szCs w:val="24"/>
              </w:rPr>
              <w:t>1.</w:t>
            </w:r>
          </w:p>
        </w:tc>
        <w:tc>
          <w:tcPr>
            <w:tcW w:w="4008" w:type="dxa"/>
            <w:tcBorders>
              <w:left w:val="single" w:sz="4" w:space="0" w:color="auto"/>
              <w:right w:val="single" w:sz="4" w:space="0" w:color="auto"/>
            </w:tcBorders>
          </w:tcPr>
          <w:p w:rsidR="00C02B63" w:rsidRPr="00982FE4" w:rsidRDefault="00C02B63" w:rsidP="00B73EA6">
            <w:pPr>
              <w:rPr>
                <w:sz w:val="24"/>
                <w:szCs w:val="24"/>
              </w:rPr>
            </w:pPr>
            <w:r w:rsidRPr="00982FE4">
              <w:rPr>
                <w:sz w:val="24"/>
                <w:szCs w:val="24"/>
              </w:rPr>
              <w:t>Капитальный ремонт автомобильной дороги общего пользования местного значения «Ва</w:t>
            </w:r>
            <w:r w:rsidRPr="00982FE4">
              <w:rPr>
                <w:sz w:val="24"/>
                <w:szCs w:val="24"/>
              </w:rPr>
              <w:t>л</w:t>
            </w:r>
            <w:r w:rsidRPr="00982FE4">
              <w:rPr>
                <w:sz w:val="24"/>
                <w:szCs w:val="24"/>
              </w:rPr>
              <w:t>дай</w:t>
            </w:r>
            <w:r w:rsidR="00B73EA6" w:rsidRPr="00982FE4">
              <w:rPr>
                <w:sz w:val="24"/>
                <w:szCs w:val="24"/>
              </w:rPr>
              <w:t xml:space="preserve"> </w:t>
            </w:r>
            <w:r w:rsidRPr="00982FE4">
              <w:rPr>
                <w:sz w:val="24"/>
                <w:szCs w:val="24"/>
              </w:rPr>
              <w:t>-</w:t>
            </w:r>
            <w:r w:rsidR="00B73EA6" w:rsidRPr="00982FE4">
              <w:rPr>
                <w:sz w:val="24"/>
                <w:szCs w:val="24"/>
              </w:rPr>
              <w:t xml:space="preserve"> </w:t>
            </w:r>
            <w:r w:rsidRPr="00982FE4">
              <w:rPr>
                <w:sz w:val="24"/>
                <w:szCs w:val="24"/>
              </w:rPr>
              <w:t>Соколова «Москва</w:t>
            </w:r>
            <w:r w:rsidR="00B73EA6" w:rsidRPr="00982FE4">
              <w:rPr>
                <w:sz w:val="24"/>
                <w:szCs w:val="24"/>
              </w:rPr>
              <w:t xml:space="preserve"> – </w:t>
            </w:r>
            <w:r w:rsidRPr="00982FE4">
              <w:rPr>
                <w:sz w:val="24"/>
                <w:szCs w:val="24"/>
              </w:rPr>
              <w:t>Санкт</w:t>
            </w:r>
            <w:r w:rsidR="00B73EA6" w:rsidRPr="00982FE4">
              <w:rPr>
                <w:sz w:val="24"/>
                <w:szCs w:val="24"/>
              </w:rPr>
              <w:t xml:space="preserve"> </w:t>
            </w:r>
            <w:r w:rsidRPr="00982FE4">
              <w:rPr>
                <w:sz w:val="24"/>
                <w:szCs w:val="24"/>
              </w:rPr>
              <w:t>-</w:t>
            </w:r>
            <w:r w:rsidR="00B73EA6" w:rsidRPr="00982FE4">
              <w:rPr>
                <w:sz w:val="24"/>
                <w:szCs w:val="24"/>
              </w:rPr>
              <w:t xml:space="preserve"> </w:t>
            </w:r>
            <w:r w:rsidRPr="00982FE4">
              <w:rPr>
                <w:sz w:val="24"/>
                <w:szCs w:val="24"/>
              </w:rPr>
              <w:t>Петербург» ул.</w:t>
            </w:r>
            <w:r w:rsidR="00B73EA6" w:rsidRPr="00982FE4">
              <w:rPr>
                <w:sz w:val="24"/>
                <w:szCs w:val="24"/>
              </w:rPr>
              <w:t> </w:t>
            </w:r>
            <w:r w:rsidRPr="00982FE4">
              <w:rPr>
                <w:sz w:val="24"/>
                <w:szCs w:val="24"/>
              </w:rPr>
              <w:t>Песчаная г.</w:t>
            </w:r>
            <w:r w:rsidR="00B73EA6" w:rsidRPr="00982FE4">
              <w:rPr>
                <w:sz w:val="24"/>
                <w:szCs w:val="24"/>
              </w:rPr>
              <w:t> </w:t>
            </w:r>
            <w:r w:rsidRPr="00982FE4">
              <w:rPr>
                <w:sz w:val="24"/>
                <w:szCs w:val="24"/>
              </w:rPr>
              <w:t>Валдай</w:t>
            </w:r>
            <w:r w:rsidRPr="00982FE4">
              <w:rPr>
                <w:noProof/>
                <w:sz w:val="24"/>
                <w:szCs w:val="24"/>
              </w:rPr>
              <w:t xml:space="preserve"> </w:t>
            </w:r>
            <w:r w:rsidR="000549EA" w:rsidRPr="00982FE4">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6987540</wp:posOffset>
                      </wp:positionH>
                      <wp:positionV relativeFrom="paragraph">
                        <wp:posOffset>-5080</wp:posOffset>
                      </wp:positionV>
                      <wp:extent cx="9525" cy="209550"/>
                      <wp:effectExtent l="5080" t="13335" r="13970" b="571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8341FB" id="_x0000_t32" coordsize="21600,21600" o:spt="32" o:oned="t" path="m,l21600,21600e" filled="f">
                      <v:path arrowok="t" fillok="f" o:connecttype="none"/>
                      <o:lock v:ext="edit" shapetype="t"/>
                    </v:shapetype>
                    <v:shape id="AutoShape 16" o:spid="_x0000_s1026" type="#_x0000_t32" style="position:absolute;margin-left:550.2pt;margin-top:-.4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"/>
                  </w:pict>
                </mc:Fallback>
              </mc:AlternateContent>
            </w:r>
          </w:p>
        </w:tc>
        <w:tc>
          <w:tcPr>
            <w:tcW w:w="2409" w:type="dxa"/>
            <w:tcBorders>
              <w:left w:val="single" w:sz="4" w:space="0" w:color="auto"/>
              <w:right w:val="single" w:sz="4" w:space="0" w:color="auto"/>
            </w:tcBorders>
          </w:tcPr>
          <w:p w:rsidR="00C02B63" w:rsidRPr="00B73EA6" w:rsidRDefault="00C02B63" w:rsidP="00B73EA6">
            <w:pPr>
              <w:overflowPunct w:val="0"/>
              <w:autoSpaceDE w:val="0"/>
              <w:autoSpaceDN w:val="0"/>
              <w:adjustRightInd w:val="0"/>
              <w:jc w:val="center"/>
              <w:rPr>
                <w:sz w:val="24"/>
                <w:szCs w:val="24"/>
              </w:rPr>
            </w:pPr>
            <w:r w:rsidRPr="00B73EA6">
              <w:rPr>
                <w:sz w:val="24"/>
                <w:szCs w:val="24"/>
              </w:rPr>
              <w:t>1 300 194</w:t>
            </w:r>
          </w:p>
        </w:tc>
        <w:tc>
          <w:tcPr>
            <w:tcW w:w="1560" w:type="dxa"/>
            <w:tcBorders>
              <w:left w:val="single" w:sz="4" w:space="0" w:color="auto"/>
              <w:right w:val="single" w:sz="4" w:space="0" w:color="auto"/>
            </w:tcBorders>
          </w:tcPr>
          <w:p w:rsidR="00C02B63" w:rsidRPr="00B73EA6" w:rsidRDefault="00C02B63" w:rsidP="00B73EA6">
            <w:pPr>
              <w:overflowPunct w:val="0"/>
              <w:autoSpaceDE w:val="0"/>
              <w:autoSpaceDN w:val="0"/>
              <w:adjustRightInd w:val="0"/>
              <w:jc w:val="center"/>
              <w:rPr>
                <w:sz w:val="24"/>
                <w:szCs w:val="24"/>
              </w:rPr>
            </w:pPr>
            <w:r w:rsidRPr="00B73EA6">
              <w:rPr>
                <w:sz w:val="24"/>
                <w:szCs w:val="24"/>
              </w:rPr>
              <w:t>128 590 800</w:t>
            </w:r>
          </w:p>
        </w:tc>
        <w:tc>
          <w:tcPr>
            <w:tcW w:w="1417" w:type="dxa"/>
            <w:tcBorders>
              <w:left w:val="single" w:sz="4" w:space="0" w:color="auto"/>
              <w:right w:val="single" w:sz="4" w:space="0" w:color="auto"/>
            </w:tcBorders>
          </w:tcPr>
          <w:p w:rsidR="00C02B63" w:rsidRPr="00982FE4" w:rsidRDefault="00C02B63" w:rsidP="00B73EA6">
            <w:pPr>
              <w:overflowPunct w:val="0"/>
              <w:autoSpaceDE w:val="0"/>
              <w:autoSpaceDN w:val="0"/>
              <w:adjustRightInd w:val="0"/>
              <w:jc w:val="center"/>
              <w:rPr>
                <w:sz w:val="24"/>
                <w:szCs w:val="24"/>
              </w:rPr>
            </w:pPr>
            <w:r w:rsidRPr="00982FE4">
              <w:rPr>
                <w:sz w:val="24"/>
                <w:szCs w:val="24"/>
              </w:rPr>
              <w:t>129 890 994</w:t>
            </w:r>
          </w:p>
        </w:tc>
        <w:tc>
          <w:tcPr>
            <w:tcW w:w="2126" w:type="dxa"/>
            <w:tcBorders>
              <w:left w:val="single" w:sz="4" w:space="0" w:color="auto"/>
              <w:right w:val="single" w:sz="4" w:space="0" w:color="auto"/>
            </w:tcBorders>
          </w:tcPr>
          <w:p w:rsidR="00C02B63" w:rsidRPr="00B73EA6" w:rsidRDefault="00B73EA6" w:rsidP="00B73EA6">
            <w:pPr>
              <w:overflowPunct w:val="0"/>
              <w:autoSpaceDE w:val="0"/>
              <w:autoSpaceDN w:val="0"/>
              <w:adjustRightInd w:val="0"/>
              <w:jc w:val="center"/>
              <w:rPr>
                <w:sz w:val="24"/>
                <w:szCs w:val="24"/>
              </w:rPr>
            </w:pPr>
            <w:r>
              <w:rPr>
                <w:sz w:val="24"/>
                <w:szCs w:val="24"/>
              </w:rPr>
              <w:t>к</w:t>
            </w:r>
            <w:r w:rsidR="00C02B63" w:rsidRPr="00B73EA6">
              <w:rPr>
                <w:sz w:val="24"/>
                <w:szCs w:val="24"/>
              </w:rPr>
              <w:t>апитальный ремонт автомобильных дорог</w:t>
            </w:r>
          </w:p>
        </w:tc>
        <w:tc>
          <w:tcPr>
            <w:tcW w:w="3802" w:type="dxa"/>
            <w:tcBorders>
              <w:left w:val="single" w:sz="4" w:space="0" w:color="auto"/>
              <w:right w:val="single" w:sz="4" w:space="0" w:color="auto"/>
            </w:tcBorders>
          </w:tcPr>
          <w:p w:rsidR="00C02B63" w:rsidRPr="00B73EA6" w:rsidRDefault="00B73EA6" w:rsidP="00982FE4">
            <w:pPr>
              <w:overflowPunct w:val="0"/>
              <w:autoSpaceDE w:val="0"/>
              <w:autoSpaceDN w:val="0"/>
              <w:adjustRightInd w:val="0"/>
              <w:jc w:val="center"/>
              <w:rPr>
                <w:sz w:val="24"/>
                <w:szCs w:val="24"/>
              </w:rPr>
            </w:pPr>
            <w:r>
              <w:rPr>
                <w:color w:val="000000"/>
                <w:sz w:val="24"/>
                <w:szCs w:val="24"/>
              </w:rPr>
              <w:t>р</w:t>
            </w:r>
            <w:r w:rsidR="00C02B63" w:rsidRPr="00B73EA6">
              <w:rPr>
                <w:color w:val="000000"/>
                <w:sz w:val="24"/>
                <w:szCs w:val="24"/>
              </w:rPr>
              <w:t>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ского городского поселения»</w:t>
            </w:r>
            <w:r w:rsidR="00C02B63" w:rsidRPr="00B73EA6">
              <w:rPr>
                <w:color w:val="000000"/>
                <w:sz w:val="24"/>
                <w:szCs w:val="24"/>
              </w:rPr>
              <w:t xml:space="preserve"> </w:t>
            </w:r>
            <w:r w:rsidR="00C02B63" w:rsidRPr="00B73EA6">
              <w:rPr>
                <w:bCs/>
                <w:color w:val="000000"/>
                <w:sz w:val="24"/>
                <w:szCs w:val="24"/>
              </w:rPr>
              <w:t xml:space="preserve">муниципальной программы </w:t>
            </w:r>
            <w:r w:rsidR="00C02B63" w:rsidRPr="00B73EA6">
              <w:rPr>
                <w:color w:val="000000"/>
                <w:sz w:val="24"/>
                <w:szCs w:val="24"/>
              </w:rPr>
              <w:t xml:space="preserve">«Совершенствование и содержание дорожного хозяйства на территории Валдайского городского поселения </w:t>
            </w:r>
            <w:r w:rsidR="00C02B63" w:rsidRPr="00982FE4">
              <w:rPr>
                <w:sz w:val="24"/>
                <w:szCs w:val="24"/>
              </w:rPr>
              <w:t xml:space="preserve">на </w:t>
            </w:r>
            <w:r w:rsidR="00982FE4" w:rsidRPr="00982FE4">
              <w:rPr>
                <w:sz w:val="24"/>
                <w:szCs w:val="24"/>
              </w:rPr>
              <w:t>2023</w:t>
            </w:r>
            <w:r w:rsidRPr="00982FE4">
              <w:rPr>
                <w:sz w:val="24"/>
                <w:szCs w:val="24"/>
              </w:rPr>
              <w:t xml:space="preserve"> </w:t>
            </w:r>
            <w:r w:rsidR="00C02B63" w:rsidRPr="00982FE4">
              <w:rPr>
                <w:sz w:val="24"/>
                <w:szCs w:val="24"/>
              </w:rPr>
              <w:t>-</w:t>
            </w:r>
            <w:r w:rsidRPr="00982FE4">
              <w:rPr>
                <w:sz w:val="24"/>
                <w:szCs w:val="24"/>
              </w:rPr>
              <w:t xml:space="preserve"> </w:t>
            </w:r>
            <w:r w:rsidR="00C02B63" w:rsidRPr="00982FE4">
              <w:rPr>
                <w:sz w:val="24"/>
                <w:szCs w:val="24"/>
              </w:rPr>
              <w:t>202</w:t>
            </w:r>
            <w:r w:rsidR="00982FE4" w:rsidRPr="00982FE4">
              <w:rPr>
                <w:sz w:val="24"/>
                <w:szCs w:val="24"/>
              </w:rPr>
              <w:t>5</w:t>
            </w:r>
            <w:r w:rsidR="00C02B63" w:rsidRPr="00982FE4">
              <w:rPr>
                <w:sz w:val="24"/>
                <w:szCs w:val="24"/>
              </w:rPr>
              <w:t xml:space="preserve"> годы», у</w:t>
            </w:r>
            <w:r w:rsidR="00C02B63" w:rsidRPr="00982FE4">
              <w:rPr>
                <w:sz w:val="24"/>
                <w:szCs w:val="24"/>
              </w:rPr>
              <w:t>т</w:t>
            </w:r>
            <w:r w:rsidR="00C02B63" w:rsidRPr="00982FE4">
              <w:rPr>
                <w:sz w:val="24"/>
                <w:szCs w:val="24"/>
              </w:rPr>
              <w:t xml:space="preserve">вержденной постановлением Администрации Валдайского муниципального района от </w:t>
            </w:r>
            <w:r w:rsidR="00982FE4" w:rsidRPr="00982FE4">
              <w:rPr>
                <w:sz w:val="24"/>
                <w:szCs w:val="24"/>
              </w:rPr>
              <w:t>26.01.2023 № 124</w:t>
            </w:r>
          </w:p>
        </w:tc>
      </w:tr>
    </w:tbl>
    <w:p w:rsidR="00C02B63" w:rsidRPr="00C02B63" w:rsidRDefault="00C02B63" w:rsidP="005A1BC8">
      <w:pPr>
        <w:jc w:val="right"/>
      </w:pPr>
    </w:p>
    <w:sectPr w:rsidR="00C02B63" w:rsidRPr="00C02B63" w:rsidSect="00C02B63">
      <w:pgSz w:w="16838" w:h="11906" w:orient="landscape" w:code="9"/>
      <w:pgMar w:top="1418" w:right="567" w:bottom="567" w:left="567" w:header="720" w:footer="442"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D68" w:rsidRDefault="00F60D68">
      <w:r>
        <w:separator/>
      </w:r>
    </w:p>
  </w:endnote>
  <w:endnote w:type="continuationSeparator" w:id="0">
    <w:p w:rsidR="00F60D68" w:rsidRDefault="00F6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D68" w:rsidRDefault="00F60D68">
      <w:r>
        <w:separator/>
      </w:r>
    </w:p>
  </w:footnote>
  <w:footnote w:type="continuationSeparator" w:id="0">
    <w:p w:rsidR="00F60D68" w:rsidRDefault="00F60D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B63" w:rsidRDefault="00C02B63">
    <w:pPr>
      <w:pStyle w:val="a3"/>
      <w:jc w:val="center"/>
    </w:pPr>
    <w:r>
      <w:fldChar w:fldCharType="begin"/>
    </w:r>
    <w:r>
      <w:instrText xml:space="preserve"> PAGE   \* MERGEFORMAT </w:instrText>
    </w:r>
    <w:r>
      <w:fldChar w:fldCharType="separate"/>
    </w:r>
    <w:r w:rsidR="000549EA">
      <w:rPr>
        <w:noProof/>
      </w:rPr>
      <w:t>9</w:t>
    </w:r>
    <w:r>
      <w:fldChar w:fldCharType="end"/>
    </w:r>
  </w:p>
  <w:p w:rsidR="00C02B63" w:rsidRDefault="00C02B6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DA8377E"/>
    <w:multiLevelType w:val="hybridMultilevel"/>
    <w:tmpl w:val="125A466E"/>
    <w:lvl w:ilvl="0" w:tplc="068ED51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5874926"/>
    <w:multiLevelType w:val="multilevel"/>
    <w:tmpl w:val="B2A8833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722B6B"/>
    <w:multiLevelType w:val="hybridMultilevel"/>
    <w:tmpl w:val="D4F2CC50"/>
    <w:lvl w:ilvl="0" w:tplc="173EEE62">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12" w15:restartNumberingAfterBreak="0">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0"/>
  </w:num>
  <w:num w:numId="11">
    <w:abstractNumId w:val="15"/>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BB1"/>
    <w:rsid w:val="000056CC"/>
    <w:rsid w:val="000058EA"/>
    <w:rsid w:val="00006713"/>
    <w:rsid w:val="00007D6E"/>
    <w:rsid w:val="00010ACB"/>
    <w:rsid w:val="00011771"/>
    <w:rsid w:val="0001274B"/>
    <w:rsid w:val="000134CB"/>
    <w:rsid w:val="00014CE5"/>
    <w:rsid w:val="00014D12"/>
    <w:rsid w:val="000150F5"/>
    <w:rsid w:val="00015481"/>
    <w:rsid w:val="0001667F"/>
    <w:rsid w:val="00016B41"/>
    <w:rsid w:val="00017211"/>
    <w:rsid w:val="00017B5F"/>
    <w:rsid w:val="00021C80"/>
    <w:rsid w:val="00021EAE"/>
    <w:rsid w:val="000222DB"/>
    <w:rsid w:val="00024449"/>
    <w:rsid w:val="000256E4"/>
    <w:rsid w:val="00025A4E"/>
    <w:rsid w:val="00025F8C"/>
    <w:rsid w:val="00026A62"/>
    <w:rsid w:val="00026D0F"/>
    <w:rsid w:val="00031A6B"/>
    <w:rsid w:val="000320D7"/>
    <w:rsid w:val="00032B80"/>
    <w:rsid w:val="00032E01"/>
    <w:rsid w:val="0003350B"/>
    <w:rsid w:val="00033FE1"/>
    <w:rsid w:val="00034ACC"/>
    <w:rsid w:val="00034BFF"/>
    <w:rsid w:val="000355DA"/>
    <w:rsid w:val="000360AF"/>
    <w:rsid w:val="00040165"/>
    <w:rsid w:val="00044C56"/>
    <w:rsid w:val="00047FB2"/>
    <w:rsid w:val="00050622"/>
    <w:rsid w:val="00050858"/>
    <w:rsid w:val="00050AA2"/>
    <w:rsid w:val="00053106"/>
    <w:rsid w:val="00053941"/>
    <w:rsid w:val="00053BEA"/>
    <w:rsid w:val="00054456"/>
    <w:rsid w:val="000545A7"/>
    <w:rsid w:val="000549EA"/>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90BE2"/>
    <w:rsid w:val="0009174A"/>
    <w:rsid w:val="0009180F"/>
    <w:rsid w:val="00091E90"/>
    <w:rsid w:val="00092494"/>
    <w:rsid w:val="000946CE"/>
    <w:rsid w:val="00096D0E"/>
    <w:rsid w:val="000A0559"/>
    <w:rsid w:val="000A1431"/>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2B7C"/>
    <w:rsid w:val="000D3C59"/>
    <w:rsid w:val="000D4802"/>
    <w:rsid w:val="000D5F65"/>
    <w:rsid w:val="000D72E6"/>
    <w:rsid w:val="000D7FF3"/>
    <w:rsid w:val="000E1E7C"/>
    <w:rsid w:val="000E1EA4"/>
    <w:rsid w:val="000E255E"/>
    <w:rsid w:val="000E2B7B"/>
    <w:rsid w:val="000E2DFC"/>
    <w:rsid w:val="000E3B81"/>
    <w:rsid w:val="000E5E8A"/>
    <w:rsid w:val="000E61E3"/>
    <w:rsid w:val="000F2BDE"/>
    <w:rsid w:val="000F4E71"/>
    <w:rsid w:val="000F508A"/>
    <w:rsid w:val="000F54B0"/>
    <w:rsid w:val="000F6250"/>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238C"/>
    <w:rsid w:val="00183D6C"/>
    <w:rsid w:val="001843F2"/>
    <w:rsid w:val="00184811"/>
    <w:rsid w:val="00185487"/>
    <w:rsid w:val="001859C8"/>
    <w:rsid w:val="00185CDB"/>
    <w:rsid w:val="00186D88"/>
    <w:rsid w:val="00186E13"/>
    <w:rsid w:val="001901BA"/>
    <w:rsid w:val="001907B1"/>
    <w:rsid w:val="00190E1E"/>
    <w:rsid w:val="00191611"/>
    <w:rsid w:val="00192FAB"/>
    <w:rsid w:val="00193668"/>
    <w:rsid w:val="00193B58"/>
    <w:rsid w:val="00196A23"/>
    <w:rsid w:val="001A044B"/>
    <w:rsid w:val="001A127A"/>
    <w:rsid w:val="001A1E7F"/>
    <w:rsid w:val="001A42D9"/>
    <w:rsid w:val="001A4807"/>
    <w:rsid w:val="001A55D2"/>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6DE2"/>
    <w:rsid w:val="001D76A5"/>
    <w:rsid w:val="001E0CDD"/>
    <w:rsid w:val="001E1AA9"/>
    <w:rsid w:val="001E223B"/>
    <w:rsid w:val="001E24A0"/>
    <w:rsid w:val="001E548E"/>
    <w:rsid w:val="001E5964"/>
    <w:rsid w:val="001E6736"/>
    <w:rsid w:val="001E6F47"/>
    <w:rsid w:val="001F0A7E"/>
    <w:rsid w:val="001F0CA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6516"/>
    <w:rsid w:val="00227748"/>
    <w:rsid w:val="00231707"/>
    <w:rsid w:val="00232069"/>
    <w:rsid w:val="002322B1"/>
    <w:rsid w:val="00232DA8"/>
    <w:rsid w:val="00233BFF"/>
    <w:rsid w:val="00233E20"/>
    <w:rsid w:val="00234785"/>
    <w:rsid w:val="002352C4"/>
    <w:rsid w:val="002404C1"/>
    <w:rsid w:val="002417E7"/>
    <w:rsid w:val="00241A83"/>
    <w:rsid w:val="00241CE2"/>
    <w:rsid w:val="00242613"/>
    <w:rsid w:val="002522A5"/>
    <w:rsid w:val="00252724"/>
    <w:rsid w:val="002536EE"/>
    <w:rsid w:val="00255A12"/>
    <w:rsid w:val="002565AA"/>
    <w:rsid w:val="00256DD0"/>
    <w:rsid w:val="00260B69"/>
    <w:rsid w:val="00260C4F"/>
    <w:rsid w:val="00260E3E"/>
    <w:rsid w:val="00261686"/>
    <w:rsid w:val="00262EF3"/>
    <w:rsid w:val="00263292"/>
    <w:rsid w:val="002648E6"/>
    <w:rsid w:val="002652E4"/>
    <w:rsid w:val="002721FD"/>
    <w:rsid w:val="00272649"/>
    <w:rsid w:val="00272BF6"/>
    <w:rsid w:val="00275872"/>
    <w:rsid w:val="00281587"/>
    <w:rsid w:val="00281DF5"/>
    <w:rsid w:val="0028344B"/>
    <w:rsid w:val="00283AB5"/>
    <w:rsid w:val="00284B67"/>
    <w:rsid w:val="002859E8"/>
    <w:rsid w:val="0028654E"/>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3D0"/>
    <w:rsid w:val="002B4DD9"/>
    <w:rsid w:val="002B54FD"/>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0F3"/>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59E4"/>
    <w:rsid w:val="00306F48"/>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3FF8"/>
    <w:rsid w:val="00355160"/>
    <w:rsid w:val="00355CC6"/>
    <w:rsid w:val="00355FB2"/>
    <w:rsid w:val="003562ED"/>
    <w:rsid w:val="0036173A"/>
    <w:rsid w:val="00363FDD"/>
    <w:rsid w:val="00365E4E"/>
    <w:rsid w:val="00367715"/>
    <w:rsid w:val="00367FC3"/>
    <w:rsid w:val="00370B82"/>
    <w:rsid w:val="00370E9D"/>
    <w:rsid w:val="0037135A"/>
    <w:rsid w:val="003727DE"/>
    <w:rsid w:val="00374610"/>
    <w:rsid w:val="00376146"/>
    <w:rsid w:val="00376821"/>
    <w:rsid w:val="003769A2"/>
    <w:rsid w:val="00376A4E"/>
    <w:rsid w:val="00376AA4"/>
    <w:rsid w:val="0038136D"/>
    <w:rsid w:val="00381CD4"/>
    <w:rsid w:val="00381ECF"/>
    <w:rsid w:val="00382AFC"/>
    <w:rsid w:val="003839B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C87"/>
    <w:rsid w:val="003A0EAF"/>
    <w:rsid w:val="003A1AD5"/>
    <w:rsid w:val="003A2681"/>
    <w:rsid w:val="003A392A"/>
    <w:rsid w:val="003A3B52"/>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3364"/>
    <w:rsid w:val="003E4623"/>
    <w:rsid w:val="003E49DF"/>
    <w:rsid w:val="003E68FA"/>
    <w:rsid w:val="003E6C0F"/>
    <w:rsid w:val="003F06C9"/>
    <w:rsid w:val="003F0D4A"/>
    <w:rsid w:val="003F26D6"/>
    <w:rsid w:val="003F40EC"/>
    <w:rsid w:val="004000F2"/>
    <w:rsid w:val="004007E6"/>
    <w:rsid w:val="00400A4F"/>
    <w:rsid w:val="0040138C"/>
    <w:rsid w:val="00402234"/>
    <w:rsid w:val="0040295E"/>
    <w:rsid w:val="004033F0"/>
    <w:rsid w:val="00404275"/>
    <w:rsid w:val="004051B3"/>
    <w:rsid w:val="00407996"/>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2E63"/>
    <w:rsid w:val="0042364F"/>
    <w:rsid w:val="004236B2"/>
    <w:rsid w:val="0042372B"/>
    <w:rsid w:val="00426C23"/>
    <w:rsid w:val="004279B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47F20"/>
    <w:rsid w:val="004501ED"/>
    <w:rsid w:val="00451564"/>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5D88"/>
    <w:rsid w:val="004665D4"/>
    <w:rsid w:val="00466FA3"/>
    <w:rsid w:val="00470580"/>
    <w:rsid w:val="00471759"/>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B02FF"/>
    <w:rsid w:val="004B0A52"/>
    <w:rsid w:val="004B0A80"/>
    <w:rsid w:val="004B1635"/>
    <w:rsid w:val="004B27DE"/>
    <w:rsid w:val="004B417A"/>
    <w:rsid w:val="004B5167"/>
    <w:rsid w:val="004B64E3"/>
    <w:rsid w:val="004B6FCF"/>
    <w:rsid w:val="004B789F"/>
    <w:rsid w:val="004C015F"/>
    <w:rsid w:val="004C0449"/>
    <w:rsid w:val="004C1135"/>
    <w:rsid w:val="004C2123"/>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10197"/>
    <w:rsid w:val="00514649"/>
    <w:rsid w:val="0051546B"/>
    <w:rsid w:val="00522AEB"/>
    <w:rsid w:val="0052526A"/>
    <w:rsid w:val="0052620A"/>
    <w:rsid w:val="005263C3"/>
    <w:rsid w:val="00526A22"/>
    <w:rsid w:val="005306D7"/>
    <w:rsid w:val="00532557"/>
    <w:rsid w:val="00532ABE"/>
    <w:rsid w:val="00534088"/>
    <w:rsid w:val="00534837"/>
    <w:rsid w:val="00537382"/>
    <w:rsid w:val="00540CD3"/>
    <w:rsid w:val="00541B6B"/>
    <w:rsid w:val="00545571"/>
    <w:rsid w:val="00545C2F"/>
    <w:rsid w:val="00545CBF"/>
    <w:rsid w:val="0054601C"/>
    <w:rsid w:val="005464BA"/>
    <w:rsid w:val="00550E1C"/>
    <w:rsid w:val="00551AF8"/>
    <w:rsid w:val="00551D9E"/>
    <w:rsid w:val="00552AE4"/>
    <w:rsid w:val="00553501"/>
    <w:rsid w:val="00554551"/>
    <w:rsid w:val="00554C5C"/>
    <w:rsid w:val="005557A1"/>
    <w:rsid w:val="00555FE0"/>
    <w:rsid w:val="00556623"/>
    <w:rsid w:val="00556A05"/>
    <w:rsid w:val="00557000"/>
    <w:rsid w:val="00557422"/>
    <w:rsid w:val="0055777F"/>
    <w:rsid w:val="00561443"/>
    <w:rsid w:val="00561AF4"/>
    <w:rsid w:val="00561BDC"/>
    <w:rsid w:val="00563737"/>
    <w:rsid w:val="00565995"/>
    <w:rsid w:val="0056766A"/>
    <w:rsid w:val="00567BB6"/>
    <w:rsid w:val="005721F1"/>
    <w:rsid w:val="00573464"/>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497C"/>
    <w:rsid w:val="005965C4"/>
    <w:rsid w:val="00596F33"/>
    <w:rsid w:val="00597230"/>
    <w:rsid w:val="00597B43"/>
    <w:rsid w:val="005A0591"/>
    <w:rsid w:val="005A0EB9"/>
    <w:rsid w:val="005A1BC8"/>
    <w:rsid w:val="005A235B"/>
    <w:rsid w:val="005B10A6"/>
    <w:rsid w:val="005B1544"/>
    <w:rsid w:val="005B2EE3"/>
    <w:rsid w:val="005B3D89"/>
    <w:rsid w:val="005B52DA"/>
    <w:rsid w:val="005B60A4"/>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7C1"/>
    <w:rsid w:val="005F0A67"/>
    <w:rsid w:val="005F0AC1"/>
    <w:rsid w:val="005F19A4"/>
    <w:rsid w:val="005F24EE"/>
    <w:rsid w:val="005F30CD"/>
    <w:rsid w:val="005F4A3E"/>
    <w:rsid w:val="005F5BA8"/>
    <w:rsid w:val="005F6E9D"/>
    <w:rsid w:val="005F75C5"/>
    <w:rsid w:val="00600356"/>
    <w:rsid w:val="006006B3"/>
    <w:rsid w:val="00600917"/>
    <w:rsid w:val="00603A8F"/>
    <w:rsid w:val="00604F80"/>
    <w:rsid w:val="006050E3"/>
    <w:rsid w:val="00606B85"/>
    <w:rsid w:val="0060730D"/>
    <w:rsid w:val="00607DD7"/>
    <w:rsid w:val="006106DD"/>
    <w:rsid w:val="006125C0"/>
    <w:rsid w:val="00612B52"/>
    <w:rsid w:val="00613E15"/>
    <w:rsid w:val="00614103"/>
    <w:rsid w:val="00614653"/>
    <w:rsid w:val="00615000"/>
    <w:rsid w:val="006204FC"/>
    <w:rsid w:val="00620B39"/>
    <w:rsid w:val="00620B62"/>
    <w:rsid w:val="00620C1F"/>
    <w:rsid w:val="0062157C"/>
    <w:rsid w:val="00621B1B"/>
    <w:rsid w:val="00621D71"/>
    <w:rsid w:val="006224E8"/>
    <w:rsid w:val="006231B6"/>
    <w:rsid w:val="00624058"/>
    <w:rsid w:val="00624ED9"/>
    <w:rsid w:val="00625E4A"/>
    <w:rsid w:val="0062663B"/>
    <w:rsid w:val="006270AA"/>
    <w:rsid w:val="006279A2"/>
    <w:rsid w:val="00630D96"/>
    <w:rsid w:val="00633411"/>
    <w:rsid w:val="00633940"/>
    <w:rsid w:val="00634012"/>
    <w:rsid w:val="0063423C"/>
    <w:rsid w:val="006378DA"/>
    <w:rsid w:val="00637DCB"/>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0666"/>
    <w:rsid w:val="006611FC"/>
    <w:rsid w:val="00661546"/>
    <w:rsid w:val="00661AAC"/>
    <w:rsid w:val="00662311"/>
    <w:rsid w:val="00662901"/>
    <w:rsid w:val="00664494"/>
    <w:rsid w:val="00666D79"/>
    <w:rsid w:val="0067032F"/>
    <w:rsid w:val="0067121E"/>
    <w:rsid w:val="006718EA"/>
    <w:rsid w:val="00671CAD"/>
    <w:rsid w:val="006730BB"/>
    <w:rsid w:val="006744E1"/>
    <w:rsid w:val="00674518"/>
    <w:rsid w:val="00675832"/>
    <w:rsid w:val="00680E02"/>
    <w:rsid w:val="0068195C"/>
    <w:rsid w:val="00681E26"/>
    <w:rsid w:val="0068436D"/>
    <w:rsid w:val="00686505"/>
    <w:rsid w:val="00687482"/>
    <w:rsid w:val="0068787F"/>
    <w:rsid w:val="00691122"/>
    <w:rsid w:val="00691426"/>
    <w:rsid w:val="00691DE8"/>
    <w:rsid w:val="00693219"/>
    <w:rsid w:val="00694052"/>
    <w:rsid w:val="00694651"/>
    <w:rsid w:val="00694F57"/>
    <w:rsid w:val="0069574C"/>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996"/>
    <w:rsid w:val="006C017D"/>
    <w:rsid w:val="006C09C0"/>
    <w:rsid w:val="006C13AF"/>
    <w:rsid w:val="006C1434"/>
    <w:rsid w:val="006C2A37"/>
    <w:rsid w:val="006C3918"/>
    <w:rsid w:val="006C491B"/>
    <w:rsid w:val="006C530C"/>
    <w:rsid w:val="006C5F31"/>
    <w:rsid w:val="006C6D4E"/>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CA9"/>
    <w:rsid w:val="00713F67"/>
    <w:rsid w:val="007156CA"/>
    <w:rsid w:val="0071576D"/>
    <w:rsid w:val="00717414"/>
    <w:rsid w:val="0072059C"/>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6338"/>
    <w:rsid w:val="0075761A"/>
    <w:rsid w:val="007609A4"/>
    <w:rsid w:val="00760CE1"/>
    <w:rsid w:val="00762250"/>
    <w:rsid w:val="007624BC"/>
    <w:rsid w:val="007628C1"/>
    <w:rsid w:val="007658D4"/>
    <w:rsid w:val="00767018"/>
    <w:rsid w:val="00767534"/>
    <w:rsid w:val="007718F5"/>
    <w:rsid w:val="00771937"/>
    <w:rsid w:val="007723E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A026B"/>
    <w:rsid w:val="007A0860"/>
    <w:rsid w:val="007A107E"/>
    <w:rsid w:val="007A174D"/>
    <w:rsid w:val="007A21D5"/>
    <w:rsid w:val="007A2BD9"/>
    <w:rsid w:val="007A4D5C"/>
    <w:rsid w:val="007A5EA3"/>
    <w:rsid w:val="007A609B"/>
    <w:rsid w:val="007A705F"/>
    <w:rsid w:val="007B04F1"/>
    <w:rsid w:val="007B1968"/>
    <w:rsid w:val="007B22CC"/>
    <w:rsid w:val="007B3528"/>
    <w:rsid w:val="007C169E"/>
    <w:rsid w:val="007C59C0"/>
    <w:rsid w:val="007C63E9"/>
    <w:rsid w:val="007C6BED"/>
    <w:rsid w:val="007D255F"/>
    <w:rsid w:val="007D34DE"/>
    <w:rsid w:val="007D3AF8"/>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5338"/>
    <w:rsid w:val="0081193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52F25"/>
    <w:rsid w:val="008539E6"/>
    <w:rsid w:val="0086310E"/>
    <w:rsid w:val="0086403C"/>
    <w:rsid w:val="00865107"/>
    <w:rsid w:val="008656BA"/>
    <w:rsid w:val="008661B3"/>
    <w:rsid w:val="0086693F"/>
    <w:rsid w:val="008705A1"/>
    <w:rsid w:val="00870C0B"/>
    <w:rsid w:val="00870DCD"/>
    <w:rsid w:val="008712DF"/>
    <w:rsid w:val="008745EA"/>
    <w:rsid w:val="0087503C"/>
    <w:rsid w:val="00876853"/>
    <w:rsid w:val="00876FFE"/>
    <w:rsid w:val="00880A11"/>
    <w:rsid w:val="00880EB1"/>
    <w:rsid w:val="00880F8D"/>
    <w:rsid w:val="00881542"/>
    <w:rsid w:val="00881740"/>
    <w:rsid w:val="00881EBC"/>
    <w:rsid w:val="00882EF3"/>
    <w:rsid w:val="0088500F"/>
    <w:rsid w:val="008856EB"/>
    <w:rsid w:val="00885A34"/>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5100"/>
    <w:rsid w:val="008B5E3D"/>
    <w:rsid w:val="008B6554"/>
    <w:rsid w:val="008B7B77"/>
    <w:rsid w:val="008C0C00"/>
    <w:rsid w:val="008C1D8F"/>
    <w:rsid w:val="008C4388"/>
    <w:rsid w:val="008C44B7"/>
    <w:rsid w:val="008C5237"/>
    <w:rsid w:val="008C66B0"/>
    <w:rsid w:val="008C7AE4"/>
    <w:rsid w:val="008D0384"/>
    <w:rsid w:val="008D0E42"/>
    <w:rsid w:val="008D4E58"/>
    <w:rsid w:val="008E212E"/>
    <w:rsid w:val="008E3542"/>
    <w:rsid w:val="008E368E"/>
    <w:rsid w:val="008E385C"/>
    <w:rsid w:val="008E5EA9"/>
    <w:rsid w:val="008E68E0"/>
    <w:rsid w:val="008F0567"/>
    <w:rsid w:val="008F16BC"/>
    <w:rsid w:val="008F177D"/>
    <w:rsid w:val="008F323E"/>
    <w:rsid w:val="008F63FB"/>
    <w:rsid w:val="008F7B7E"/>
    <w:rsid w:val="00902A34"/>
    <w:rsid w:val="00903C2C"/>
    <w:rsid w:val="0090532F"/>
    <w:rsid w:val="00905B7C"/>
    <w:rsid w:val="00905C11"/>
    <w:rsid w:val="00906A63"/>
    <w:rsid w:val="00907695"/>
    <w:rsid w:val="00907CF8"/>
    <w:rsid w:val="00910B6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405CE"/>
    <w:rsid w:val="009419B6"/>
    <w:rsid w:val="009433EA"/>
    <w:rsid w:val="009470ED"/>
    <w:rsid w:val="009474C3"/>
    <w:rsid w:val="00947E11"/>
    <w:rsid w:val="00950D01"/>
    <w:rsid w:val="00950FB4"/>
    <w:rsid w:val="0095207B"/>
    <w:rsid w:val="00952CF6"/>
    <w:rsid w:val="00954340"/>
    <w:rsid w:val="00954796"/>
    <w:rsid w:val="00955040"/>
    <w:rsid w:val="00956A59"/>
    <w:rsid w:val="009571A4"/>
    <w:rsid w:val="009575A6"/>
    <w:rsid w:val="009612C9"/>
    <w:rsid w:val="00961682"/>
    <w:rsid w:val="009631F4"/>
    <w:rsid w:val="00965E46"/>
    <w:rsid w:val="0096698B"/>
    <w:rsid w:val="00972175"/>
    <w:rsid w:val="0097221A"/>
    <w:rsid w:val="00973230"/>
    <w:rsid w:val="00974350"/>
    <w:rsid w:val="0097674E"/>
    <w:rsid w:val="009771F3"/>
    <w:rsid w:val="0098055C"/>
    <w:rsid w:val="0098215A"/>
    <w:rsid w:val="00982FE4"/>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ACA"/>
    <w:rsid w:val="009A7CBF"/>
    <w:rsid w:val="009B0DC4"/>
    <w:rsid w:val="009B0E52"/>
    <w:rsid w:val="009B1DF5"/>
    <w:rsid w:val="009B1F44"/>
    <w:rsid w:val="009B2D96"/>
    <w:rsid w:val="009B2E73"/>
    <w:rsid w:val="009B329B"/>
    <w:rsid w:val="009B48D9"/>
    <w:rsid w:val="009B5916"/>
    <w:rsid w:val="009C1192"/>
    <w:rsid w:val="009C18D0"/>
    <w:rsid w:val="009C25B3"/>
    <w:rsid w:val="009C2CDB"/>
    <w:rsid w:val="009C45B7"/>
    <w:rsid w:val="009C4ADA"/>
    <w:rsid w:val="009C67CC"/>
    <w:rsid w:val="009C6982"/>
    <w:rsid w:val="009C7E65"/>
    <w:rsid w:val="009D21A8"/>
    <w:rsid w:val="009D367B"/>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9ED"/>
    <w:rsid w:val="00A21320"/>
    <w:rsid w:val="00A230A3"/>
    <w:rsid w:val="00A23F2C"/>
    <w:rsid w:val="00A26013"/>
    <w:rsid w:val="00A26D77"/>
    <w:rsid w:val="00A27D92"/>
    <w:rsid w:val="00A27F75"/>
    <w:rsid w:val="00A3226E"/>
    <w:rsid w:val="00A3299B"/>
    <w:rsid w:val="00A33F0D"/>
    <w:rsid w:val="00A34F28"/>
    <w:rsid w:val="00A353E7"/>
    <w:rsid w:val="00A3560E"/>
    <w:rsid w:val="00A37395"/>
    <w:rsid w:val="00A441CF"/>
    <w:rsid w:val="00A47440"/>
    <w:rsid w:val="00A50172"/>
    <w:rsid w:val="00A5146E"/>
    <w:rsid w:val="00A51544"/>
    <w:rsid w:val="00A51821"/>
    <w:rsid w:val="00A54823"/>
    <w:rsid w:val="00A54C50"/>
    <w:rsid w:val="00A61080"/>
    <w:rsid w:val="00A61642"/>
    <w:rsid w:val="00A61656"/>
    <w:rsid w:val="00A6287F"/>
    <w:rsid w:val="00A62B59"/>
    <w:rsid w:val="00A654C6"/>
    <w:rsid w:val="00A65F90"/>
    <w:rsid w:val="00A669D9"/>
    <w:rsid w:val="00A708BD"/>
    <w:rsid w:val="00A72E07"/>
    <w:rsid w:val="00A73734"/>
    <w:rsid w:val="00A755ED"/>
    <w:rsid w:val="00A76ABF"/>
    <w:rsid w:val="00A76CA9"/>
    <w:rsid w:val="00A77528"/>
    <w:rsid w:val="00A80E82"/>
    <w:rsid w:val="00A80F61"/>
    <w:rsid w:val="00A8215F"/>
    <w:rsid w:val="00A825B0"/>
    <w:rsid w:val="00A8369E"/>
    <w:rsid w:val="00A85D8C"/>
    <w:rsid w:val="00A86E5B"/>
    <w:rsid w:val="00A86FA9"/>
    <w:rsid w:val="00A91E80"/>
    <w:rsid w:val="00A93691"/>
    <w:rsid w:val="00A94625"/>
    <w:rsid w:val="00A94B25"/>
    <w:rsid w:val="00A95096"/>
    <w:rsid w:val="00A950A8"/>
    <w:rsid w:val="00A95441"/>
    <w:rsid w:val="00A961FE"/>
    <w:rsid w:val="00A96E66"/>
    <w:rsid w:val="00AA3646"/>
    <w:rsid w:val="00AA4522"/>
    <w:rsid w:val="00AA5697"/>
    <w:rsid w:val="00AB032A"/>
    <w:rsid w:val="00AB102D"/>
    <w:rsid w:val="00AB1613"/>
    <w:rsid w:val="00AB2236"/>
    <w:rsid w:val="00AB2A54"/>
    <w:rsid w:val="00AB2A80"/>
    <w:rsid w:val="00AB3AA0"/>
    <w:rsid w:val="00AB643A"/>
    <w:rsid w:val="00AB7427"/>
    <w:rsid w:val="00AB7728"/>
    <w:rsid w:val="00AC0619"/>
    <w:rsid w:val="00AC0992"/>
    <w:rsid w:val="00AC5654"/>
    <w:rsid w:val="00AC56A3"/>
    <w:rsid w:val="00AC67CB"/>
    <w:rsid w:val="00AC7B87"/>
    <w:rsid w:val="00AD08D3"/>
    <w:rsid w:val="00AD2300"/>
    <w:rsid w:val="00AD388E"/>
    <w:rsid w:val="00AD600D"/>
    <w:rsid w:val="00AD6325"/>
    <w:rsid w:val="00AD63D3"/>
    <w:rsid w:val="00AD6F2E"/>
    <w:rsid w:val="00AE12F6"/>
    <w:rsid w:val="00AE1B96"/>
    <w:rsid w:val="00AE1C11"/>
    <w:rsid w:val="00AE3C12"/>
    <w:rsid w:val="00AE4666"/>
    <w:rsid w:val="00AE6685"/>
    <w:rsid w:val="00AE6DF9"/>
    <w:rsid w:val="00AF16CD"/>
    <w:rsid w:val="00AF1D3D"/>
    <w:rsid w:val="00AF2434"/>
    <w:rsid w:val="00AF2A0C"/>
    <w:rsid w:val="00AF354A"/>
    <w:rsid w:val="00AF3DFD"/>
    <w:rsid w:val="00AF6B0C"/>
    <w:rsid w:val="00AF7889"/>
    <w:rsid w:val="00B00CE0"/>
    <w:rsid w:val="00B014EA"/>
    <w:rsid w:val="00B01A82"/>
    <w:rsid w:val="00B01F79"/>
    <w:rsid w:val="00B02586"/>
    <w:rsid w:val="00B02FEA"/>
    <w:rsid w:val="00B04D1E"/>
    <w:rsid w:val="00B05648"/>
    <w:rsid w:val="00B0653D"/>
    <w:rsid w:val="00B07CEE"/>
    <w:rsid w:val="00B103A3"/>
    <w:rsid w:val="00B1294C"/>
    <w:rsid w:val="00B131BD"/>
    <w:rsid w:val="00B161C8"/>
    <w:rsid w:val="00B175C6"/>
    <w:rsid w:val="00B17D89"/>
    <w:rsid w:val="00B22C00"/>
    <w:rsid w:val="00B22C46"/>
    <w:rsid w:val="00B234DE"/>
    <w:rsid w:val="00B274F9"/>
    <w:rsid w:val="00B27F2E"/>
    <w:rsid w:val="00B300FE"/>
    <w:rsid w:val="00B30721"/>
    <w:rsid w:val="00B30A55"/>
    <w:rsid w:val="00B31DCC"/>
    <w:rsid w:val="00B33465"/>
    <w:rsid w:val="00B3379C"/>
    <w:rsid w:val="00B33A23"/>
    <w:rsid w:val="00B344B4"/>
    <w:rsid w:val="00B354B5"/>
    <w:rsid w:val="00B3688B"/>
    <w:rsid w:val="00B36E1B"/>
    <w:rsid w:val="00B37234"/>
    <w:rsid w:val="00B379CB"/>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184E"/>
    <w:rsid w:val="00B71EEE"/>
    <w:rsid w:val="00B7228A"/>
    <w:rsid w:val="00B73706"/>
    <w:rsid w:val="00B7398F"/>
    <w:rsid w:val="00B73A1C"/>
    <w:rsid w:val="00B73EA6"/>
    <w:rsid w:val="00B74B0D"/>
    <w:rsid w:val="00B75788"/>
    <w:rsid w:val="00B75EB3"/>
    <w:rsid w:val="00B77922"/>
    <w:rsid w:val="00B80294"/>
    <w:rsid w:val="00B826F3"/>
    <w:rsid w:val="00B84771"/>
    <w:rsid w:val="00B851F0"/>
    <w:rsid w:val="00B86E70"/>
    <w:rsid w:val="00B87C3C"/>
    <w:rsid w:val="00B94966"/>
    <w:rsid w:val="00B956DB"/>
    <w:rsid w:val="00B96B73"/>
    <w:rsid w:val="00B96E13"/>
    <w:rsid w:val="00B9751F"/>
    <w:rsid w:val="00B975F4"/>
    <w:rsid w:val="00BA0E68"/>
    <w:rsid w:val="00BA0F7B"/>
    <w:rsid w:val="00BA2FBB"/>
    <w:rsid w:val="00BA30DD"/>
    <w:rsid w:val="00BA519E"/>
    <w:rsid w:val="00BA5728"/>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2B63"/>
    <w:rsid w:val="00C03A2D"/>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30293"/>
    <w:rsid w:val="00C31C52"/>
    <w:rsid w:val="00C33C90"/>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19EB"/>
    <w:rsid w:val="00C722B4"/>
    <w:rsid w:val="00C731F6"/>
    <w:rsid w:val="00C7782A"/>
    <w:rsid w:val="00C77976"/>
    <w:rsid w:val="00C81F6D"/>
    <w:rsid w:val="00C82F99"/>
    <w:rsid w:val="00C84EE2"/>
    <w:rsid w:val="00C851D4"/>
    <w:rsid w:val="00C857E1"/>
    <w:rsid w:val="00C87775"/>
    <w:rsid w:val="00C879F4"/>
    <w:rsid w:val="00C92B3F"/>
    <w:rsid w:val="00C93EC1"/>
    <w:rsid w:val="00C94B57"/>
    <w:rsid w:val="00C9759C"/>
    <w:rsid w:val="00C97912"/>
    <w:rsid w:val="00CA28B8"/>
    <w:rsid w:val="00CA3077"/>
    <w:rsid w:val="00CA39F1"/>
    <w:rsid w:val="00CA452C"/>
    <w:rsid w:val="00CA5104"/>
    <w:rsid w:val="00CA535C"/>
    <w:rsid w:val="00CA6658"/>
    <w:rsid w:val="00CB1262"/>
    <w:rsid w:val="00CB2B31"/>
    <w:rsid w:val="00CB34FF"/>
    <w:rsid w:val="00CB6BCA"/>
    <w:rsid w:val="00CB75D8"/>
    <w:rsid w:val="00CB7E36"/>
    <w:rsid w:val="00CC0467"/>
    <w:rsid w:val="00CC2CC6"/>
    <w:rsid w:val="00CC2F55"/>
    <w:rsid w:val="00CC3ED5"/>
    <w:rsid w:val="00CC4EAE"/>
    <w:rsid w:val="00CC5C4D"/>
    <w:rsid w:val="00CD1494"/>
    <w:rsid w:val="00CD1D0F"/>
    <w:rsid w:val="00CD240F"/>
    <w:rsid w:val="00CD33E3"/>
    <w:rsid w:val="00CD375E"/>
    <w:rsid w:val="00CD3BC9"/>
    <w:rsid w:val="00CD441B"/>
    <w:rsid w:val="00CD475C"/>
    <w:rsid w:val="00CD5310"/>
    <w:rsid w:val="00CE03A8"/>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CF7244"/>
    <w:rsid w:val="00D04F62"/>
    <w:rsid w:val="00D064EE"/>
    <w:rsid w:val="00D06B58"/>
    <w:rsid w:val="00D07D5E"/>
    <w:rsid w:val="00D07DD1"/>
    <w:rsid w:val="00D100BD"/>
    <w:rsid w:val="00D11549"/>
    <w:rsid w:val="00D12130"/>
    <w:rsid w:val="00D1238C"/>
    <w:rsid w:val="00D157BD"/>
    <w:rsid w:val="00D15DA1"/>
    <w:rsid w:val="00D16442"/>
    <w:rsid w:val="00D17B5C"/>
    <w:rsid w:val="00D17DAE"/>
    <w:rsid w:val="00D17FA3"/>
    <w:rsid w:val="00D20790"/>
    <w:rsid w:val="00D21079"/>
    <w:rsid w:val="00D22C42"/>
    <w:rsid w:val="00D23A46"/>
    <w:rsid w:val="00D25D6A"/>
    <w:rsid w:val="00D260F9"/>
    <w:rsid w:val="00D26B62"/>
    <w:rsid w:val="00D279D9"/>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3ED"/>
    <w:rsid w:val="00D9161C"/>
    <w:rsid w:val="00D938BB"/>
    <w:rsid w:val="00D9441C"/>
    <w:rsid w:val="00D95E83"/>
    <w:rsid w:val="00D964DD"/>
    <w:rsid w:val="00D97DFF"/>
    <w:rsid w:val="00DA00FB"/>
    <w:rsid w:val="00DA0884"/>
    <w:rsid w:val="00DA1AEB"/>
    <w:rsid w:val="00DA3199"/>
    <w:rsid w:val="00DA3556"/>
    <w:rsid w:val="00DA4DAE"/>
    <w:rsid w:val="00DA5852"/>
    <w:rsid w:val="00DA7272"/>
    <w:rsid w:val="00DA7A46"/>
    <w:rsid w:val="00DB2B06"/>
    <w:rsid w:val="00DB2DB5"/>
    <w:rsid w:val="00DB4B51"/>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9D6"/>
    <w:rsid w:val="00DD21C8"/>
    <w:rsid w:val="00DD34D6"/>
    <w:rsid w:val="00DD3802"/>
    <w:rsid w:val="00DD6292"/>
    <w:rsid w:val="00DD70E5"/>
    <w:rsid w:val="00DD73E4"/>
    <w:rsid w:val="00DE0865"/>
    <w:rsid w:val="00DE237E"/>
    <w:rsid w:val="00DE4F70"/>
    <w:rsid w:val="00DE7B4C"/>
    <w:rsid w:val="00DF1182"/>
    <w:rsid w:val="00DF3057"/>
    <w:rsid w:val="00DF70CB"/>
    <w:rsid w:val="00E01984"/>
    <w:rsid w:val="00E02B60"/>
    <w:rsid w:val="00E02DBE"/>
    <w:rsid w:val="00E02FBE"/>
    <w:rsid w:val="00E033B6"/>
    <w:rsid w:val="00E03678"/>
    <w:rsid w:val="00E0548D"/>
    <w:rsid w:val="00E06D47"/>
    <w:rsid w:val="00E06F15"/>
    <w:rsid w:val="00E124B4"/>
    <w:rsid w:val="00E1268E"/>
    <w:rsid w:val="00E12CE1"/>
    <w:rsid w:val="00E12FBE"/>
    <w:rsid w:val="00E13372"/>
    <w:rsid w:val="00E14B14"/>
    <w:rsid w:val="00E1658A"/>
    <w:rsid w:val="00E17595"/>
    <w:rsid w:val="00E20C42"/>
    <w:rsid w:val="00E214A5"/>
    <w:rsid w:val="00E21C4B"/>
    <w:rsid w:val="00E23187"/>
    <w:rsid w:val="00E233E9"/>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47C48"/>
    <w:rsid w:val="00E50628"/>
    <w:rsid w:val="00E50757"/>
    <w:rsid w:val="00E50E34"/>
    <w:rsid w:val="00E520EC"/>
    <w:rsid w:val="00E52C64"/>
    <w:rsid w:val="00E53B70"/>
    <w:rsid w:val="00E5421D"/>
    <w:rsid w:val="00E55776"/>
    <w:rsid w:val="00E55D5E"/>
    <w:rsid w:val="00E57F12"/>
    <w:rsid w:val="00E60BA9"/>
    <w:rsid w:val="00E60C94"/>
    <w:rsid w:val="00E616B6"/>
    <w:rsid w:val="00E62FDB"/>
    <w:rsid w:val="00E640E1"/>
    <w:rsid w:val="00E64BF5"/>
    <w:rsid w:val="00E656D4"/>
    <w:rsid w:val="00E6691C"/>
    <w:rsid w:val="00E669F2"/>
    <w:rsid w:val="00E6714C"/>
    <w:rsid w:val="00E70706"/>
    <w:rsid w:val="00E71D2A"/>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1BFB"/>
    <w:rsid w:val="00EA6B95"/>
    <w:rsid w:val="00EA71E1"/>
    <w:rsid w:val="00EA7BAE"/>
    <w:rsid w:val="00EB0FA3"/>
    <w:rsid w:val="00EB23F1"/>
    <w:rsid w:val="00EB2AE3"/>
    <w:rsid w:val="00EB4AF4"/>
    <w:rsid w:val="00EB7842"/>
    <w:rsid w:val="00EC0868"/>
    <w:rsid w:val="00EC0CC0"/>
    <w:rsid w:val="00EC11BE"/>
    <w:rsid w:val="00EC1638"/>
    <w:rsid w:val="00EC198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32A"/>
    <w:rsid w:val="00EE2858"/>
    <w:rsid w:val="00EE3E4E"/>
    <w:rsid w:val="00EE40D6"/>
    <w:rsid w:val="00EE54AC"/>
    <w:rsid w:val="00EE6336"/>
    <w:rsid w:val="00EF16E7"/>
    <w:rsid w:val="00EF1A0E"/>
    <w:rsid w:val="00EF23A0"/>
    <w:rsid w:val="00EF2A15"/>
    <w:rsid w:val="00EF2B84"/>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F07"/>
    <w:rsid w:val="00F171AF"/>
    <w:rsid w:val="00F17295"/>
    <w:rsid w:val="00F20811"/>
    <w:rsid w:val="00F2110E"/>
    <w:rsid w:val="00F211B9"/>
    <w:rsid w:val="00F2135D"/>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A05"/>
    <w:rsid w:val="00F51D5E"/>
    <w:rsid w:val="00F5284E"/>
    <w:rsid w:val="00F53FDA"/>
    <w:rsid w:val="00F54CBD"/>
    <w:rsid w:val="00F559CA"/>
    <w:rsid w:val="00F55BDD"/>
    <w:rsid w:val="00F55F15"/>
    <w:rsid w:val="00F56DE0"/>
    <w:rsid w:val="00F57449"/>
    <w:rsid w:val="00F57709"/>
    <w:rsid w:val="00F60D68"/>
    <w:rsid w:val="00F61790"/>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90689"/>
    <w:rsid w:val="00F909ED"/>
    <w:rsid w:val="00F90A24"/>
    <w:rsid w:val="00F90B4B"/>
    <w:rsid w:val="00F93F34"/>
    <w:rsid w:val="00FA04E6"/>
    <w:rsid w:val="00FA11B1"/>
    <w:rsid w:val="00FA1A32"/>
    <w:rsid w:val="00FA258C"/>
    <w:rsid w:val="00FA482D"/>
    <w:rsid w:val="00FA4844"/>
    <w:rsid w:val="00FA54BC"/>
    <w:rsid w:val="00FA5FCB"/>
    <w:rsid w:val="00FA66FA"/>
    <w:rsid w:val="00FA6822"/>
    <w:rsid w:val="00FA77A1"/>
    <w:rsid w:val="00FB04D7"/>
    <w:rsid w:val="00FB1EEF"/>
    <w:rsid w:val="00FB63B4"/>
    <w:rsid w:val="00FB684F"/>
    <w:rsid w:val="00FB6BF0"/>
    <w:rsid w:val="00FB6FC9"/>
    <w:rsid w:val="00FB7E46"/>
    <w:rsid w:val="00FC05F8"/>
    <w:rsid w:val="00FC33F3"/>
    <w:rsid w:val="00FC6478"/>
    <w:rsid w:val="00FC7054"/>
    <w:rsid w:val="00FD15B8"/>
    <w:rsid w:val="00FD3A6D"/>
    <w:rsid w:val="00FD5AE8"/>
    <w:rsid w:val="00FD5D0D"/>
    <w:rsid w:val="00FD73CC"/>
    <w:rsid w:val="00FE110A"/>
    <w:rsid w:val="00FE454D"/>
    <w:rsid w:val="00FE4572"/>
    <w:rsid w:val="00FE4E21"/>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2" type="connector" idref="#_x0000_s1040"/>
      </o:rules>
    </o:shapelayout>
  </w:shapeDefaults>
  <w:decimalSymbol w:val=","/>
  <w:listSeparator w:val=";"/>
  <w15:chartTrackingRefBased/>
  <w15:docId w15:val="{21DD1B7B-CF5B-4EBC-A1AB-52DBE20F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index heading" w:qFormat="1"/>
    <w:lsdException w:name="caption" w:semiHidden="1" w:unhideWhenUsed="1" w:qFormat="1"/>
    <w:lsdException w:name="page number" w:qFormat="1"/>
    <w:lsdException w:name="Title" w:qFormat="1"/>
    <w:lsdException w:name="Body Text Indent" w:qFormat="1"/>
    <w:lsdException w:name="Subtitle" w:qFormat="1"/>
    <w:lsdException w:name="Body Text First Indent 2" w:qFormat="1"/>
    <w:lsdException w:name="Body Text 2" w:qFormat="1"/>
    <w:lsdException w:name="Body Text 3" w:qFormat="1"/>
    <w:lsdException w:name="Body Text Indent 3" w:qFormat="1"/>
    <w:lsdException w:name="Hyperlink" w:uiPriority="99"/>
    <w:lsdException w:name="Strong" w:qFormat="1"/>
    <w:lsdException w:name="Emphasis" w:qFormat="1"/>
    <w:lsdException w:name="Document Map" w:qFormat="1"/>
    <w:lsdException w:name="Normal (Web)" w:qFormat="1"/>
    <w:lsdException w:name="HTML Preformatted" w:qFormat="1"/>
    <w:lsdException w:name="No List" w:uiPriority="99"/>
    <w:lsdException w:name="Balloon Text"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basedOn w:val="a0"/>
    <w:link w:val="1"/>
    <w:qFormat/>
    <w:rsid w:val="007D3AF8"/>
    <w:rPr>
      <w:sz w:val="28"/>
    </w:rPr>
  </w:style>
  <w:style w:type="character" w:customStyle="1" w:styleId="30">
    <w:name w:val="Заголовок 3 Знак"/>
    <w:basedOn w:val="a0"/>
    <w:link w:val="3"/>
    <w:qFormat/>
    <w:rsid w:val="007D3AF8"/>
    <w:rPr>
      <w:color w:val="000000"/>
      <w:sz w:val="32"/>
    </w:rPr>
  </w:style>
  <w:style w:type="character" w:customStyle="1" w:styleId="70">
    <w:name w:val="Заголовок 7 Знак"/>
    <w:basedOn w:val="a0"/>
    <w:link w:val="7"/>
    <w:qFormat/>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customStyle="1" w:styleId="a4">
    <w:name w:val="Верхний колонтитул Знак"/>
    <w:basedOn w:val="a0"/>
    <w:link w:val="a3"/>
    <w:qFormat/>
    <w:rsid w:val="00DA3199"/>
  </w:style>
  <w:style w:type="character" w:styleId="a5">
    <w:name w:val="page number"/>
    <w:basedOn w:val="a0"/>
    <w:qFormat/>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val="x-none" w:eastAsia="x-none"/>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styleId="a7">
    <w:name w:val="Body Text Indent"/>
    <w:basedOn w:val="a"/>
    <w:qFormat/>
    <w:rsid w:val="00FF34F0"/>
    <w:pPr>
      <w:ind w:firstLine="720"/>
    </w:pPr>
    <w:rPr>
      <w:rFonts w:ascii="Bookman Old Style" w:hAnsi="Bookman Old Style"/>
      <w:sz w:val="24"/>
    </w:rPr>
  </w:style>
  <w:style w:type="paragraph" w:styleId="20">
    <w:name w:val="Body Text 2"/>
    <w:basedOn w:val="a"/>
    <w:link w:val="21"/>
    <w:qFormat/>
    <w:rsid w:val="00FF34F0"/>
    <w:pPr>
      <w:jc w:val="both"/>
    </w:pPr>
    <w:rPr>
      <w:rFonts w:ascii="Bookman Old Style" w:hAnsi="Bookman Old Style"/>
      <w:sz w:val="24"/>
    </w:rPr>
  </w:style>
  <w:style w:type="character" w:customStyle="1" w:styleId="21">
    <w:name w:val="Основной текст 2 Знак"/>
    <w:basedOn w:val="a0"/>
    <w:link w:val="20"/>
    <w:qFormat/>
    <w:rsid w:val="00BD4275"/>
    <w:rPr>
      <w:rFonts w:ascii="Bookman Old Style" w:hAnsi="Bookman Old Style"/>
      <w:sz w:val="24"/>
      <w:lang w:val="ru-RU" w:eastAsia="ru-RU" w:bidi="ar-SA"/>
    </w:rPr>
  </w:style>
  <w:style w:type="paragraph" w:styleId="a8">
    <w:name w:val="Balloon Text"/>
    <w:basedOn w:val="a"/>
    <w:semiHidden/>
    <w:qFormat/>
    <w:rsid w:val="00A50172"/>
    <w:rPr>
      <w:rFonts w:ascii="Tahoma" w:hAnsi="Tahoma" w:cs="Tahoma"/>
      <w:sz w:val="16"/>
      <w:szCs w:val="16"/>
    </w:rPr>
  </w:style>
  <w:style w:type="paragraph" w:styleId="a9">
    <w:name w:val="Document Map"/>
    <w:basedOn w:val="a"/>
    <w:semiHidden/>
    <w:qFormat/>
    <w:rsid w:val="00CC4EAE"/>
    <w:pPr>
      <w:shd w:val="clear" w:color="auto" w:fill="000080"/>
    </w:pPr>
    <w:rPr>
      <w:rFonts w:ascii="Tahoma" w:hAnsi="Tahoma" w:cs="Tahoma"/>
    </w:rPr>
  </w:style>
  <w:style w:type="table" w:styleId="aa">
    <w:name w:val="Table Grid"/>
    <w:basedOn w:val="a1"/>
    <w:uiPriority w:val="59"/>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uiPriority w:val="99"/>
    <w:rsid w:val="00481736"/>
    <w:pPr>
      <w:tabs>
        <w:tab w:val="center" w:pos="4677"/>
        <w:tab w:val="right" w:pos="9355"/>
      </w:tabs>
    </w:pPr>
  </w:style>
  <w:style w:type="character" w:customStyle="1" w:styleId="ac">
    <w:name w:val="Центр Знак"/>
    <w:basedOn w:val="a0"/>
    <w:link w:val="ad"/>
    <w:qFormat/>
    <w:rsid w:val="00BD4275"/>
    <w:rPr>
      <w:sz w:val="28"/>
      <w:szCs w:val="24"/>
      <w:lang w:val="ru-RU" w:eastAsia="ru-RU" w:bidi="ar-SA"/>
    </w:rPr>
  </w:style>
  <w:style w:type="paragraph" w:customStyle="1" w:styleId="ad">
    <w:name w:val="Центр"/>
    <w:basedOn w:val="a"/>
    <w:link w:val="ac"/>
    <w:qFormat/>
    <w:rsid w:val="00BD4275"/>
    <w:pPr>
      <w:jc w:val="center"/>
    </w:pPr>
    <w:rPr>
      <w:sz w:val="28"/>
      <w:szCs w:val="24"/>
    </w:rPr>
  </w:style>
  <w:style w:type="paragraph" w:styleId="ae">
    <w:name w:val="Название"/>
    <w:basedOn w:val="a"/>
    <w:link w:val="af"/>
    <w:qFormat/>
    <w:rsid w:val="00BD4275"/>
    <w:pPr>
      <w:ind w:left="-567"/>
      <w:jc w:val="center"/>
    </w:pPr>
    <w:rPr>
      <w:sz w:val="28"/>
      <w:lang w:val="x-none" w:eastAsia="x-none"/>
    </w:rPr>
  </w:style>
  <w:style w:type="character" w:customStyle="1" w:styleId="af">
    <w:name w:val="Название Знак"/>
    <w:link w:val="ae"/>
    <w:rsid w:val="000773A2"/>
    <w:rPr>
      <w:sz w:val="28"/>
    </w:rPr>
  </w:style>
  <w:style w:type="paragraph" w:customStyle="1" w:styleId="ConsPlusNormal">
    <w:name w:val="ConsPlusNormal"/>
    <w:link w:val="ConsPlusNormal0"/>
    <w:qFormat/>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413DCF"/>
    <w:rPr>
      <w:rFonts w:ascii="Arial" w:hAnsi="Arial" w:cs="Arial"/>
      <w:lang w:val="ru-RU" w:eastAsia="ru-RU" w:bidi="ar-SA"/>
    </w:rPr>
  </w:style>
  <w:style w:type="paragraph" w:customStyle="1" w:styleId="ConsNormal">
    <w:name w:val="ConsNormal"/>
    <w:qFormat/>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1">
    <w:name w:val="Body Text 3"/>
    <w:basedOn w:val="a"/>
    <w:qFormat/>
    <w:rsid w:val="00BD4275"/>
    <w:pPr>
      <w:spacing w:after="120"/>
    </w:pPr>
    <w:rPr>
      <w:sz w:val="16"/>
      <w:szCs w:val="16"/>
    </w:rPr>
  </w:style>
  <w:style w:type="paragraph" w:customStyle="1" w:styleId="ConsPlusNonformat">
    <w:name w:val="ConsPlusNonformat"/>
    <w:qFormat/>
    <w:rsid w:val="00BD4275"/>
    <w:pPr>
      <w:widowControl w:val="0"/>
      <w:autoSpaceDE w:val="0"/>
      <w:autoSpaceDN w:val="0"/>
      <w:adjustRightInd w:val="0"/>
    </w:pPr>
    <w:rPr>
      <w:rFonts w:ascii="Courier New" w:hAnsi="Courier New" w:cs="Courier New"/>
    </w:rPr>
  </w:style>
  <w:style w:type="paragraph" w:styleId="HTML">
    <w:name w:val="HTML Preformatted"/>
    <w:basedOn w:val="a"/>
    <w:qFormat/>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2"/>
    <w:qFormat/>
    <w:rsid w:val="005C06A1"/>
    <w:pPr>
      <w:spacing w:before="100" w:after="100"/>
    </w:pPr>
    <w:rPr>
      <w:sz w:val="24"/>
      <w:szCs w:val="24"/>
      <w:lang w:val="x-none" w:eastAsia="ar-SA"/>
    </w:rPr>
  </w:style>
  <w:style w:type="paragraph" w:customStyle="1" w:styleId="210">
    <w:name w:val="Основной текст с отступом 21"/>
    <w:basedOn w:val="a"/>
    <w:qFormat/>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4">
    <w:name w:val="Body Text First Indent 2"/>
    <w:basedOn w:val="a7"/>
    <w:qFormat/>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qFormat/>
    <w:rsid w:val="00260B69"/>
    <w:pPr>
      <w:suppressLineNumbers/>
      <w:suppressAutoHyphens/>
    </w:pPr>
    <w:rPr>
      <w:lang w:eastAsia="ar-SA"/>
    </w:rPr>
  </w:style>
  <w:style w:type="paragraph" w:styleId="32">
    <w:name w:val="Body Text Indent 3"/>
    <w:basedOn w:val="a"/>
    <w:qFormat/>
    <w:rsid w:val="00870DCD"/>
    <w:pPr>
      <w:spacing w:after="120"/>
      <w:ind w:left="283"/>
    </w:pPr>
    <w:rPr>
      <w:sz w:val="16"/>
      <w:szCs w:val="16"/>
    </w:rPr>
  </w:style>
  <w:style w:type="paragraph" w:customStyle="1" w:styleId="af7">
    <w:name w:val="Знак"/>
    <w:basedOn w:val="a"/>
    <w:qFormat/>
    <w:rsid w:val="00D07D5E"/>
    <w:pPr>
      <w:spacing w:before="100" w:beforeAutospacing="1" w:after="100" w:afterAutospacing="1"/>
    </w:pPr>
    <w:rPr>
      <w:rFonts w:ascii="Tahoma" w:hAnsi="Tahoma"/>
      <w:lang w:val="en-US" w:eastAsia="en-US"/>
    </w:rPr>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qFormat/>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character" w:customStyle="1" w:styleId="afa">
    <w:name w:val="Без интервала Знак Знак"/>
    <w:basedOn w:val="a0"/>
    <w:link w:val="afb"/>
    <w:locked/>
    <w:rsid w:val="00E47C48"/>
    <w:rPr>
      <w:sz w:val="24"/>
      <w:szCs w:val="24"/>
      <w:lang w:val="ru-RU" w:eastAsia="ru-RU" w:bidi="ar-SA"/>
    </w:rPr>
  </w:style>
  <w:style w:type="paragraph" w:customStyle="1" w:styleId="afb">
    <w:name w:val="Без интервала Знак"/>
    <w:link w:val="afa"/>
    <w:rsid w:val="00E47C48"/>
    <w:rPr>
      <w:sz w:val="24"/>
      <w:szCs w:val="24"/>
    </w:rPr>
  </w:style>
  <w:style w:type="paragraph" w:styleId="12">
    <w:name w:val="index 1"/>
    <w:basedOn w:val="a"/>
    <w:next w:val="a"/>
    <w:autoRedefine/>
    <w:rsid w:val="007D3AF8"/>
    <w:pPr>
      <w:ind w:left="200" w:hanging="200"/>
    </w:pPr>
  </w:style>
  <w:style w:type="character" w:customStyle="1" w:styleId="2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1"/>
    <w:locked/>
    <w:rsid w:val="005A1BC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5DFB8-F74E-418B-92BC-DCA2D4BE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4856</Words>
  <Characters>27682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32474</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LPavel</cp:lastModifiedBy>
  <cp:revision>2</cp:revision>
  <cp:lastPrinted>2023-01-27T13:10:00Z</cp:lastPrinted>
  <dcterms:created xsi:type="dcterms:W3CDTF">2023-01-29T11:54:00Z</dcterms:created>
  <dcterms:modified xsi:type="dcterms:W3CDTF">2023-01-29T11:54:00Z</dcterms:modified>
</cp:coreProperties>
</file>