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FA4663">
        <w:rPr>
          <w:color w:val="000000"/>
          <w:sz w:val="28"/>
        </w:rPr>
        <w:t>24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FA4663">
        <w:rPr>
          <w:color w:val="000000"/>
          <w:sz w:val="28"/>
        </w:rPr>
        <w:t>1273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A4663" w:rsidRPr="00DA00FB" w:rsidRDefault="00FA4663" w:rsidP="00FA4663">
      <w:pPr>
        <w:spacing w:line="240" w:lineRule="exact"/>
        <w:jc w:val="both"/>
        <w:rPr>
          <w:sz w:val="28"/>
          <w:szCs w:val="28"/>
        </w:rPr>
      </w:pPr>
    </w:p>
    <w:p w:rsidR="00FA4663" w:rsidRDefault="00FA4663" w:rsidP="00FA4663">
      <w:pPr>
        <w:shd w:val="clear" w:color="auto" w:fill="FFFFFF"/>
        <w:spacing w:line="240" w:lineRule="exact"/>
        <w:ind w:right="-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порядке и сроках составления проекта бюджета</w:t>
      </w:r>
    </w:p>
    <w:p w:rsidR="00FA4663" w:rsidRDefault="00FA4663" w:rsidP="00FA4663">
      <w:pPr>
        <w:shd w:val="clear" w:color="auto" w:fill="FFFFFF"/>
        <w:spacing w:line="240" w:lineRule="exact"/>
        <w:ind w:right="-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муниципального района на 2016 год</w:t>
      </w:r>
    </w:p>
    <w:p w:rsidR="00FA4663" w:rsidRDefault="00FA4663" w:rsidP="00FA4663">
      <w:pPr>
        <w:shd w:val="clear" w:color="auto" w:fill="FFFFFF"/>
        <w:spacing w:line="240" w:lineRule="exact"/>
        <w:ind w:right="-46"/>
        <w:jc w:val="center"/>
      </w:pPr>
      <w:r>
        <w:rPr>
          <w:b/>
          <w:bCs/>
          <w:sz w:val="28"/>
          <w:szCs w:val="28"/>
        </w:rPr>
        <w:t>и на плановый п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риод 2017 и 2018 годов</w:t>
      </w:r>
    </w:p>
    <w:p w:rsidR="00FA4663" w:rsidRDefault="00FA4663" w:rsidP="00FA4663">
      <w:pPr>
        <w:shd w:val="clear" w:color="auto" w:fill="FFFFFF"/>
        <w:ind w:left="19" w:right="10" w:firstLine="706"/>
        <w:jc w:val="both"/>
        <w:rPr>
          <w:b/>
          <w:bCs/>
          <w:spacing w:val="-1"/>
          <w:sz w:val="28"/>
          <w:szCs w:val="28"/>
        </w:rPr>
      </w:pPr>
    </w:p>
    <w:p w:rsidR="00FA4663" w:rsidRDefault="00FA4663" w:rsidP="00FA4663">
      <w:pPr>
        <w:shd w:val="clear" w:color="auto" w:fill="FFFFFF"/>
        <w:ind w:left="19" w:right="10" w:firstLine="706"/>
        <w:jc w:val="both"/>
        <w:rPr>
          <w:b/>
          <w:bCs/>
          <w:spacing w:val="-1"/>
          <w:sz w:val="28"/>
          <w:szCs w:val="28"/>
        </w:rPr>
      </w:pPr>
    </w:p>
    <w:p w:rsidR="00FA4663" w:rsidRPr="00FA4663" w:rsidRDefault="00FA4663" w:rsidP="00FA4663">
      <w:pPr>
        <w:shd w:val="clear" w:color="auto" w:fill="FFFFFF"/>
        <w:ind w:left="17" w:right="10" w:firstLine="709"/>
        <w:jc w:val="both"/>
        <w:rPr>
          <w:b/>
        </w:rPr>
      </w:pPr>
      <w:r w:rsidRPr="00401A5F">
        <w:rPr>
          <w:bCs/>
          <w:spacing w:val="-1"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целях разработки проекта решения «О бюджете Валдайского мун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ципального района </w:t>
      </w:r>
      <w:r>
        <w:rPr>
          <w:sz w:val="28"/>
          <w:szCs w:val="28"/>
        </w:rPr>
        <w:t xml:space="preserve">на 2016 год и на плановый период 2017 и 2018 годов» Администрация Валдайского муниципального района </w:t>
      </w:r>
      <w:r w:rsidRPr="00FA4663">
        <w:rPr>
          <w:b/>
          <w:sz w:val="28"/>
          <w:szCs w:val="28"/>
        </w:rPr>
        <w:t>ПОСТАНОВЛЯЕТ:</w:t>
      </w:r>
    </w:p>
    <w:p w:rsidR="00FA4663" w:rsidRDefault="00FA4663" w:rsidP="00FA4663">
      <w:pPr>
        <w:shd w:val="clear" w:color="auto" w:fill="FFFFFF"/>
        <w:tabs>
          <w:tab w:val="left" w:pos="1008"/>
        </w:tabs>
        <w:ind w:left="17" w:firstLine="709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Комитету финансов Администрации Валдайского муниципального района:</w:t>
      </w:r>
    </w:p>
    <w:p w:rsidR="00FA4663" w:rsidRDefault="00FA4663" w:rsidP="00FA4663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17"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Организовать составление и составить проект бюджета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на 2016 год и на плановый период 2017 и 2018 годов, включая показатели </w:t>
      </w:r>
      <w:r>
        <w:rPr>
          <w:spacing w:val="-3"/>
          <w:sz w:val="28"/>
          <w:szCs w:val="28"/>
        </w:rPr>
        <w:t>межбюджетных отношений с бюджетами горо</w:t>
      </w:r>
      <w:r>
        <w:rPr>
          <w:spacing w:val="-3"/>
          <w:sz w:val="28"/>
          <w:szCs w:val="28"/>
        </w:rPr>
        <w:t>д</w:t>
      </w:r>
      <w:r>
        <w:rPr>
          <w:spacing w:val="-3"/>
          <w:sz w:val="28"/>
          <w:szCs w:val="28"/>
        </w:rPr>
        <w:t>ского  и сельских поселений района, в соответствии с бюджетным законод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тельством Российской </w:t>
      </w:r>
      <w:r>
        <w:rPr>
          <w:sz w:val="28"/>
          <w:szCs w:val="28"/>
        </w:rPr>
        <w:t>Федерации, Бюджетным посланием Президента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Федеральному Собранию от 4 декабря 2014 года,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гнозом социально-экономического развития Валдайского муниципального района на 2016 год и на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2017 и 2018 годов;</w:t>
      </w:r>
    </w:p>
    <w:p w:rsidR="00FA4663" w:rsidRDefault="00FA4663" w:rsidP="00FA4663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17" w:right="5"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В целях составления проекта бюджета Валдайского муниципальн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го района на 2016 год и на </w:t>
      </w:r>
      <w:r>
        <w:rPr>
          <w:sz w:val="28"/>
          <w:szCs w:val="28"/>
        </w:rPr>
        <w:t>плановый период 2017 и 2018 годов:</w:t>
      </w:r>
    </w:p>
    <w:p w:rsidR="00FA4663" w:rsidRDefault="00FA4663" w:rsidP="00FA4663">
      <w:pPr>
        <w:shd w:val="clear" w:color="auto" w:fill="FFFFFF"/>
        <w:tabs>
          <w:tab w:val="left" w:pos="1450"/>
        </w:tabs>
        <w:ind w:left="17" w:right="10" w:firstLine="709"/>
        <w:jc w:val="both"/>
      </w:pPr>
      <w:r>
        <w:rPr>
          <w:spacing w:val="-9"/>
          <w:sz w:val="28"/>
          <w:szCs w:val="28"/>
        </w:rPr>
        <w:t>1.2.1.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Осуществить формирование общего объема налоговых и ненало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говых доходов на 2016 год и на плановый период 2017 и 2018 годов;</w:t>
      </w:r>
    </w:p>
    <w:p w:rsidR="00FA4663" w:rsidRDefault="00FA4663" w:rsidP="00FA4663">
      <w:pPr>
        <w:shd w:val="clear" w:color="auto" w:fill="FFFFFF"/>
        <w:tabs>
          <w:tab w:val="left" w:pos="1594"/>
        </w:tabs>
        <w:ind w:left="17" w:right="10" w:firstLine="709"/>
        <w:jc w:val="both"/>
      </w:pPr>
      <w:r>
        <w:rPr>
          <w:spacing w:val="-9"/>
          <w:sz w:val="28"/>
          <w:szCs w:val="28"/>
        </w:rPr>
        <w:t>1.2.2.</w:t>
      </w:r>
      <w:r>
        <w:rPr>
          <w:sz w:val="28"/>
          <w:szCs w:val="28"/>
        </w:rPr>
        <w:tab/>
        <w:t>Утвердить порядок и методику планирования бюджетных</w:t>
      </w:r>
      <w:r>
        <w:rPr>
          <w:sz w:val="28"/>
          <w:szCs w:val="28"/>
        </w:rPr>
        <w:br/>
        <w:t>ассигнований на 2016 год и на плановый период 2017 и 2018 годов;</w:t>
      </w:r>
    </w:p>
    <w:p w:rsidR="00FA4663" w:rsidRDefault="00FA4663" w:rsidP="00FA4663">
      <w:pPr>
        <w:shd w:val="clear" w:color="auto" w:fill="FFFFFF"/>
        <w:tabs>
          <w:tab w:val="left" w:pos="1435"/>
        </w:tabs>
        <w:ind w:left="17" w:right="14" w:firstLine="709"/>
        <w:jc w:val="both"/>
      </w:pPr>
      <w:r>
        <w:rPr>
          <w:spacing w:val="-12"/>
          <w:sz w:val="28"/>
          <w:szCs w:val="28"/>
        </w:rPr>
        <w:t>1.2.3.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Осуществить планирование бюджетных ассигнований на 2016 год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 на плановый период 2017 и 2018 годов в порядке и в соответствии с</w:t>
      </w:r>
      <w:r>
        <w:rPr>
          <w:sz w:val="28"/>
          <w:szCs w:val="28"/>
        </w:rPr>
        <w:br/>
        <w:t>методикой, указанными в подпункте 1.2.2 постановления.</w:t>
      </w:r>
    </w:p>
    <w:p w:rsidR="00FA4663" w:rsidRDefault="00FA4663" w:rsidP="00FA4663">
      <w:pPr>
        <w:shd w:val="clear" w:color="auto" w:fill="FFFFFF"/>
        <w:tabs>
          <w:tab w:val="left" w:pos="1181"/>
        </w:tabs>
        <w:ind w:left="17" w:right="5" w:firstLine="709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Утвердить прилагаемый график подготовки и представления</w:t>
      </w:r>
      <w:r>
        <w:rPr>
          <w:sz w:val="28"/>
          <w:szCs w:val="28"/>
        </w:rPr>
        <w:br/>
        <w:t>документов и материалов, разрабатываемых при составлении проекта</w:t>
      </w:r>
      <w:r>
        <w:rPr>
          <w:sz w:val="28"/>
          <w:szCs w:val="28"/>
        </w:rPr>
        <w:br/>
        <w:t>бюджета Валдайского муниципального района на 2016 год и на плановый период  2017 и 2018 годов (далее график).</w:t>
      </w:r>
    </w:p>
    <w:p w:rsidR="00FA4663" w:rsidRDefault="00FA4663" w:rsidP="00FA4663">
      <w:pPr>
        <w:shd w:val="clear" w:color="auto" w:fill="FFFFFF"/>
        <w:tabs>
          <w:tab w:val="left" w:pos="1075"/>
        </w:tabs>
        <w:ind w:left="17" w:right="14" w:firstLine="709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 xml:space="preserve">Руководителям </w:t>
      </w:r>
      <w:r w:rsidR="00BE6E4D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 района,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турным подразделениям Администрации муниципального района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материалы и документы в сроки, предусмотренные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фиком.</w:t>
      </w:r>
    </w:p>
    <w:p w:rsidR="00FA4663" w:rsidRDefault="00FA4663" w:rsidP="00FA4663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17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Структурным подразде</w:t>
      </w:r>
      <w:r>
        <w:rPr>
          <w:sz w:val="28"/>
          <w:szCs w:val="28"/>
        </w:rPr>
        <w:softHyphen/>
        <w:t>лениям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представить в комитет финансов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предложения о внесении изменений в 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речень муниципальных программ Валдайского муниципального района, утвержденный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02.12.2013 № 180, до 15 октября 2015 года.</w:t>
      </w:r>
    </w:p>
    <w:p w:rsidR="00FA4663" w:rsidRDefault="00FA4663" w:rsidP="00FA4663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17" w:right="14"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Установить, что муниципальные программы Валдайского муниц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пального района, </w:t>
      </w:r>
      <w:r>
        <w:rPr>
          <w:sz w:val="28"/>
          <w:szCs w:val="28"/>
        </w:rPr>
        <w:t>предлагаемые к реализации начиная с 2016 года, подлежат утверждению до 01 ноября 2015 года.</w:t>
      </w:r>
    </w:p>
    <w:p w:rsidR="00FA4663" w:rsidRDefault="00FA4663" w:rsidP="00FA4663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17" w:right="5"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Комитету финансов Администрации Валдайского муниципального района представить проект решения «О бюджете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2016 год и на плановый период 2017 и 2018 годов»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Валдайского муниципального района  для последующего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рассмотрение Думы Валдайского муниципального района не позднее 01 ноября 2015 года.</w:t>
      </w:r>
    </w:p>
    <w:p w:rsidR="00FA4663" w:rsidRDefault="00FA4663" w:rsidP="00FA4663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17" w:right="24"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Контроль за выполнением </w:t>
      </w:r>
      <w:r w:rsidR="00BE6E4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</w:t>
      </w:r>
      <w:r>
        <w:rPr>
          <w:spacing w:val="-12"/>
          <w:sz w:val="28"/>
          <w:szCs w:val="28"/>
        </w:rPr>
        <w:t>.</w:t>
      </w:r>
    </w:p>
    <w:p w:rsidR="00D07D5E" w:rsidRDefault="00FA4663" w:rsidP="00FA4663">
      <w:pPr>
        <w:ind w:left="1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</w:rPr>
        <w:t xml:space="preserve">Опубликовать </w:t>
      </w:r>
      <w:r w:rsidR="00BE6E4D">
        <w:rPr>
          <w:color w:val="000000"/>
          <w:sz w:val="28"/>
        </w:rPr>
        <w:t>постановление</w:t>
      </w:r>
      <w:r>
        <w:rPr>
          <w:color w:val="000000"/>
          <w:sz w:val="28"/>
        </w:rPr>
        <w:t xml:space="preserve"> </w:t>
      </w:r>
      <w:r w:rsidR="00BE6E4D">
        <w:rPr>
          <w:color w:val="000000"/>
          <w:sz w:val="28"/>
        </w:rPr>
        <w:t>в бю</w:t>
      </w:r>
      <w:r w:rsidR="00BE6E4D">
        <w:rPr>
          <w:color w:val="000000"/>
          <w:sz w:val="28"/>
        </w:rPr>
        <w:t>л</w:t>
      </w:r>
      <w:r w:rsidR="00BE6E4D">
        <w:rPr>
          <w:color w:val="000000"/>
          <w:sz w:val="28"/>
        </w:rPr>
        <w:t xml:space="preserve">летене «Валдайский Вестник» и разместить </w:t>
      </w:r>
      <w:r>
        <w:rPr>
          <w:color w:val="000000"/>
          <w:sz w:val="28"/>
        </w:rPr>
        <w:t>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«Интернет».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BE6E4D" w:rsidRPr="00A95096" w:rsidRDefault="00BE6E4D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</w:pPr>
    </w:p>
    <w:p w:rsidR="00BE6E4D" w:rsidRDefault="00BE6E4D" w:rsidP="002E274B">
      <w:pPr>
        <w:jc w:val="right"/>
        <w:rPr>
          <w:sz w:val="28"/>
          <w:szCs w:val="28"/>
        </w:rPr>
        <w:sectPr w:rsidR="00BE6E4D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BA7601" w:rsidRDefault="00BA7601" w:rsidP="00BA7601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BA7601" w:rsidRDefault="00BA7601" w:rsidP="00BA7601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A7601" w:rsidRDefault="00BA7601" w:rsidP="00BA7601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C6AFE" w:rsidRDefault="00BA7601" w:rsidP="00BA7601">
      <w:pPr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от 24.08.2015  №1273</w:t>
      </w:r>
    </w:p>
    <w:p w:rsidR="00BA7601" w:rsidRPr="00BA7601" w:rsidRDefault="00BA7601" w:rsidP="00BA7601">
      <w:pPr>
        <w:shd w:val="clear" w:color="auto" w:fill="FFFFFF"/>
        <w:jc w:val="center"/>
        <w:rPr>
          <w:b/>
        </w:rPr>
      </w:pPr>
      <w:r w:rsidRPr="00BA7601">
        <w:rPr>
          <w:b/>
          <w:bCs/>
          <w:spacing w:val="-3"/>
          <w:sz w:val="28"/>
          <w:szCs w:val="28"/>
        </w:rPr>
        <w:t>ГРАФИК</w:t>
      </w:r>
    </w:p>
    <w:p w:rsidR="00BA7601" w:rsidRDefault="00BA7601" w:rsidP="00BA7601">
      <w:pPr>
        <w:shd w:val="clear" w:color="auto" w:fill="FFFFFF"/>
        <w:ind w:hanging="144"/>
        <w:jc w:val="center"/>
        <w:rPr>
          <w:b/>
          <w:sz w:val="28"/>
          <w:szCs w:val="28"/>
        </w:rPr>
      </w:pPr>
      <w:r w:rsidRPr="00BA7601">
        <w:rPr>
          <w:b/>
          <w:sz w:val="28"/>
          <w:szCs w:val="28"/>
        </w:rPr>
        <w:t>подготовки и представления</w:t>
      </w:r>
      <w:r>
        <w:rPr>
          <w:b/>
          <w:sz w:val="28"/>
          <w:szCs w:val="28"/>
        </w:rPr>
        <w:t xml:space="preserve"> </w:t>
      </w:r>
      <w:r w:rsidRPr="00BA7601">
        <w:rPr>
          <w:b/>
          <w:sz w:val="28"/>
          <w:szCs w:val="28"/>
        </w:rPr>
        <w:t>документов и материалов, разрабатываемых при составлении проекта</w:t>
      </w:r>
      <w:r w:rsidRPr="00BA7601">
        <w:rPr>
          <w:b/>
          <w:sz w:val="28"/>
          <w:szCs w:val="28"/>
        </w:rPr>
        <w:br/>
        <w:t>бюджета Валдайского муниципального района на 2016 год и на плановый период 2017 и 2018 годов</w:t>
      </w:r>
    </w:p>
    <w:p w:rsidR="00306296" w:rsidRPr="00BA7601" w:rsidRDefault="00306296" w:rsidP="00BA7601">
      <w:pPr>
        <w:shd w:val="clear" w:color="auto" w:fill="FFFFFF"/>
        <w:ind w:hanging="144"/>
        <w:jc w:val="center"/>
        <w:rPr>
          <w:b/>
        </w:rPr>
      </w:pPr>
    </w:p>
    <w:p w:rsidR="00BA7601" w:rsidRDefault="00BA7601" w:rsidP="00BA7601">
      <w:pPr>
        <w:spacing w:after="96" w:line="1" w:lineRule="exact"/>
        <w:rPr>
          <w:sz w:val="2"/>
          <w:szCs w:val="2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5702"/>
        <w:gridCol w:w="2093"/>
        <w:gridCol w:w="3469"/>
        <w:gridCol w:w="3293"/>
      </w:tblGrid>
      <w:tr w:rsidR="00BA7601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Pr="00BA7601" w:rsidRDefault="00BA7601" w:rsidP="00BA7601">
            <w:pPr>
              <w:shd w:val="clear" w:color="auto" w:fill="FFFFFF"/>
              <w:spacing w:line="240" w:lineRule="exact"/>
              <w:ind w:left="38" w:right="19" w:firstLine="48"/>
              <w:jc w:val="center"/>
              <w:rPr>
                <w:b/>
              </w:rPr>
            </w:pPr>
            <w:r w:rsidRPr="00BA7601">
              <w:rPr>
                <w:b/>
                <w:sz w:val="28"/>
                <w:szCs w:val="28"/>
              </w:rPr>
              <w:t xml:space="preserve">№ </w:t>
            </w:r>
            <w:r w:rsidRPr="00BA7601">
              <w:rPr>
                <w:b/>
                <w:spacing w:val="-9"/>
                <w:sz w:val="28"/>
                <w:szCs w:val="28"/>
              </w:rPr>
              <w:t>п/п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Pr="00BA7601" w:rsidRDefault="00BA7601" w:rsidP="00BA7601">
            <w:pPr>
              <w:shd w:val="clear" w:color="auto" w:fill="FFFFFF"/>
              <w:ind w:left="1248"/>
              <w:jc w:val="center"/>
              <w:rPr>
                <w:b/>
              </w:rPr>
            </w:pPr>
            <w:r w:rsidRPr="00BA7601">
              <w:rPr>
                <w:b/>
                <w:sz w:val="28"/>
                <w:szCs w:val="28"/>
              </w:rPr>
              <w:t>Материалы и документы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Pr="00BA7601" w:rsidRDefault="00BA7601" w:rsidP="00BA7601">
            <w:pPr>
              <w:shd w:val="clear" w:color="auto" w:fill="FFFFFF"/>
              <w:ind w:left="67"/>
              <w:jc w:val="center"/>
              <w:rPr>
                <w:b/>
              </w:rPr>
            </w:pPr>
            <w:r w:rsidRPr="00BA7601">
              <w:rPr>
                <w:b/>
                <w:sz w:val="28"/>
                <w:szCs w:val="28"/>
              </w:rPr>
              <w:t>Срок</w:t>
            </w:r>
          </w:p>
          <w:p w:rsidR="00BA7601" w:rsidRPr="00BA7601" w:rsidRDefault="00BA7601" w:rsidP="00BA7601">
            <w:pPr>
              <w:shd w:val="clear" w:color="auto" w:fill="FFFFFF"/>
              <w:ind w:left="67"/>
              <w:jc w:val="center"/>
              <w:rPr>
                <w:b/>
              </w:rPr>
            </w:pPr>
            <w:r w:rsidRPr="00BA7601">
              <w:rPr>
                <w:b/>
                <w:spacing w:val="-3"/>
                <w:sz w:val="28"/>
                <w:szCs w:val="28"/>
              </w:rPr>
              <w:t>представления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Pr="00BA7601" w:rsidRDefault="00BA7601" w:rsidP="00BA7601">
            <w:pPr>
              <w:shd w:val="clear" w:color="auto" w:fill="FFFFFF"/>
              <w:spacing w:line="240" w:lineRule="exact"/>
              <w:ind w:left="470" w:right="763"/>
              <w:jc w:val="center"/>
              <w:rPr>
                <w:b/>
              </w:rPr>
            </w:pPr>
            <w:r w:rsidRPr="00BA7601">
              <w:rPr>
                <w:b/>
                <w:sz w:val="28"/>
                <w:szCs w:val="28"/>
              </w:rPr>
              <w:t>Ответственный исполнение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Pr="00BA7601" w:rsidRDefault="00BA7601" w:rsidP="00BA76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A7601">
              <w:rPr>
                <w:b/>
                <w:sz w:val="28"/>
                <w:szCs w:val="28"/>
              </w:rPr>
              <w:t>Куда предоставляе</w:t>
            </w:r>
            <w:r w:rsidRPr="00BA7601">
              <w:rPr>
                <w:b/>
                <w:sz w:val="28"/>
                <w:szCs w:val="28"/>
              </w:rPr>
              <w:t>т</w:t>
            </w:r>
            <w:r w:rsidRPr="00BA7601">
              <w:rPr>
                <w:b/>
                <w:sz w:val="28"/>
                <w:szCs w:val="28"/>
              </w:rPr>
              <w:t>ся</w:t>
            </w:r>
          </w:p>
        </w:tc>
      </w:tr>
      <w:tr w:rsidR="00BA76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306296" w:rsidP="00473911">
            <w:pPr>
              <w:shd w:val="clear" w:color="auto" w:fill="FFFFFF"/>
              <w:ind w:left="178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473911">
            <w:pPr>
              <w:shd w:val="clear" w:color="auto" w:fill="FFFFFF"/>
              <w:ind w:left="2654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473911">
            <w:pPr>
              <w:shd w:val="clear" w:color="auto" w:fill="FFFFFF"/>
              <w:ind w:left="87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473911">
            <w:pPr>
              <w:shd w:val="clear" w:color="auto" w:fill="FFFFFF"/>
              <w:ind w:left="1464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Pr="002C267E" w:rsidRDefault="00BA7601" w:rsidP="00473911">
            <w:pPr>
              <w:shd w:val="clear" w:color="auto" w:fill="FFFFFF"/>
              <w:rPr>
                <w:sz w:val="28"/>
                <w:szCs w:val="28"/>
              </w:rPr>
            </w:pPr>
            <w:r w:rsidRPr="002C267E">
              <w:rPr>
                <w:sz w:val="28"/>
                <w:szCs w:val="28"/>
              </w:rPr>
              <w:t xml:space="preserve">                  5</w:t>
            </w:r>
          </w:p>
        </w:tc>
      </w:tr>
      <w:tr w:rsidR="00BA7601">
        <w:tblPrEx>
          <w:tblCellMar>
            <w:top w:w="0" w:type="dxa"/>
            <w:bottom w:w="0" w:type="dxa"/>
          </w:tblCellMar>
        </w:tblPrEx>
        <w:trPr>
          <w:trHeight w:hRule="exact" w:val="152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BA7601">
            <w:pPr>
              <w:shd w:val="clear" w:color="auto" w:fill="FFFFFF"/>
              <w:spacing w:before="12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473911">
            <w:pPr>
              <w:shd w:val="clear" w:color="auto" w:fill="FFFFFF"/>
              <w:spacing w:before="120" w:line="240" w:lineRule="exact"/>
              <w:ind w:right="96"/>
            </w:pPr>
            <w:r>
              <w:rPr>
                <w:spacing w:val="-1"/>
                <w:sz w:val="28"/>
                <w:szCs w:val="28"/>
              </w:rPr>
              <w:t>Прогнозный план приватизации муниципал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ного имущества на 2016-2018 годы.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7329BC">
            <w:pPr>
              <w:shd w:val="clear" w:color="auto" w:fill="FFFFFF"/>
              <w:spacing w:before="120" w:line="240" w:lineRule="exact"/>
              <w:ind w:left="144" w:right="-2"/>
              <w:jc w:val="center"/>
            </w:pPr>
            <w:r>
              <w:rPr>
                <w:spacing w:val="-2"/>
                <w:sz w:val="28"/>
                <w:szCs w:val="28"/>
              </w:rPr>
              <w:t>до 15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ством </w:t>
            </w:r>
          </w:p>
          <w:p w:rsidR="00BA7601" w:rsidRDefault="00BA7601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  <w:p w:rsidR="00BA7601" w:rsidRDefault="00BA7601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</w:p>
          <w:p w:rsidR="00BA7601" w:rsidRDefault="00BA7601" w:rsidP="00BA7601">
            <w:pPr>
              <w:shd w:val="clear" w:color="auto" w:fill="FFFFFF"/>
              <w:spacing w:before="120" w:line="240" w:lineRule="exact"/>
            </w:pPr>
            <w:r>
              <w:rPr>
                <w:sz w:val="28"/>
                <w:szCs w:val="28"/>
              </w:rPr>
              <w:t>ценовой тарифной полит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 области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Pr="002C267E" w:rsidRDefault="00BA7601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</w:t>
            </w:r>
            <w:r w:rsidRPr="002C267E">
              <w:rPr>
                <w:sz w:val="28"/>
                <w:szCs w:val="28"/>
              </w:rPr>
              <w:t>ь</w:t>
            </w:r>
            <w:r w:rsidRPr="002C267E">
              <w:rPr>
                <w:sz w:val="28"/>
                <w:szCs w:val="28"/>
              </w:rPr>
              <w:t>ного района</w:t>
            </w:r>
          </w:p>
          <w:p w:rsidR="00BA7601" w:rsidRPr="002C267E" w:rsidRDefault="00BA7601" w:rsidP="00473911">
            <w:pPr>
              <w:shd w:val="clear" w:color="auto" w:fill="FFFFFF"/>
              <w:spacing w:before="120"/>
              <w:rPr>
                <w:sz w:val="28"/>
                <w:szCs w:val="28"/>
              </w:rPr>
            </w:pPr>
          </w:p>
        </w:tc>
      </w:tr>
      <w:tr w:rsidR="00BA7601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BA7601">
            <w:pPr>
              <w:shd w:val="clear" w:color="auto" w:fill="FFFFFF"/>
              <w:spacing w:before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473911">
            <w:pPr>
              <w:shd w:val="clear" w:color="auto" w:fill="FFFFFF"/>
              <w:spacing w:before="120" w:line="240" w:lineRule="exact"/>
              <w:ind w:right="82" w:firstLine="5"/>
            </w:pPr>
            <w:r>
              <w:rPr>
                <w:spacing w:val="-1"/>
                <w:sz w:val="28"/>
                <w:szCs w:val="28"/>
              </w:rPr>
              <w:t>Прогноз социального развития муниципал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ного района на 2016-2018 годы, прогнозиру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мые показатели по фонду оплаты труда, пр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были прибыльных предприятий.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</w:pPr>
            <w:r>
              <w:rPr>
                <w:spacing w:val="-2"/>
                <w:sz w:val="28"/>
                <w:szCs w:val="28"/>
              </w:rPr>
              <w:t>до 15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BA7601">
            <w:pPr>
              <w:shd w:val="clear" w:color="auto" w:fill="FFFFFF"/>
              <w:spacing w:before="120" w:line="245" w:lineRule="exact"/>
            </w:pPr>
            <w:r>
              <w:rPr>
                <w:sz w:val="28"/>
                <w:szCs w:val="28"/>
              </w:rPr>
              <w:t>комитет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развития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Pr="002C267E" w:rsidRDefault="00BA7601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</w:t>
            </w:r>
            <w:r w:rsidRPr="002C267E">
              <w:rPr>
                <w:sz w:val="28"/>
                <w:szCs w:val="28"/>
              </w:rPr>
              <w:t>ь</w:t>
            </w:r>
            <w:r w:rsidRPr="002C267E">
              <w:rPr>
                <w:sz w:val="28"/>
                <w:szCs w:val="28"/>
              </w:rPr>
              <w:t>ного района</w:t>
            </w:r>
          </w:p>
        </w:tc>
      </w:tr>
      <w:tr w:rsidR="00BA7601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BA7601">
            <w:pPr>
              <w:shd w:val="clear" w:color="auto" w:fill="FFFFFF"/>
              <w:spacing w:before="12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473911">
            <w:pPr>
              <w:shd w:val="clear" w:color="auto" w:fill="FFFFFF"/>
              <w:spacing w:before="120" w:line="240" w:lineRule="exact"/>
              <w:ind w:right="187"/>
            </w:pPr>
            <w:r>
              <w:rPr>
                <w:spacing w:val="-1"/>
                <w:sz w:val="28"/>
                <w:szCs w:val="28"/>
              </w:rPr>
              <w:t>Сетевые показатели к проекту  бюджета м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ниципального района и прогнозу консолид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рованного </w:t>
            </w:r>
            <w:r>
              <w:rPr>
                <w:spacing w:val="-3"/>
                <w:sz w:val="28"/>
                <w:szCs w:val="28"/>
              </w:rPr>
              <w:t xml:space="preserve">бюджета района на 2016 год и на плановый </w:t>
            </w:r>
            <w:r>
              <w:rPr>
                <w:spacing w:val="-1"/>
                <w:sz w:val="28"/>
                <w:szCs w:val="28"/>
              </w:rPr>
              <w:t>период 2017 и 2018 годов по о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 xml:space="preserve">расли </w:t>
            </w:r>
            <w:r>
              <w:rPr>
                <w:sz w:val="28"/>
                <w:szCs w:val="28"/>
              </w:rPr>
              <w:t>«Образование»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</w:pPr>
            <w:r>
              <w:rPr>
                <w:spacing w:val="-2"/>
                <w:sz w:val="28"/>
                <w:szCs w:val="28"/>
              </w:rPr>
              <w:t>до 10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BA7601">
            <w:pPr>
              <w:shd w:val="clear" w:color="auto" w:fill="FFFFFF"/>
              <w:spacing w:before="120" w:line="240" w:lineRule="exact"/>
            </w:pPr>
            <w:r>
              <w:rPr>
                <w:sz w:val="28"/>
                <w:szCs w:val="28"/>
              </w:rPr>
              <w:t>комитет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01" w:rsidRDefault="00BA7601" w:rsidP="00473911">
            <w:pPr>
              <w:shd w:val="clear" w:color="auto" w:fill="FFFFFF"/>
              <w:spacing w:before="120" w:line="240" w:lineRule="exact"/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</w:t>
            </w:r>
            <w:r w:rsidRPr="002C267E">
              <w:rPr>
                <w:sz w:val="28"/>
                <w:szCs w:val="28"/>
              </w:rPr>
              <w:t>ь</w:t>
            </w:r>
            <w:r w:rsidRPr="002C267E">
              <w:rPr>
                <w:sz w:val="28"/>
                <w:szCs w:val="28"/>
              </w:rPr>
              <w:t>ного района</w:t>
            </w:r>
          </w:p>
        </w:tc>
      </w:tr>
      <w:tr w:rsidR="007329BC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7329BC">
            <w:pPr>
              <w:shd w:val="clear" w:color="auto" w:fill="FFFFFF"/>
              <w:spacing w:before="120" w:line="240" w:lineRule="exact"/>
              <w:ind w:left="1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Сетевые показатели к проекту  бюджета м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ниципального района и прогнозу консолид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рованного </w:t>
            </w:r>
            <w:r>
              <w:rPr>
                <w:spacing w:val="-3"/>
                <w:sz w:val="28"/>
                <w:szCs w:val="28"/>
              </w:rPr>
              <w:t xml:space="preserve">бюджета района на 2016 год и на плановый </w:t>
            </w:r>
            <w:r>
              <w:rPr>
                <w:spacing w:val="-1"/>
                <w:sz w:val="28"/>
                <w:szCs w:val="28"/>
              </w:rPr>
              <w:t>период 2017 и 2018 годов по отра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ли </w:t>
            </w:r>
            <w:r>
              <w:rPr>
                <w:sz w:val="28"/>
                <w:szCs w:val="28"/>
              </w:rPr>
              <w:t>«Физическая куль туры и спорт»</w:t>
            </w:r>
          </w:p>
          <w:p w:rsidR="007329BC" w:rsidRDefault="007329BC" w:rsidP="00473911">
            <w:pPr>
              <w:shd w:val="clear" w:color="auto" w:fill="FFFFFF"/>
              <w:spacing w:before="120" w:line="240" w:lineRule="exact"/>
              <w:ind w:right="187"/>
              <w:rPr>
                <w:spacing w:val="-1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до 10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и спорту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Валдайского м</w:t>
            </w:r>
            <w:r w:rsidRPr="002C267E">
              <w:rPr>
                <w:sz w:val="28"/>
                <w:szCs w:val="28"/>
              </w:rPr>
              <w:t>у</w:t>
            </w:r>
            <w:r w:rsidRPr="002C267E">
              <w:rPr>
                <w:sz w:val="28"/>
                <w:szCs w:val="28"/>
              </w:rPr>
              <w:t>ниципального района</w:t>
            </w:r>
          </w:p>
        </w:tc>
      </w:tr>
      <w:tr w:rsidR="0030629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96" w:rsidRDefault="00306296" w:rsidP="003062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96" w:rsidRDefault="00306296" w:rsidP="00306296">
            <w:pPr>
              <w:shd w:val="clear" w:color="auto" w:fill="FFFFFF"/>
              <w:ind w:left="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96" w:rsidRDefault="00306296" w:rsidP="00306296">
            <w:pPr>
              <w:shd w:val="clear" w:color="auto" w:fill="FFFFFF"/>
              <w:ind w:left="144" w:right="-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96" w:rsidRDefault="00306296" w:rsidP="003062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296" w:rsidRDefault="00306296" w:rsidP="003062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29BC">
        <w:tblPrEx>
          <w:tblCellMar>
            <w:top w:w="0" w:type="dxa"/>
            <w:bottom w:w="0" w:type="dxa"/>
          </w:tblCellMar>
        </w:tblPrEx>
        <w:trPr>
          <w:trHeight w:hRule="exact" w:val="181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F2A08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7329BC">
            <w:pPr>
              <w:shd w:val="clear" w:color="auto" w:fill="FFFFFF"/>
              <w:spacing w:before="120" w:line="240" w:lineRule="exact"/>
              <w:ind w:left="113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Численность льготных категорий граждан и </w:t>
            </w:r>
            <w:r>
              <w:rPr>
                <w:spacing w:val="-3"/>
                <w:sz w:val="28"/>
                <w:szCs w:val="28"/>
              </w:rPr>
              <w:t xml:space="preserve">многодетных семей, которым в соответствии </w:t>
            </w:r>
            <w:r>
              <w:rPr>
                <w:spacing w:val="-2"/>
                <w:sz w:val="28"/>
                <w:szCs w:val="28"/>
              </w:rPr>
              <w:t xml:space="preserve">с федеральными и областными законами </w:t>
            </w:r>
            <w:r>
              <w:rPr>
                <w:spacing w:val="-9"/>
                <w:sz w:val="28"/>
                <w:szCs w:val="28"/>
              </w:rPr>
              <w:t>пред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 xml:space="preserve">ставляются меры социальной поддержки, </w:t>
            </w:r>
            <w:r>
              <w:rPr>
                <w:spacing w:val="-2"/>
                <w:sz w:val="28"/>
                <w:szCs w:val="28"/>
              </w:rPr>
              <w:t>на 2016 год и на плановый период 2017 и 2018 годов в разрезе льготных категорий граждан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до 10сентября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Администрации Валдайского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7329BC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F2A08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7329BC">
            <w:pPr>
              <w:shd w:val="clear" w:color="auto" w:fill="FFFFFF"/>
              <w:spacing w:before="120" w:line="240" w:lineRule="exact"/>
              <w:ind w:left="113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Сведения о прогнозе поступлений админист-</w:t>
            </w:r>
            <w:r>
              <w:rPr>
                <w:spacing w:val="-1"/>
                <w:sz w:val="28"/>
                <w:szCs w:val="28"/>
              </w:rPr>
              <w:t>рируемых доходов на 2016-2018 годы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торы доходов бюджета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329BC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7329BC">
        <w:tblPrEx>
          <w:tblCellMar>
            <w:top w:w="0" w:type="dxa"/>
            <w:bottom w:w="0" w:type="dxa"/>
          </w:tblCellMar>
        </w:tblPrEx>
        <w:trPr>
          <w:trHeight w:hRule="exact" w:val="125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306296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F2A08" w:rsidP="007329BC">
            <w:pPr>
              <w:shd w:val="clear" w:color="auto" w:fill="FFFFFF"/>
              <w:spacing w:before="120" w:line="240" w:lineRule="exact"/>
              <w:ind w:left="113"/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Проекты муниципальных программ Админ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страции Валдайского муниципального рай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, предлагаемых к реализации </w:t>
            </w:r>
            <w:r>
              <w:rPr>
                <w:sz w:val="28"/>
                <w:szCs w:val="28"/>
              </w:rPr>
              <w:t>начиная с 2016 года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F2A08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F2A08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BC" w:rsidRDefault="007F2A08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7F2A08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306296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0" w:lineRule="exact"/>
              <w:ind w:left="113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Проекты муниципальных заданий, разрабо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 xml:space="preserve">танных в соответствии с постановлением 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министрации Валдайского муниципального района от 15.12.2010 № 1978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до 22 сентя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-3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927E1">
              <w:rPr>
                <w:sz w:val="28"/>
                <w:szCs w:val="28"/>
              </w:rPr>
              <w:t>труктурные подраздел</w:t>
            </w:r>
            <w:r w:rsidRPr="008927E1">
              <w:rPr>
                <w:sz w:val="28"/>
                <w:szCs w:val="28"/>
              </w:rPr>
              <w:t>е</w:t>
            </w:r>
            <w:r w:rsidRPr="008927E1">
              <w:rPr>
                <w:sz w:val="28"/>
                <w:szCs w:val="28"/>
              </w:rPr>
              <w:t>ния Администрации Валдайск</w:t>
            </w:r>
            <w:r w:rsidRPr="008927E1">
              <w:rPr>
                <w:sz w:val="28"/>
                <w:szCs w:val="28"/>
              </w:rPr>
              <w:t>о</w:t>
            </w:r>
            <w:r w:rsidRPr="008927E1">
              <w:rPr>
                <w:sz w:val="28"/>
                <w:szCs w:val="28"/>
              </w:rPr>
              <w:t>го муниципальн</w:t>
            </w:r>
            <w:r w:rsidRPr="008927E1">
              <w:rPr>
                <w:sz w:val="28"/>
                <w:szCs w:val="28"/>
              </w:rPr>
              <w:t>о</w:t>
            </w:r>
            <w:r w:rsidRPr="008927E1">
              <w:rPr>
                <w:sz w:val="28"/>
                <w:szCs w:val="28"/>
              </w:rPr>
              <w:t>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7F2A08">
        <w:tblPrEx>
          <w:tblCellMar>
            <w:top w:w="0" w:type="dxa"/>
            <w:bottom w:w="0" w:type="dxa"/>
          </w:tblCellMar>
        </w:tblPrEx>
        <w:trPr>
          <w:trHeight w:hRule="exact" w:val="162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306296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0" w:lineRule="exact"/>
              <w:ind w:left="113"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Проекты бюджетных смет Думы Валда</w:t>
            </w:r>
            <w:r>
              <w:rPr>
                <w:spacing w:val="-4"/>
                <w:sz w:val="28"/>
                <w:szCs w:val="28"/>
              </w:rPr>
              <w:t>й</w:t>
            </w:r>
            <w:r>
              <w:rPr>
                <w:spacing w:val="-4"/>
                <w:sz w:val="28"/>
                <w:szCs w:val="28"/>
              </w:rPr>
              <w:t>ского муниципального района  и Ко</w:t>
            </w:r>
            <w:r>
              <w:rPr>
                <w:spacing w:val="-4"/>
                <w:sz w:val="28"/>
                <w:szCs w:val="28"/>
              </w:rPr>
              <w:t>н</w:t>
            </w:r>
            <w:r>
              <w:rPr>
                <w:spacing w:val="-4"/>
                <w:sz w:val="28"/>
                <w:szCs w:val="28"/>
              </w:rPr>
              <w:t>трольно-счётной палаты Валдайского м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4"/>
                <w:sz w:val="28"/>
                <w:szCs w:val="28"/>
              </w:rPr>
              <w:t>ниципального района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F2A08">
            <w:pPr>
              <w:shd w:val="clear" w:color="auto" w:fill="FFFFFF"/>
              <w:spacing w:before="120" w:line="240" w:lineRule="exact"/>
              <w:ind w:right="72"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района,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трольно-счётная палата Администрации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  <w:p w:rsidR="007F2A08" w:rsidRDefault="007F2A08" w:rsidP="00BA760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7F2A08">
        <w:tblPrEx>
          <w:tblCellMar>
            <w:top w:w="0" w:type="dxa"/>
            <w:bottom w:w="0" w:type="dxa"/>
          </w:tblCellMar>
        </w:tblPrEx>
        <w:trPr>
          <w:trHeight w:hRule="exact" w:val="162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306296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0" w:lineRule="exact"/>
              <w:ind w:left="113"/>
              <w:rPr>
                <w:spacing w:val="-4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Обоснования бюджетных ассигнований </w:t>
            </w:r>
            <w:r>
              <w:rPr>
                <w:spacing w:val="-4"/>
                <w:sz w:val="28"/>
                <w:szCs w:val="28"/>
              </w:rPr>
              <w:t>гла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>ных распорядителей средств бюджета мун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ципального района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15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F2A08">
            <w:pPr>
              <w:shd w:val="clear" w:color="auto" w:fill="FFFFFF"/>
              <w:spacing w:before="120" w:line="240" w:lineRule="exact"/>
              <w:ind w:right="72" w:firstLine="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главные распорядители </w:t>
            </w:r>
            <w:r>
              <w:rPr>
                <w:sz w:val="28"/>
                <w:szCs w:val="28"/>
              </w:rPr>
              <w:t>средств  бюджета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2433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3E7" w:rsidRDefault="002433E7" w:rsidP="002433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3E7" w:rsidRDefault="002433E7" w:rsidP="002433E7">
            <w:pPr>
              <w:shd w:val="clear" w:color="auto" w:fill="FFFFFF"/>
              <w:ind w:left="113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3E7" w:rsidRDefault="002433E7" w:rsidP="002433E7">
            <w:pPr>
              <w:shd w:val="clear" w:color="auto" w:fill="FFFFFF"/>
              <w:ind w:left="144" w:right="-2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3E7" w:rsidRDefault="002433E7" w:rsidP="002433E7">
            <w:pPr>
              <w:shd w:val="clear" w:color="auto" w:fill="FFFFFF"/>
              <w:ind w:right="72"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3E7" w:rsidRDefault="002433E7" w:rsidP="002433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2A08">
        <w:tblPrEx>
          <w:tblCellMar>
            <w:top w:w="0" w:type="dxa"/>
            <w:bottom w:w="0" w:type="dxa"/>
          </w:tblCellMar>
        </w:tblPrEx>
        <w:trPr>
          <w:trHeight w:hRule="exact" w:val="178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2433E7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0" w:lineRule="exact"/>
              <w:ind w:left="113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Расчеты объемов субсидий, предоставляемых  муниципальным</w:t>
            </w:r>
            <w:r>
              <w:rPr>
                <w:spacing w:val="-2"/>
                <w:sz w:val="28"/>
                <w:szCs w:val="28"/>
              </w:rPr>
              <w:t xml:space="preserve"> бюджетным и автономным учреждениям на иные цели </w:t>
            </w:r>
            <w:r>
              <w:rPr>
                <w:spacing w:val="-1"/>
                <w:sz w:val="28"/>
                <w:szCs w:val="28"/>
              </w:rPr>
              <w:t xml:space="preserve">на 2016 год и на плановый период 2017 и </w:t>
            </w:r>
            <w:r>
              <w:rPr>
                <w:spacing w:val="-2"/>
                <w:sz w:val="28"/>
                <w:szCs w:val="28"/>
              </w:rPr>
              <w:t>2018 годов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15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F2A08">
            <w:pPr>
              <w:shd w:val="clear" w:color="auto" w:fill="FFFFFF"/>
              <w:spacing w:before="120" w:line="240" w:lineRule="exact"/>
              <w:ind w:right="72" w:firstLine="6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она, комитет культуры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</w:t>
            </w:r>
            <w:r>
              <w:rPr>
                <w:sz w:val="28"/>
                <w:szCs w:val="28"/>
              </w:rPr>
              <w:t>йона</w:t>
            </w:r>
          </w:p>
        </w:tc>
      </w:tr>
      <w:tr w:rsidR="007F2A08">
        <w:tblPrEx>
          <w:tblCellMar>
            <w:top w:w="0" w:type="dxa"/>
            <w:bottom w:w="0" w:type="dxa"/>
          </w:tblCellMar>
        </w:tblPrEx>
        <w:trPr>
          <w:trHeight w:hRule="exact" w:val="178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2433E7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0" w:lineRule="exact"/>
              <w:ind w:left="113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 случае изменения основных параметров </w:t>
            </w:r>
            <w:r>
              <w:rPr>
                <w:spacing w:val="-9"/>
                <w:sz w:val="28"/>
                <w:szCs w:val="28"/>
              </w:rPr>
              <w:t>формирования  бюджета муниципального рай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 xml:space="preserve">на на 2016 год </w:t>
            </w:r>
            <w:r>
              <w:rPr>
                <w:spacing w:val="-4"/>
                <w:sz w:val="28"/>
                <w:szCs w:val="28"/>
              </w:rPr>
              <w:t>и на плановый период 2017 и 2018 годов корректировка обоснований бю</w:t>
            </w:r>
            <w:r>
              <w:rPr>
                <w:spacing w:val="-4"/>
                <w:sz w:val="28"/>
                <w:szCs w:val="28"/>
              </w:rPr>
              <w:t>д</w:t>
            </w:r>
            <w:r>
              <w:rPr>
                <w:spacing w:val="-4"/>
                <w:sz w:val="28"/>
                <w:szCs w:val="28"/>
              </w:rPr>
              <w:t>жетных ассигнований главных распорядителей бюд</w:t>
            </w:r>
            <w:r>
              <w:rPr>
                <w:spacing w:val="-4"/>
                <w:sz w:val="28"/>
                <w:szCs w:val="28"/>
              </w:rPr>
              <w:softHyphen/>
            </w:r>
            <w:r>
              <w:rPr>
                <w:spacing w:val="-3"/>
                <w:sz w:val="28"/>
                <w:szCs w:val="28"/>
              </w:rPr>
              <w:t>жетных средств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20 октября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F2A08">
            <w:pPr>
              <w:shd w:val="clear" w:color="auto" w:fill="FFFFFF"/>
              <w:spacing w:before="120" w:line="240" w:lineRule="exact"/>
              <w:ind w:right="72" w:firstLine="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главные распорядители </w:t>
            </w:r>
            <w:r>
              <w:rPr>
                <w:sz w:val="28"/>
                <w:szCs w:val="28"/>
              </w:rPr>
              <w:t>средств  бюджета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</w:t>
            </w:r>
            <w:r>
              <w:rPr>
                <w:sz w:val="28"/>
                <w:szCs w:val="28"/>
              </w:rPr>
              <w:t>йона</w:t>
            </w:r>
          </w:p>
        </w:tc>
      </w:tr>
      <w:tr w:rsidR="007F2A08">
        <w:tblPrEx>
          <w:tblCellMar>
            <w:top w:w="0" w:type="dxa"/>
            <w:bottom w:w="0" w:type="dxa"/>
          </w:tblCellMar>
        </w:tblPrEx>
        <w:trPr>
          <w:trHeight w:hRule="exact" w:val="21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2433E7" w:rsidP="00BA7601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0" w:lineRule="exact"/>
              <w:ind w:left="113"/>
              <w:rPr>
                <w:spacing w:val="-4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случае изменения основных параметров </w:t>
            </w:r>
            <w:r>
              <w:rPr>
                <w:spacing w:val="-2"/>
                <w:sz w:val="28"/>
                <w:szCs w:val="28"/>
              </w:rPr>
              <w:t xml:space="preserve">формирования  бюджета муниципального района на 2015 год и на плановый период 2016 и </w:t>
            </w:r>
            <w:r>
              <w:rPr>
                <w:spacing w:val="-3"/>
                <w:sz w:val="28"/>
                <w:szCs w:val="28"/>
              </w:rPr>
              <w:t xml:space="preserve">2017 годов корректировка расчетов объемов </w:t>
            </w:r>
            <w:r>
              <w:rPr>
                <w:spacing w:val="-2"/>
                <w:sz w:val="28"/>
                <w:szCs w:val="28"/>
              </w:rPr>
              <w:t>субсидии, предоставляемых муниц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пальным</w:t>
            </w:r>
            <w:r>
              <w:rPr>
                <w:spacing w:val="-4"/>
                <w:sz w:val="28"/>
                <w:szCs w:val="28"/>
              </w:rPr>
              <w:t xml:space="preserve"> бюджетным и автономным </w:t>
            </w:r>
            <w:r>
              <w:rPr>
                <w:spacing w:val="-1"/>
                <w:sz w:val="28"/>
                <w:szCs w:val="28"/>
              </w:rPr>
              <w:t>учрежд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 xml:space="preserve">ниям на иные цели, на 2016 год и </w:t>
            </w:r>
            <w:r>
              <w:rPr>
                <w:spacing w:val="-2"/>
                <w:sz w:val="28"/>
                <w:szCs w:val="28"/>
              </w:rPr>
              <w:t>на план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вый период 2017 и 2018 годов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329BC">
            <w:pPr>
              <w:shd w:val="clear" w:color="auto" w:fill="FFFFFF"/>
              <w:spacing w:before="120" w:line="245" w:lineRule="exact"/>
              <w:ind w:left="144" w:right="-2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до 20  октября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7F2A08">
            <w:pPr>
              <w:shd w:val="clear" w:color="auto" w:fill="FFFFFF"/>
              <w:spacing w:before="120" w:line="240" w:lineRule="exact"/>
              <w:ind w:right="72" w:firstLine="6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средств  бюджета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A08" w:rsidRDefault="007F2A08" w:rsidP="00473911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</w:t>
            </w:r>
            <w:r>
              <w:rPr>
                <w:sz w:val="28"/>
                <w:szCs w:val="28"/>
              </w:rPr>
              <w:t>йона</w:t>
            </w:r>
          </w:p>
        </w:tc>
      </w:tr>
    </w:tbl>
    <w:p w:rsidR="00BA7601" w:rsidRDefault="00BA7601" w:rsidP="00BA7601">
      <w:pPr>
        <w:spacing w:after="557" w:line="1" w:lineRule="exact"/>
        <w:rPr>
          <w:sz w:val="2"/>
          <w:szCs w:val="2"/>
        </w:rPr>
      </w:pPr>
    </w:p>
    <w:p w:rsidR="007F2A08" w:rsidRDefault="007F2A08" w:rsidP="00BA7601"/>
    <w:p w:rsidR="00BA7601" w:rsidRDefault="007F2A08" w:rsidP="007F2A08">
      <w:pPr>
        <w:tabs>
          <w:tab w:val="left" w:pos="6160"/>
        </w:tabs>
        <w:rPr>
          <w:sz w:val="28"/>
          <w:szCs w:val="28"/>
        </w:rPr>
      </w:pPr>
      <w:r>
        <w:tab/>
      </w:r>
    </w:p>
    <w:sectPr w:rsidR="00BA7601" w:rsidSect="00BE6E4D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11" w:rsidRDefault="00473911">
      <w:r>
        <w:separator/>
      </w:r>
    </w:p>
  </w:endnote>
  <w:endnote w:type="continuationSeparator" w:id="0">
    <w:p w:rsidR="00473911" w:rsidRDefault="0047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11" w:rsidRDefault="00473911">
      <w:r>
        <w:separator/>
      </w:r>
    </w:p>
  </w:footnote>
  <w:footnote w:type="continuationSeparator" w:id="0">
    <w:p w:rsidR="00473911" w:rsidRDefault="0047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E46B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13B53"/>
    <w:multiLevelType w:val="singleLevel"/>
    <w:tmpl w:val="0F8EF58C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599C0118"/>
    <w:multiLevelType w:val="singleLevel"/>
    <w:tmpl w:val="28C8C616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33E7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06296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3911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6B4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29BC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08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A760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E6E4D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663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2015-08-26T05:22:00Z</dcterms:created>
  <dcterms:modified xsi:type="dcterms:W3CDTF">2015-08-26T05:22:00Z</dcterms:modified>
</cp:coreProperties>
</file>