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6009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554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1348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772B5" w:rsidRDefault="00455420" w:rsidP="00F772B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772B5">
        <w:rPr>
          <w:b/>
          <w:sz w:val="28"/>
          <w:szCs w:val="28"/>
        </w:rPr>
        <w:t xml:space="preserve">О внесении изменения в состав </w:t>
      </w:r>
    </w:p>
    <w:p w:rsidR="00455420" w:rsidRPr="00F772B5" w:rsidRDefault="00455420" w:rsidP="00F772B5">
      <w:pPr>
        <w:spacing w:line="240" w:lineRule="exact"/>
        <w:jc w:val="center"/>
        <w:rPr>
          <w:b/>
          <w:sz w:val="28"/>
          <w:szCs w:val="28"/>
        </w:rPr>
      </w:pPr>
      <w:r w:rsidRPr="00F772B5">
        <w:rPr>
          <w:b/>
          <w:sz w:val="28"/>
          <w:szCs w:val="28"/>
        </w:rPr>
        <w:t>межведомственной комиссии по ра</w:t>
      </w:r>
      <w:r w:rsidRPr="00F772B5">
        <w:rPr>
          <w:b/>
          <w:sz w:val="28"/>
          <w:szCs w:val="28"/>
        </w:rPr>
        <w:t>с</w:t>
      </w:r>
      <w:r w:rsidRPr="00F772B5">
        <w:rPr>
          <w:b/>
          <w:sz w:val="28"/>
          <w:szCs w:val="28"/>
        </w:rPr>
        <w:t xml:space="preserve">смотрению </w:t>
      </w:r>
    </w:p>
    <w:p w:rsidR="00455420" w:rsidRPr="00F772B5" w:rsidRDefault="00455420" w:rsidP="00F772B5">
      <w:pPr>
        <w:spacing w:line="240" w:lineRule="exact"/>
        <w:jc w:val="center"/>
        <w:rPr>
          <w:b/>
          <w:sz w:val="28"/>
          <w:szCs w:val="28"/>
        </w:rPr>
      </w:pPr>
      <w:r w:rsidRPr="00F772B5">
        <w:rPr>
          <w:b/>
          <w:sz w:val="28"/>
          <w:szCs w:val="28"/>
        </w:rPr>
        <w:t xml:space="preserve">вопросов оказания государственной социальной помощи </w:t>
      </w:r>
    </w:p>
    <w:p w:rsidR="003F2E78" w:rsidRPr="00F772B5" w:rsidRDefault="00455420" w:rsidP="00F772B5">
      <w:pPr>
        <w:spacing w:line="240" w:lineRule="exact"/>
        <w:jc w:val="center"/>
        <w:rPr>
          <w:b/>
          <w:sz w:val="28"/>
          <w:szCs w:val="28"/>
        </w:rPr>
      </w:pPr>
      <w:r w:rsidRPr="00F772B5">
        <w:rPr>
          <w:b/>
          <w:sz w:val="28"/>
          <w:szCs w:val="28"/>
        </w:rPr>
        <w:t>на основании соц</w:t>
      </w:r>
      <w:r w:rsidRPr="00F772B5">
        <w:rPr>
          <w:b/>
          <w:sz w:val="28"/>
          <w:szCs w:val="28"/>
        </w:rPr>
        <w:t>и</w:t>
      </w:r>
      <w:r w:rsidRPr="00F772B5">
        <w:rPr>
          <w:b/>
          <w:sz w:val="28"/>
          <w:szCs w:val="28"/>
        </w:rPr>
        <w:t>ального контракта</w:t>
      </w:r>
      <w:bookmarkEnd w:id="0"/>
    </w:p>
    <w:p w:rsidR="003F2E78" w:rsidRPr="003F2E78" w:rsidRDefault="003F2E78" w:rsidP="00F772B5">
      <w:pPr>
        <w:jc w:val="both"/>
        <w:rPr>
          <w:sz w:val="28"/>
          <w:szCs w:val="28"/>
        </w:rPr>
      </w:pPr>
    </w:p>
    <w:p w:rsidR="002F0E2C" w:rsidRPr="00ED6318" w:rsidRDefault="002F0E2C" w:rsidP="00F772B5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Default="00455420" w:rsidP="00F772B5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455420">
        <w:rPr>
          <w:b/>
          <w:color w:val="000000"/>
          <w:sz w:val="28"/>
          <w:szCs w:val="28"/>
        </w:rPr>
        <w:t>ПОСТАНО</w:t>
      </w:r>
      <w:r w:rsidRPr="00455420">
        <w:rPr>
          <w:b/>
          <w:color w:val="000000"/>
          <w:sz w:val="28"/>
          <w:szCs w:val="28"/>
        </w:rPr>
        <w:t>В</w:t>
      </w:r>
      <w:r w:rsidRPr="00455420">
        <w:rPr>
          <w:b/>
          <w:color w:val="000000"/>
          <w:sz w:val="28"/>
          <w:szCs w:val="28"/>
        </w:rPr>
        <w:t>ЛЯЕТ:</w:t>
      </w:r>
    </w:p>
    <w:p w:rsidR="00455420" w:rsidRDefault="00455420" w:rsidP="00F772B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состав межведомственной комиссии по рассмо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рению вопросов оказания государственной социальной помощи на основании социального контракта, утвержденной постановлением Администрации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от 28.10.2019 №1880, включив в качестве члена комиссии Гусеву Э.Ю. – главного специалиста комитета экономич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развития Администрации муниципального района, исключив Митр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фанову Н.А., Светлова О.А.</w:t>
      </w:r>
    </w:p>
    <w:p w:rsidR="00455420" w:rsidRDefault="00455420" w:rsidP="00F772B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772B5">
        <w:rPr>
          <w:color w:val="000000"/>
          <w:sz w:val="28"/>
          <w:szCs w:val="28"/>
        </w:rPr>
        <w:t>Разместить постановление на официальном сайте Администрации Валда</w:t>
      </w:r>
      <w:r w:rsidR="00F772B5">
        <w:rPr>
          <w:color w:val="000000"/>
          <w:sz w:val="28"/>
          <w:szCs w:val="28"/>
        </w:rPr>
        <w:t>й</w:t>
      </w:r>
      <w:r w:rsidR="00F772B5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F772B5" w:rsidRDefault="00F772B5" w:rsidP="00F772B5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F772B5" w:rsidRPr="00455420" w:rsidRDefault="00F772B5" w:rsidP="00F772B5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F772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88" w:rsidRDefault="001F3088">
      <w:r>
        <w:separator/>
      </w:r>
    </w:p>
  </w:endnote>
  <w:endnote w:type="continuationSeparator" w:id="0">
    <w:p w:rsidR="001F3088" w:rsidRDefault="001F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88" w:rsidRDefault="001F3088">
      <w:r>
        <w:separator/>
      </w:r>
    </w:p>
  </w:footnote>
  <w:footnote w:type="continuationSeparator" w:id="0">
    <w:p w:rsidR="001F3088" w:rsidRDefault="001F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3088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46AAC"/>
    <w:rsid w:val="004501ED"/>
    <w:rsid w:val="00451564"/>
    <w:rsid w:val="0045217D"/>
    <w:rsid w:val="00453721"/>
    <w:rsid w:val="0045408C"/>
    <w:rsid w:val="00455420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65E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2B5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0BC8E25-F430-4180-A580-69D5EAD2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1C81-DB70-4151-8956-00FAA88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2020-09-07T07:21:00Z</cp:lastPrinted>
  <dcterms:created xsi:type="dcterms:W3CDTF">2020-09-08T05:49:00Z</dcterms:created>
  <dcterms:modified xsi:type="dcterms:W3CDTF">2020-09-08T05:49:00Z</dcterms:modified>
</cp:coreProperties>
</file>