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76550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02018" w:rsidP="00C4619C">
      <w:pPr>
        <w:jc w:val="center"/>
        <w:rPr>
          <w:sz w:val="28"/>
        </w:rPr>
      </w:pPr>
      <w:r w:rsidRPr="00F8421D">
        <w:rPr>
          <w:sz w:val="28"/>
        </w:rPr>
        <w:t>30</w:t>
      </w:r>
      <w:r w:rsidR="00A62B59" w:rsidRPr="00F8421D">
        <w:rPr>
          <w:sz w:val="28"/>
        </w:rPr>
        <w:t>.01.2023</w:t>
      </w:r>
      <w:r w:rsidR="00612B52" w:rsidRPr="00F8421D">
        <w:rPr>
          <w:sz w:val="28"/>
        </w:rPr>
        <w:t xml:space="preserve"> </w:t>
      </w:r>
      <w:r w:rsidR="00830A00" w:rsidRPr="00F8421D">
        <w:rPr>
          <w:sz w:val="28"/>
        </w:rPr>
        <w:t>№</w:t>
      </w:r>
      <w:r w:rsidR="00830A00" w:rsidRPr="002B4DD9">
        <w:rPr>
          <w:sz w:val="28"/>
        </w:rPr>
        <w:t xml:space="preserve"> </w:t>
      </w:r>
      <w:r w:rsidR="00F8421D">
        <w:rPr>
          <w:sz w:val="28"/>
        </w:rPr>
        <w:t>141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02018" w:rsidRPr="00002018" w:rsidRDefault="00002018" w:rsidP="0000201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 w:rsidRPr="00002018">
        <w:rPr>
          <w:b/>
          <w:sz w:val="28"/>
          <w:szCs w:val="28"/>
        </w:rPr>
        <w:t xml:space="preserve">О внесении изменений в </w:t>
      </w:r>
      <w:r w:rsidRPr="00002018">
        <w:rPr>
          <w:b/>
          <w:color w:val="000000"/>
          <w:sz w:val="28"/>
          <w:szCs w:val="28"/>
        </w:rPr>
        <w:t>муниципальную</w:t>
      </w:r>
    </w:p>
    <w:p w:rsidR="00F8421D" w:rsidRDefault="00002018" w:rsidP="0000201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002018">
        <w:rPr>
          <w:b/>
          <w:color w:val="000000"/>
          <w:sz w:val="28"/>
          <w:szCs w:val="28"/>
        </w:rPr>
        <w:t>рограмму «Благоустройство</w:t>
      </w:r>
      <w:r w:rsidR="00F8421D">
        <w:rPr>
          <w:b/>
          <w:color w:val="000000"/>
          <w:sz w:val="28"/>
          <w:szCs w:val="28"/>
        </w:rPr>
        <w:t xml:space="preserve"> </w:t>
      </w:r>
      <w:r w:rsidRPr="00002018">
        <w:rPr>
          <w:b/>
          <w:color w:val="000000"/>
          <w:sz w:val="28"/>
          <w:szCs w:val="28"/>
        </w:rPr>
        <w:t xml:space="preserve">территории </w:t>
      </w:r>
    </w:p>
    <w:p w:rsidR="00F8421D" w:rsidRDefault="00002018" w:rsidP="0000201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02018">
        <w:rPr>
          <w:b/>
          <w:color w:val="000000"/>
          <w:sz w:val="28"/>
          <w:szCs w:val="28"/>
        </w:rPr>
        <w:t>Валдайского городского</w:t>
      </w:r>
      <w:r w:rsidR="00F8421D">
        <w:rPr>
          <w:b/>
          <w:color w:val="000000"/>
          <w:sz w:val="28"/>
          <w:szCs w:val="28"/>
        </w:rPr>
        <w:t xml:space="preserve"> </w:t>
      </w:r>
      <w:r w:rsidRPr="00002018">
        <w:rPr>
          <w:b/>
          <w:color w:val="000000"/>
          <w:sz w:val="28"/>
          <w:szCs w:val="28"/>
        </w:rPr>
        <w:t xml:space="preserve">поселения </w:t>
      </w:r>
    </w:p>
    <w:p w:rsidR="00002018" w:rsidRPr="00002018" w:rsidRDefault="00002018" w:rsidP="0000201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002018">
        <w:rPr>
          <w:b/>
          <w:color w:val="000000"/>
          <w:sz w:val="28"/>
          <w:szCs w:val="28"/>
        </w:rPr>
        <w:t>в 2023</w:t>
      </w:r>
      <w:r>
        <w:rPr>
          <w:b/>
          <w:color w:val="000000"/>
          <w:sz w:val="28"/>
          <w:szCs w:val="28"/>
        </w:rPr>
        <w:t xml:space="preserve"> </w:t>
      </w:r>
      <w:r w:rsidRPr="00002018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002018">
        <w:rPr>
          <w:b/>
          <w:color w:val="000000"/>
          <w:sz w:val="28"/>
          <w:szCs w:val="28"/>
        </w:rPr>
        <w:t>2025 годах»</w:t>
      </w:r>
      <w:bookmarkEnd w:id="0"/>
    </w:p>
    <w:p w:rsidR="00002018" w:rsidRPr="00002018" w:rsidRDefault="00002018" w:rsidP="00002018">
      <w:pPr>
        <w:ind w:firstLine="709"/>
        <w:jc w:val="both"/>
        <w:rPr>
          <w:sz w:val="28"/>
          <w:szCs w:val="28"/>
        </w:rPr>
      </w:pPr>
    </w:p>
    <w:p w:rsidR="00002018" w:rsidRPr="00002018" w:rsidRDefault="00002018" w:rsidP="00002018">
      <w:pPr>
        <w:ind w:firstLine="709"/>
        <w:jc w:val="both"/>
        <w:rPr>
          <w:sz w:val="28"/>
          <w:szCs w:val="28"/>
        </w:rPr>
      </w:pPr>
    </w:p>
    <w:p w:rsidR="00002018" w:rsidRPr="00002018" w:rsidRDefault="00002018" w:rsidP="00002018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 xml:space="preserve">Администрация Валдайского муниципального района </w:t>
      </w:r>
      <w:r w:rsidRPr="00002018">
        <w:rPr>
          <w:b/>
          <w:sz w:val="28"/>
          <w:szCs w:val="28"/>
        </w:rPr>
        <w:t>ПОСТАНО</w:t>
      </w:r>
      <w:r w:rsidRPr="0000201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002018">
        <w:rPr>
          <w:b/>
          <w:sz w:val="28"/>
          <w:szCs w:val="28"/>
        </w:rPr>
        <w:t>ЛЯЕТ:</w:t>
      </w:r>
    </w:p>
    <w:p w:rsidR="00002018" w:rsidRPr="00002018" w:rsidRDefault="00002018" w:rsidP="00002018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1. Внести изменения в муниципальную программу «Благоустройство территории Валда</w:t>
      </w:r>
      <w:r w:rsidRPr="00002018">
        <w:rPr>
          <w:sz w:val="28"/>
          <w:szCs w:val="28"/>
        </w:rPr>
        <w:t>й</w:t>
      </w:r>
      <w:r w:rsidRPr="00002018">
        <w:rPr>
          <w:sz w:val="28"/>
          <w:szCs w:val="28"/>
        </w:rPr>
        <w:t>ского городского поселения в 2023</w:t>
      </w:r>
      <w:r>
        <w:rPr>
          <w:sz w:val="28"/>
          <w:szCs w:val="28"/>
        </w:rPr>
        <w:t> </w:t>
      </w:r>
      <w:r w:rsidRPr="0000201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02018">
        <w:rPr>
          <w:sz w:val="28"/>
          <w:szCs w:val="28"/>
        </w:rPr>
        <w:t xml:space="preserve">2025 </w:t>
      </w:r>
      <w:r w:rsidRPr="00F8421D">
        <w:rPr>
          <w:sz w:val="28"/>
          <w:szCs w:val="28"/>
        </w:rPr>
        <w:t>годах»,</w:t>
      </w:r>
      <w:r w:rsidRPr="00002018">
        <w:rPr>
          <w:sz w:val="28"/>
          <w:szCs w:val="28"/>
        </w:rPr>
        <w:t xml:space="preserve"> утвержденную постановлением Админ</w:t>
      </w:r>
      <w:r w:rsidRPr="00002018">
        <w:rPr>
          <w:sz w:val="28"/>
          <w:szCs w:val="28"/>
        </w:rPr>
        <w:t>и</w:t>
      </w:r>
      <w:r w:rsidRPr="00002018">
        <w:rPr>
          <w:sz w:val="28"/>
          <w:szCs w:val="28"/>
        </w:rPr>
        <w:t>страции Валдайского муниципального района от 19.01.2023 № 54</w:t>
      </w:r>
      <w:r w:rsidR="00F8421D">
        <w:rPr>
          <w:sz w:val="28"/>
          <w:szCs w:val="28"/>
        </w:rPr>
        <w:t xml:space="preserve"> (далее – муниципальная программа)</w:t>
      </w:r>
      <w:r w:rsidRPr="00002018">
        <w:rPr>
          <w:sz w:val="28"/>
          <w:szCs w:val="28"/>
        </w:rPr>
        <w:t>:</w:t>
      </w:r>
    </w:p>
    <w:p w:rsidR="00002018" w:rsidRPr="00002018" w:rsidRDefault="00F8421D" w:rsidP="00002018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2 Паспорта м</w:t>
      </w:r>
      <w:r w:rsidR="00002018" w:rsidRPr="00002018">
        <w:rPr>
          <w:sz w:val="28"/>
          <w:szCs w:val="28"/>
        </w:rPr>
        <w:t>униципальной программы в редакции:</w:t>
      </w:r>
    </w:p>
    <w:p w:rsidR="00002018" w:rsidRPr="00002018" w:rsidRDefault="00002018" w:rsidP="00002018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«2.2. Соисполнители муниципальной программы: комитет по организационным и о</w:t>
      </w:r>
      <w:r w:rsidRPr="00002018">
        <w:rPr>
          <w:sz w:val="28"/>
          <w:szCs w:val="28"/>
        </w:rPr>
        <w:t>б</w:t>
      </w:r>
      <w:r w:rsidRPr="00002018">
        <w:rPr>
          <w:sz w:val="28"/>
          <w:szCs w:val="28"/>
        </w:rPr>
        <w:t>щим вопросам Администрации Валдайского муниципального района».</w:t>
      </w:r>
    </w:p>
    <w:p w:rsidR="00002018" w:rsidRPr="00002018" w:rsidRDefault="00002018" w:rsidP="00002018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1</w:t>
      </w:r>
      <w:r w:rsidR="00F8421D">
        <w:rPr>
          <w:sz w:val="28"/>
          <w:szCs w:val="28"/>
        </w:rPr>
        <w:t>.2. Дополнить пункт 5 Паспорта м</w:t>
      </w:r>
      <w:r w:rsidRPr="00002018">
        <w:rPr>
          <w:sz w:val="28"/>
          <w:szCs w:val="28"/>
        </w:rPr>
        <w:t>униципальной программы абзацем следующего соде</w:t>
      </w:r>
      <w:r w:rsidRPr="00002018">
        <w:rPr>
          <w:sz w:val="28"/>
          <w:szCs w:val="28"/>
        </w:rPr>
        <w:t>р</w:t>
      </w:r>
      <w:r w:rsidRPr="00002018">
        <w:rPr>
          <w:sz w:val="28"/>
          <w:szCs w:val="28"/>
        </w:rPr>
        <w:t>жания:</w:t>
      </w:r>
    </w:p>
    <w:p w:rsidR="00002018" w:rsidRPr="00002018" w:rsidRDefault="00002018" w:rsidP="00002018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«Реализация проектов территориальных общественных самоуправлений и проектов по</w:t>
      </w:r>
      <w:r w:rsidRPr="00002018">
        <w:rPr>
          <w:sz w:val="28"/>
          <w:szCs w:val="28"/>
        </w:rPr>
        <w:t>д</w:t>
      </w:r>
      <w:r w:rsidRPr="00002018">
        <w:rPr>
          <w:sz w:val="28"/>
          <w:szCs w:val="28"/>
        </w:rPr>
        <w:t>держки местных инициатив».</w:t>
      </w:r>
    </w:p>
    <w:p w:rsidR="00002018" w:rsidRPr="00002018" w:rsidRDefault="00F8421D" w:rsidP="00002018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7 П</w:t>
      </w:r>
      <w:r w:rsidR="00002018" w:rsidRPr="00002018">
        <w:rPr>
          <w:sz w:val="28"/>
          <w:szCs w:val="28"/>
        </w:rPr>
        <w:t>аспорта муниципальной программы в редакции:</w:t>
      </w:r>
    </w:p>
    <w:p w:rsidR="00002018" w:rsidRPr="00002018" w:rsidRDefault="00002018" w:rsidP="00002018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«7. Объемы и источники финансирования муниципальной программы в целом (тыс. руб.):</w:t>
      </w:r>
    </w:p>
    <w:p w:rsidR="00002018" w:rsidRPr="00002018" w:rsidRDefault="00002018" w:rsidP="00002018">
      <w:pPr>
        <w:widowControl w:val="0"/>
        <w:tabs>
          <w:tab w:val="left" w:pos="142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431"/>
        <w:gridCol w:w="1400"/>
        <w:gridCol w:w="1764"/>
        <w:gridCol w:w="1658"/>
        <w:gridCol w:w="1421"/>
      </w:tblGrid>
      <w:tr w:rsidR="00002018" w:rsidRPr="00002018" w:rsidTr="00002018">
        <w:trPr>
          <w:trHeight w:val="20"/>
        </w:trPr>
        <w:tc>
          <w:tcPr>
            <w:tcW w:w="0" w:type="auto"/>
            <w:vMerge w:val="restart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02018" w:rsidRPr="00002018" w:rsidTr="00002018">
        <w:trPr>
          <w:trHeight w:val="20"/>
        </w:trPr>
        <w:tc>
          <w:tcPr>
            <w:tcW w:w="0" w:type="auto"/>
            <w:vMerge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бюджет Валдайского городского п</w:t>
            </w:r>
            <w:r w:rsidRPr="00002018">
              <w:rPr>
                <w:b/>
                <w:sz w:val="24"/>
                <w:szCs w:val="24"/>
              </w:rPr>
              <w:t>о</w:t>
            </w:r>
            <w:r w:rsidRPr="00002018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областной бю</w:t>
            </w:r>
            <w:r w:rsidRPr="00002018">
              <w:rPr>
                <w:b/>
                <w:sz w:val="24"/>
                <w:szCs w:val="24"/>
              </w:rPr>
              <w:t>д</w:t>
            </w:r>
            <w:r w:rsidRPr="0000201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фед</w:t>
            </w:r>
            <w:r w:rsidRPr="00002018">
              <w:rPr>
                <w:b/>
                <w:sz w:val="24"/>
                <w:szCs w:val="24"/>
              </w:rPr>
              <w:t>е</w:t>
            </w:r>
            <w:r w:rsidRPr="00002018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658" w:type="dxa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внебюджетные средс</w:t>
            </w:r>
            <w:r w:rsidRPr="00002018">
              <w:rPr>
                <w:b/>
                <w:sz w:val="24"/>
                <w:szCs w:val="24"/>
              </w:rPr>
              <w:t>т</w:t>
            </w:r>
            <w:r w:rsidRPr="0000201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421" w:type="dxa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018">
              <w:rPr>
                <w:b/>
                <w:sz w:val="24"/>
                <w:szCs w:val="24"/>
              </w:rPr>
              <w:t>всего</w:t>
            </w:r>
          </w:p>
        </w:tc>
      </w:tr>
      <w:tr w:rsidR="00002018" w:rsidRPr="00002018" w:rsidTr="00002018">
        <w:trPr>
          <w:trHeight w:val="20"/>
        </w:trPr>
        <w:tc>
          <w:tcPr>
            <w:tcW w:w="0" w:type="auto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17 821,85465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17 821,85465</w:t>
            </w:r>
          </w:p>
        </w:tc>
      </w:tr>
      <w:tr w:rsidR="00002018" w:rsidRPr="00002018" w:rsidTr="00002018">
        <w:trPr>
          <w:trHeight w:val="20"/>
        </w:trPr>
        <w:tc>
          <w:tcPr>
            <w:tcW w:w="0" w:type="auto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25 031,98002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25 031,98002</w:t>
            </w:r>
          </w:p>
        </w:tc>
      </w:tr>
      <w:tr w:rsidR="00002018" w:rsidRPr="00002018" w:rsidTr="00002018">
        <w:trPr>
          <w:trHeight w:val="20"/>
        </w:trPr>
        <w:tc>
          <w:tcPr>
            <w:tcW w:w="0" w:type="auto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13 745,86002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13 745,86002</w:t>
            </w:r>
          </w:p>
        </w:tc>
      </w:tr>
      <w:tr w:rsidR="00002018" w:rsidRPr="00002018" w:rsidTr="00002018">
        <w:trPr>
          <w:trHeight w:val="20"/>
        </w:trPr>
        <w:tc>
          <w:tcPr>
            <w:tcW w:w="0" w:type="auto"/>
            <w:vAlign w:val="center"/>
          </w:tcPr>
          <w:p w:rsidR="00002018" w:rsidRPr="00002018" w:rsidRDefault="00002018" w:rsidP="00002018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018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02018">
              <w:rPr>
                <w:b/>
                <w:bCs/>
                <w:sz w:val="24"/>
                <w:szCs w:val="24"/>
              </w:rPr>
              <w:t>55 599,69469</w:t>
            </w: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02018">
              <w:rPr>
                <w:b/>
                <w:bCs/>
                <w:sz w:val="24"/>
                <w:szCs w:val="24"/>
              </w:rPr>
              <w:t>55 599,69469</w:t>
            </w:r>
          </w:p>
        </w:tc>
      </w:tr>
    </w:tbl>
    <w:p w:rsidR="00002018" w:rsidRPr="00002018" w:rsidRDefault="00002018" w:rsidP="00002018">
      <w:pPr>
        <w:ind w:firstLine="709"/>
        <w:jc w:val="right"/>
        <w:rPr>
          <w:sz w:val="28"/>
          <w:szCs w:val="28"/>
        </w:rPr>
      </w:pPr>
      <w:bookmarkStart w:id="1" w:name="OLE_LINK1"/>
      <w:r w:rsidRPr="00F8421D">
        <w:rPr>
          <w:sz w:val="28"/>
          <w:szCs w:val="28"/>
        </w:rPr>
        <w:t>»;</w:t>
      </w:r>
    </w:p>
    <w:p w:rsidR="00002018" w:rsidRPr="00002018" w:rsidRDefault="00002018" w:rsidP="00002018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lastRenderedPageBreak/>
        <w:t>1.4. Дополнить Муниципальную программу паспортом подпрограммы «Реализация пр</w:t>
      </w:r>
      <w:r w:rsidRPr="00002018">
        <w:rPr>
          <w:sz w:val="28"/>
          <w:szCs w:val="28"/>
        </w:rPr>
        <w:t>о</w:t>
      </w:r>
      <w:r w:rsidRPr="00002018">
        <w:rPr>
          <w:sz w:val="28"/>
          <w:szCs w:val="28"/>
        </w:rPr>
        <w:t>ектов территориальных общественных самоуправлений и проектов поддержки местных иници</w:t>
      </w:r>
      <w:r w:rsidRPr="00002018">
        <w:rPr>
          <w:sz w:val="28"/>
          <w:szCs w:val="28"/>
        </w:rPr>
        <w:t>а</w:t>
      </w:r>
      <w:r w:rsidRPr="00002018">
        <w:rPr>
          <w:sz w:val="28"/>
          <w:szCs w:val="28"/>
        </w:rPr>
        <w:t>тив» в редакции:</w:t>
      </w:r>
    </w:p>
    <w:p w:rsidR="00002018" w:rsidRPr="00002018" w:rsidRDefault="00002018" w:rsidP="00002018">
      <w:pPr>
        <w:spacing w:line="240" w:lineRule="exact"/>
        <w:jc w:val="center"/>
      </w:pPr>
    </w:p>
    <w:p w:rsidR="00002018" w:rsidRPr="00002018" w:rsidRDefault="00002018" w:rsidP="00002018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2018">
        <w:rPr>
          <w:rFonts w:ascii="Times New Roman" w:hAnsi="Times New Roman" w:cs="Times New Roman"/>
          <w:b/>
          <w:sz w:val="28"/>
          <w:szCs w:val="28"/>
        </w:rPr>
        <w:t>«ПАСПОРТ</w:t>
      </w:r>
    </w:p>
    <w:p w:rsidR="00002018" w:rsidRDefault="00002018" w:rsidP="00002018">
      <w:pPr>
        <w:spacing w:line="240" w:lineRule="exact"/>
        <w:jc w:val="center"/>
        <w:rPr>
          <w:b/>
          <w:sz w:val="28"/>
          <w:szCs w:val="28"/>
        </w:rPr>
      </w:pPr>
      <w:r w:rsidRPr="00002018">
        <w:rPr>
          <w:b/>
          <w:sz w:val="28"/>
          <w:szCs w:val="28"/>
        </w:rPr>
        <w:t>Подпрограммы «Реализация проектов территориальных общественных самоуправлений и проектов поддержки местных инициатив»</w:t>
      </w:r>
    </w:p>
    <w:p w:rsidR="00002018" w:rsidRPr="00002018" w:rsidRDefault="00002018" w:rsidP="00002018">
      <w:pPr>
        <w:spacing w:line="240" w:lineRule="exact"/>
        <w:jc w:val="center"/>
        <w:rPr>
          <w:b/>
        </w:rPr>
      </w:pPr>
    </w:p>
    <w:p w:rsidR="00002018" w:rsidRPr="00002018" w:rsidRDefault="00002018" w:rsidP="00002018">
      <w:pPr>
        <w:pStyle w:val="af3"/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1. Исполнители подпрограммы: комитет по организационным и общим вопросам Админис</w:t>
      </w:r>
      <w:r w:rsidRPr="00002018">
        <w:rPr>
          <w:sz w:val="28"/>
          <w:szCs w:val="28"/>
        </w:rPr>
        <w:t>т</w:t>
      </w:r>
      <w:r w:rsidRPr="00002018">
        <w:rPr>
          <w:sz w:val="28"/>
          <w:szCs w:val="28"/>
        </w:rPr>
        <w:t>рации Валдайского муниципального района, комитет жилищно-коммунального и доро</w:t>
      </w:r>
      <w:r w:rsidRPr="00002018">
        <w:rPr>
          <w:sz w:val="28"/>
          <w:szCs w:val="28"/>
        </w:rPr>
        <w:t>ж</w:t>
      </w:r>
      <w:r w:rsidRPr="00002018">
        <w:rPr>
          <w:sz w:val="28"/>
          <w:szCs w:val="28"/>
        </w:rPr>
        <w:t>ного хозяйства Администрации Валдайского муниципального района.</w:t>
      </w:r>
    </w:p>
    <w:p w:rsidR="00002018" w:rsidRPr="00002018" w:rsidRDefault="00002018" w:rsidP="00002018">
      <w:pPr>
        <w:pStyle w:val="af3"/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2. Задачи подпрограммы: реализация проектов территориальных общественных самоупра</w:t>
      </w:r>
      <w:r w:rsidRPr="00002018">
        <w:rPr>
          <w:sz w:val="28"/>
          <w:szCs w:val="28"/>
        </w:rPr>
        <w:t>в</w:t>
      </w:r>
      <w:r w:rsidRPr="00002018">
        <w:rPr>
          <w:sz w:val="28"/>
          <w:szCs w:val="28"/>
        </w:rPr>
        <w:t>лений и проектов поддержки местных инициатив на территории Валдайского городского п</w:t>
      </w:r>
      <w:r w:rsidRPr="00002018">
        <w:rPr>
          <w:sz w:val="28"/>
          <w:szCs w:val="28"/>
        </w:rPr>
        <w:t>о</w:t>
      </w:r>
      <w:r w:rsidRPr="00002018">
        <w:rPr>
          <w:sz w:val="28"/>
          <w:szCs w:val="28"/>
        </w:rPr>
        <w:t>селения</w:t>
      </w:r>
    </w:p>
    <w:p w:rsidR="00002018" w:rsidRPr="00002018" w:rsidRDefault="00002018" w:rsidP="00002018">
      <w:pPr>
        <w:pStyle w:val="af3"/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3. Сроки реализации подпрограммы: 2023 год.</w:t>
      </w:r>
    </w:p>
    <w:p w:rsidR="00002018" w:rsidRPr="00002018" w:rsidRDefault="00002018" w:rsidP="00002018">
      <w:pPr>
        <w:pStyle w:val="af3"/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4. Объемы и источники финансирования подпрограммы с разбивкой по годам реализ</w:t>
      </w:r>
      <w:r w:rsidRPr="00002018">
        <w:rPr>
          <w:sz w:val="28"/>
          <w:szCs w:val="28"/>
        </w:rPr>
        <w:t>а</w:t>
      </w:r>
      <w:r w:rsidRPr="00002018">
        <w:rPr>
          <w:sz w:val="28"/>
          <w:szCs w:val="28"/>
        </w:rPr>
        <w:t>ции:</w:t>
      </w:r>
    </w:p>
    <w:p w:rsidR="00002018" w:rsidRPr="00002018" w:rsidRDefault="00002018" w:rsidP="00002018">
      <w:pPr>
        <w:pStyle w:val="af3"/>
        <w:ind w:firstLine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2680"/>
        <w:gridCol w:w="1467"/>
        <w:gridCol w:w="1831"/>
        <w:gridCol w:w="2027"/>
        <w:gridCol w:w="670"/>
      </w:tblGrid>
      <w:tr w:rsidR="00002018" w:rsidRPr="00002018" w:rsidTr="0000201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02018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02018">
              <w:rPr>
                <w:b/>
              </w:rPr>
              <w:t>Источник финансирования</w:t>
            </w:r>
          </w:p>
        </w:tc>
      </w:tr>
      <w:tr w:rsidR="00002018" w:rsidRPr="00002018" w:rsidTr="0000201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02018">
              <w:rPr>
                <w:b/>
              </w:rPr>
              <w:t>бюджет Валдайского городского п</w:t>
            </w:r>
            <w:r w:rsidRPr="00002018">
              <w:rPr>
                <w:b/>
              </w:rPr>
              <w:t>о</w:t>
            </w:r>
            <w:r w:rsidRPr="00002018">
              <w:rPr>
                <w:b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02018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02018">
              <w:rPr>
                <w:b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02018">
              <w:rPr>
                <w:b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02018">
              <w:rPr>
                <w:b/>
              </w:rPr>
              <w:t>всего</w:t>
            </w:r>
          </w:p>
        </w:tc>
      </w:tr>
      <w:tr w:rsidR="00002018" w:rsidRPr="00002018" w:rsidTr="000020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750,00</w:t>
            </w:r>
          </w:p>
        </w:tc>
      </w:tr>
      <w:tr w:rsidR="00002018" w:rsidRPr="00002018" w:rsidTr="000020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</w:tr>
      <w:tr w:rsidR="00002018" w:rsidRPr="00002018" w:rsidTr="000020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</w:tr>
      <w:tr w:rsidR="00002018" w:rsidRPr="00002018" w:rsidTr="000020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18" w:rsidRPr="00002018" w:rsidRDefault="00002018" w:rsidP="00002018">
            <w:pPr>
              <w:pStyle w:val="ConsPlusCell"/>
              <w:spacing w:line="240" w:lineRule="exact"/>
              <w:jc w:val="center"/>
            </w:pPr>
            <w:r w:rsidRPr="00002018">
              <w:t>750,00</w:t>
            </w:r>
          </w:p>
        </w:tc>
      </w:tr>
    </w:tbl>
    <w:p w:rsidR="00002018" w:rsidRPr="00002018" w:rsidRDefault="00002018" w:rsidP="00002018">
      <w:pPr>
        <w:ind w:firstLine="709"/>
        <w:jc w:val="both"/>
      </w:pPr>
    </w:p>
    <w:p w:rsidR="00002018" w:rsidRPr="00002018" w:rsidRDefault="00002018" w:rsidP="00002018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5. Ожидаемые конечные результаты по реализации подпрограммы:</w:t>
      </w:r>
    </w:p>
    <w:p w:rsidR="00002018" w:rsidRPr="00002018" w:rsidRDefault="00F8421D" w:rsidP="00002018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2018" w:rsidRPr="00002018">
        <w:rPr>
          <w:sz w:val="28"/>
          <w:szCs w:val="28"/>
        </w:rPr>
        <w:t>ыполнение мероприятий по благоустройству территории ТОС в рамках Государс</w:t>
      </w:r>
      <w:r w:rsidR="00002018" w:rsidRPr="00002018">
        <w:rPr>
          <w:sz w:val="28"/>
          <w:szCs w:val="28"/>
        </w:rPr>
        <w:t>т</w:t>
      </w:r>
      <w:r>
        <w:rPr>
          <w:sz w:val="28"/>
          <w:szCs w:val="28"/>
        </w:rPr>
        <w:t>венной программы «Г</w:t>
      </w:r>
      <w:r w:rsidR="00002018" w:rsidRPr="00002018">
        <w:rPr>
          <w:sz w:val="28"/>
          <w:szCs w:val="28"/>
        </w:rPr>
        <w:t>осударственная поддержка развития местного самоуправления в Новгоро</w:t>
      </w:r>
      <w:r w:rsidR="00002018" w:rsidRPr="00002018">
        <w:rPr>
          <w:sz w:val="28"/>
          <w:szCs w:val="28"/>
        </w:rPr>
        <w:t>д</w:t>
      </w:r>
      <w:r w:rsidR="00002018" w:rsidRPr="00002018">
        <w:rPr>
          <w:sz w:val="28"/>
          <w:szCs w:val="28"/>
        </w:rPr>
        <w:t>ской области и социально ориентированных некоммерческих организаций Новгородской области на 2019</w:t>
      </w:r>
      <w:r w:rsidR="00002018">
        <w:rPr>
          <w:sz w:val="28"/>
          <w:szCs w:val="28"/>
        </w:rPr>
        <w:t xml:space="preserve"> </w:t>
      </w:r>
      <w:r w:rsidR="00002018" w:rsidRPr="00002018">
        <w:rPr>
          <w:sz w:val="28"/>
          <w:szCs w:val="28"/>
        </w:rPr>
        <w:t>-</w:t>
      </w:r>
      <w:r w:rsidR="00002018">
        <w:rPr>
          <w:sz w:val="28"/>
          <w:szCs w:val="28"/>
        </w:rPr>
        <w:t xml:space="preserve"> </w:t>
      </w:r>
      <w:r w:rsidR="00002018" w:rsidRPr="00002018">
        <w:rPr>
          <w:sz w:val="28"/>
          <w:szCs w:val="28"/>
        </w:rPr>
        <w:t>2026 годы».</w:t>
      </w:r>
    </w:p>
    <w:bookmarkEnd w:id="1"/>
    <w:p w:rsidR="00002018" w:rsidRPr="00002018" w:rsidRDefault="00002018" w:rsidP="00002018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1.5. Дополнить «Перечень целевых показателей муниципальной програ</w:t>
      </w:r>
      <w:r w:rsidRPr="00002018">
        <w:rPr>
          <w:sz w:val="28"/>
          <w:szCs w:val="28"/>
        </w:rPr>
        <w:t>м</w:t>
      </w:r>
      <w:r w:rsidRPr="00002018">
        <w:rPr>
          <w:sz w:val="28"/>
          <w:szCs w:val="28"/>
        </w:rPr>
        <w:t>мы» строками 6 и 6.1. в прилагаемой редакции</w:t>
      </w:r>
      <w:r w:rsidR="00F8421D">
        <w:rPr>
          <w:sz w:val="28"/>
          <w:szCs w:val="28"/>
        </w:rPr>
        <w:t xml:space="preserve"> (Приложение 1);</w:t>
      </w:r>
    </w:p>
    <w:p w:rsidR="00002018" w:rsidRPr="00002018" w:rsidRDefault="00002018" w:rsidP="00002018">
      <w:pPr>
        <w:ind w:firstLine="709"/>
        <w:jc w:val="both"/>
        <w:rPr>
          <w:sz w:val="28"/>
          <w:szCs w:val="28"/>
        </w:rPr>
      </w:pPr>
      <w:r w:rsidRPr="00002018">
        <w:rPr>
          <w:sz w:val="28"/>
          <w:szCs w:val="28"/>
        </w:rPr>
        <w:t>1.6. Изложить «Мероприятия муниципальной программы» в прилагаемой редакции</w:t>
      </w:r>
      <w:r w:rsidR="00F8421D">
        <w:rPr>
          <w:sz w:val="28"/>
          <w:szCs w:val="28"/>
        </w:rPr>
        <w:t xml:space="preserve"> (</w:t>
      </w:r>
      <w:r w:rsidR="00F8421D" w:rsidRPr="00002018">
        <w:rPr>
          <w:sz w:val="28"/>
          <w:szCs w:val="28"/>
        </w:rPr>
        <w:t>Приложение 2</w:t>
      </w:r>
      <w:r w:rsidR="00F8421D">
        <w:rPr>
          <w:sz w:val="28"/>
          <w:szCs w:val="28"/>
        </w:rPr>
        <w:t>)</w:t>
      </w:r>
      <w:r w:rsidRPr="00002018">
        <w:rPr>
          <w:sz w:val="28"/>
          <w:szCs w:val="28"/>
        </w:rPr>
        <w:t>.</w:t>
      </w:r>
    </w:p>
    <w:p w:rsidR="00002018" w:rsidRPr="00002018" w:rsidRDefault="00002018" w:rsidP="0000201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2018">
        <w:rPr>
          <w:spacing w:val="-2"/>
          <w:sz w:val="28"/>
          <w:szCs w:val="28"/>
        </w:rPr>
        <w:t xml:space="preserve">2. </w:t>
      </w:r>
      <w:r w:rsidRPr="0000201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02018">
        <w:rPr>
          <w:sz w:val="28"/>
          <w:szCs w:val="28"/>
        </w:rPr>
        <w:t>н</w:t>
      </w:r>
      <w:r w:rsidRPr="00002018">
        <w:rPr>
          <w:sz w:val="28"/>
          <w:szCs w:val="28"/>
        </w:rPr>
        <w:t>тернет».</w:t>
      </w:r>
    </w:p>
    <w:p w:rsidR="00465D88" w:rsidRPr="00002018" w:rsidRDefault="00465D88" w:rsidP="00002018">
      <w:pPr>
        <w:ind w:firstLine="709"/>
        <w:jc w:val="both"/>
        <w:rPr>
          <w:sz w:val="28"/>
          <w:szCs w:val="28"/>
        </w:rPr>
      </w:pPr>
    </w:p>
    <w:p w:rsidR="00465D88" w:rsidRPr="00002018" w:rsidRDefault="00465D88" w:rsidP="00002018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Pr="00F8421D" w:rsidRDefault="00002018" w:rsidP="00002018">
      <w:pPr>
        <w:spacing w:line="240" w:lineRule="exact"/>
        <w:ind w:left="5670"/>
        <w:jc w:val="center"/>
        <w:rPr>
          <w:sz w:val="24"/>
          <w:szCs w:val="24"/>
        </w:rPr>
      </w:pPr>
      <w:r w:rsidRPr="00F8421D">
        <w:rPr>
          <w:sz w:val="24"/>
          <w:szCs w:val="24"/>
        </w:rPr>
        <w:t>Пр</w:t>
      </w:r>
      <w:r w:rsidRPr="00F8421D">
        <w:rPr>
          <w:sz w:val="24"/>
          <w:szCs w:val="24"/>
        </w:rPr>
        <w:t>и</w:t>
      </w:r>
      <w:r w:rsidRPr="00F8421D">
        <w:rPr>
          <w:sz w:val="24"/>
          <w:szCs w:val="24"/>
        </w:rPr>
        <w:t>ложение 1</w:t>
      </w:r>
    </w:p>
    <w:p w:rsidR="00002018" w:rsidRPr="00F8421D" w:rsidRDefault="00002018" w:rsidP="00002018">
      <w:pPr>
        <w:spacing w:line="240" w:lineRule="exact"/>
        <w:ind w:left="5670"/>
        <w:jc w:val="center"/>
        <w:rPr>
          <w:sz w:val="24"/>
          <w:szCs w:val="24"/>
        </w:rPr>
      </w:pPr>
      <w:r w:rsidRPr="00F8421D">
        <w:rPr>
          <w:sz w:val="24"/>
          <w:szCs w:val="24"/>
        </w:rPr>
        <w:t>к постановлению Администрации</w:t>
      </w:r>
    </w:p>
    <w:p w:rsidR="00002018" w:rsidRPr="00F8421D" w:rsidRDefault="00002018" w:rsidP="00002018">
      <w:pPr>
        <w:spacing w:line="240" w:lineRule="exact"/>
        <w:ind w:left="5670"/>
        <w:jc w:val="center"/>
        <w:rPr>
          <w:sz w:val="24"/>
          <w:szCs w:val="24"/>
        </w:rPr>
      </w:pPr>
      <w:r w:rsidRPr="00F8421D">
        <w:rPr>
          <w:sz w:val="24"/>
          <w:szCs w:val="24"/>
        </w:rPr>
        <w:lastRenderedPageBreak/>
        <w:t>муниципального района</w:t>
      </w:r>
    </w:p>
    <w:p w:rsidR="00002018" w:rsidRPr="00F8421D" w:rsidRDefault="00002018" w:rsidP="00002018">
      <w:pPr>
        <w:spacing w:line="240" w:lineRule="exact"/>
        <w:ind w:left="5670"/>
        <w:jc w:val="center"/>
        <w:rPr>
          <w:sz w:val="24"/>
          <w:szCs w:val="24"/>
        </w:rPr>
      </w:pPr>
      <w:r w:rsidRPr="00F8421D">
        <w:rPr>
          <w:sz w:val="24"/>
          <w:szCs w:val="24"/>
        </w:rPr>
        <w:t>от 30.01.2023 №</w:t>
      </w:r>
      <w:r w:rsidR="00F8421D">
        <w:rPr>
          <w:sz w:val="24"/>
          <w:szCs w:val="24"/>
        </w:rPr>
        <w:t xml:space="preserve"> 141</w:t>
      </w:r>
    </w:p>
    <w:p w:rsidR="00F8421D" w:rsidRPr="00F8421D" w:rsidRDefault="00F8421D" w:rsidP="0000201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02018" w:rsidRPr="00F8421D" w:rsidRDefault="00002018" w:rsidP="0000201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421D">
        <w:rPr>
          <w:b/>
          <w:sz w:val="28"/>
          <w:szCs w:val="28"/>
        </w:rPr>
        <w:t>ПЕРЕЧЕНЬ</w:t>
      </w:r>
    </w:p>
    <w:p w:rsidR="00002018" w:rsidRPr="00F8421D" w:rsidRDefault="00002018" w:rsidP="0000201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8421D">
        <w:rPr>
          <w:b/>
          <w:sz w:val="28"/>
          <w:szCs w:val="28"/>
        </w:rPr>
        <w:t>целевых показателей муниципальной программы</w:t>
      </w:r>
    </w:p>
    <w:p w:rsidR="00F8421D" w:rsidRDefault="00002018" w:rsidP="00002018">
      <w:pPr>
        <w:spacing w:line="240" w:lineRule="exact"/>
        <w:jc w:val="center"/>
        <w:rPr>
          <w:b/>
          <w:sz w:val="28"/>
          <w:szCs w:val="28"/>
        </w:rPr>
      </w:pPr>
      <w:r w:rsidRPr="00F8421D">
        <w:rPr>
          <w:b/>
          <w:sz w:val="28"/>
          <w:szCs w:val="28"/>
        </w:rPr>
        <w:t xml:space="preserve">«Благоустройство территории Валдайского </w:t>
      </w:r>
    </w:p>
    <w:p w:rsidR="00002018" w:rsidRPr="00F8421D" w:rsidRDefault="00002018" w:rsidP="00002018">
      <w:pPr>
        <w:spacing w:line="240" w:lineRule="exact"/>
        <w:jc w:val="center"/>
        <w:rPr>
          <w:sz w:val="28"/>
          <w:szCs w:val="28"/>
        </w:rPr>
      </w:pPr>
      <w:r w:rsidRPr="00F8421D">
        <w:rPr>
          <w:b/>
          <w:sz w:val="28"/>
          <w:szCs w:val="28"/>
        </w:rPr>
        <w:t>городского п</w:t>
      </w:r>
      <w:r w:rsidRPr="00F8421D">
        <w:rPr>
          <w:b/>
          <w:sz w:val="28"/>
          <w:szCs w:val="28"/>
        </w:rPr>
        <w:t>о</w:t>
      </w:r>
      <w:r w:rsidRPr="00F8421D">
        <w:rPr>
          <w:b/>
          <w:sz w:val="28"/>
          <w:szCs w:val="28"/>
        </w:rPr>
        <w:t>селения в 2023-2025 годах»</w:t>
      </w:r>
    </w:p>
    <w:p w:rsidR="00002018" w:rsidRPr="00002018" w:rsidRDefault="00002018" w:rsidP="00002018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2486"/>
        <w:gridCol w:w="1127"/>
        <w:gridCol w:w="35"/>
        <w:gridCol w:w="1341"/>
        <w:gridCol w:w="1327"/>
        <w:gridCol w:w="1269"/>
        <w:gridCol w:w="1267"/>
      </w:tblGrid>
      <w:tr w:rsidR="00002018" w:rsidRPr="002F235A" w:rsidTr="000022B7">
        <w:trPr>
          <w:trHeight w:val="20"/>
        </w:trPr>
        <w:tc>
          <w:tcPr>
            <w:tcW w:w="264" w:type="pct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31" w:type="pct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Наименование цел</w:t>
            </w:r>
            <w:r w:rsidRPr="000022B7">
              <w:rPr>
                <w:b/>
                <w:sz w:val="24"/>
                <w:szCs w:val="24"/>
              </w:rPr>
              <w:t>е</w:t>
            </w:r>
            <w:r w:rsidRPr="000022B7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620" w:type="pct"/>
            <w:gridSpan w:val="2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Единица измер</w:t>
            </w:r>
            <w:r w:rsidRPr="000022B7">
              <w:rPr>
                <w:b/>
                <w:sz w:val="24"/>
                <w:szCs w:val="24"/>
              </w:rPr>
              <w:t>е</w:t>
            </w:r>
            <w:r w:rsidRPr="000022B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18" w:type="pct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Базовое значение целевого показ</w:t>
            </w:r>
            <w:r w:rsidRPr="000022B7">
              <w:rPr>
                <w:b/>
                <w:sz w:val="24"/>
                <w:szCs w:val="24"/>
              </w:rPr>
              <w:t>а</w:t>
            </w:r>
            <w:r w:rsidRPr="000022B7">
              <w:rPr>
                <w:b/>
                <w:sz w:val="24"/>
                <w:szCs w:val="24"/>
              </w:rPr>
              <w:t>теля (2022 год)</w:t>
            </w:r>
          </w:p>
        </w:tc>
        <w:tc>
          <w:tcPr>
            <w:tcW w:w="2067" w:type="pct"/>
            <w:gridSpan w:val="3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Значение целевого показателя по г</w:t>
            </w:r>
            <w:r w:rsidRPr="000022B7">
              <w:rPr>
                <w:b/>
                <w:sz w:val="24"/>
                <w:szCs w:val="24"/>
              </w:rPr>
              <w:t>о</w:t>
            </w:r>
            <w:r w:rsidRPr="000022B7">
              <w:rPr>
                <w:b/>
                <w:sz w:val="24"/>
                <w:szCs w:val="24"/>
              </w:rPr>
              <w:t>дам</w:t>
            </w:r>
          </w:p>
        </w:tc>
      </w:tr>
      <w:tr w:rsidR="00002018" w:rsidRPr="002F235A" w:rsidTr="000022B7">
        <w:trPr>
          <w:trHeight w:val="20"/>
        </w:trPr>
        <w:tc>
          <w:tcPr>
            <w:tcW w:w="264" w:type="pct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pct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  <w:gridSpan w:val="2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79" w:type="pc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79" w:type="pc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2025</w:t>
            </w:r>
          </w:p>
        </w:tc>
      </w:tr>
      <w:tr w:rsidR="00002018" w:rsidRPr="002F235A" w:rsidTr="000022B7">
        <w:trPr>
          <w:trHeight w:val="20"/>
        </w:trPr>
        <w:tc>
          <w:tcPr>
            <w:tcW w:w="264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</w:t>
            </w:r>
          </w:p>
        </w:tc>
        <w:tc>
          <w:tcPr>
            <w:tcW w:w="1331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</w:t>
            </w:r>
          </w:p>
        </w:tc>
        <w:tc>
          <w:tcPr>
            <w:tcW w:w="620" w:type="pct"/>
            <w:gridSpan w:val="2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</w:t>
            </w:r>
          </w:p>
        </w:tc>
        <w:tc>
          <w:tcPr>
            <w:tcW w:w="718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</w:t>
            </w:r>
          </w:p>
        </w:tc>
        <w:tc>
          <w:tcPr>
            <w:tcW w:w="710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</w:t>
            </w:r>
          </w:p>
        </w:tc>
        <w:tc>
          <w:tcPr>
            <w:tcW w:w="679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</w:t>
            </w:r>
          </w:p>
        </w:tc>
      </w:tr>
      <w:tr w:rsidR="00002018" w:rsidRPr="002F235A" w:rsidTr="000022B7">
        <w:trPr>
          <w:trHeight w:val="20"/>
        </w:trPr>
        <w:tc>
          <w:tcPr>
            <w:tcW w:w="264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1.</w:t>
            </w:r>
          </w:p>
        </w:tc>
        <w:tc>
          <w:tcPr>
            <w:tcW w:w="4736" w:type="pct"/>
            <w:gridSpan w:val="7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</w:t>
            </w:r>
            <w:r w:rsidRPr="000022B7">
              <w:rPr>
                <w:sz w:val="24"/>
                <w:szCs w:val="24"/>
              </w:rPr>
              <w:t>а</w:t>
            </w:r>
            <w:r w:rsidRPr="000022B7">
              <w:rPr>
                <w:sz w:val="24"/>
                <w:szCs w:val="24"/>
              </w:rPr>
              <w:t>тив»</w:t>
            </w:r>
          </w:p>
        </w:tc>
      </w:tr>
      <w:tr w:rsidR="00002018" w:rsidRPr="002F235A" w:rsidTr="000022B7">
        <w:trPr>
          <w:trHeight w:val="20"/>
        </w:trPr>
        <w:tc>
          <w:tcPr>
            <w:tcW w:w="264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1.1.</w:t>
            </w:r>
          </w:p>
        </w:tc>
        <w:tc>
          <w:tcPr>
            <w:tcW w:w="1331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Количество реализова</w:t>
            </w:r>
            <w:r w:rsidRPr="000022B7">
              <w:rPr>
                <w:sz w:val="24"/>
                <w:szCs w:val="24"/>
              </w:rPr>
              <w:t>н</w:t>
            </w:r>
            <w:r w:rsidRPr="000022B7">
              <w:rPr>
                <w:sz w:val="24"/>
                <w:szCs w:val="24"/>
              </w:rPr>
              <w:t xml:space="preserve">ных проектов </w:t>
            </w:r>
          </w:p>
        </w:tc>
        <w:tc>
          <w:tcPr>
            <w:tcW w:w="601" w:type="pct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ед.</w:t>
            </w:r>
          </w:p>
        </w:tc>
        <w:tc>
          <w:tcPr>
            <w:tcW w:w="737" w:type="pct"/>
            <w:gridSpan w:val="2"/>
          </w:tcPr>
          <w:p w:rsidR="00002018" w:rsidRPr="000022B7" w:rsidRDefault="00002018" w:rsidP="000022B7">
            <w:pPr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002018" w:rsidRPr="000022B7" w:rsidRDefault="00002018" w:rsidP="000022B7">
            <w:pPr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:rsidR="00002018" w:rsidRPr="000022B7" w:rsidRDefault="00002018" w:rsidP="000022B7">
            <w:pPr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-</w:t>
            </w:r>
          </w:p>
        </w:tc>
        <w:tc>
          <w:tcPr>
            <w:tcW w:w="679" w:type="pct"/>
          </w:tcPr>
          <w:p w:rsidR="00002018" w:rsidRPr="000022B7" w:rsidRDefault="00002018" w:rsidP="000022B7">
            <w:pPr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-</w:t>
            </w:r>
          </w:p>
        </w:tc>
      </w:tr>
    </w:tbl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</w:pPr>
    </w:p>
    <w:p w:rsidR="00002018" w:rsidRDefault="00002018" w:rsidP="00002018">
      <w:pPr>
        <w:jc w:val="right"/>
        <w:rPr>
          <w:sz w:val="28"/>
          <w:szCs w:val="28"/>
        </w:rPr>
        <w:sectPr w:rsidR="00002018" w:rsidSect="00010ACB">
          <w:headerReference w:type="default" r:id="rId10"/>
          <w:pgSz w:w="11906" w:h="16838" w:code="9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02018" w:rsidRPr="00F8421D" w:rsidRDefault="00002018" w:rsidP="00002018">
      <w:pPr>
        <w:spacing w:line="240" w:lineRule="exact"/>
        <w:ind w:left="11340"/>
        <w:jc w:val="center"/>
        <w:rPr>
          <w:sz w:val="24"/>
          <w:szCs w:val="24"/>
        </w:rPr>
      </w:pPr>
      <w:r w:rsidRPr="00F8421D">
        <w:rPr>
          <w:sz w:val="24"/>
          <w:szCs w:val="24"/>
        </w:rPr>
        <w:lastRenderedPageBreak/>
        <w:t>Пр</w:t>
      </w:r>
      <w:r w:rsidRPr="00F8421D">
        <w:rPr>
          <w:sz w:val="24"/>
          <w:szCs w:val="24"/>
        </w:rPr>
        <w:t>и</w:t>
      </w:r>
      <w:r w:rsidRPr="00F8421D">
        <w:rPr>
          <w:sz w:val="24"/>
          <w:szCs w:val="24"/>
        </w:rPr>
        <w:t>ложение 2</w:t>
      </w:r>
    </w:p>
    <w:p w:rsidR="00002018" w:rsidRPr="00F8421D" w:rsidRDefault="00002018" w:rsidP="00002018">
      <w:pPr>
        <w:spacing w:line="240" w:lineRule="exact"/>
        <w:ind w:left="11340"/>
        <w:jc w:val="center"/>
        <w:rPr>
          <w:sz w:val="24"/>
          <w:szCs w:val="24"/>
        </w:rPr>
      </w:pPr>
      <w:r w:rsidRPr="00F8421D">
        <w:rPr>
          <w:sz w:val="24"/>
          <w:szCs w:val="24"/>
        </w:rPr>
        <w:t>к постановлению Администрации</w:t>
      </w:r>
    </w:p>
    <w:p w:rsidR="00002018" w:rsidRPr="00F8421D" w:rsidRDefault="00002018" w:rsidP="00002018">
      <w:pPr>
        <w:spacing w:line="240" w:lineRule="exact"/>
        <w:ind w:left="11340"/>
        <w:jc w:val="center"/>
        <w:rPr>
          <w:sz w:val="24"/>
          <w:szCs w:val="24"/>
        </w:rPr>
      </w:pPr>
      <w:r w:rsidRPr="00F8421D">
        <w:rPr>
          <w:sz w:val="24"/>
          <w:szCs w:val="24"/>
        </w:rPr>
        <w:t>муниципального района</w:t>
      </w:r>
    </w:p>
    <w:p w:rsidR="00002018" w:rsidRPr="004269A6" w:rsidRDefault="00002018" w:rsidP="00002018">
      <w:pPr>
        <w:spacing w:line="240" w:lineRule="exact"/>
        <w:ind w:left="11340"/>
        <w:jc w:val="center"/>
        <w:rPr>
          <w:sz w:val="24"/>
          <w:szCs w:val="24"/>
        </w:rPr>
      </w:pPr>
      <w:r w:rsidRPr="00F8421D">
        <w:rPr>
          <w:sz w:val="24"/>
          <w:szCs w:val="24"/>
        </w:rPr>
        <w:t>от 30.01.2023 №</w:t>
      </w:r>
      <w:r w:rsidR="00F8421D">
        <w:rPr>
          <w:sz w:val="24"/>
          <w:szCs w:val="24"/>
        </w:rPr>
        <w:t xml:space="preserve"> 141</w:t>
      </w:r>
    </w:p>
    <w:p w:rsidR="00002018" w:rsidRPr="00002018" w:rsidRDefault="00002018" w:rsidP="0000201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02018" w:rsidRPr="00002018" w:rsidRDefault="00002018" w:rsidP="00F8421D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002018">
        <w:rPr>
          <w:b/>
          <w:sz w:val="28"/>
          <w:szCs w:val="28"/>
        </w:rPr>
        <w:t>Мероприятия муниципальной программы</w:t>
      </w:r>
    </w:p>
    <w:p w:rsidR="00002018" w:rsidRDefault="00002018" w:rsidP="00F8421D">
      <w:pPr>
        <w:spacing w:line="240" w:lineRule="exact"/>
        <w:jc w:val="center"/>
        <w:rPr>
          <w:b/>
          <w:sz w:val="28"/>
          <w:szCs w:val="28"/>
        </w:rPr>
      </w:pPr>
      <w:r w:rsidRPr="00002018">
        <w:rPr>
          <w:b/>
          <w:bCs/>
          <w:sz w:val="28"/>
          <w:szCs w:val="28"/>
        </w:rPr>
        <w:t>«</w:t>
      </w:r>
      <w:r w:rsidRPr="00002018">
        <w:rPr>
          <w:b/>
          <w:sz w:val="28"/>
          <w:szCs w:val="28"/>
        </w:rPr>
        <w:t>Благоустройство территории Валдайского городского п</w:t>
      </w:r>
      <w:r w:rsidRPr="00002018">
        <w:rPr>
          <w:b/>
          <w:sz w:val="28"/>
          <w:szCs w:val="28"/>
        </w:rPr>
        <w:t>о</w:t>
      </w:r>
      <w:r w:rsidRPr="00002018">
        <w:rPr>
          <w:b/>
          <w:sz w:val="28"/>
          <w:szCs w:val="28"/>
        </w:rPr>
        <w:t>селения в 2023</w:t>
      </w:r>
      <w:r>
        <w:rPr>
          <w:b/>
          <w:sz w:val="28"/>
          <w:szCs w:val="28"/>
        </w:rPr>
        <w:t xml:space="preserve"> </w:t>
      </w:r>
      <w:r w:rsidRPr="0000201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002018">
        <w:rPr>
          <w:b/>
          <w:sz w:val="28"/>
          <w:szCs w:val="28"/>
        </w:rPr>
        <w:t>2025 годах»</w:t>
      </w:r>
    </w:p>
    <w:p w:rsidR="00002018" w:rsidRPr="00002018" w:rsidRDefault="00002018" w:rsidP="0000201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983"/>
        <w:gridCol w:w="2268"/>
        <w:gridCol w:w="1276"/>
        <w:gridCol w:w="1276"/>
        <w:gridCol w:w="2291"/>
        <w:gridCol w:w="1354"/>
        <w:gridCol w:w="1354"/>
        <w:gridCol w:w="1354"/>
      </w:tblGrid>
      <w:tr w:rsidR="00002018" w:rsidRPr="000022B7" w:rsidTr="000022B7">
        <w:trPr>
          <w:trHeight w:val="20"/>
        </w:trPr>
        <w:tc>
          <w:tcPr>
            <w:tcW w:w="558" w:type="dxa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83" w:type="dxa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Наименование мер</w:t>
            </w:r>
            <w:r w:rsidRPr="000022B7">
              <w:rPr>
                <w:b/>
                <w:sz w:val="24"/>
                <w:szCs w:val="24"/>
              </w:rPr>
              <w:t>о</w:t>
            </w:r>
            <w:r w:rsidRPr="000022B7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268" w:type="dxa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Срок реал</w:t>
            </w:r>
            <w:r w:rsidRPr="000022B7">
              <w:rPr>
                <w:b/>
                <w:sz w:val="24"/>
                <w:szCs w:val="24"/>
              </w:rPr>
              <w:t>и</w:t>
            </w:r>
            <w:r w:rsidRPr="000022B7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291" w:type="dxa"/>
            <w:vMerge w:val="restart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Источник финанс</w:t>
            </w:r>
            <w:r w:rsidRPr="000022B7">
              <w:rPr>
                <w:b/>
                <w:sz w:val="24"/>
                <w:szCs w:val="24"/>
              </w:rPr>
              <w:t>и</w:t>
            </w:r>
            <w:r w:rsidRPr="000022B7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4062" w:type="dxa"/>
            <w:gridSpan w:val="3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3" w:type="dxa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54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54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2025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</w:t>
            </w:r>
          </w:p>
        </w:tc>
        <w:tc>
          <w:tcPr>
            <w:tcW w:w="3983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6</w:t>
            </w:r>
          </w:p>
        </w:tc>
        <w:tc>
          <w:tcPr>
            <w:tcW w:w="1354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</w:t>
            </w:r>
          </w:p>
        </w:tc>
        <w:tc>
          <w:tcPr>
            <w:tcW w:w="1354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8</w:t>
            </w:r>
          </w:p>
        </w:tc>
        <w:tc>
          <w:tcPr>
            <w:tcW w:w="1354" w:type="dxa"/>
            <w:vAlign w:val="center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9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Подпрограмма «Обеспечение уличного освещения».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1.1.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1.1.1.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Содержание сетей уличн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го освещения, реализация прочих мероприятий по обеспечению уличного о</w:t>
            </w:r>
            <w:r w:rsidRPr="000022B7">
              <w:rPr>
                <w:sz w:val="24"/>
                <w:szCs w:val="24"/>
              </w:rPr>
              <w:t>с</w:t>
            </w:r>
            <w:r w:rsidRPr="000022B7">
              <w:rPr>
                <w:sz w:val="24"/>
                <w:szCs w:val="24"/>
              </w:rPr>
              <w:t>вещения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1.1.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3 712,01189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3 712,01189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3 712,01189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1.1.2.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</w:t>
            </w:r>
            <w:r w:rsidRPr="000022B7">
              <w:rPr>
                <w:sz w:val="24"/>
                <w:szCs w:val="24"/>
              </w:rPr>
              <w:t>а</w:t>
            </w:r>
            <w:r w:rsidRPr="000022B7">
              <w:rPr>
                <w:sz w:val="24"/>
                <w:szCs w:val="24"/>
              </w:rPr>
              <w:t>ния светофоров и камер наружного видеонаблюд</w:t>
            </w:r>
            <w:r w:rsidRPr="000022B7">
              <w:rPr>
                <w:sz w:val="24"/>
                <w:szCs w:val="24"/>
              </w:rPr>
              <w:t>е</w:t>
            </w:r>
            <w:r w:rsidRPr="000022B7">
              <w:rPr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1.1.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4 334,86039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4 334,86039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4 334,86039</w:t>
            </w:r>
          </w:p>
        </w:tc>
      </w:tr>
      <w:tr w:rsidR="00002018" w:rsidRPr="000022B7" w:rsidTr="000022B7">
        <w:trPr>
          <w:trHeight w:val="20"/>
        </w:trPr>
        <w:tc>
          <w:tcPr>
            <w:tcW w:w="11652" w:type="dxa"/>
            <w:gridSpan w:val="6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8 046,87228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018">
            <w:pPr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Подпрограмма «Организация озеленения на территории Валдайского городского поселения»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2.1.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Задача 1. Организация озеленения территории Валдайского городского поселения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2.1.1.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Содержание газонов на территории Валдайского городского поселения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2.1.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771,66464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771,66464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771,66464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2.1.2.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Содержание цветников на территории Валдайского городского поселения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2.2.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1 950,00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1 950,00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1 950,00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2.1.3.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Спил, кронирование, п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белка  деревьев, обрезка кустарников, посадка д</w:t>
            </w:r>
            <w:r w:rsidRPr="000022B7">
              <w:rPr>
                <w:sz w:val="24"/>
                <w:szCs w:val="24"/>
              </w:rPr>
              <w:t>е</w:t>
            </w:r>
            <w:r w:rsidRPr="000022B7">
              <w:rPr>
                <w:sz w:val="24"/>
                <w:szCs w:val="24"/>
              </w:rPr>
              <w:t>ревьев.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2.3.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1 074,15952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1 074,15952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1 074,15952</w:t>
            </w:r>
          </w:p>
        </w:tc>
      </w:tr>
      <w:tr w:rsidR="00002018" w:rsidRPr="000022B7" w:rsidTr="000022B7">
        <w:trPr>
          <w:trHeight w:val="20"/>
        </w:trPr>
        <w:tc>
          <w:tcPr>
            <w:tcW w:w="11652" w:type="dxa"/>
            <w:gridSpan w:val="6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3 795,82416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3.1.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3.1.1.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Содержание муниципал</w:t>
            </w:r>
            <w:r w:rsidRPr="000022B7">
              <w:rPr>
                <w:sz w:val="24"/>
                <w:szCs w:val="24"/>
              </w:rPr>
              <w:t>ь</w:t>
            </w:r>
            <w:r w:rsidRPr="000022B7">
              <w:rPr>
                <w:sz w:val="24"/>
                <w:szCs w:val="24"/>
              </w:rPr>
              <w:t>ных кладбищ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3.1.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  <w:lang w:val="en-US"/>
              </w:rPr>
              <w:t>620</w:t>
            </w:r>
            <w:r w:rsidRPr="000022B7">
              <w:rPr>
                <w:sz w:val="24"/>
                <w:szCs w:val="24"/>
              </w:rPr>
              <w:t>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  <w:lang w:val="en-US"/>
              </w:rPr>
              <w:t>620</w:t>
            </w:r>
            <w:r w:rsidRPr="000022B7">
              <w:rPr>
                <w:sz w:val="24"/>
                <w:szCs w:val="24"/>
              </w:rPr>
              <w:t>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  <w:lang w:val="en-US"/>
              </w:rPr>
              <w:t>620</w:t>
            </w:r>
            <w:r w:rsidRPr="000022B7">
              <w:rPr>
                <w:sz w:val="24"/>
                <w:szCs w:val="24"/>
              </w:rPr>
              <w:t>,00</w:t>
            </w:r>
          </w:p>
        </w:tc>
      </w:tr>
      <w:tr w:rsidR="00002018" w:rsidRPr="000022B7" w:rsidTr="000022B7">
        <w:trPr>
          <w:trHeight w:val="20"/>
        </w:trPr>
        <w:tc>
          <w:tcPr>
            <w:tcW w:w="11652" w:type="dxa"/>
            <w:gridSpan w:val="6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  <w:lang w:val="en-US"/>
              </w:rPr>
              <w:t>620</w:t>
            </w:r>
            <w:r w:rsidRPr="000022B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  <w:lang w:val="en-US"/>
              </w:rPr>
              <w:t>620</w:t>
            </w:r>
            <w:r w:rsidRPr="000022B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  <w:lang w:val="en-US"/>
              </w:rPr>
              <w:t>620</w:t>
            </w:r>
            <w:r w:rsidRPr="000022B7">
              <w:rPr>
                <w:b/>
                <w:sz w:val="24"/>
                <w:szCs w:val="24"/>
              </w:rPr>
              <w:t>,00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4.1.</w:t>
            </w:r>
          </w:p>
        </w:tc>
        <w:tc>
          <w:tcPr>
            <w:tcW w:w="15156" w:type="dxa"/>
            <w:gridSpan w:val="8"/>
          </w:tcPr>
          <w:p w:rsidR="00002018" w:rsidRPr="00002018" w:rsidRDefault="00002018" w:rsidP="00002018">
            <w:pPr>
              <w:pStyle w:val="af3"/>
            </w:pPr>
            <w:r w:rsidRPr="00002018">
              <w:t>Задача 1. Обеспечение организации прочих мероприятий по благоустройству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4.1.1.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Организация скашивания и обработки гербицидным раствором Борщевика С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сновского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2020-2023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4.1.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375,375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375,375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375,375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4.1.2.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Организация комплексно обработки открытых те</w:t>
            </w:r>
            <w:r w:rsidRPr="000022B7">
              <w:rPr>
                <w:sz w:val="24"/>
                <w:szCs w:val="24"/>
              </w:rPr>
              <w:t>р</w:t>
            </w:r>
            <w:r w:rsidRPr="000022B7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2020-2023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4.2.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78,00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78,00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78,00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4.1.3.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2020-2023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4.3.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122,42248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122,42248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4.1.4.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Организация мест масс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вого отдыха на водных объектах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2020-2023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4.4.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122,500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122,500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122,500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4.1.5.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Строительство пешеходн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го мостика через ручей Архиерейский, включая разработку проектно-сметной документации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2023-2024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4.5.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3 400,00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11 286,120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0,00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4.1.6.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2020-2023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4.6.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574,00045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525,58344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525,58344</w:t>
            </w:r>
          </w:p>
        </w:tc>
      </w:tr>
      <w:tr w:rsidR="00002018" w:rsidRPr="000022B7" w:rsidTr="000022B7">
        <w:trPr>
          <w:trHeight w:val="20"/>
        </w:trPr>
        <w:tc>
          <w:tcPr>
            <w:tcW w:w="11652" w:type="dxa"/>
            <w:gridSpan w:val="6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4 549,87545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12 510,00082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1 223,88082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018">
            <w:pPr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5.1.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Задача 1. Содержание общественных территорий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5.1.1.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0022B7">
              <w:rPr>
                <w:sz w:val="24"/>
                <w:szCs w:val="24"/>
              </w:rPr>
              <w:t>Выполнение работ по ко</w:t>
            </w:r>
            <w:r w:rsidRPr="000022B7">
              <w:rPr>
                <w:sz w:val="24"/>
                <w:szCs w:val="24"/>
              </w:rPr>
              <w:t>н</w:t>
            </w:r>
            <w:r w:rsidRPr="000022B7">
              <w:rPr>
                <w:sz w:val="24"/>
                <w:szCs w:val="24"/>
              </w:rPr>
              <w:t xml:space="preserve">тролю качества природной воды, морфометрических показателей, </w:t>
            </w:r>
            <w:r w:rsidRPr="000022B7">
              <w:rPr>
                <w:sz w:val="24"/>
                <w:szCs w:val="24"/>
              </w:rPr>
              <w:lastRenderedPageBreak/>
              <w:t>ведение н</w:t>
            </w:r>
            <w:r w:rsidRPr="000022B7">
              <w:rPr>
                <w:sz w:val="24"/>
                <w:szCs w:val="24"/>
              </w:rPr>
              <w:t>а</w:t>
            </w:r>
            <w:r w:rsidRPr="000022B7">
              <w:rPr>
                <w:sz w:val="24"/>
                <w:szCs w:val="24"/>
              </w:rPr>
              <w:t>блюдений за водоохраной зоной (Набережная оз. Валдайское).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lastRenderedPageBreak/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5.1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58,69356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58,69356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58,69356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5.1.2.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Плата за совместное и</w:t>
            </w:r>
            <w:r w:rsidRPr="000022B7">
              <w:rPr>
                <w:sz w:val="24"/>
                <w:szCs w:val="24"/>
              </w:rPr>
              <w:t>с</w:t>
            </w:r>
            <w:r w:rsidRPr="000022B7">
              <w:rPr>
                <w:sz w:val="24"/>
                <w:szCs w:val="24"/>
              </w:rPr>
              <w:t>пользование акватории водного объекта (участок акватории оз. Валдайское)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5.1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0,5892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0,5892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0,5892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5.2.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Задача 1. Благоустройство территорий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5.2.1.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Комплексное благоустро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ство общественных терр</w:t>
            </w:r>
            <w:r w:rsidRPr="000022B7">
              <w:rPr>
                <w:sz w:val="24"/>
                <w:szCs w:val="24"/>
              </w:rPr>
              <w:t>и</w:t>
            </w:r>
            <w:r w:rsidRPr="000022B7">
              <w:rPr>
                <w:sz w:val="24"/>
                <w:szCs w:val="24"/>
              </w:rPr>
              <w:t>торий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</w:t>
            </w:r>
            <w:r w:rsidRPr="000022B7">
              <w:rPr>
                <w:sz w:val="24"/>
                <w:szCs w:val="24"/>
              </w:rPr>
              <w:t>й</w:t>
            </w:r>
            <w:r w:rsidRPr="000022B7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2023-2025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5.2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0,00</w:t>
            </w:r>
          </w:p>
        </w:tc>
      </w:tr>
      <w:tr w:rsidR="00002018" w:rsidRPr="000022B7" w:rsidTr="000022B7">
        <w:trPr>
          <w:trHeight w:val="20"/>
        </w:trPr>
        <w:tc>
          <w:tcPr>
            <w:tcW w:w="11652" w:type="dxa"/>
            <w:gridSpan w:val="6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59,28276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59,28276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59,28276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widowControl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</w:t>
            </w:r>
            <w:r w:rsidRPr="000022B7">
              <w:rPr>
                <w:b/>
                <w:sz w:val="24"/>
                <w:szCs w:val="24"/>
              </w:rPr>
              <w:t>а</w:t>
            </w:r>
            <w:r w:rsidRPr="000022B7">
              <w:rPr>
                <w:b/>
                <w:sz w:val="24"/>
                <w:szCs w:val="24"/>
              </w:rPr>
              <w:t>тив»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6.1.</w:t>
            </w:r>
          </w:p>
        </w:tc>
        <w:tc>
          <w:tcPr>
            <w:tcW w:w="15156" w:type="dxa"/>
            <w:gridSpan w:val="8"/>
          </w:tcPr>
          <w:p w:rsidR="00002018" w:rsidRPr="000022B7" w:rsidRDefault="00002018" w:rsidP="000022B7">
            <w:pPr>
              <w:widowControl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Задача 1. Реализация проектов территориальных общественных самоуправлений и проектов поддержки местных инициатив</w:t>
            </w:r>
          </w:p>
        </w:tc>
      </w:tr>
      <w:tr w:rsidR="00002018" w:rsidRPr="000022B7" w:rsidTr="000022B7">
        <w:trPr>
          <w:trHeight w:val="20"/>
        </w:trPr>
        <w:tc>
          <w:tcPr>
            <w:tcW w:w="55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6.1.1.</w:t>
            </w:r>
          </w:p>
        </w:tc>
        <w:tc>
          <w:tcPr>
            <w:tcW w:w="3983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Благоустройство террит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рии гражданского кла</w:t>
            </w:r>
            <w:r w:rsidRPr="000022B7">
              <w:rPr>
                <w:sz w:val="24"/>
                <w:szCs w:val="24"/>
              </w:rPr>
              <w:t>д</w:t>
            </w:r>
            <w:r w:rsidRPr="000022B7">
              <w:rPr>
                <w:sz w:val="24"/>
                <w:szCs w:val="24"/>
              </w:rPr>
              <w:t>бища у Церкви святых первоверховных апост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лов Петра и Павла, г. Ва</w:t>
            </w:r>
            <w:r w:rsidRPr="000022B7">
              <w:rPr>
                <w:sz w:val="24"/>
                <w:szCs w:val="24"/>
              </w:rPr>
              <w:t>л</w:t>
            </w:r>
            <w:r w:rsidRPr="000022B7">
              <w:rPr>
                <w:sz w:val="24"/>
                <w:szCs w:val="24"/>
              </w:rPr>
              <w:t>дай, ул. Луначарского в рамках регионального приоритетного проекта поддержки местных и</w:t>
            </w:r>
            <w:r w:rsidRPr="000022B7">
              <w:rPr>
                <w:sz w:val="24"/>
                <w:szCs w:val="24"/>
              </w:rPr>
              <w:t>н</w:t>
            </w:r>
            <w:r w:rsidRPr="000022B7">
              <w:rPr>
                <w:sz w:val="24"/>
                <w:szCs w:val="24"/>
              </w:rPr>
              <w:t>цииатив</w:t>
            </w:r>
          </w:p>
        </w:tc>
        <w:tc>
          <w:tcPr>
            <w:tcW w:w="2268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комитет жилищно-коммунального и дорожного хозяйства, комитет по о</w:t>
            </w:r>
            <w:r w:rsidRPr="000022B7">
              <w:rPr>
                <w:sz w:val="24"/>
                <w:szCs w:val="24"/>
              </w:rPr>
              <w:t>р</w:t>
            </w:r>
            <w:r w:rsidRPr="000022B7">
              <w:rPr>
                <w:sz w:val="24"/>
                <w:szCs w:val="24"/>
              </w:rPr>
              <w:t>ганизационным и общим вопросам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6.1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750,00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0</w:t>
            </w:r>
          </w:p>
        </w:tc>
      </w:tr>
      <w:tr w:rsidR="00002018" w:rsidRPr="000022B7" w:rsidTr="000022B7">
        <w:trPr>
          <w:trHeight w:val="20"/>
        </w:trPr>
        <w:tc>
          <w:tcPr>
            <w:tcW w:w="11652" w:type="dxa"/>
            <w:gridSpan w:val="6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750,00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0</w:t>
            </w:r>
          </w:p>
        </w:tc>
      </w:tr>
      <w:tr w:rsidR="00002018" w:rsidRPr="000022B7" w:rsidTr="000022B7">
        <w:trPr>
          <w:trHeight w:val="20"/>
        </w:trPr>
        <w:tc>
          <w:tcPr>
            <w:tcW w:w="9361" w:type="dxa"/>
            <w:gridSpan w:val="5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бюджет Валдайского г</w:t>
            </w:r>
            <w:r w:rsidRPr="000022B7">
              <w:rPr>
                <w:sz w:val="24"/>
                <w:szCs w:val="24"/>
              </w:rPr>
              <w:t>о</w:t>
            </w:r>
            <w:r w:rsidRPr="000022B7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17 821,85465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13 745,86002</w:t>
            </w:r>
          </w:p>
        </w:tc>
      </w:tr>
      <w:tr w:rsidR="00002018" w:rsidRPr="000022B7" w:rsidTr="000022B7">
        <w:trPr>
          <w:trHeight w:val="20"/>
        </w:trPr>
        <w:tc>
          <w:tcPr>
            <w:tcW w:w="9361" w:type="dxa"/>
            <w:gridSpan w:val="5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22B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-</w:t>
            </w:r>
          </w:p>
        </w:tc>
      </w:tr>
      <w:tr w:rsidR="00002018" w:rsidRPr="000022B7" w:rsidTr="000022B7">
        <w:trPr>
          <w:trHeight w:val="20"/>
        </w:trPr>
        <w:tc>
          <w:tcPr>
            <w:tcW w:w="11652" w:type="dxa"/>
            <w:gridSpan w:val="6"/>
          </w:tcPr>
          <w:p w:rsidR="00002018" w:rsidRPr="000022B7" w:rsidRDefault="00002018" w:rsidP="00002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17 821,85465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1354" w:type="dxa"/>
          </w:tcPr>
          <w:p w:rsidR="00002018" w:rsidRPr="000022B7" w:rsidRDefault="00002018" w:rsidP="000022B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22B7">
              <w:rPr>
                <w:b/>
                <w:sz w:val="24"/>
                <w:szCs w:val="24"/>
              </w:rPr>
              <w:t>13 745,86002</w:t>
            </w:r>
          </w:p>
        </w:tc>
      </w:tr>
    </w:tbl>
    <w:p w:rsidR="00002018" w:rsidRPr="00002018" w:rsidRDefault="00002018" w:rsidP="00002018">
      <w:pPr>
        <w:jc w:val="right"/>
        <w:rPr>
          <w:sz w:val="2"/>
          <w:szCs w:val="2"/>
        </w:rPr>
      </w:pPr>
    </w:p>
    <w:sectPr w:rsidR="00002018" w:rsidRPr="00002018" w:rsidSect="00086461">
      <w:pgSz w:w="16838" w:h="11906" w:orient="landscape"/>
      <w:pgMar w:top="1418" w:right="567" w:bottom="709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0A" w:rsidRDefault="0074510A">
      <w:r>
        <w:separator/>
      </w:r>
    </w:p>
  </w:endnote>
  <w:endnote w:type="continuationSeparator" w:id="0">
    <w:p w:rsidR="0074510A" w:rsidRDefault="007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0A" w:rsidRDefault="0074510A">
      <w:r>
        <w:separator/>
      </w:r>
    </w:p>
  </w:footnote>
  <w:footnote w:type="continuationSeparator" w:id="0">
    <w:p w:rsidR="0074510A" w:rsidRDefault="0074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66" w:rsidRDefault="0066066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2C1">
      <w:rPr>
        <w:noProof/>
      </w:rPr>
      <w:t>6</w:t>
    </w:r>
    <w:r>
      <w:fldChar w:fldCharType="end"/>
    </w:r>
  </w:p>
  <w:p w:rsidR="00660666" w:rsidRDefault="00660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D5164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22B6B"/>
    <w:multiLevelType w:val="hybridMultilevel"/>
    <w:tmpl w:val="D4F2CC50"/>
    <w:lvl w:ilvl="0" w:tplc="173EEE6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018"/>
    <w:rsid w:val="000022B7"/>
    <w:rsid w:val="00002BBD"/>
    <w:rsid w:val="00002BEF"/>
    <w:rsid w:val="00004BB1"/>
    <w:rsid w:val="000056CC"/>
    <w:rsid w:val="000058EA"/>
    <w:rsid w:val="00006713"/>
    <w:rsid w:val="00007D6E"/>
    <w:rsid w:val="00010ACB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461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310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4FD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2E63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47F20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A72C1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10A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04F1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8E0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54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0706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421D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5DCE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  <w15:chartTrackingRefBased/>
  <w15:docId w15:val="{00E8E7D9-F5F2-4EB4-94B2-8C90CB35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6C86-8813-4CFC-820F-AFF69D40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8223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2023-01-31T06:46:00Z</cp:lastPrinted>
  <dcterms:created xsi:type="dcterms:W3CDTF">2023-02-01T11:05:00Z</dcterms:created>
  <dcterms:modified xsi:type="dcterms:W3CDTF">2023-02-01T11:05:00Z</dcterms:modified>
</cp:coreProperties>
</file>