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C6BF7">
        <w:rPr>
          <w:color w:val="000000"/>
          <w:sz w:val="28"/>
        </w:rPr>
        <w:t>30.09.2015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 w:rsidR="009C6BF7">
        <w:rPr>
          <w:color w:val="000000"/>
          <w:sz w:val="28"/>
        </w:rPr>
        <w:t>1451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C6BF7" w:rsidRDefault="009C6BF7" w:rsidP="009C6B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предоставлении квартир</w:t>
      </w:r>
    </w:p>
    <w:p w:rsidR="009C6BF7" w:rsidRDefault="009C6BF7" w:rsidP="00687D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</w:t>
      </w:r>
      <w:r w:rsidR="00687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</w:p>
    <w:p w:rsidR="009C6BF7" w:rsidRDefault="009C6BF7" w:rsidP="009C6BF7">
      <w:pPr>
        <w:rPr>
          <w:b/>
          <w:sz w:val="28"/>
          <w:szCs w:val="28"/>
        </w:rPr>
      </w:pPr>
    </w:p>
    <w:p w:rsidR="009C6BF7" w:rsidRDefault="009C6BF7" w:rsidP="009C6BF7">
      <w:pPr>
        <w:rPr>
          <w:b/>
          <w:sz w:val="28"/>
          <w:szCs w:val="28"/>
        </w:rPr>
      </w:pPr>
    </w:p>
    <w:p w:rsidR="009C6BF7" w:rsidRDefault="009C6BF7" w:rsidP="009C6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региональной адресной программой «Переселение граждан, проживающих на территории Новгородской области, из аварийного жилого фонда в 2013-2017 годах с учетом необходимости развития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этажного жилищного строительства», утвержденной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Новгородской области от 30.04.2013  № 282, на основании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 заседания  комиссии по жилищным вопросам при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29.09.2015  № 10  Администрация 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  муниципального района  </w:t>
      </w:r>
      <w:r>
        <w:rPr>
          <w:b/>
          <w:sz w:val="28"/>
          <w:szCs w:val="28"/>
        </w:rPr>
        <w:t xml:space="preserve">ПОСТАНОВЛЯЕТ:        </w:t>
      </w:r>
      <w:proofErr w:type="gramEnd"/>
    </w:p>
    <w:p w:rsidR="009C6BF7" w:rsidRDefault="009C6BF7" w:rsidP="009C6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Предоставить  муниципальные квартиры по адресу:  Валдайский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он, пос. </w:t>
      </w:r>
      <w:proofErr w:type="spellStart"/>
      <w:r>
        <w:rPr>
          <w:sz w:val="28"/>
          <w:szCs w:val="28"/>
        </w:rPr>
        <w:t>Короцко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8Б собственникам и нанимателям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лых помещений аварийного жилого фонда по адресу: Валдайский район, пос. </w:t>
      </w:r>
      <w:proofErr w:type="spellStart"/>
      <w:r>
        <w:rPr>
          <w:sz w:val="28"/>
          <w:szCs w:val="28"/>
        </w:rPr>
        <w:t>Короцко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 д. 16, в соответствии с прилагаемым  списком. </w:t>
      </w:r>
    </w:p>
    <w:p w:rsidR="009C6BF7" w:rsidRDefault="009C6BF7" w:rsidP="009C6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список граждан, подлежащих переселению в рамках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региональной адресной программой «Переселение граждан,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вающих на территории Новгородской области, из аварийного жилого фонда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2013-2017 годах с учетом необходимости развития малоэтажного жилищного строительства»,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от 30.04.2013 № 282.</w:t>
      </w:r>
    </w:p>
    <w:p w:rsidR="009C6BF7" w:rsidRDefault="009C6BF7" w:rsidP="009C6BF7">
      <w:pPr>
        <w:ind w:firstLine="54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9C6BF7" w:rsidRPr="00A95096" w:rsidRDefault="009C6BF7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C6BF7" w:rsidRDefault="009C6BF7" w:rsidP="009C6BF7">
      <w:pPr>
        <w:rPr>
          <w:sz w:val="28"/>
          <w:szCs w:val="28"/>
        </w:rPr>
      </w:pPr>
    </w:p>
    <w:p w:rsidR="009C6BF7" w:rsidRDefault="009C6BF7" w:rsidP="009C6BF7">
      <w:pPr>
        <w:jc w:val="both"/>
        <w:rPr>
          <w:sz w:val="28"/>
          <w:szCs w:val="28"/>
        </w:rPr>
        <w:sectPr w:rsidR="009C6BF7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843B29" w:rsidRDefault="00843B29" w:rsidP="009C6BF7">
      <w:pPr>
        <w:jc w:val="both"/>
        <w:rPr>
          <w:sz w:val="28"/>
          <w:szCs w:val="28"/>
        </w:rPr>
      </w:pPr>
    </w:p>
    <w:p w:rsidR="00843B29" w:rsidRPr="00843B29" w:rsidRDefault="00843B29" w:rsidP="00843B29">
      <w:pPr>
        <w:tabs>
          <w:tab w:val="left" w:pos="2100"/>
        </w:tabs>
        <w:ind w:left="106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43B29">
        <w:rPr>
          <w:sz w:val="24"/>
          <w:szCs w:val="24"/>
        </w:rPr>
        <w:t>УТВЕРЖДЕН</w:t>
      </w:r>
    </w:p>
    <w:p w:rsidR="00843B29" w:rsidRPr="00843B29" w:rsidRDefault="00843B29" w:rsidP="00843B29">
      <w:pPr>
        <w:tabs>
          <w:tab w:val="left" w:pos="2100"/>
        </w:tabs>
        <w:jc w:val="right"/>
        <w:rPr>
          <w:sz w:val="24"/>
          <w:szCs w:val="24"/>
        </w:rPr>
      </w:pPr>
      <w:r w:rsidRPr="00843B29">
        <w:rPr>
          <w:sz w:val="24"/>
          <w:szCs w:val="24"/>
        </w:rPr>
        <w:t>постановлением Администрации</w:t>
      </w:r>
    </w:p>
    <w:p w:rsidR="00843B29" w:rsidRPr="00843B29" w:rsidRDefault="00843B29" w:rsidP="00843B29">
      <w:pPr>
        <w:tabs>
          <w:tab w:val="left" w:pos="2100"/>
        </w:tabs>
        <w:rPr>
          <w:sz w:val="24"/>
          <w:szCs w:val="24"/>
        </w:rPr>
      </w:pPr>
      <w:r w:rsidRPr="00843B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843B29">
        <w:rPr>
          <w:sz w:val="24"/>
          <w:szCs w:val="24"/>
        </w:rPr>
        <w:t>муниципального ра</w:t>
      </w:r>
      <w:r w:rsidRPr="00843B29">
        <w:rPr>
          <w:sz w:val="24"/>
          <w:szCs w:val="24"/>
        </w:rPr>
        <w:t>й</w:t>
      </w:r>
      <w:r w:rsidRPr="00843B29">
        <w:rPr>
          <w:sz w:val="24"/>
          <w:szCs w:val="24"/>
        </w:rPr>
        <w:t>она</w:t>
      </w:r>
    </w:p>
    <w:p w:rsidR="00843B29" w:rsidRPr="00843B29" w:rsidRDefault="00843B29" w:rsidP="00843B29">
      <w:pPr>
        <w:tabs>
          <w:tab w:val="left" w:pos="2100"/>
        </w:tabs>
        <w:rPr>
          <w:sz w:val="24"/>
          <w:szCs w:val="24"/>
          <w:u w:val="single"/>
        </w:rPr>
      </w:pPr>
      <w:r w:rsidRPr="00843B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843B29">
        <w:rPr>
          <w:sz w:val="24"/>
          <w:szCs w:val="24"/>
        </w:rPr>
        <w:t>от  30.09.2015  № 1451</w:t>
      </w:r>
    </w:p>
    <w:p w:rsidR="00843B29" w:rsidRPr="00843B29" w:rsidRDefault="00843B29" w:rsidP="00843B29">
      <w:pPr>
        <w:tabs>
          <w:tab w:val="left" w:pos="2100"/>
        </w:tabs>
        <w:rPr>
          <w:b/>
          <w:sz w:val="24"/>
          <w:szCs w:val="24"/>
        </w:rPr>
      </w:pPr>
    </w:p>
    <w:p w:rsidR="00843B29" w:rsidRPr="00843B29" w:rsidRDefault="00843B29" w:rsidP="00843B29">
      <w:pPr>
        <w:tabs>
          <w:tab w:val="left" w:pos="2100"/>
        </w:tabs>
        <w:rPr>
          <w:b/>
          <w:sz w:val="24"/>
          <w:szCs w:val="24"/>
        </w:rPr>
      </w:pPr>
    </w:p>
    <w:p w:rsidR="00843B29" w:rsidRPr="00843B29" w:rsidRDefault="00843B29" w:rsidP="00843B29">
      <w:pPr>
        <w:tabs>
          <w:tab w:val="left" w:pos="2100"/>
        </w:tabs>
        <w:jc w:val="center"/>
        <w:rPr>
          <w:b/>
          <w:sz w:val="24"/>
          <w:szCs w:val="24"/>
        </w:rPr>
      </w:pPr>
      <w:r w:rsidRPr="00843B29">
        <w:rPr>
          <w:b/>
          <w:sz w:val="24"/>
          <w:szCs w:val="24"/>
        </w:rPr>
        <w:t>СПИСОК  ГРАЖДАН, ПОДЛЕЖАЩИХ ПЕРЕСЕЛЕНИЮ, В РАМКАХ РЕАЛИЗАЦИИ РЕГИОНАЛЬНОЙ АДРЕСНОЙ    ПР</w:t>
      </w:r>
      <w:r w:rsidRPr="00843B29">
        <w:rPr>
          <w:b/>
          <w:sz w:val="24"/>
          <w:szCs w:val="24"/>
        </w:rPr>
        <w:t>О</w:t>
      </w:r>
      <w:r w:rsidRPr="00843B29">
        <w:rPr>
          <w:b/>
          <w:sz w:val="24"/>
          <w:szCs w:val="24"/>
        </w:rPr>
        <w:t>ГРАММЫ    «ПЕРЕСЕЛЕНИЕ    ГРАЖДАН, ПРОЖИВАЮЩИХ НА ТЕРРИТОРИИ НОВГОРОДСКОЙ  ОБЛАСТИ, ИЗ АВАРИ</w:t>
      </w:r>
      <w:r w:rsidRPr="00843B29">
        <w:rPr>
          <w:b/>
          <w:sz w:val="24"/>
          <w:szCs w:val="24"/>
        </w:rPr>
        <w:t>Й</w:t>
      </w:r>
      <w:r w:rsidRPr="00843B29">
        <w:rPr>
          <w:b/>
          <w:sz w:val="24"/>
          <w:szCs w:val="24"/>
        </w:rPr>
        <w:t>НОГО   ЖИЛИЩНОГО ФОНДА В 2013-2017 ГОДАХ С УЧЕТОМ РАЗВИТИЯ МАЛОЭТАЖНОГО ЖИЛИЩНОГО СТРОИТЕЛ</w:t>
      </w:r>
      <w:r w:rsidRPr="00843B29">
        <w:rPr>
          <w:b/>
          <w:sz w:val="24"/>
          <w:szCs w:val="24"/>
        </w:rPr>
        <w:t>Ь</w:t>
      </w:r>
      <w:r w:rsidRPr="00843B29">
        <w:rPr>
          <w:b/>
          <w:sz w:val="24"/>
          <w:szCs w:val="24"/>
        </w:rPr>
        <w:t>СТВА, УТВЕРЖДЕННОГО ПОСТАНОВЛЕНИЕМ АДМИНИСТРАЦИИ НОВГОРОДСКОЙ О</w:t>
      </w:r>
      <w:r w:rsidRPr="00843B29">
        <w:rPr>
          <w:b/>
          <w:sz w:val="24"/>
          <w:szCs w:val="24"/>
        </w:rPr>
        <w:t>Б</w:t>
      </w:r>
      <w:r w:rsidRPr="00843B29">
        <w:rPr>
          <w:b/>
          <w:sz w:val="24"/>
          <w:szCs w:val="24"/>
        </w:rPr>
        <w:t>ЛАСТИ ОТ 30.04.2013 № 282</w:t>
      </w:r>
    </w:p>
    <w:p w:rsidR="00843B29" w:rsidRPr="00843B29" w:rsidRDefault="00843B29" w:rsidP="00843B29">
      <w:pPr>
        <w:tabs>
          <w:tab w:val="left" w:pos="2100"/>
        </w:tabs>
        <w:jc w:val="center"/>
        <w:rPr>
          <w:b/>
          <w:sz w:val="24"/>
          <w:szCs w:val="24"/>
        </w:rPr>
      </w:pPr>
    </w:p>
    <w:tbl>
      <w:tblPr>
        <w:tblW w:w="14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20"/>
        <w:gridCol w:w="4200"/>
        <w:gridCol w:w="4000"/>
        <w:gridCol w:w="1900"/>
      </w:tblGrid>
      <w:tr w:rsidR="00843B29" w:rsidRPr="00843B29" w:rsidTr="00843B29">
        <w:trPr>
          <w:trHeight w:val="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>№</w:t>
            </w:r>
          </w:p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43B29">
              <w:rPr>
                <w:b/>
                <w:sz w:val="24"/>
                <w:szCs w:val="24"/>
              </w:rPr>
              <w:t>п</w:t>
            </w:r>
            <w:proofErr w:type="gramEnd"/>
            <w:r w:rsidRPr="00843B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 xml:space="preserve">Адрес </w:t>
            </w:r>
            <w:proofErr w:type="gramStart"/>
            <w:r w:rsidRPr="00843B29">
              <w:rPr>
                <w:b/>
                <w:sz w:val="24"/>
                <w:szCs w:val="24"/>
              </w:rPr>
              <w:t>переселяемого</w:t>
            </w:r>
            <w:proofErr w:type="gramEnd"/>
          </w:p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>Ф.И.О собственников или</w:t>
            </w:r>
          </w:p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>нанимателей жилых  помещений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>Адрес</w:t>
            </w:r>
          </w:p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>предоставляемого жилого пом</w:t>
            </w:r>
            <w:r w:rsidRPr="00843B29">
              <w:rPr>
                <w:b/>
                <w:sz w:val="24"/>
                <w:szCs w:val="24"/>
              </w:rPr>
              <w:t>е</w:t>
            </w:r>
            <w:r w:rsidRPr="00843B29">
              <w:rPr>
                <w:b/>
                <w:sz w:val="24"/>
                <w:szCs w:val="24"/>
              </w:rPr>
              <w:t>щения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b/>
                <w:sz w:val="24"/>
                <w:szCs w:val="24"/>
              </w:rPr>
            </w:pPr>
            <w:r w:rsidRPr="00843B29">
              <w:rPr>
                <w:b/>
                <w:sz w:val="24"/>
                <w:szCs w:val="24"/>
              </w:rPr>
              <w:t>Площадь предоставля</w:t>
            </w:r>
            <w:r w:rsidRPr="00843B29">
              <w:rPr>
                <w:b/>
                <w:sz w:val="24"/>
                <w:szCs w:val="24"/>
              </w:rPr>
              <w:t>е</w:t>
            </w:r>
            <w:r w:rsidRPr="00843B29">
              <w:rPr>
                <w:b/>
                <w:sz w:val="24"/>
                <w:szCs w:val="24"/>
              </w:rPr>
              <w:t>мого жилого пом</w:t>
            </w:r>
            <w:r w:rsidRPr="00843B29">
              <w:rPr>
                <w:b/>
                <w:sz w:val="24"/>
                <w:szCs w:val="24"/>
              </w:rPr>
              <w:t>е</w:t>
            </w:r>
            <w:r w:rsidRPr="00843B29">
              <w:rPr>
                <w:b/>
                <w:sz w:val="24"/>
                <w:szCs w:val="24"/>
              </w:rPr>
              <w:t>щения</w:t>
            </w:r>
          </w:p>
        </w:tc>
      </w:tr>
      <w:tr w:rsidR="00843B29" w:rsidRPr="00843B29" w:rsidTr="00843B29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 xml:space="preserve">, д. 16, кв. 1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Королев Олег Владимирович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3B29">
              <w:rPr>
                <w:sz w:val="24"/>
                <w:szCs w:val="24"/>
              </w:rPr>
              <w:t xml:space="preserve">32,9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Алексеев Сергей Анатольевич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39,0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Рябков Андрей Андреевич, </w:t>
            </w:r>
            <w:proofErr w:type="spellStart"/>
            <w:r w:rsidRPr="00843B29">
              <w:rPr>
                <w:sz w:val="24"/>
                <w:szCs w:val="24"/>
              </w:rPr>
              <w:t>Рябкова</w:t>
            </w:r>
            <w:proofErr w:type="spellEnd"/>
            <w:r w:rsidRPr="00843B29">
              <w:rPr>
                <w:sz w:val="24"/>
                <w:szCs w:val="24"/>
              </w:rPr>
              <w:t xml:space="preserve"> Татьяна Андреевна, Рябков Иван </w:t>
            </w:r>
          </w:p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Ан</w:t>
            </w:r>
            <w:r w:rsidRPr="00843B29">
              <w:rPr>
                <w:sz w:val="24"/>
                <w:szCs w:val="24"/>
              </w:rPr>
              <w:t>д</w:t>
            </w:r>
            <w:r w:rsidRPr="00843B29">
              <w:rPr>
                <w:sz w:val="24"/>
                <w:szCs w:val="24"/>
              </w:rPr>
              <w:t>реевич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38,3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proofErr w:type="spellStart"/>
            <w:r w:rsidRPr="00843B29">
              <w:rPr>
                <w:sz w:val="24"/>
                <w:szCs w:val="24"/>
              </w:rPr>
              <w:t>Гречина</w:t>
            </w:r>
            <w:proofErr w:type="spellEnd"/>
            <w:r w:rsidRPr="00843B29"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35,6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proofErr w:type="spellStart"/>
            <w:r w:rsidRPr="00843B29">
              <w:rPr>
                <w:sz w:val="24"/>
                <w:szCs w:val="24"/>
              </w:rPr>
              <w:t>Парамзина</w:t>
            </w:r>
            <w:proofErr w:type="spellEnd"/>
            <w:r w:rsidRPr="00843B29">
              <w:rPr>
                <w:sz w:val="24"/>
                <w:szCs w:val="24"/>
              </w:rPr>
              <w:t xml:space="preserve"> Надежда </w:t>
            </w:r>
            <w:proofErr w:type="spellStart"/>
            <w:r w:rsidRPr="00843B29">
              <w:rPr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33,1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2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Смирнова Нина Александровна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38,9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Николаев Дмитрий Николаевич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26,7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proofErr w:type="spellStart"/>
            <w:r w:rsidRPr="00843B29">
              <w:rPr>
                <w:sz w:val="24"/>
                <w:szCs w:val="24"/>
              </w:rPr>
              <w:t>Манукян</w:t>
            </w:r>
            <w:proofErr w:type="spellEnd"/>
            <w:r w:rsidRPr="00843B29">
              <w:rPr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47,0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1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 </w:t>
            </w:r>
            <w:proofErr w:type="spellStart"/>
            <w:r w:rsidRPr="00843B29">
              <w:rPr>
                <w:sz w:val="24"/>
                <w:szCs w:val="24"/>
              </w:rPr>
              <w:t>Лытасова</w:t>
            </w:r>
            <w:proofErr w:type="spellEnd"/>
            <w:r w:rsidRPr="00843B29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38,7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1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10.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Мартыненко Марина Николаевна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27,8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proofErr w:type="spellStart"/>
            <w:r w:rsidRPr="00843B29">
              <w:rPr>
                <w:sz w:val="24"/>
                <w:szCs w:val="24"/>
              </w:rPr>
              <w:t>Бабалыкова</w:t>
            </w:r>
            <w:proofErr w:type="spellEnd"/>
            <w:r w:rsidRPr="00843B29">
              <w:rPr>
                <w:sz w:val="24"/>
                <w:szCs w:val="24"/>
              </w:rPr>
              <w:t xml:space="preserve"> Эльвира Васильевна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38,7 </w:t>
            </w:r>
            <w:r w:rsidR="005A45D7">
              <w:rPr>
                <w:sz w:val="24"/>
                <w:szCs w:val="24"/>
              </w:rPr>
              <w:t>кв</w:t>
            </w:r>
            <w:proofErr w:type="gramStart"/>
            <w:r w:rsidR="005A45D7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proofErr w:type="spellStart"/>
            <w:r w:rsidRPr="00843B29">
              <w:rPr>
                <w:sz w:val="24"/>
                <w:szCs w:val="24"/>
              </w:rPr>
              <w:t>Саяпина</w:t>
            </w:r>
            <w:proofErr w:type="spellEnd"/>
            <w:r w:rsidRPr="00843B29">
              <w:rPr>
                <w:sz w:val="24"/>
                <w:szCs w:val="24"/>
              </w:rPr>
              <w:t xml:space="preserve"> Раиса </w:t>
            </w:r>
            <w:proofErr w:type="spellStart"/>
            <w:r w:rsidRPr="00843B29">
              <w:rPr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5A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 xml:space="preserve">, д. 16, кв. 13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D7" w:rsidRDefault="00843B29">
            <w:pPr>
              <w:rPr>
                <w:sz w:val="24"/>
                <w:szCs w:val="24"/>
              </w:rPr>
            </w:pPr>
            <w:proofErr w:type="spellStart"/>
            <w:r w:rsidRPr="00843B29">
              <w:rPr>
                <w:sz w:val="24"/>
                <w:szCs w:val="24"/>
              </w:rPr>
              <w:t>Ципан</w:t>
            </w:r>
            <w:proofErr w:type="spellEnd"/>
            <w:r w:rsidRPr="00843B29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843B29">
              <w:rPr>
                <w:sz w:val="24"/>
                <w:szCs w:val="24"/>
              </w:rPr>
              <w:t>Демьянович</w:t>
            </w:r>
            <w:proofErr w:type="spellEnd"/>
            <w:r w:rsidRPr="00843B29">
              <w:rPr>
                <w:sz w:val="24"/>
                <w:szCs w:val="24"/>
              </w:rPr>
              <w:t xml:space="preserve">, </w:t>
            </w:r>
          </w:p>
          <w:p w:rsidR="00843B29" w:rsidRPr="00843B29" w:rsidRDefault="00843B29">
            <w:pPr>
              <w:rPr>
                <w:sz w:val="24"/>
                <w:szCs w:val="24"/>
              </w:rPr>
            </w:pPr>
            <w:proofErr w:type="spellStart"/>
            <w:r w:rsidRPr="00843B29">
              <w:rPr>
                <w:sz w:val="24"/>
                <w:szCs w:val="24"/>
              </w:rPr>
              <w:t>Ципан</w:t>
            </w:r>
            <w:proofErr w:type="spellEnd"/>
            <w:r w:rsidRPr="00843B29">
              <w:rPr>
                <w:sz w:val="24"/>
                <w:szCs w:val="24"/>
              </w:rPr>
              <w:t xml:space="preserve"> Светл</w:t>
            </w:r>
            <w:r w:rsidRPr="00843B29">
              <w:rPr>
                <w:sz w:val="24"/>
                <w:szCs w:val="24"/>
              </w:rPr>
              <w:t>а</w:t>
            </w:r>
            <w:r w:rsidRPr="00843B29">
              <w:rPr>
                <w:sz w:val="24"/>
                <w:szCs w:val="24"/>
              </w:rPr>
              <w:t>на Сергеевна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38,7 </w:t>
            </w:r>
            <w:r w:rsidR="005A45D7">
              <w:rPr>
                <w:sz w:val="24"/>
                <w:szCs w:val="24"/>
              </w:rPr>
              <w:t>кв</w:t>
            </w:r>
            <w:proofErr w:type="gramStart"/>
            <w:r w:rsidR="005A45D7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Дергунов Николай Иванович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28,2 </w:t>
            </w:r>
            <w:r w:rsidR="005A45D7">
              <w:rPr>
                <w:sz w:val="24"/>
                <w:szCs w:val="24"/>
              </w:rPr>
              <w:t>кв</w:t>
            </w:r>
            <w:proofErr w:type="gramStart"/>
            <w:r w:rsidR="005A45D7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Лукина Нина Михайловна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39,0 </w:t>
            </w:r>
            <w:r w:rsidR="005A45D7">
              <w:rPr>
                <w:sz w:val="24"/>
                <w:szCs w:val="24"/>
              </w:rPr>
              <w:t>кв</w:t>
            </w:r>
            <w:proofErr w:type="gramStart"/>
            <w:r w:rsidR="005A45D7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3B29" w:rsidRPr="00843B29" w:rsidTr="00843B2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16.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 xml:space="preserve">, ул. </w:t>
            </w:r>
            <w:proofErr w:type="gramStart"/>
            <w:r w:rsidRPr="00843B29">
              <w:rPr>
                <w:sz w:val="24"/>
                <w:szCs w:val="24"/>
              </w:rPr>
              <w:t>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</w:t>
            </w:r>
            <w:proofErr w:type="gramEnd"/>
            <w:r w:rsidRPr="00843B29">
              <w:rPr>
                <w:sz w:val="24"/>
                <w:szCs w:val="24"/>
              </w:rPr>
              <w:t>, д. 16, кв. 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>Егорова Татьяна Яковлевна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Валдайский район, пос. </w:t>
            </w:r>
            <w:proofErr w:type="spellStart"/>
            <w:r w:rsidRPr="00843B29">
              <w:rPr>
                <w:sz w:val="24"/>
                <w:szCs w:val="24"/>
              </w:rPr>
              <w:t>Короцко</w:t>
            </w:r>
            <w:proofErr w:type="spellEnd"/>
            <w:r w:rsidRPr="00843B29">
              <w:rPr>
                <w:sz w:val="24"/>
                <w:szCs w:val="24"/>
              </w:rPr>
              <w:t>, ул. Це</w:t>
            </w:r>
            <w:r w:rsidRPr="00843B29">
              <w:rPr>
                <w:sz w:val="24"/>
                <w:szCs w:val="24"/>
              </w:rPr>
              <w:t>н</w:t>
            </w:r>
            <w:r w:rsidRPr="00843B29">
              <w:rPr>
                <w:sz w:val="24"/>
                <w:szCs w:val="24"/>
              </w:rPr>
              <w:t>тральная, д. 8</w:t>
            </w:r>
            <w:proofErr w:type="gramStart"/>
            <w:r w:rsidRPr="00843B29">
              <w:rPr>
                <w:sz w:val="24"/>
                <w:szCs w:val="24"/>
              </w:rPr>
              <w:t xml:space="preserve"> Б</w:t>
            </w:r>
            <w:proofErr w:type="gramEnd"/>
            <w:r w:rsidRPr="00843B29">
              <w:rPr>
                <w:sz w:val="24"/>
                <w:szCs w:val="24"/>
              </w:rPr>
              <w:t>, кв. 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9" w:rsidRPr="00843B29" w:rsidRDefault="00843B29">
            <w:pPr>
              <w:jc w:val="center"/>
              <w:rPr>
                <w:sz w:val="24"/>
                <w:szCs w:val="24"/>
              </w:rPr>
            </w:pPr>
            <w:r w:rsidRPr="00843B29">
              <w:rPr>
                <w:sz w:val="24"/>
                <w:szCs w:val="24"/>
              </w:rPr>
              <w:t xml:space="preserve">33,4 </w:t>
            </w:r>
            <w:r w:rsidR="005A45D7">
              <w:rPr>
                <w:sz w:val="24"/>
                <w:szCs w:val="24"/>
              </w:rPr>
              <w:t>кв</w:t>
            </w:r>
            <w:proofErr w:type="gramStart"/>
            <w:r w:rsidR="005A45D7"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843B29" w:rsidRDefault="00843B29" w:rsidP="00843B29"/>
    <w:sectPr w:rsidR="00843B29" w:rsidSect="00843B29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34" w:rsidRDefault="00153034">
      <w:r>
        <w:separator/>
      </w:r>
    </w:p>
  </w:endnote>
  <w:endnote w:type="continuationSeparator" w:id="0">
    <w:p w:rsidR="00153034" w:rsidRDefault="0015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34" w:rsidRDefault="00153034">
      <w:r>
        <w:separator/>
      </w:r>
    </w:p>
  </w:footnote>
  <w:footnote w:type="continuationSeparator" w:id="0">
    <w:p w:rsidR="00153034" w:rsidRDefault="0015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14E89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034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E89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45D7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DCA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B29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C6BF7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2648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2015-10-06T07:51:00Z</cp:lastPrinted>
  <dcterms:created xsi:type="dcterms:W3CDTF">2015-10-07T07:30:00Z</dcterms:created>
  <dcterms:modified xsi:type="dcterms:W3CDTF">2015-10-07T07:30:00Z</dcterms:modified>
</cp:coreProperties>
</file>