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268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19.09.2016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1488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26857" w:rsidRDefault="00326857" w:rsidP="0032685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административного </w:t>
      </w:r>
    </w:p>
    <w:p w:rsidR="00326857" w:rsidRDefault="00326857" w:rsidP="00326857">
      <w:pPr>
        <w:spacing w:line="240" w:lineRule="exact"/>
        <w:jc w:val="center"/>
      </w:pPr>
      <w:r>
        <w:rPr>
          <w:b/>
          <w:sz w:val="28"/>
          <w:szCs w:val="28"/>
        </w:rPr>
        <w:t>регламента предоставления муниципальной услуги</w:t>
      </w:r>
      <w:r>
        <w:t xml:space="preserve"> </w:t>
      </w:r>
    </w:p>
    <w:p w:rsidR="00326857" w:rsidRDefault="00326857" w:rsidP="00326857">
      <w:pPr>
        <w:spacing w:line="240" w:lineRule="exact"/>
        <w:jc w:val="center"/>
        <w:rPr>
          <w:rStyle w:val="af1"/>
          <w:sz w:val="28"/>
          <w:szCs w:val="28"/>
        </w:rPr>
      </w:pPr>
      <w:r w:rsidRPr="00326857">
        <w:rPr>
          <w:b/>
          <w:sz w:val="28"/>
          <w:szCs w:val="28"/>
        </w:rPr>
        <w:t>«</w:t>
      </w:r>
      <w:r>
        <w:rPr>
          <w:rStyle w:val="af1"/>
          <w:sz w:val="28"/>
          <w:szCs w:val="28"/>
        </w:rPr>
        <w:t xml:space="preserve">Присвоение спортивных разрядов и квалификационных </w:t>
      </w:r>
    </w:p>
    <w:p w:rsidR="00326857" w:rsidRPr="00326857" w:rsidRDefault="00326857" w:rsidP="0032685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rStyle w:val="af1"/>
          <w:sz w:val="28"/>
          <w:szCs w:val="28"/>
        </w:rPr>
        <w:t>категорий спортивных с</w:t>
      </w:r>
      <w:r>
        <w:rPr>
          <w:rStyle w:val="af1"/>
          <w:sz w:val="28"/>
          <w:szCs w:val="28"/>
        </w:rPr>
        <w:t>у</w:t>
      </w:r>
      <w:r>
        <w:rPr>
          <w:rStyle w:val="af1"/>
          <w:sz w:val="28"/>
          <w:szCs w:val="28"/>
        </w:rPr>
        <w:t>дей</w:t>
      </w:r>
      <w:r w:rsidRPr="00326857">
        <w:rPr>
          <w:b/>
          <w:sz w:val="28"/>
          <w:szCs w:val="28"/>
        </w:rPr>
        <w:t>»</w:t>
      </w:r>
    </w:p>
    <w:p w:rsidR="00326857" w:rsidRDefault="00326857" w:rsidP="00326857">
      <w:pPr>
        <w:jc w:val="both"/>
        <w:rPr>
          <w:bCs/>
          <w:sz w:val="28"/>
          <w:szCs w:val="28"/>
        </w:rPr>
      </w:pPr>
    </w:p>
    <w:p w:rsidR="00326857" w:rsidRDefault="00326857" w:rsidP="00326857">
      <w:pPr>
        <w:jc w:val="both"/>
        <w:rPr>
          <w:bCs/>
          <w:sz w:val="28"/>
          <w:szCs w:val="28"/>
        </w:rPr>
      </w:pPr>
    </w:p>
    <w:p w:rsidR="00326857" w:rsidRDefault="00326857" w:rsidP="00326857">
      <w:pPr>
        <w:pStyle w:val="af2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ab/>
        <w:t>В соответствии с заключением прокуратуры Новгородской области на проект постановления департамента по физической культуры и спорта Новг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родской области «Об утверждении административного регламента по пред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ставлению государственной услуги по присвоению спортивных разрядов «ка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дидат в мастера спорта» «первый спортивный разряд», квалификационной к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тегории спортивного судьи «спортивный судья первой категории» - присво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ние спортивных разрядов и квалификационных категорий спортивных судей не является государственной услугой и  письмом департамента по физической культуре и спорту Новгородской области от 10.06.2016 № ФК-815-И «О гос</w:t>
      </w:r>
      <w:r>
        <w:rPr>
          <w:spacing w:val="-3"/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дарственной услуге по присвоению спортивных разрядов и квалификационных категорий спортивных судей» 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ПОСТАНОВЛЯЕТ:</w:t>
      </w:r>
    </w:p>
    <w:p w:rsidR="00326857" w:rsidRDefault="00326857" w:rsidP="00326857">
      <w:pPr>
        <w:pStyle w:val="af2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Признать утратившим силу административный регламент </w:t>
      </w:r>
      <w:r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«</w:t>
      </w:r>
      <w:r>
        <w:rPr>
          <w:rStyle w:val="af1"/>
          <w:b w:val="0"/>
          <w:sz w:val="28"/>
          <w:szCs w:val="28"/>
        </w:rPr>
        <w:t>Присвоение спортивных разрядов и квалиф</w:t>
      </w:r>
      <w:r>
        <w:rPr>
          <w:rStyle w:val="af1"/>
          <w:b w:val="0"/>
          <w:sz w:val="28"/>
          <w:szCs w:val="28"/>
        </w:rPr>
        <w:t>и</w:t>
      </w:r>
      <w:r>
        <w:rPr>
          <w:rStyle w:val="af1"/>
          <w:b w:val="0"/>
          <w:sz w:val="28"/>
          <w:szCs w:val="28"/>
        </w:rPr>
        <w:t>кационных категорий спортивных судей</w:t>
      </w:r>
      <w:r>
        <w:rPr>
          <w:sz w:val="28"/>
          <w:szCs w:val="28"/>
        </w:rPr>
        <w:t>», утвержденный распоряжением Администрации Валдайского муниципального района от 28.08.2013 № 263-рз.</w:t>
      </w:r>
    </w:p>
    <w:p w:rsidR="00CF2A2F" w:rsidRPr="00326857" w:rsidRDefault="00326857" w:rsidP="00326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26857">
        <w:rPr>
          <w:b/>
          <w:sz w:val="28"/>
          <w:szCs w:val="28"/>
        </w:rPr>
        <w:t>лава муниципального района</w:t>
      </w:r>
      <w:r w:rsidR="00326857">
        <w:rPr>
          <w:b/>
          <w:sz w:val="28"/>
          <w:szCs w:val="28"/>
        </w:rPr>
        <w:tab/>
      </w:r>
      <w:r w:rsidR="0032685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B4" w:rsidRDefault="00B64CB4">
      <w:r>
        <w:separator/>
      </w:r>
    </w:p>
  </w:endnote>
  <w:endnote w:type="continuationSeparator" w:id="0">
    <w:p w:rsidR="00B64CB4" w:rsidRDefault="00B6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B4" w:rsidRDefault="00B64CB4">
      <w:r>
        <w:separator/>
      </w:r>
    </w:p>
  </w:footnote>
  <w:footnote w:type="continuationSeparator" w:id="0">
    <w:p w:rsidR="00B64CB4" w:rsidRDefault="00B6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6857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4A9A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4CB4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3B7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2016-09-20T10:28:00Z</cp:lastPrinted>
  <dcterms:created xsi:type="dcterms:W3CDTF">2016-09-20T13:29:00Z</dcterms:created>
  <dcterms:modified xsi:type="dcterms:W3CDTF">2016-09-20T13:29:00Z</dcterms:modified>
</cp:coreProperties>
</file>