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03877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BA51B3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BA51B3" w:rsidRDefault="005B2A5A" w:rsidP="00C4619C">
      <w:pPr>
        <w:jc w:val="center"/>
        <w:rPr>
          <w:sz w:val="28"/>
          <w:szCs w:val="28"/>
        </w:rPr>
      </w:pPr>
      <w:r w:rsidRPr="00BA51B3">
        <w:rPr>
          <w:sz w:val="28"/>
          <w:szCs w:val="28"/>
        </w:rPr>
        <w:t>14</w:t>
      </w:r>
      <w:r w:rsidR="00E57FBE" w:rsidRPr="00BA51B3">
        <w:rPr>
          <w:sz w:val="28"/>
          <w:szCs w:val="28"/>
        </w:rPr>
        <w:t>.06</w:t>
      </w:r>
      <w:r w:rsidR="004C7E49" w:rsidRPr="00BA51B3">
        <w:rPr>
          <w:sz w:val="28"/>
          <w:szCs w:val="28"/>
        </w:rPr>
        <w:t>.2024</w:t>
      </w:r>
      <w:r w:rsidR="00830A00" w:rsidRPr="00BA51B3">
        <w:rPr>
          <w:sz w:val="28"/>
          <w:szCs w:val="28"/>
        </w:rPr>
        <w:t xml:space="preserve"> № </w:t>
      </w:r>
      <w:r w:rsidR="00BA51B3" w:rsidRPr="00BA51B3">
        <w:rPr>
          <w:sz w:val="28"/>
          <w:szCs w:val="28"/>
        </w:rPr>
        <w:t>1552</w:t>
      </w:r>
    </w:p>
    <w:p w:rsidR="00C4619C" w:rsidRPr="00BA51B3" w:rsidRDefault="00C4619C" w:rsidP="0060730D">
      <w:pPr>
        <w:jc w:val="center"/>
        <w:rPr>
          <w:color w:val="000000"/>
          <w:sz w:val="28"/>
          <w:szCs w:val="28"/>
        </w:rPr>
      </w:pPr>
      <w:r w:rsidRPr="00BA51B3">
        <w:rPr>
          <w:color w:val="000000"/>
          <w:sz w:val="28"/>
          <w:szCs w:val="28"/>
        </w:rPr>
        <w:t>Валдай</w:t>
      </w:r>
    </w:p>
    <w:p w:rsidR="00DC0796" w:rsidRPr="00BA51B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56B79" w:rsidRPr="00BA51B3" w:rsidRDefault="00556B79" w:rsidP="00556B7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BA51B3"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BA51B3" w:rsidRPr="00BA51B3" w:rsidRDefault="00556B79" w:rsidP="00556B79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BA51B3">
        <w:rPr>
          <w:b/>
          <w:bCs/>
          <w:spacing w:val="-1"/>
          <w:sz w:val="28"/>
          <w:szCs w:val="28"/>
        </w:rPr>
        <w:t xml:space="preserve">«Комплексное развитие инфраструктуры </w:t>
      </w:r>
    </w:p>
    <w:p w:rsidR="00BA51B3" w:rsidRPr="00BA51B3" w:rsidRDefault="00556B79" w:rsidP="00556B79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BA51B3">
        <w:rPr>
          <w:b/>
          <w:bCs/>
          <w:spacing w:val="-1"/>
          <w:sz w:val="28"/>
          <w:szCs w:val="28"/>
        </w:rPr>
        <w:t xml:space="preserve">водоснабжения и водоотведения на территории </w:t>
      </w:r>
    </w:p>
    <w:p w:rsidR="00BA51B3" w:rsidRPr="00BA51B3" w:rsidRDefault="00556B79" w:rsidP="00556B79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BA51B3">
        <w:rPr>
          <w:b/>
          <w:bCs/>
          <w:spacing w:val="-1"/>
          <w:sz w:val="28"/>
          <w:szCs w:val="28"/>
        </w:rPr>
        <w:t xml:space="preserve">Валдайского муниципального района </w:t>
      </w:r>
    </w:p>
    <w:p w:rsidR="00556B79" w:rsidRPr="00BA51B3" w:rsidRDefault="00556B79" w:rsidP="00556B79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BA51B3">
        <w:rPr>
          <w:b/>
          <w:bCs/>
          <w:spacing w:val="-1"/>
          <w:sz w:val="28"/>
          <w:szCs w:val="28"/>
        </w:rPr>
        <w:t>в 2022 - 2024 годах»</w:t>
      </w:r>
    </w:p>
    <w:p w:rsidR="00556B79" w:rsidRPr="00BA51B3" w:rsidRDefault="00556B79" w:rsidP="00165FC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56B79" w:rsidRPr="00BA51B3" w:rsidRDefault="00556B79" w:rsidP="00165FC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56B79" w:rsidRPr="00BA51B3" w:rsidRDefault="00556B79" w:rsidP="00556B79">
      <w:pPr>
        <w:shd w:val="clear" w:color="auto" w:fill="FFFFFF"/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BA51B3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BA51B3">
        <w:rPr>
          <w:b/>
          <w:sz w:val="28"/>
          <w:szCs w:val="28"/>
        </w:rPr>
        <w:t>ПОСТАНОВЛЯЕТ:</w:t>
      </w:r>
    </w:p>
    <w:p w:rsidR="00556B79" w:rsidRDefault="00556B79" w:rsidP="00556B79">
      <w:pPr>
        <w:ind w:firstLine="709"/>
        <w:jc w:val="both"/>
        <w:rPr>
          <w:sz w:val="28"/>
          <w:szCs w:val="28"/>
        </w:rPr>
      </w:pPr>
      <w:r w:rsidRPr="00BA51B3">
        <w:rPr>
          <w:sz w:val="28"/>
          <w:szCs w:val="28"/>
        </w:rPr>
        <w:t xml:space="preserve">1. Внести изменения в муниципальную программу «Комплексное развитие инфраструктуры водоснабжения и водоотведения на территории Валдайского муниципального района на 2022 - 2026 годы», </w:t>
      </w:r>
      <w:proofErr w:type="gramStart"/>
      <w:r w:rsidRPr="00BA51B3">
        <w:rPr>
          <w:sz w:val="28"/>
          <w:szCs w:val="28"/>
        </w:rPr>
        <w:t>утвержденную</w:t>
      </w:r>
      <w:proofErr w:type="gramEnd"/>
      <w:r w:rsidRPr="00BA51B3">
        <w:rPr>
          <w:sz w:val="28"/>
          <w:szCs w:val="28"/>
        </w:rPr>
        <w:t xml:space="preserve"> постановлением Администрации Валдайского муниципального района от 30.05.2022 № 997 (далее – муниципальная программа):</w:t>
      </w:r>
    </w:p>
    <w:p w:rsidR="00556B79" w:rsidRDefault="00556B79" w:rsidP="00556B7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7 паспорта муниципальной программы </w:t>
      </w:r>
      <w:r w:rsidRPr="00556B79">
        <w:rPr>
          <w:sz w:val="28"/>
          <w:szCs w:val="28"/>
        </w:rPr>
        <w:t>в редакции:</w:t>
      </w:r>
    </w:p>
    <w:p w:rsidR="00556B79" w:rsidRDefault="00556B79" w:rsidP="00556B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F4966">
        <w:rPr>
          <w:sz w:val="28"/>
          <w:szCs w:val="28"/>
        </w:rPr>
        <w:t>Объемы и источники финансирования муниципальной программы в целом (тыс. руб.):</w:t>
      </w:r>
    </w:p>
    <w:p w:rsidR="00556B79" w:rsidRPr="00556B79" w:rsidRDefault="00556B79" w:rsidP="00556B79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856"/>
        <w:gridCol w:w="1418"/>
        <w:gridCol w:w="1547"/>
        <w:gridCol w:w="1640"/>
        <w:gridCol w:w="1210"/>
      </w:tblGrid>
      <w:tr w:rsidR="00556B79" w:rsidRPr="00556B79" w:rsidTr="00556B79">
        <w:trPr>
          <w:trHeight w:val="20"/>
        </w:trPr>
        <w:tc>
          <w:tcPr>
            <w:tcW w:w="0" w:type="auto"/>
            <w:vMerge w:val="restart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Merge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всего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0,00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677,06948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6 948,90857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7 625,97805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30,00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500,00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500,00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500,00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6B79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500,00</w:t>
            </w:r>
          </w:p>
        </w:tc>
      </w:tr>
      <w:tr w:rsidR="00556B79" w:rsidRPr="00556B79" w:rsidTr="00556B79">
        <w:trPr>
          <w:trHeight w:val="20"/>
        </w:trPr>
        <w:tc>
          <w:tcPr>
            <w:tcW w:w="0" w:type="auto"/>
            <w:vAlign w:val="center"/>
          </w:tcPr>
          <w:p w:rsidR="00556B79" w:rsidRPr="00556B79" w:rsidRDefault="00556B79" w:rsidP="00556B79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856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1 707,06948</w:t>
            </w:r>
          </w:p>
        </w:tc>
        <w:tc>
          <w:tcPr>
            <w:tcW w:w="1418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6 948,90857</w:t>
            </w:r>
          </w:p>
        </w:tc>
        <w:tc>
          <w:tcPr>
            <w:tcW w:w="1547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40" w:type="dxa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556B79" w:rsidRPr="00556B79" w:rsidRDefault="00556B79" w:rsidP="00556B7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6B79">
              <w:rPr>
                <w:b/>
                <w:sz w:val="24"/>
                <w:szCs w:val="24"/>
              </w:rPr>
              <w:t>8 655,97805</w:t>
            </w:r>
          </w:p>
        </w:tc>
      </w:tr>
    </w:tbl>
    <w:p w:rsidR="00556B79" w:rsidRDefault="00556B79" w:rsidP="00556B79">
      <w:pPr>
        <w:shd w:val="clear" w:color="auto" w:fill="FFFFFF"/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56B79" w:rsidRPr="00BA51B3" w:rsidRDefault="00556B79" w:rsidP="00556B79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56B79">
        <w:rPr>
          <w:sz w:val="28"/>
          <w:szCs w:val="28"/>
        </w:rPr>
        <w:t>1.</w:t>
      </w:r>
      <w:r w:rsidRPr="00BA51B3">
        <w:rPr>
          <w:sz w:val="28"/>
          <w:szCs w:val="28"/>
        </w:rPr>
        <w:t>2. Изложить мероприятия муниципальной программы в прилагаемой редакции.</w:t>
      </w:r>
    </w:p>
    <w:p w:rsidR="00556B79" w:rsidRPr="00BA51B3" w:rsidRDefault="00556B79" w:rsidP="00BA51B3">
      <w:pPr>
        <w:ind w:firstLine="709"/>
        <w:jc w:val="both"/>
        <w:rPr>
          <w:sz w:val="28"/>
          <w:szCs w:val="28"/>
        </w:rPr>
      </w:pPr>
      <w:r w:rsidRPr="00BA51B3">
        <w:rPr>
          <w:sz w:val="28"/>
          <w:szCs w:val="28"/>
        </w:rPr>
        <w:lastRenderedPageBreak/>
        <w:t>2. Опубликовать</w:t>
      </w:r>
      <w:r>
        <w:rPr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</w:t>
      </w:r>
      <w:r w:rsidRPr="00BA51B3">
        <w:rPr>
          <w:sz w:val="28"/>
          <w:szCs w:val="28"/>
        </w:rPr>
        <w:t>муниципального района в сети «Интернет».</w:t>
      </w:r>
    </w:p>
    <w:p w:rsidR="004718DB" w:rsidRPr="00BA51B3" w:rsidRDefault="004718DB" w:rsidP="00BA51B3">
      <w:pPr>
        <w:ind w:firstLine="709"/>
        <w:jc w:val="both"/>
        <w:rPr>
          <w:sz w:val="28"/>
          <w:szCs w:val="28"/>
        </w:rPr>
      </w:pPr>
    </w:p>
    <w:p w:rsidR="004718DB" w:rsidRPr="00BA51B3" w:rsidRDefault="004718DB" w:rsidP="00BA51B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65FC9" w:rsidRDefault="00165FC9" w:rsidP="00165FC9">
      <w:pPr>
        <w:jc w:val="right"/>
        <w:rPr>
          <w:b/>
          <w:sz w:val="28"/>
          <w:szCs w:val="28"/>
        </w:rPr>
      </w:pPr>
    </w:p>
    <w:p w:rsidR="00165FC9" w:rsidRDefault="00165FC9" w:rsidP="00165FC9">
      <w:pPr>
        <w:jc w:val="right"/>
        <w:rPr>
          <w:sz w:val="28"/>
          <w:szCs w:val="28"/>
        </w:rPr>
        <w:sectPr w:rsidR="00165FC9" w:rsidSect="00BA51B3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65FC9" w:rsidRPr="00BA51B3" w:rsidRDefault="00165FC9" w:rsidP="00165FC9">
      <w:pPr>
        <w:spacing w:line="240" w:lineRule="exact"/>
        <w:ind w:left="11340"/>
        <w:jc w:val="center"/>
        <w:rPr>
          <w:sz w:val="24"/>
          <w:szCs w:val="24"/>
        </w:rPr>
      </w:pPr>
      <w:r w:rsidRPr="00BA51B3">
        <w:rPr>
          <w:sz w:val="24"/>
          <w:szCs w:val="24"/>
        </w:rPr>
        <w:lastRenderedPageBreak/>
        <w:t xml:space="preserve">Приложение </w:t>
      </w:r>
    </w:p>
    <w:p w:rsidR="00165FC9" w:rsidRPr="00BA51B3" w:rsidRDefault="00165FC9" w:rsidP="00165FC9">
      <w:pPr>
        <w:spacing w:line="240" w:lineRule="exact"/>
        <w:ind w:left="11340"/>
        <w:jc w:val="center"/>
        <w:rPr>
          <w:sz w:val="24"/>
          <w:szCs w:val="24"/>
        </w:rPr>
      </w:pPr>
      <w:r w:rsidRPr="00BA51B3">
        <w:rPr>
          <w:sz w:val="24"/>
          <w:szCs w:val="24"/>
        </w:rPr>
        <w:t>к постановлению Администрации</w:t>
      </w:r>
    </w:p>
    <w:p w:rsidR="00165FC9" w:rsidRPr="00BA51B3" w:rsidRDefault="00165FC9" w:rsidP="00165FC9">
      <w:pPr>
        <w:spacing w:line="240" w:lineRule="exact"/>
        <w:ind w:left="11340"/>
        <w:jc w:val="center"/>
        <w:rPr>
          <w:sz w:val="24"/>
          <w:szCs w:val="24"/>
        </w:rPr>
      </w:pPr>
      <w:r w:rsidRPr="00BA51B3">
        <w:rPr>
          <w:sz w:val="24"/>
          <w:szCs w:val="24"/>
        </w:rPr>
        <w:t>муниципального района</w:t>
      </w:r>
    </w:p>
    <w:p w:rsidR="00165FC9" w:rsidRDefault="00165FC9" w:rsidP="00165FC9">
      <w:pPr>
        <w:spacing w:line="240" w:lineRule="exact"/>
        <w:ind w:left="11340"/>
        <w:jc w:val="center"/>
        <w:rPr>
          <w:sz w:val="24"/>
          <w:szCs w:val="24"/>
        </w:rPr>
      </w:pPr>
      <w:r w:rsidRPr="00BA51B3">
        <w:rPr>
          <w:sz w:val="24"/>
          <w:szCs w:val="24"/>
        </w:rPr>
        <w:t xml:space="preserve">от 14.06.2024 № </w:t>
      </w:r>
      <w:r w:rsidR="00BA51B3" w:rsidRPr="00BA51B3">
        <w:rPr>
          <w:sz w:val="24"/>
          <w:szCs w:val="24"/>
        </w:rPr>
        <w:t>1552</w:t>
      </w:r>
    </w:p>
    <w:p w:rsidR="00165FC9" w:rsidRDefault="00165FC9" w:rsidP="00165FC9">
      <w:pPr>
        <w:jc w:val="right"/>
        <w:rPr>
          <w:sz w:val="28"/>
          <w:szCs w:val="28"/>
        </w:rPr>
      </w:pPr>
    </w:p>
    <w:p w:rsidR="00165FC9" w:rsidRPr="00480E35" w:rsidRDefault="00165FC9" w:rsidP="00165F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МЕРОПРИЯТИЯ МУНИЦИПАЛЬНОЙ ПРОГРАММЫ</w:t>
      </w:r>
    </w:p>
    <w:p w:rsidR="00165FC9" w:rsidRDefault="00165FC9" w:rsidP="00165FC9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6"/>
        <w:gridCol w:w="3228"/>
        <w:gridCol w:w="2147"/>
        <w:gridCol w:w="1417"/>
        <w:gridCol w:w="1229"/>
        <w:gridCol w:w="1867"/>
        <w:gridCol w:w="987"/>
        <w:gridCol w:w="1273"/>
        <w:gridCol w:w="993"/>
        <w:gridCol w:w="993"/>
        <w:gridCol w:w="974"/>
      </w:tblGrid>
      <w:tr w:rsidR="00165FC9" w:rsidRPr="00C96DD1" w:rsidTr="00165FC9">
        <w:trPr>
          <w:trHeight w:val="20"/>
        </w:trPr>
        <w:tc>
          <w:tcPr>
            <w:tcW w:w="193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6DD1">
              <w:rPr>
                <w:b/>
                <w:sz w:val="24"/>
                <w:szCs w:val="24"/>
              </w:rPr>
              <w:t>п</w:t>
            </w:r>
            <w:proofErr w:type="gramEnd"/>
            <w:r w:rsidRPr="00C96D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7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51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91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594" w:type="pct"/>
            <w:vMerge w:val="restar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62" w:type="pct"/>
            <w:gridSpan w:val="5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05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16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6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11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07" w:type="pct"/>
            <w:gridSpan w:val="10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</w:p>
        </w:tc>
        <w:tc>
          <w:tcPr>
            <w:tcW w:w="4807" w:type="pct"/>
            <w:gridSpan w:val="10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водоснабжения на территории Валдайского муниципального района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1.1.1.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и реконструкция сетей централизованного водоснабжения, объектов водоподготовки и подачи воды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  <w:vMerge w:val="restar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1.1.2.</w:t>
            </w:r>
          </w:p>
        </w:tc>
        <w:tc>
          <w:tcPr>
            <w:tcW w:w="1027" w:type="pct"/>
            <w:vMerge w:val="restar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района, Едровское сел</w:t>
            </w:r>
            <w:r>
              <w:rPr>
                <w:sz w:val="24"/>
                <w:szCs w:val="24"/>
              </w:rPr>
              <w:t>ьское поселение, с. Едрово, ул. </w:t>
            </w:r>
            <w:proofErr w:type="gramStart"/>
            <w:r w:rsidRPr="00C96DD1">
              <w:rPr>
                <w:sz w:val="24"/>
                <w:szCs w:val="24"/>
              </w:rPr>
              <w:t>Сосновая</w:t>
            </w:r>
            <w:proofErr w:type="gramEnd"/>
            <w:r w:rsidRPr="00C96DD1">
              <w:rPr>
                <w:sz w:val="24"/>
                <w:szCs w:val="24"/>
              </w:rPr>
              <w:t xml:space="preserve"> (протяженностью 1350 м)</w:t>
            </w:r>
          </w:p>
        </w:tc>
        <w:tc>
          <w:tcPr>
            <w:tcW w:w="683" w:type="pct"/>
            <w:vMerge w:val="restar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  <w:vMerge w:val="restar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vMerge w:val="restar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677,06948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  <w:vMerge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6 948,90857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1.1.,1.2.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lastRenderedPageBreak/>
              <w:t>1.1.</w:t>
            </w:r>
            <w:r>
              <w:rPr>
                <w:sz w:val="24"/>
                <w:szCs w:val="24"/>
              </w:rPr>
              <w:t>4</w:t>
            </w:r>
            <w:r w:rsidRPr="00C96DD1">
              <w:rPr>
                <w:sz w:val="24"/>
                <w:szCs w:val="24"/>
              </w:rPr>
              <w:t>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Строительство объектов нецентрализованного водоснабжения населения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1.3.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5</w:t>
            </w:r>
            <w:r w:rsidRPr="00C96DD1">
              <w:rPr>
                <w:sz w:val="24"/>
                <w:szCs w:val="24"/>
              </w:rPr>
              <w:t>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1.4.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6</w:t>
            </w:r>
            <w:r w:rsidRPr="00C96DD1">
              <w:rPr>
                <w:sz w:val="24"/>
                <w:szCs w:val="24"/>
              </w:rPr>
              <w:t>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1.5.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3338" w:type="pct"/>
            <w:gridSpan w:val="6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4" w:type="pct"/>
          </w:tcPr>
          <w:p w:rsidR="00165FC9" w:rsidRPr="003F654F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7 625,97805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07" w:type="pct"/>
            <w:gridSpan w:val="10"/>
          </w:tcPr>
          <w:p w:rsidR="00165FC9" w:rsidRPr="00C96DD1" w:rsidRDefault="00165FC9" w:rsidP="00272C42">
            <w:pPr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4807" w:type="pct"/>
            <w:gridSpan w:val="10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Задача 1. Капитальный ремонт системы водоотведения на территории Валдайского муниципального района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2.1.1.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2.1.2.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</w:t>
            </w:r>
            <w:r w:rsidRPr="00C96D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2.2.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19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2.1.3.</w:t>
            </w:r>
          </w:p>
        </w:tc>
        <w:tc>
          <w:tcPr>
            <w:tcW w:w="1027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683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45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</w:p>
        </w:tc>
        <w:tc>
          <w:tcPr>
            <w:tcW w:w="39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2.3.</w:t>
            </w:r>
          </w:p>
        </w:tc>
        <w:tc>
          <w:tcPr>
            <w:tcW w:w="59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65FC9" w:rsidRPr="00C96DD1" w:rsidTr="00165FC9">
        <w:trPr>
          <w:trHeight w:val="20"/>
        </w:trPr>
        <w:tc>
          <w:tcPr>
            <w:tcW w:w="3338" w:type="pct"/>
            <w:gridSpan w:val="6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14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5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>0</w:t>
            </w:r>
          </w:p>
        </w:tc>
      </w:tr>
      <w:tr w:rsidR="00165FC9" w:rsidRPr="00C96DD1" w:rsidTr="00165FC9">
        <w:trPr>
          <w:trHeight w:val="20"/>
        </w:trPr>
        <w:tc>
          <w:tcPr>
            <w:tcW w:w="3338" w:type="pct"/>
            <w:gridSpan w:val="6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96DD1">
              <w:rPr>
                <w:b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314" w:type="pct"/>
          </w:tcPr>
          <w:p w:rsidR="00165FC9" w:rsidRPr="003F654F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05" w:type="pct"/>
          </w:tcPr>
          <w:p w:rsidR="00165FC9" w:rsidRPr="003F654F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7 625,97805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30,0</w:t>
            </w:r>
            <w:r w:rsidRPr="00C96DD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6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C96D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311" w:type="pct"/>
          </w:tcPr>
          <w:p w:rsidR="00165FC9" w:rsidRPr="00C96DD1" w:rsidRDefault="00165FC9" w:rsidP="00272C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  <w:r w:rsidRPr="00C96DD1">
              <w:rPr>
                <w:b/>
                <w:sz w:val="24"/>
                <w:szCs w:val="24"/>
              </w:rPr>
              <w:t>0</w:t>
            </w:r>
          </w:p>
        </w:tc>
      </w:tr>
    </w:tbl>
    <w:p w:rsidR="00165FC9" w:rsidRPr="002C01FA" w:rsidRDefault="00165FC9" w:rsidP="00165FC9">
      <w:pPr>
        <w:tabs>
          <w:tab w:val="left" w:pos="4132"/>
        </w:tabs>
        <w:rPr>
          <w:sz w:val="24"/>
          <w:szCs w:val="24"/>
        </w:rPr>
      </w:pPr>
    </w:p>
    <w:sectPr w:rsidR="00165FC9" w:rsidRPr="002C01FA" w:rsidSect="00165FC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38" w:rsidRDefault="00B51138">
      <w:r>
        <w:separator/>
      </w:r>
    </w:p>
  </w:endnote>
  <w:endnote w:type="continuationSeparator" w:id="0">
    <w:p w:rsidR="00B51138" w:rsidRDefault="00B5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38" w:rsidRDefault="00B51138">
      <w:r>
        <w:separator/>
      </w:r>
    </w:p>
  </w:footnote>
  <w:footnote w:type="continuationSeparator" w:id="0">
    <w:p w:rsidR="00B51138" w:rsidRDefault="00B5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85985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5FC9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85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2C42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8BF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B79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A5A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3243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138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1B3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3F65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link w:val="11"/>
    <w:qFormat/>
    <w:rsid w:val="005C06A1"/>
    <w:rPr>
      <w:b/>
      <w:bCs/>
      <w:lang w:val="ru-RU" w:eastAsia="ru-RU" w:bidi="ar-SA"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11">
    <w:name w:val="Строгий1"/>
    <w:link w:val="af2"/>
    <w:rsid w:val="00556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27EC-64B9-49DB-9714-00024AF5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2024-06-19T06:28:00Z</cp:lastPrinted>
  <dcterms:created xsi:type="dcterms:W3CDTF">2024-06-20T08:23:00Z</dcterms:created>
  <dcterms:modified xsi:type="dcterms:W3CDTF">2024-06-20T08:23:00Z</dcterms:modified>
</cp:coreProperties>
</file>