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81573E">
        <w:rPr>
          <w:color w:val="000000"/>
          <w:sz w:val="28"/>
        </w:rPr>
        <w:t>10.10.2016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D507B6">
        <w:rPr>
          <w:color w:val="000000"/>
          <w:sz w:val="28"/>
        </w:rPr>
        <w:t xml:space="preserve"> </w:t>
      </w:r>
      <w:r w:rsidR="0081573E">
        <w:rPr>
          <w:color w:val="000000"/>
          <w:sz w:val="28"/>
        </w:rPr>
        <w:t>1586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1573E" w:rsidRDefault="0081573E" w:rsidP="0081573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признании утратившими силу</w:t>
      </w:r>
      <w:r w:rsidRPr="008157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нормативно-</w:t>
      </w:r>
    </w:p>
    <w:p w:rsidR="0081573E" w:rsidRDefault="0081573E" w:rsidP="0081573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правовых актов Администрации</w:t>
      </w:r>
    </w:p>
    <w:p w:rsidR="0081573E" w:rsidRDefault="0081573E" w:rsidP="0081573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81573E" w:rsidRDefault="0081573E" w:rsidP="0081573E">
      <w:pPr>
        <w:ind w:firstLine="720"/>
        <w:rPr>
          <w:sz w:val="28"/>
          <w:szCs w:val="28"/>
        </w:rPr>
      </w:pPr>
    </w:p>
    <w:p w:rsidR="0081573E" w:rsidRDefault="0081573E" w:rsidP="0081573E">
      <w:pPr>
        <w:ind w:firstLine="720"/>
        <w:rPr>
          <w:sz w:val="28"/>
          <w:szCs w:val="28"/>
        </w:rPr>
      </w:pPr>
    </w:p>
    <w:p w:rsidR="0081573E" w:rsidRDefault="0081573E" w:rsidP="0081573E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года</w:t>
        </w:r>
      </w:smartTag>
      <w:r>
        <w:rPr>
          <w:sz w:val="28"/>
          <w:szCs w:val="28"/>
        </w:rPr>
        <w:t xml:space="preserve"> </w:t>
      </w:r>
      <w:hyperlink r:id="rId8" w:history="1">
        <w:r w:rsidRPr="0081573E">
          <w:rPr>
            <w:rStyle w:val="af"/>
            <w:color w:val="auto"/>
            <w:sz w:val="28"/>
            <w:szCs w:val="28"/>
            <w:u w:val="none"/>
          </w:rPr>
          <w:t>N 131-ФЗ</w:t>
        </w:r>
      </w:hyperlink>
      <w:r w:rsidRPr="0081573E">
        <w:rPr>
          <w:sz w:val="28"/>
          <w:szCs w:val="28"/>
        </w:rPr>
        <w:t xml:space="preserve"> «Об общих принципах организации местного самоуправления в Ро</w:t>
      </w:r>
      <w:r w:rsidRPr="0081573E">
        <w:rPr>
          <w:sz w:val="28"/>
          <w:szCs w:val="28"/>
        </w:rPr>
        <w:t>с</w:t>
      </w:r>
      <w:r w:rsidRPr="0081573E">
        <w:rPr>
          <w:sz w:val="28"/>
          <w:szCs w:val="28"/>
        </w:rPr>
        <w:t xml:space="preserve">сийской Федерации», от 27 июля </w:t>
      </w:r>
      <w:smartTag w:uri="urn:schemas-microsoft-com:office:smarttags" w:element="metricconverter">
        <w:smartTagPr>
          <w:attr w:name="ProductID" w:val="2010 г"/>
        </w:smartTagPr>
        <w:r w:rsidRPr="0081573E">
          <w:rPr>
            <w:sz w:val="28"/>
            <w:szCs w:val="28"/>
          </w:rPr>
          <w:t>2010 года</w:t>
        </w:r>
      </w:smartTag>
      <w:r w:rsidRPr="0081573E">
        <w:rPr>
          <w:sz w:val="28"/>
          <w:szCs w:val="28"/>
        </w:rPr>
        <w:t xml:space="preserve"> </w:t>
      </w:r>
      <w:hyperlink r:id="rId9" w:history="1">
        <w:r w:rsidRPr="0081573E">
          <w:rPr>
            <w:rStyle w:val="af"/>
            <w:color w:val="auto"/>
            <w:sz w:val="28"/>
            <w:szCs w:val="28"/>
            <w:u w:val="none"/>
          </w:rPr>
          <w:t>N 210-ФЗ</w:t>
        </w:r>
      </w:hyperlink>
      <w:r w:rsidRPr="0081573E">
        <w:rPr>
          <w:sz w:val="28"/>
          <w:szCs w:val="28"/>
        </w:rPr>
        <w:t xml:space="preserve"> </w:t>
      </w:r>
      <w:r>
        <w:rPr>
          <w:sz w:val="28"/>
          <w:szCs w:val="28"/>
        </w:rPr>
        <w:t>«Об организации предоставления государственных и муниципальных услуг» Администрация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81573E" w:rsidRDefault="0081573E" w:rsidP="008157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 постановления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 муниципального района:</w:t>
      </w:r>
    </w:p>
    <w:p w:rsidR="0081573E" w:rsidRDefault="0081573E" w:rsidP="0081573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 14.04.2015 №616 «</w:t>
      </w:r>
      <w:r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по предоставлению информации об очередности по предоставлению жилых помещений муниципального ж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лищного фонда гражданам, состоящим на учете в качестве нуждающихся в жилых помещениях, предоставляемых по договорам социального найма»;</w:t>
      </w:r>
    </w:p>
    <w:p w:rsidR="0081573E" w:rsidRDefault="0081573E" w:rsidP="0081573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12.08.2014 №1572 «О внесении изменений в административный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гламент предоставления муниципальной услуги «Предоставление информ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 о порядке предоставления жилищно-коммунальных услуг населению».</w:t>
      </w:r>
    </w:p>
    <w:p w:rsidR="0081573E" w:rsidRDefault="0081573E" w:rsidP="0081573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Признать утратившим силу распоряжение Администрации Валда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ского муниципального района от 12.10.2011 №239-рз «Об утверждении а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населению».</w:t>
      </w:r>
    </w:p>
    <w:p w:rsidR="00CF2A2F" w:rsidRPr="0081573E" w:rsidRDefault="0081573E" w:rsidP="0081573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постановление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1573E">
        <w:rPr>
          <w:b/>
          <w:sz w:val="28"/>
          <w:szCs w:val="28"/>
        </w:rPr>
        <w:t>лава муниципального района</w:t>
      </w:r>
      <w:r w:rsidR="0081573E">
        <w:rPr>
          <w:b/>
          <w:sz w:val="28"/>
          <w:szCs w:val="28"/>
        </w:rPr>
        <w:tab/>
      </w:r>
      <w:r w:rsidR="0081573E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6C088B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44" w:rsidRDefault="004A0444">
      <w:r>
        <w:separator/>
      </w:r>
    </w:p>
  </w:endnote>
  <w:endnote w:type="continuationSeparator" w:id="0">
    <w:p w:rsidR="004A0444" w:rsidRDefault="004A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44" w:rsidRDefault="004A0444">
      <w:r>
        <w:separator/>
      </w:r>
    </w:p>
  </w:footnote>
  <w:footnote w:type="continuationSeparator" w:id="0">
    <w:p w:rsidR="004A0444" w:rsidRDefault="004A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9F7BF2">
      <w:rPr>
        <w:rStyle w:val="a5"/>
        <w:noProof/>
        <w:sz w:val="24"/>
        <w:szCs w:val="24"/>
      </w:rPr>
      <w:t>5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0444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081F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2844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573E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5EF5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7455DC549511EB7B116E559DB65632BEFEB68EF0BAB4AC142E6B590B9TC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C7455DC549511EB7B116E559DB65632BEFE869EC0CAB4AC142E6B5909CC619F9B6F46B78B8322AB8T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1910</CharactersWithSpaces>
  <SharedDoc>false</SharedDoc>
  <HLinks>
    <vt:vector size="12" baseType="variant"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consultantplus://offline/ref=C5C7455DC549511EB7B116E559DB65632BEFE869EC0CAB4AC142E6B5909CC619F9B6F46B78B8322AB8T3I</vt:lpwstr>
      </vt:variant>
      <vt:variant>
        <vt:lpwstr/>
      </vt:variant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consultantplus://offline/ref=C5C7455DC549511EB7B116E559DB65632BEFEB68EF0BAB4AC142E6B590B9TCI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2016-10-11T10:07:00Z</cp:lastPrinted>
  <dcterms:created xsi:type="dcterms:W3CDTF">2016-10-11T10:24:00Z</dcterms:created>
  <dcterms:modified xsi:type="dcterms:W3CDTF">2016-10-11T10:24:00Z</dcterms:modified>
</cp:coreProperties>
</file>