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58215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803E8" w:rsidP="00C4619C">
      <w:pPr>
        <w:jc w:val="center"/>
        <w:rPr>
          <w:sz w:val="28"/>
        </w:rPr>
      </w:pPr>
      <w:r>
        <w:rPr>
          <w:sz w:val="28"/>
        </w:rPr>
        <w:t>10.01.2024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76D58" w:rsidRDefault="00576D58" w:rsidP="00576D5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576D58" w:rsidRDefault="00576D58" w:rsidP="00576D5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576D58" w:rsidRDefault="00576D58" w:rsidP="00576D5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576D58" w:rsidRPr="00576D58" w:rsidRDefault="00576D58" w:rsidP="00576D58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1.1.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576D58" w:rsidRPr="00576D58" w:rsidRDefault="00576D58" w:rsidP="00576D58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63"/>
        <w:gridCol w:w="1585"/>
        <w:gridCol w:w="1440"/>
        <w:gridCol w:w="1142"/>
        <w:gridCol w:w="1511"/>
        <w:gridCol w:w="1510"/>
      </w:tblGrid>
      <w:tr w:rsidR="00576D58" w:rsidRPr="00576D58" w:rsidTr="00576D58">
        <w:trPr>
          <w:trHeight w:val="20"/>
        </w:trPr>
        <w:tc>
          <w:tcPr>
            <w:tcW w:w="0" w:type="auto"/>
            <w:vMerge w:val="restar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Merge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76D5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76D58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76D58">
              <w:rPr>
                <w:b/>
                <w:sz w:val="24"/>
                <w:szCs w:val="24"/>
              </w:rPr>
              <w:t>сре</w:t>
            </w:r>
            <w:r w:rsidRPr="00576D58">
              <w:rPr>
                <w:b/>
                <w:sz w:val="24"/>
                <w:szCs w:val="24"/>
              </w:rPr>
              <w:t>д</w:t>
            </w:r>
            <w:r w:rsidRPr="00576D5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бюджеты городских и сельских п</w:t>
            </w:r>
            <w:r w:rsidRPr="00576D58">
              <w:rPr>
                <w:b/>
                <w:sz w:val="24"/>
                <w:szCs w:val="24"/>
              </w:rPr>
              <w:t>о</w:t>
            </w:r>
            <w:r w:rsidRPr="00576D58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237200,82568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337732,63059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245024,12948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  <w:lang w:val="en-US"/>
              </w:rPr>
            </w:pPr>
            <w:r w:rsidRPr="00576D58">
              <w:rPr>
                <w:sz w:val="24"/>
                <w:szCs w:val="24"/>
              </w:rPr>
              <w:t>359085,31768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291713,20211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463027,93958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319940,76599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535053,90824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290724,032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20114,384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120591,29686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431454,71286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289136,82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20232,95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116482,57186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425857,34186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289712,049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116479,71286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425571,44186</w:t>
            </w:r>
          </w:p>
        </w:tc>
      </w:tr>
      <w:tr w:rsidR="00576D58" w:rsidRPr="00576D58" w:rsidTr="00576D58">
        <w:trPr>
          <w:trHeight w:val="20"/>
        </w:trPr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1963451,82426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247856,50723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766385,46118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2977783,29267</w:t>
            </w:r>
          </w:p>
        </w:tc>
      </w:tr>
    </w:tbl>
    <w:p w:rsidR="00576D58" w:rsidRPr="00576D58" w:rsidRDefault="00576D58" w:rsidP="00576D58">
      <w:pPr>
        <w:ind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1.2.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№ 1 «Развитие</w:t>
      </w:r>
      <w:r w:rsidRPr="00576D58">
        <w:rPr>
          <w:sz w:val="28"/>
          <w:szCs w:val="28"/>
        </w:rPr>
        <w:t xml:space="preserve"> дошк</w:t>
      </w:r>
      <w:r w:rsidRPr="00576D58">
        <w:rPr>
          <w:sz w:val="28"/>
          <w:szCs w:val="28"/>
        </w:rPr>
        <w:t>о</w:t>
      </w:r>
      <w:r w:rsidRPr="00576D58">
        <w:rPr>
          <w:sz w:val="28"/>
          <w:szCs w:val="28"/>
        </w:rPr>
        <w:t>льного и общего образования в Валдайском муниципальном районе»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>ной программы в редакции: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576D58">
        <w:rPr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66"/>
        <w:gridCol w:w="1890"/>
        <w:gridCol w:w="1772"/>
        <w:gridCol w:w="1914"/>
        <w:gridCol w:w="1794"/>
        <w:gridCol w:w="1328"/>
      </w:tblGrid>
      <w:tr w:rsidR="00576D58" w:rsidRPr="00576D58" w:rsidTr="00576D58">
        <w:trPr>
          <w:trHeight w:val="20"/>
          <w:tblHeader/>
          <w:jc w:val="center"/>
        </w:trPr>
        <w:tc>
          <w:tcPr>
            <w:tcW w:w="356" w:type="pct"/>
            <w:vMerge w:val="restar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4" w:type="pct"/>
            <w:gridSpan w:val="5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6D58" w:rsidRPr="00576D58" w:rsidTr="00576D58">
        <w:trPr>
          <w:trHeight w:val="20"/>
          <w:tblHeader/>
          <w:jc w:val="center"/>
        </w:trPr>
        <w:tc>
          <w:tcPr>
            <w:tcW w:w="356" w:type="pct"/>
            <w:vMerge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внебюдже</w:t>
            </w:r>
            <w:r w:rsidRPr="00576D58">
              <w:rPr>
                <w:b/>
                <w:sz w:val="24"/>
                <w:szCs w:val="24"/>
              </w:rPr>
              <w:t>т</w:t>
            </w:r>
            <w:r w:rsidRPr="00576D58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576D58" w:rsidRPr="00576D58" w:rsidTr="00576D58">
        <w:trPr>
          <w:trHeight w:val="20"/>
          <w:tblHeader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bookmarkStart w:id="0" w:name="_Hlk185905624"/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4785,79237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9001,9711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676,03549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14463,79896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9642,3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1166,5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10808,8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8428,6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780,4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9209,0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11507,6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1016,8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12524,4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9981,6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1020,5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11002,1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8983,6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1020,5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10004,1</w:t>
            </w:r>
          </w:p>
        </w:tc>
      </w:tr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8983,6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1020,5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10004,1</w:t>
            </w:r>
          </w:p>
        </w:tc>
      </w:tr>
      <w:bookmarkEnd w:id="0"/>
      <w:tr w:rsidR="00576D58" w:rsidRPr="00576D58" w:rsidTr="00576D58">
        <w:trPr>
          <w:trHeight w:val="20"/>
          <w:jc w:val="center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62313,09237</w:t>
            </w:r>
          </w:p>
        </w:tc>
        <w:tc>
          <w:tcPr>
            <w:tcW w:w="946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1022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6701,23549</w:t>
            </w:r>
          </w:p>
        </w:tc>
        <w:tc>
          <w:tcPr>
            <w:tcW w:w="958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78016,29896</w:t>
            </w:r>
          </w:p>
        </w:tc>
      </w:tr>
    </w:tbl>
    <w:p w:rsidR="00576D58" w:rsidRPr="00576D58" w:rsidRDefault="00576D58" w:rsidP="00576D5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76D58">
        <w:rPr>
          <w:sz w:val="28"/>
          <w:szCs w:val="28"/>
        </w:rPr>
        <w:t>»;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1.3.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76D58">
        <w:rPr>
          <w:sz w:val="28"/>
          <w:szCs w:val="28"/>
        </w:rPr>
        <w:t>2 «Развитие допо</w:t>
      </w:r>
      <w:r w:rsidRPr="00576D58">
        <w:rPr>
          <w:sz w:val="28"/>
          <w:szCs w:val="28"/>
        </w:rPr>
        <w:t>л</w:t>
      </w:r>
      <w:r w:rsidRPr="00576D58">
        <w:rPr>
          <w:sz w:val="28"/>
          <w:szCs w:val="28"/>
        </w:rPr>
        <w:t xml:space="preserve">нительного образования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76D58">
        <w:rPr>
          <w:color w:val="000000"/>
          <w:sz w:val="28"/>
          <w:szCs w:val="28"/>
        </w:rPr>
        <w:t>программы в редакции:</w:t>
      </w:r>
    </w:p>
    <w:p w:rsidR="00576D58" w:rsidRPr="00576D58" w:rsidRDefault="00576D58" w:rsidP="00576D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60"/>
        <w:gridCol w:w="1897"/>
        <w:gridCol w:w="1717"/>
        <w:gridCol w:w="1968"/>
        <w:gridCol w:w="1813"/>
        <w:gridCol w:w="1309"/>
      </w:tblGrid>
      <w:tr w:rsidR="00576D58" w:rsidRPr="00576D58" w:rsidTr="00576D58">
        <w:trPr>
          <w:trHeight w:val="20"/>
          <w:tblHeader/>
        </w:trPr>
        <w:tc>
          <w:tcPr>
            <w:tcW w:w="352" w:type="pct"/>
            <w:vMerge w:val="restar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8" w:type="pct"/>
            <w:gridSpan w:val="5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76D58" w:rsidRPr="00576D58" w:rsidTr="00576D58">
        <w:trPr>
          <w:trHeight w:val="20"/>
          <w:tblHeader/>
        </w:trPr>
        <w:tc>
          <w:tcPr>
            <w:tcW w:w="352" w:type="pct"/>
            <w:vMerge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</w:t>
            </w:r>
            <w:r w:rsidRPr="00576D58">
              <w:rPr>
                <w:b/>
                <w:sz w:val="24"/>
                <w:szCs w:val="24"/>
              </w:rPr>
              <w:t>д</w:t>
            </w:r>
            <w:r w:rsidRPr="00576D5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576D58" w:rsidRPr="00576D58" w:rsidTr="00576D58">
        <w:trPr>
          <w:trHeight w:val="20"/>
          <w:tblHeader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461,525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5585,48078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6047,00578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1474,90288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7304,16414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8779,06702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1596,95211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7936,90929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9533,8614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5025,6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9405,03393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10,0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14440,63393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20,0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10998,76525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576D58" w:rsidRPr="00576D58" w:rsidTr="00576D58">
        <w:trPr>
          <w:trHeight w:val="20"/>
        </w:trPr>
        <w:tc>
          <w:tcPr>
            <w:tcW w:w="352" w:type="pct"/>
            <w:vAlign w:val="center"/>
          </w:tcPr>
          <w:p w:rsidR="00576D58" w:rsidRPr="00576D58" w:rsidRDefault="00576D58" w:rsidP="00576D58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12012,27999</w:t>
            </w:r>
          </w:p>
        </w:tc>
        <w:tc>
          <w:tcPr>
            <w:tcW w:w="917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1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59714,58389</w:t>
            </w:r>
          </w:p>
        </w:tc>
        <w:tc>
          <w:tcPr>
            <w:tcW w:w="968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71756,86388</w:t>
            </w:r>
          </w:p>
        </w:tc>
      </w:tr>
    </w:tbl>
    <w:p w:rsidR="00576D58" w:rsidRPr="00576D58" w:rsidRDefault="00576D58" w:rsidP="00576D5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1.4.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76D58">
        <w:rPr>
          <w:sz w:val="28"/>
          <w:szCs w:val="28"/>
        </w:rPr>
        <w:t>3 «Вовлечение мол</w:t>
      </w:r>
      <w:r w:rsidRPr="00576D58">
        <w:rPr>
          <w:sz w:val="28"/>
          <w:szCs w:val="28"/>
        </w:rPr>
        <w:t>о</w:t>
      </w:r>
      <w:r w:rsidRPr="00576D58">
        <w:rPr>
          <w:sz w:val="28"/>
          <w:szCs w:val="28"/>
        </w:rPr>
        <w:t xml:space="preserve">дежи Валдайского муниципального района в социальную практику» </w:t>
      </w:r>
      <w:r w:rsidRPr="00576D58">
        <w:rPr>
          <w:color w:val="000000"/>
          <w:sz w:val="28"/>
          <w:szCs w:val="28"/>
        </w:rPr>
        <w:t>муниц</w:t>
      </w:r>
      <w:r w:rsidRPr="00576D58">
        <w:rPr>
          <w:color w:val="000000"/>
          <w:sz w:val="28"/>
          <w:szCs w:val="28"/>
        </w:rPr>
        <w:t>и</w:t>
      </w:r>
      <w:r w:rsidRPr="00576D58">
        <w:rPr>
          <w:color w:val="000000"/>
          <w:sz w:val="28"/>
          <w:szCs w:val="28"/>
        </w:rPr>
        <w:t>пальной программы в редакции:</w:t>
      </w:r>
    </w:p>
    <w:p w:rsidR="00576D58" w:rsidRPr="00576D58" w:rsidRDefault="00576D58" w:rsidP="0057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6D58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67"/>
        <w:gridCol w:w="1890"/>
        <w:gridCol w:w="1646"/>
        <w:gridCol w:w="2039"/>
        <w:gridCol w:w="1792"/>
        <w:gridCol w:w="1330"/>
      </w:tblGrid>
      <w:tr w:rsidR="00576D58" w:rsidRPr="00576D58" w:rsidTr="00576D58">
        <w:trPr>
          <w:trHeight w:val="20"/>
          <w:tblHeader/>
        </w:trPr>
        <w:tc>
          <w:tcPr>
            <w:tcW w:w="356" w:type="pct"/>
            <w:vMerge w:val="restar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4" w:type="pct"/>
            <w:gridSpan w:val="5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32B3E" w:rsidRPr="00576D58" w:rsidTr="00632B3E">
        <w:trPr>
          <w:trHeight w:val="20"/>
          <w:tblHeader/>
        </w:trPr>
        <w:tc>
          <w:tcPr>
            <w:tcW w:w="356" w:type="pct"/>
            <w:vMerge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</w:t>
            </w:r>
            <w:r w:rsidRPr="00576D58">
              <w:rPr>
                <w:b/>
                <w:sz w:val="24"/>
                <w:szCs w:val="24"/>
              </w:rPr>
              <w:t>д</w:t>
            </w:r>
            <w:r w:rsidRPr="00576D5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632B3E">
              <w:rPr>
                <w:b/>
                <w:sz w:val="24"/>
                <w:szCs w:val="24"/>
              </w:rPr>
              <w:t>внебю</w:t>
            </w:r>
            <w:r w:rsidRPr="00632B3E">
              <w:rPr>
                <w:b/>
                <w:sz w:val="24"/>
                <w:szCs w:val="24"/>
              </w:rPr>
              <w:t>д</w:t>
            </w:r>
            <w:r w:rsidRPr="00632B3E">
              <w:rPr>
                <w:b/>
                <w:sz w:val="24"/>
                <w:szCs w:val="24"/>
              </w:rPr>
              <w:t xml:space="preserve">жетные </w:t>
            </w:r>
            <w:r w:rsidRPr="00576D5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632B3E" w:rsidRPr="00576D58" w:rsidTr="00632B3E">
        <w:trPr>
          <w:trHeight w:val="20"/>
          <w:tblHeader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369,3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3242,60323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3611,90323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865,40045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602,8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3114,11596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4582,31641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1742,15280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3860,40474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5602,55754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</w:tr>
      <w:tr w:rsidR="00632B3E" w:rsidRPr="00576D58" w:rsidTr="00632B3E">
        <w:trPr>
          <w:trHeight w:val="20"/>
        </w:trPr>
        <w:tc>
          <w:tcPr>
            <w:tcW w:w="356" w:type="pct"/>
            <w:vAlign w:val="center"/>
          </w:tcPr>
          <w:p w:rsidR="00576D58" w:rsidRPr="00576D58" w:rsidRDefault="00576D58" w:rsidP="00576D58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2976,85325</w:t>
            </w:r>
          </w:p>
        </w:tc>
        <w:tc>
          <w:tcPr>
            <w:tcW w:w="87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602,8</w:t>
            </w:r>
          </w:p>
        </w:tc>
        <w:tc>
          <w:tcPr>
            <w:tcW w:w="1089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10217,12393</w:t>
            </w:r>
          </w:p>
        </w:tc>
        <w:tc>
          <w:tcPr>
            <w:tcW w:w="957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576D58" w:rsidRPr="00576D58" w:rsidRDefault="00576D58" w:rsidP="00576D58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13796,77718</w:t>
            </w:r>
          </w:p>
        </w:tc>
      </w:tr>
    </w:tbl>
    <w:p w:rsidR="00576D58" w:rsidRPr="00576D58" w:rsidRDefault="00576D58" w:rsidP="00632B3E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b/>
          <w:sz w:val="28"/>
          <w:szCs w:val="28"/>
        </w:rPr>
      </w:pPr>
      <w:r w:rsidRPr="00576D58">
        <w:rPr>
          <w:sz w:val="28"/>
          <w:szCs w:val="28"/>
        </w:rPr>
        <w:t>»;</w:t>
      </w:r>
    </w:p>
    <w:p w:rsidR="00576D58" w:rsidRPr="00576D58" w:rsidRDefault="00576D58" w:rsidP="00576D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 Изложить раздел «</w:t>
      </w:r>
      <w:r w:rsidRPr="00576D5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576D58">
        <w:rPr>
          <w:rFonts w:ascii="Times New Roman" w:hAnsi="Times New Roman" w:cs="Times New Roman"/>
          <w:sz w:val="28"/>
          <w:szCs w:val="28"/>
        </w:rPr>
        <w:t>и</w:t>
      </w:r>
      <w:r w:rsidRPr="00576D58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576D58">
        <w:rPr>
          <w:rFonts w:ascii="Times New Roman" w:hAnsi="Times New Roman" w:cs="Times New Roman"/>
          <w:sz w:val="28"/>
          <w:szCs w:val="28"/>
        </w:rPr>
        <w:t>подпрограммы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>№</w:t>
      </w:r>
      <w:r w:rsidR="00632B3E">
        <w:rPr>
          <w:rFonts w:ascii="Times New Roman" w:hAnsi="Times New Roman" w:cs="Times New Roman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 xml:space="preserve">4 «Патриотическое воспитание населения Валдайского муниципального района в социальную практику»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576D58" w:rsidRPr="00576D58" w:rsidRDefault="00576D58" w:rsidP="00632B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135"/>
        <w:gridCol w:w="1558"/>
        <w:gridCol w:w="1275"/>
        <w:gridCol w:w="1845"/>
        <w:gridCol w:w="2124"/>
        <w:gridCol w:w="714"/>
      </w:tblGrid>
      <w:tr w:rsidR="00576D58" w:rsidRPr="00E64732" w:rsidTr="00E64732">
        <w:trPr>
          <w:trHeight w:val="20"/>
        </w:trPr>
        <w:tc>
          <w:tcPr>
            <w:tcW w:w="381" w:type="pct"/>
            <w:vMerge w:val="restar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6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  <w:vMerge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облас</w:t>
            </w:r>
            <w:r w:rsidRPr="00E64732">
              <w:rPr>
                <w:b/>
                <w:sz w:val="24"/>
                <w:szCs w:val="24"/>
              </w:rPr>
              <w:t>т</w:t>
            </w:r>
            <w:r w:rsidRPr="00E64732">
              <w:rPr>
                <w:b/>
                <w:sz w:val="24"/>
                <w:szCs w:val="24"/>
              </w:rPr>
              <w:t xml:space="preserve">ной </w:t>
            </w:r>
            <w:r w:rsidRPr="00E64732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832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федеральный бю</w:t>
            </w:r>
            <w:r w:rsidRPr="00E64732">
              <w:rPr>
                <w:b/>
                <w:sz w:val="24"/>
                <w:szCs w:val="24"/>
              </w:rPr>
              <w:t>д</w:t>
            </w:r>
            <w:r w:rsidRPr="00E64732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681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 xml:space="preserve">местный </w:t>
            </w:r>
            <w:r w:rsidRPr="00E64732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5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внебю</w:t>
            </w:r>
            <w:r w:rsidRPr="00E64732">
              <w:rPr>
                <w:b/>
                <w:sz w:val="24"/>
                <w:szCs w:val="24"/>
              </w:rPr>
              <w:t>д</w:t>
            </w:r>
            <w:r w:rsidRPr="00E64732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134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бюджет городского посел</w:t>
            </w:r>
            <w:r w:rsidRPr="00E64732">
              <w:rPr>
                <w:b/>
                <w:sz w:val="24"/>
                <w:szCs w:val="24"/>
              </w:rPr>
              <w:t>е</w:t>
            </w:r>
            <w:r w:rsidRPr="00E6473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81" w:type="pct"/>
          </w:tcPr>
          <w:p w:rsidR="00576D58" w:rsidRPr="00E64732" w:rsidRDefault="002C089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всего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5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7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2020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114,6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39,5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154,1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2021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112,4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112,4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2022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123,0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112,4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235,4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sz w:val="24"/>
                <w:szCs w:val="24"/>
              </w:rPr>
            </w:pPr>
            <w:r w:rsidRPr="00E64732">
              <w:rPr>
                <w:sz w:val="24"/>
                <w:szCs w:val="24"/>
              </w:rPr>
              <w:t>0</w:t>
            </w:r>
          </w:p>
        </w:tc>
      </w:tr>
      <w:tr w:rsidR="002C0898" w:rsidRPr="00E64732" w:rsidTr="00E64732">
        <w:trPr>
          <w:trHeight w:val="20"/>
        </w:trPr>
        <w:tc>
          <w:tcPr>
            <w:tcW w:w="381" w:type="pct"/>
          </w:tcPr>
          <w:p w:rsidR="00576D58" w:rsidRPr="00E64732" w:rsidRDefault="002C0898" w:rsidP="00E64732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832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1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339,4</w:t>
            </w:r>
          </w:p>
        </w:tc>
        <w:tc>
          <w:tcPr>
            <w:tcW w:w="985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381" w:type="pct"/>
          </w:tcPr>
          <w:p w:rsidR="00576D58" w:rsidRPr="00E64732" w:rsidRDefault="00576D58" w:rsidP="00E64732">
            <w:pPr>
              <w:jc w:val="center"/>
              <w:rPr>
                <w:b/>
                <w:sz w:val="24"/>
                <w:szCs w:val="24"/>
              </w:rPr>
            </w:pPr>
            <w:r w:rsidRPr="00E64732">
              <w:rPr>
                <w:b/>
                <w:sz w:val="24"/>
                <w:szCs w:val="24"/>
              </w:rPr>
              <w:t>501,9</w:t>
            </w:r>
          </w:p>
        </w:tc>
      </w:tr>
    </w:tbl>
    <w:p w:rsidR="00576D58" w:rsidRPr="00576D58" w:rsidRDefault="00576D58" w:rsidP="002C0898">
      <w:pPr>
        <w:ind w:firstLine="709"/>
        <w:jc w:val="right"/>
        <w:rPr>
          <w:sz w:val="28"/>
          <w:szCs w:val="28"/>
        </w:rPr>
      </w:pPr>
      <w:r w:rsidRPr="00576D58">
        <w:rPr>
          <w:sz w:val="28"/>
          <w:szCs w:val="28"/>
        </w:rPr>
        <w:t>»;</w:t>
      </w:r>
    </w:p>
    <w:p w:rsidR="00576D58" w:rsidRPr="00576D58" w:rsidRDefault="00576D58" w:rsidP="00576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576D58">
        <w:rPr>
          <w:rFonts w:ascii="Times New Roman" w:hAnsi="Times New Roman" w:cs="Times New Roman"/>
          <w:color w:val="000000"/>
          <w:sz w:val="28"/>
          <w:szCs w:val="28"/>
        </w:rPr>
        <w:t>Изложить раздел «</w:t>
      </w:r>
      <w:r w:rsidRPr="00576D58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576D58">
        <w:rPr>
          <w:rFonts w:ascii="Times New Roman" w:hAnsi="Times New Roman" w:cs="Times New Roman"/>
          <w:sz w:val="28"/>
          <w:szCs w:val="28"/>
        </w:rPr>
        <w:t>подпрограммы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>№</w:t>
      </w:r>
      <w:r w:rsidR="002C0898">
        <w:rPr>
          <w:rFonts w:ascii="Times New Roman" w:hAnsi="Times New Roman" w:cs="Times New Roman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 xml:space="preserve">5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  <w:proofErr w:type="gramEnd"/>
    </w:p>
    <w:p w:rsidR="00576D58" w:rsidRPr="00576D58" w:rsidRDefault="00576D58" w:rsidP="002C0898">
      <w:pPr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86"/>
        <w:gridCol w:w="2013"/>
        <w:gridCol w:w="1753"/>
        <w:gridCol w:w="1648"/>
        <w:gridCol w:w="1702"/>
        <w:gridCol w:w="1562"/>
      </w:tblGrid>
      <w:tr w:rsidR="00576D58" w:rsidRPr="002C0898" w:rsidTr="002C0898">
        <w:trPr>
          <w:trHeight w:val="20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C0898" w:rsidRPr="002C0898" w:rsidTr="002C0898">
        <w:trPr>
          <w:trHeight w:val="20"/>
          <w:tblHeader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</w:t>
            </w:r>
            <w:r w:rsidRPr="002C0898">
              <w:rPr>
                <w:b/>
                <w:sz w:val="24"/>
                <w:szCs w:val="24"/>
              </w:rPr>
              <w:t>д</w:t>
            </w:r>
            <w:r w:rsidRPr="002C089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2C0898" w:rsidRPr="002C0898" w:rsidTr="002C0898">
        <w:trPr>
          <w:trHeight w:val="20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8837,73331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8837,73331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9875,36666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9875,36666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18088,452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18088,452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10666,96681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1225,53519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11892,502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8960,1</w:t>
            </w:r>
          </w:p>
        </w:tc>
      </w:tr>
      <w:tr w:rsidR="002C0898" w:rsidRPr="002C0898" w:rsidTr="002C0898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2C0898" w:rsidP="002C0898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74348,81878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1225,53519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75574,35397</w:t>
            </w:r>
          </w:p>
        </w:tc>
      </w:tr>
    </w:tbl>
    <w:p w:rsidR="00576D58" w:rsidRPr="00576D58" w:rsidRDefault="00576D58" w:rsidP="002C0898">
      <w:pPr>
        <w:ind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</w:p>
    <w:p w:rsidR="00576D58" w:rsidRPr="00576D58" w:rsidRDefault="00576D58" w:rsidP="00576D5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1.7. </w:t>
      </w:r>
      <w:proofErr w:type="gramStart"/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 w:rsidR="002C0898"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реализации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  <w:proofErr w:type="gramEnd"/>
    </w:p>
    <w:p w:rsidR="00576D58" w:rsidRPr="00576D58" w:rsidRDefault="00576D58" w:rsidP="002C089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60"/>
        <w:gridCol w:w="1701"/>
        <w:gridCol w:w="1562"/>
      </w:tblGrid>
      <w:tr w:rsidR="00576D58" w:rsidRPr="002C0898" w:rsidTr="002C0898">
        <w:trPr>
          <w:trHeight w:val="20"/>
        </w:trPr>
        <w:tc>
          <w:tcPr>
            <w:tcW w:w="381" w:type="pct"/>
            <w:vMerge w:val="restar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Merge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</w:t>
            </w:r>
            <w:r w:rsidRPr="002C0898">
              <w:rPr>
                <w:b/>
                <w:sz w:val="24"/>
                <w:szCs w:val="24"/>
              </w:rPr>
              <w:t>д</w:t>
            </w:r>
            <w:r w:rsidRPr="002C089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270589,232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20114,384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109465,13161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400168,74761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270000,02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20232,95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105634,40661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395867,37661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270575,249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395581,47661</w:t>
            </w:r>
          </w:p>
        </w:tc>
      </w:tr>
      <w:tr w:rsidR="002C0898" w:rsidRPr="002C0898" w:rsidTr="002C0898">
        <w:trPr>
          <w:trHeight w:val="20"/>
        </w:trPr>
        <w:tc>
          <w:tcPr>
            <w:tcW w:w="381" w:type="pct"/>
            <w:vAlign w:val="center"/>
          </w:tcPr>
          <w:p w:rsidR="00576D58" w:rsidRPr="002C0898" w:rsidRDefault="002C0898" w:rsidP="002C0898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1811401,77987</w:t>
            </w:r>
          </w:p>
        </w:tc>
        <w:tc>
          <w:tcPr>
            <w:tcW w:w="984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237026,20094</w:t>
            </w:r>
          </w:p>
        </w:tc>
        <w:tc>
          <w:tcPr>
            <w:tcW w:w="833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689056,61787</w:t>
            </w:r>
          </w:p>
        </w:tc>
        <w:tc>
          <w:tcPr>
            <w:tcW w:w="908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2737484,59868</w:t>
            </w:r>
          </w:p>
        </w:tc>
      </w:tr>
    </w:tbl>
    <w:p w:rsidR="00576D58" w:rsidRPr="00576D58" w:rsidRDefault="00576D58" w:rsidP="002C089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6D58" w:rsidRPr="00576D58" w:rsidRDefault="00576D58" w:rsidP="00576D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1.8. Изложить раздел «</w:t>
      </w:r>
      <w:r w:rsidRPr="00576D58"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 w:rsidR="002C0898" w:rsidRPr="00576D58">
        <w:rPr>
          <w:color w:val="000000"/>
          <w:sz w:val="28"/>
          <w:szCs w:val="28"/>
        </w:rPr>
        <w:t xml:space="preserve">муниципальной программы </w:t>
      </w:r>
      <w:r w:rsidRPr="00576D58">
        <w:rPr>
          <w:sz w:val="28"/>
          <w:szCs w:val="28"/>
        </w:rPr>
        <w:t>в редакции:</w:t>
      </w:r>
    </w:p>
    <w:p w:rsidR="00576D58" w:rsidRPr="00576D58" w:rsidRDefault="00576D58" w:rsidP="002C0898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/>
      </w:tblPr>
      <w:tblGrid>
        <w:gridCol w:w="717"/>
        <w:gridCol w:w="1984"/>
        <w:gridCol w:w="1842"/>
        <w:gridCol w:w="1560"/>
        <w:gridCol w:w="1738"/>
        <w:gridCol w:w="1626"/>
      </w:tblGrid>
      <w:tr w:rsidR="00576D58" w:rsidRPr="002C0898" w:rsidTr="002C0898">
        <w:trPr>
          <w:trHeight w:val="20"/>
          <w:tblHeader/>
        </w:trPr>
        <w:tc>
          <w:tcPr>
            <w:tcW w:w="378" w:type="pct"/>
            <w:vMerge w:val="restar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22" w:type="pct"/>
            <w:gridSpan w:val="5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C0898" w:rsidRPr="002C0898" w:rsidTr="002C0898">
        <w:trPr>
          <w:trHeight w:val="20"/>
          <w:tblHeader/>
        </w:trPr>
        <w:tc>
          <w:tcPr>
            <w:tcW w:w="378" w:type="pct"/>
            <w:vMerge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</w:t>
            </w:r>
            <w:r w:rsidRPr="002C0898">
              <w:rPr>
                <w:b/>
                <w:sz w:val="24"/>
                <w:szCs w:val="24"/>
              </w:rPr>
              <w:t>д</w:t>
            </w:r>
            <w:r w:rsidRPr="002C089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2C0898" w:rsidRPr="002C0898" w:rsidTr="002C0898">
        <w:trPr>
          <w:trHeight w:val="20"/>
          <w:tblHeader/>
        </w:trPr>
        <w:tc>
          <w:tcPr>
            <w:tcW w:w="37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2C0898" w:rsidRPr="002C0898" w:rsidTr="002C0898">
        <w:trPr>
          <w:trHeight w:val="20"/>
        </w:trPr>
        <w:tc>
          <w:tcPr>
            <w:tcW w:w="37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233,5</w:t>
            </w:r>
          </w:p>
        </w:tc>
      </w:tr>
      <w:tr w:rsidR="002C0898" w:rsidRPr="002C0898" w:rsidTr="002C0898">
        <w:trPr>
          <w:trHeight w:val="20"/>
        </w:trPr>
        <w:tc>
          <w:tcPr>
            <w:tcW w:w="37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2C0898" w:rsidRPr="002C0898" w:rsidTr="002C0898">
        <w:trPr>
          <w:trHeight w:val="20"/>
        </w:trPr>
        <w:tc>
          <w:tcPr>
            <w:tcW w:w="37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2C0898" w:rsidRPr="002C0898" w:rsidTr="002C0898">
        <w:trPr>
          <w:trHeight w:val="20"/>
        </w:trPr>
        <w:tc>
          <w:tcPr>
            <w:tcW w:w="378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0,0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2C0898" w:rsidRPr="002C0898" w:rsidTr="002C0898">
        <w:trPr>
          <w:trHeight w:val="20"/>
        </w:trPr>
        <w:tc>
          <w:tcPr>
            <w:tcW w:w="378" w:type="pct"/>
            <w:vAlign w:val="center"/>
          </w:tcPr>
          <w:p w:rsidR="00576D58" w:rsidRPr="002C0898" w:rsidRDefault="002C0898" w:rsidP="002C0898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4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973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356,5</w:t>
            </w:r>
          </w:p>
        </w:tc>
        <w:tc>
          <w:tcPr>
            <w:tcW w:w="918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9" w:type="pct"/>
            <w:vAlign w:val="center"/>
          </w:tcPr>
          <w:p w:rsidR="00576D58" w:rsidRPr="002C0898" w:rsidRDefault="00576D58" w:rsidP="002C0898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652,5</w:t>
            </w:r>
          </w:p>
        </w:tc>
      </w:tr>
    </w:tbl>
    <w:p w:rsidR="00576D58" w:rsidRPr="00576D58" w:rsidRDefault="00576D58" w:rsidP="002C0898">
      <w:pPr>
        <w:ind w:firstLine="709"/>
        <w:jc w:val="right"/>
        <w:rPr>
          <w:sz w:val="28"/>
          <w:szCs w:val="28"/>
        </w:rPr>
      </w:pPr>
      <w:r w:rsidRPr="00576D58">
        <w:rPr>
          <w:sz w:val="28"/>
          <w:szCs w:val="28"/>
        </w:rPr>
        <w:t>»;</w:t>
      </w: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1.9. Изложить мероприятия муниципальной программы  в прилагаемой редакции.</w:t>
      </w: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</w:t>
      </w:r>
      <w:proofErr w:type="gramStart"/>
      <w:r w:rsidRPr="00576D58">
        <w:rPr>
          <w:color w:val="000000"/>
          <w:sz w:val="28"/>
          <w:szCs w:val="28"/>
        </w:rPr>
        <w:t>Контроль за</w:t>
      </w:r>
      <w:proofErr w:type="gramEnd"/>
      <w:r w:rsidRPr="00576D58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576D58">
        <w:rPr>
          <w:color w:val="000000"/>
          <w:sz w:val="28"/>
          <w:szCs w:val="28"/>
        </w:rPr>
        <w:t>е</w:t>
      </w:r>
      <w:r w:rsidRPr="00576D58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3.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576D58" w:rsidRPr="00576D58" w:rsidRDefault="00576D58" w:rsidP="00576D5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576D58" w:rsidRDefault="004718DB" w:rsidP="00576D58">
      <w:pPr>
        <w:ind w:firstLine="709"/>
        <w:jc w:val="both"/>
        <w:rPr>
          <w:sz w:val="28"/>
          <w:szCs w:val="28"/>
        </w:rPr>
      </w:pPr>
    </w:p>
    <w:p w:rsidR="004718DB" w:rsidRPr="00576D58" w:rsidRDefault="004718DB" w:rsidP="00576D58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2C0898" w:rsidRDefault="002C0898" w:rsidP="002C0898">
      <w:pPr>
        <w:jc w:val="right"/>
        <w:rPr>
          <w:sz w:val="28"/>
          <w:szCs w:val="28"/>
        </w:rPr>
      </w:pPr>
    </w:p>
    <w:p w:rsidR="0088204A" w:rsidRDefault="0088204A" w:rsidP="002C0898">
      <w:pPr>
        <w:jc w:val="right"/>
        <w:rPr>
          <w:sz w:val="28"/>
          <w:szCs w:val="28"/>
        </w:rPr>
        <w:sectPr w:rsidR="0088204A" w:rsidSect="00576D58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88204A" w:rsidRPr="009D048A" w:rsidRDefault="0088204A" w:rsidP="0088204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8204A" w:rsidRDefault="0088204A" w:rsidP="0088204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10.01.2024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</w:p>
    <w:p w:rsidR="002C0898" w:rsidRDefault="002C0898" w:rsidP="002C0898">
      <w:pPr>
        <w:jc w:val="right"/>
        <w:rPr>
          <w:sz w:val="28"/>
          <w:szCs w:val="28"/>
        </w:rPr>
      </w:pPr>
    </w:p>
    <w:p w:rsidR="0088204A" w:rsidRDefault="0088204A" w:rsidP="0088204A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FA0EE1" w:rsidRPr="00FA0EE1" w:rsidRDefault="00FA0EE1" w:rsidP="0088204A">
      <w:pPr>
        <w:jc w:val="center"/>
        <w:rPr>
          <w:b/>
          <w:bCs/>
          <w:sz w:val="16"/>
          <w:szCs w:val="16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705"/>
        <w:gridCol w:w="2411"/>
        <w:gridCol w:w="1539"/>
        <w:gridCol w:w="22"/>
        <w:gridCol w:w="6"/>
        <w:gridCol w:w="563"/>
        <w:gridCol w:w="13"/>
        <w:gridCol w:w="1067"/>
        <w:gridCol w:w="995"/>
        <w:gridCol w:w="6"/>
        <w:gridCol w:w="1162"/>
        <w:gridCol w:w="22"/>
        <w:gridCol w:w="22"/>
        <w:gridCol w:w="85"/>
        <w:gridCol w:w="25"/>
        <w:gridCol w:w="1117"/>
        <w:gridCol w:w="22"/>
        <w:gridCol w:w="94"/>
        <w:gridCol w:w="129"/>
        <w:gridCol w:w="1152"/>
        <w:gridCol w:w="126"/>
        <w:gridCol w:w="19"/>
        <w:gridCol w:w="1124"/>
        <w:gridCol w:w="31"/>
        <w:gridCol w:w="22"/>
        <w:gridCol w:w="38"/>
        <w:gridCol w:w="16"/>
        <w:gridCol w:w="1026"/>
        <w:gridCol w:w="66"/>
        <w:gridCol w:w="38"/>
        <w:gridCol w:w="16"/>
        <w:gridCol w:w="25"/>
        <w:gridCol w:w="183"/>
        <w:gridCol w:w="806"/>
        <w:gridCol w:w="57"/>
        <w:gridCol w:w="9"/>
        <w:gridCol w:w="38"/>
        <w:gridCol w:w="16"/>
        <w:gridCol w:w="25"/>
        <w:gridCol w:w="891"/>
      </w:tblGrid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  <w:noWrap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№ </w:t>
            </w:r>
            <w:r w:rsidRPr="00E64732">
              <w:rPr>
                <w:b/>
                <w:sz w:val="22"/>
                <w:szCs w:val="22"/>
              </w:rPr>
              <w:br/>
            </w:r>
            <w:proofErr w:type="gramStart"/>
            <w:r w:rsidRPr="00E64732">
              <w:rPr>
                <w:b/>
                <w:sz w:val="22"/>
                <w:szCs w:val="22"/>
              </w:rPr>
              <w:t>п</w:t>
            </w:r>
            <w:proofErr w:type="gramEnd"/>
            <w:r w:rsidRPr="00E647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Наименование </w:t>
            </w:r>
            <w:r w:rsidRPr="00E6473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8" w:type="pct"/>
            <w:gridSpan w:val="3"/>
            <w:vMerge w:val="restart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Исполнитель </w:t>
            </w:r>
            <w:r w:rsidRPr="00E6473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3" w:type="pct"/>
            <w:gridSpan w:val="2"/>
            <w:vMerge w:val="restart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E64732">
              <w:rPr>
                <w:b/>
                <w:sz w:val="22"/>
                <w:szCs w:val="22"/>
              </w:rPr>
              <w:t>реа</w:t>
            </w:r>
            <w:r w:rsidR="000B5F3E" w:rsidRPr="00E64732">
              <w:rPr>
                <w:b/>
                <w:sz w:val="22"/>
                <w:szCs w:val="22"/>
              </w:rPr>
              <w:t>-</w:t>
            </w:r>
            <w:r w:rsidRPr="00E64732">
              <w:rPr>
                <w:b/>
                <w:sz w:val="22"/>
                <w:szCs w:val="22"/>
              </w:rPr>
              <w:t>лизации</w:t>
            </w:r>
            <w:proofErr w:type="gramEnd"/>
            <w:r w:rsidR="00FE035D" w:rsidRPr="00E64732">
              <w:rPr>
                <w:b/>
                <w:sz w:val="22"/>
                <w:szCs w:val="22"/>
              </w:rPr>
              <w:t xml:space="preserve"> </w:t>
            </w:r>
            <w:r w:rsidRPr="00E64732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339" w:type="pct"/>
            <w:vMerge w:val="restart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64732">
              <w:rPr>
                <w:b/>
                <w:sz w:val="22"/>
                <w:szCs w:val="22"/>
              </w:rPr>
              <w:t xml:space="preserve">Целевой </w:t>
            </w:r>
            <w:r w:rsidRPr="00E64732">
              <w:rPr>
                <w:b/>
                <w:sz w:val="22"/>
                <w:szCs w:val="22"/>
              </w:rPr>
              <w:br/>
              <w:t>показа</w:t>
            </w:r>
            <w:r w:rsidR="000B5F3E" w:rsidRPr="00E64732">
              <w:rPr>
                <w:b/>
                <w:sz w:val="22"/>
                <w:szCs w:val="22"/>
              </w:rPr>
              <w:t>-</w:t>
            </w:r>
            <w:r w:rsidRPr="00E64732">
              <w:rPr>
                <w:b/>
                <w:sz w:val="22"/>
                <w:szCs w:val="22"/>
              </w:rPr>
              <w:t>тель</w:t>
            </w:r>
            <w:proofErr w:type="gramEnd"/>
          </w:p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(номер целевого показа</w:t>
            </w:r>
            <w:r w:rsidR="000B5F3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теля из паспорта програм</w:t>
            </w:r>
            <w:r w:rsidR="000B5F3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мы)</w:t>
            </w:r>
            <w:proofErr w:type="gramEnd"/>
          </w:p>
        </w:tc>
        <w:tc>
          <w:tcPr>
            <w:tcW w:w="318" w:type="pct"/>
            <w:gridSpan w:val="2"/>
            <w:vMerge w:val="restart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64732">
              <w:rPr>
                <w:b/>
                <w:sz w:val="22"/>
                <w:szCs w:val="22"/>
              </w:rPr>
              <w:t>Источ</w:t>
            </w:r>
            <w:r w:rsidR="00943D37" w:rsidRPr="00E64732">
              <w:rPr>
                <w:b/>
                <w:sz w:val="22"/>
                <w:szCs w:val="22"/>
              </w:rPr>
              <w:t>-</w:t>
            </w:r>
            <w:r w:rsidRPr="00E64732">
              <w:rPr>
                <w:b/>
                <w:sz w:val="22"/>
                <w:szCs w:val="22"/>
              </w:rPr>
              <w:t>ник</w:t>
            </w:r>
            <w:proofErr w:type="gramEnd"/>
            <w:r w:rsidRPr="00E64732">
              <w:rPr>
                <w:b/>
                <w:sz w:val="22"/>
                <w:szCs w:val="22"/>
              </w:rPr>
              <w:t xml:space="preserve"> финанси</w:t>
            </w:r>
            <w:r w:rsidR="005738B0" w:rsidRPr="00E64732">
              <w:rPr>
                <w:b/>
                <w:sz w:val="22"/>
                <w:szCs w:val="22"/>
              </w:rPr>
              <w:t>-</w:t>
            </w:r>
            <w:r w:rsidRPr="00E64732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2669" w:type="pct"/>
            <w:gridSpan w:val="30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  <w:noWrap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vMerge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vMerge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gridSpan w:val="4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41" w:type="pct"/>
            <w:gridSpan w:val="5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6" w:type="pct"/>
            <w:gridSpan w:val="2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3" w:type="pct"/>
            <w:gridSpan w:val="2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0" w:type="pct"/>
            <w:gridSpan w:val="5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0" w:type="pct"/>
            <w:gridSpan w:val="6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29" w:type="pct"/>
            <w:gridSpan w:val="6"/>
            <w:vAlign w:val="center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2026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</w:t>
            </w:r>
          </w:p>
        </w:tc>
        <w:tc>
          <w:tcPr>
            <w:tcW w:w="498" w:type="pct"/>
            <w:gridSpan w:val="3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</w:t>
            </w:r>
          </w:p>
        </w:tc>
        <w:tc>
          <w:tcPr>
            <w:tcW w:w="339" w:type="pct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  <w:gridSpan w:val="2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4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  <w:gridSpan w:val="5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  <w:gridSpan w:val="2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  <w:gridSpan w:val="2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gridSpan w:val="5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</w:t>
            </w:r>
          </w:p>
        </w:tc>
        <w:tc>
          <w:tcPr>
            <w:tcW w:w="360" w:type="pct"/>
            <w:gridSpan w:val="6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</w:t>
            </w:r>
          </w:p>
        </w:tc>
        <w:tc>
          <w:tcPr>
            <w:tcW w:w="329" w:type="pct"/>
            <w:gridSpan w:val="6"/>
          </w:tcPr>
          <w:p w:rsidR="00995626" w:rsidRPr="00E64732" w:rsidRDefault="00995626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</w:t>
            </w:r>
          </w:p>
        </w:tc>
      </w:tr>
      <w:tr w:rsidR="00546CF9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73" w:type="pct"/>
            <w:gridSpan w:val="39"/>
            <w:noWrap/>
          </w:tcPr>
          <w:p w:rsidR="00995626" w:rsidRPr="00E64732" w:rsidRDefault="00995626" w:rsidP="00D8316E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</w:t>
            </w:r>
            <w:r w:rsidR="00BA1927" w:rsidRPr="00E64732">
              <w:rPr>
                <w:b/>
                <w:caps/>
                <w:sz w:val="22"/>
                <w:szCs w:val="22"/>
              </w:rPr>
              <w:t xml:space="preserve"> </w:t>
            </w:r>
            <w:r w:rsidRPr="00E64732">
              <w:rPr>
                <w:b/>
                <w:caps/>
                <w:sz w:val="22"/>
                <w:szCs w:val="22"/>
              </w:rPr>
              <w:t xml:space="preserve">1 </w:t>
            </w:r>
            <w:r w:rsidRPr="00E64732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546CF9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995626" w:rsidRPr="00E64732" w:rsidRDefault="00995626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773" w:type="pct"/>
            <w:gridSpan w:val="39"/>
            <w:noWrap/>
          </w:tcPr>
          <w:p w:rsidR="00995626" w:rsidRPr="00E64732" w:rsidRDefault="00995626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 Повышение эффективности и качества услуг в сфере общего образования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1.1.1.</w:t>
            </w:r>
          </w:p>
        </w:tc>
        <w:tc>
          <w:tcPr>
            <w:tcW w:w="766" w:type="pct"/>
            <w:noWrap/>
          </w:tcPr>
          <w:p w:rsidR="00FE035D" w:rsidRPr="00E64732" w:rsidRDefault="00FE035D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комплекса мероприятий по внедрению ФГОС начального общего, основного общего, среднего общего образования</w:t>
            </w:r>
          </w:p>
        </w:tc>
        <w:tc>
          <w:tcPr>
            <w:tcW w:w="498" w:type="pct"/>
            <w:gridSpan w:val="3"/>
          </w:tcPr>
          <w:p w:rsidR="00FE035D" w:rsidRPr="00E64732" w:rsidRDefault="00FE035D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18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1.1.2</w:t>
            </w: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--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1.1.2.</w:t>
            </w:r>
          </w:p>
        </w:tc>
        <w:tc>
          <w:tcPr>
            <w:tcW w:w="766" w:type="pct"/>
            <w:noWrap/>
          </w:tcPr>
          <w:p w:rsidR="00D8316E" w:rsidRPr="00E64732" w:rsidRDefault="00FE035D" w:rsidP="00BA1927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</w:t>
            </w:r>
          </w:p>
          <w:p w:rsidR="00943D37" w:rsidRPr="00E64732" w:rsidRDefault="00943D37" w:rsidP="00BA1927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</w:tcPr>
          <w:p w:rsidR="00FE035D" w:rsidRPr="00E64732" w:rsidRDefault="00FE035D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18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1.1.2</w:t>
            </w: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--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766" w:type="pct"/>
            <w:noWrap/>
          </w:tcPr>
          <w:p w:rsidR="00FE035D" w:rsidRPr="00E64732" w:rsidRDefault="00FE035D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Независимая оценка </w:t>
            </w:r>
            <w:proofErr w:type="gramStart"/>
            <w:r w:rsidRPr="00E64732">
              <w:rPr>
                <w:sz w:val="22"/>
                <w:szCs w:val="22"/>
              </w:rPr>
              <w:t>качества условий осуществления образовательной деятельности муниципальных образовательных учреждений</w:t>
            </w:r>
            <w:proofErr w:type="gramEnd"/>
          </w:p>
        </w:tc>
        <w:tc>
          <w:tcPr>
            <w:tcW w:w="498" w:type="pct"/>
            <w:gridSpan w:val="3"/>
          </w:tcPr>
          <w:p w:rsidR="00FE035D" w:rsidRPr="00E64732" w:rsidRDefault="00FE035D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2022 2025</w:t>
            </w:r>
          </w:p>
        </w:tc>
        <w:tc>
          <w:tcPr>
            <w:tcW w:w="339" w:type="pct"/>
          </w:tcPr>
          <w:p w:rsidR="002B410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1.1.2, </w:t>
            </w:r>
          </w:p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1.1.3, 1.2.1,</w:t>
            </w:r>
          </w:p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1.2.3, 1.2.5-1.3.2</w:t>
            </w: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  <w:lang w:val="en-US"/>
              </w:rPr>
            </w:pPr>
            <w:r w:rsidRPr="00E6473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934"/>
        </w:trPr>
        <w:tc>
          <w:tcPr>
            <w:tcW w:w="227" w:type="pct"/>
            <w:gridSpan w:val="2"/>
            <w:vMerge w:val="restart"/>
            <w:noWrap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1.1.4.</w:t>
            </w:r>
          </w:p>
        </w:tc>
        <w:tc>
          <w:tcPr>
            <w:tcW w:w="766" w:type="pct"/>
            <w:vMerge w:val="restart"/>
            <w:noWrap/>
          </w:tcPr>
          <w:p w:rsidR="00FE035D" w:rsidRPr="00E64732" w:rsidRDefault="00FE035D" w:rsidP="00E64732">
            <w:pPr>
              <w:spacing w:line="22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498" w:type="pct"/>
            <w:gridSpan w:val="3"/>
            <w:vMerge w:val="restart"/>
          </w:tcPr>
          <w:p w:rsidR="00FE035D" w:rsidRPr="00E64732" w:rsidRDefault="00FE035D" w:rsidP="00E64732">
            <w:pPr>
              <w:spacing w:line="22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183" w:type="pct"/>
            <w:gridSpan w:val="2"/>
            <w:vMerge w:val="restart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1.1.3</w:t>
            </w: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35,0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31,2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40,2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38,2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38,2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38,2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38,2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  <w:noWrap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FE035D" w:rsidRPr="00E64732" w:rsidRDefault="00FE035D" w:rsidP="00E6473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FE035D" w:rsidRPr="00E64732" w:rsidRDefault="00FE035D" w:rsidP="00E6473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3,9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3,5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4,5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4,2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4,2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4,2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4,2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noWrap/>
          </w:tcPr>
          <w:p w:rsidR="00FE035D" w:rsidRPr="00E64732" w:rsidRDefault="00FE035D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1.1.5.</w:t>
            </w:r>
          </w:p>
        </w:tc>
        <w:tc>
          <w:tcPr>
            <w:tcW w:w="766" w:type="pct"/>
            <w:noWrap/>
          </w:tcPr>
          <w:p w:rsidR="00FE035D" w:rsidRPr="00E64732" w:rsidRDefault="00FE035D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Обеспечение выплат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498" w:type="pct"/>
            <w:gridSpan w:val="3"/>
          </w:tcPr>
          <w:p w:rsidR="00FE035D" w:rsidRPr="00E64732" w:rsidRDefault="00FE035D" w:rsidP="00D8316E">
            <w:pPr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183" w:type="pct"/>
            <w:gridSpan w:val="2"/>
          </w:tcPr>
          <w:p w:rsidR="00FE035D" w:rsidRPr="00E64732" w:rsidRDefault="00FE035D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39" w:type="pct"/>
          </w:tcPr>
          <w:p w:rsidR="00FE035D" w:rsidRPr="00E64732" w:rsidRDefault="00FE035D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1.1.2</w:t>
            </w:r>
          </w:p>
        </w:tc>
        <w:tc>
          <w:tcPr>
            <w:tcW w:w="318" w:type="pct"/>
            <w:gridSpan w:val="2"/>
          </w:tcPr>
          <w:p w:rsidR="00FE035D" w:rsidRPr="00E64732" w:rsidRDefault="00FE035D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24,0</w:t>
            </w:r>
          </w:p>
        </w:tc>
        <w:tc>
          <w:tcPr>
            <w:tcW w:w="363" w:type="pct"/>
            <w:gridSpan w:val="2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54,0</w:t>
            </w:r>
          </w:p>
        </w:tc>
        <w:tc>
          <w:tcPr>
            <w:tcW w:w="360" w:type="pct"/>
            <w:gridSpan w:val="5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FE035D" w:rsidRPr="00E64732" w:rsidRDefault="00FE035D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773" w:type="pct"/>
            <w:gridSpan w:val="39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2. Создание условий для получения качественного образования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доступа к информационно-телекоммуникационной сети "Интернет" муниципальных образовательных учреждений, осуществляющих образовательную деятельность по образовательным </w:t>
            </w:r>
            <w:r w:rsidRPr="00E64732">
              <w:rPr>
                <w:sz w:val="22"/>
                <w:szCs w:val="22"/>
              </w:rPr>
              <w:lastRenderedPageBreak/>
              <w:t>программам начального общего, основного общего и среднего общего образования</w:t>
            </w:r>
          </w:p>
        </w:tc>
        <w:tc>
          <w:tcPr>
            <w:tcW w:w="498" w:type="pct"/>
            <w:gridSpan w:val="3"/>
          </w:tcPr>
          <w:p w:rsidR="008A3C76" w:rsidRPr="00E64732" w:rsidRDefault="008A3C76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236,7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236,7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236,7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163,4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213,0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213,0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213,0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 xml:space="preserve">Организация обеспечения муниципальных общеобразовательных учреждений,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учебными пособиями, допущенными к использованию при реализации имеющих государственную </w:t>
            </w:r>
            <w:r w:rsidRPr="00E64732">
              <w:rPr>
                <w:sz w:val="22"/>
                <w:szCs w:val="22"/>
              </w:rPr>
              <w:lastRenderedPageBreak/>
              <w:t>аккредитацию образовательных программ начального</w:t>
            </w:r>
            <w:proofErr w:type="gramEnd"/>
            <w:r w:rsidRPr="00E64732">
              <w:rPr>
                <w:sz w:val="22"/>
                <w:szCs w:val="22"/>
              </w:rPr>
              <w:t xml:space="preserve"> общего, основного общего, среднего общего образования</w:t>
            </w:r>
          </w:p>
        </w:tc>
        <w:tc>
          <w:tcPr>
            <w:tcW w:w="498" w:type="pct"/>
            <w:gridSpan w:val="3"/>
          </w:tcPr>
          <w:p w:rsidR="008A3C76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="008A3C76" w:rsidRPr="00E64732">
              <w:rPr>
                <w:color w:val="000000"/>
                <w:sz w:val="22"/>
                <w:szCs w:val="22"/>
              </w:rPr>
              <w:t>МБУ «</w:t>
            </w:r>
            <w:r w:rsidR="008A3C76"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984,6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964,9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964,9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964,9</w:t>
            </w:r>
          </w:p>
        </w:tc>
      </w:tr>
      <w:tr w:rsidR="00D8316E" w:rsidRPr="00E64732" w:rsidTr="00E64732">
        <w:trPr>
          <w:gridBefore w:val="1"/>
          <w:trHeight w:val="131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1.2.3</w:t>
            </w:r>
            <w:r w:rsidR="00BA1927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пожарной безопасности, антитеррористической и антикриминальной безопасности муниципальных общеобразовательных учреждений, муниципальных учреждений дополнительного образования детей</w:t>
            </w:r>
          </w:p>
        </w:tc>
        <w:tc>
          <w:tcPr>
            <w:tcW w:w="498" w:type="pct"/>
            <w:gridSpan w:val="3"/>
            <w:vMerge w:val="restart"/>
          </w:tcPr>
          <w:p w:rsidR="008A3C76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="008A3C76" w:rsidRPr="00E64732">
              <w:rPr>
                <w:color w:val="000000"/>
                <w:sz w:val="22"/>
                <w:szCs w:val="22"/>
              </w:rPr>
              <w:t>МБУ «</w:t>
            </w:r>
            <w:r w:rsidR="008A3C76"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D8316E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1832,3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4652,2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2286,4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4050,5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4065,3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4065,3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4065,3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458,1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1163,0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571,7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1012,6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1016,3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1016,3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1016,3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Реализации мероприятий регионального проекта «Современная школа»</w:t>
            </w:r>
          </w:p>
        </w:tc>
        <w:tc>
          <w:tcPr>
            <w:tcW w:w="498" w:type="pct"/>
            <w:gridSpan w:val="3"/>
            <w:vMerge w:val="restart"/>
          </w:tcPr>
          <w:p w:rsidR="008A3C76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="008A3C76" w:rsidRPr="00E64732">
              <w:rPr>
                <w:color w:val="000000"/>
                <w:sz w:val="22"/>
                <w:szCs w:val="22"/>
              </w:rPr>
              <w:t>МБУ «</w:t>
            </w:r>
            <w:r w:rsidR="008A3C76"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1123,23371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3591,0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3376,5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6141,9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4625,2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3627,2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3627,2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8F644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2057,47327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21,42531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84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1.2.4.1.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943D37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  <w:lang w:eastAsia="en-US"/>
              </w:rPr>
              <w:t>На создание (</w:t>
            </w:r>
            <w:proofErr w:type="gramStart"/>
            <w:r w:rsidRPr="00E64732">
              <w:rPr>
                <w:sz w:val="22"/>
                <w:szCs w:val="22"/>
                <w:lang w:eastAsia="en-US"/>
              </w:rPr>
              <w:t>обновле-ние</w:t>
            </w:r>
            <w:proofErr w:type="gramEnd"/>
            <w:r w:rsidRPr="00E64732">
              <w:rPr>
                <w:sz w:val="22"/>
                <w:szCs w:val="22"/>
                <w:lang w:eastAsia="en-US"/>
              </w:rPr>
              <w:t xml:space="preserve">) </w:t>
            </w:r>
            <w:r w:rsidR="0088204A" w:rsidRPr="00E64732">
              <w:rPr>
                <w:sz w:val="22"/>
                <w:szCs w:val="22"/>
                <w:lang w:eastAsia="en-US"/>
              </w:rPr>
              <w:t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98" w:type="pct"/>
            <w:gridSpan w:val="3"/>
            <w:vMerge w:val="restart"/>
          </w:tcPr>
          <w:p w:rsidR="008A3C76" w:rsidRPr="00E64732" w:rsidRDefault="008A3C76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63,63371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1264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8F644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2057,47327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21,42531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1.2.4.2.</w:t>
            </w:r>
          </w:p>
        </w:tc>
        <w:tc>
          <w:tcPr>
            <w:tcW w:w="766" w:type="pct"/>
            <w:noWrap/>
          </w:tcPr>
          <w:p w:rsidR="00D8316E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359,6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2686,0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3076,5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3645,9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3027,2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3027,2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3027,2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1.2.4.3.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700,0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1.2.4.4.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Финансовое обеспечение деятельности центров образования </w:t>
            </w:r>
            <w:proofErr w:type="gramStart"/>
            <w:r w:rsidRPr="00E64732">
              <w:rPr>
                <w:sz w:val="22"/>
                <w:szCs w:val="22"/>
              </w:rPr>
              <w:t>естественно-научной</w:t>
            </w:r>
            <w:proofErr w:type="gramEnd"/>
            <w:r w:rsidRPr="00E64732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705,0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2296,0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1398,0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1.2.5.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268,36667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8F644E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898,45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129,65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1.2.5.1.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Создание в общеобразовательных организациях, расположенных в </w:t>
            </w:r>
            <w:r w:rsidRPr="00E64732">
              <w:rPr>
                <w:color w:val="000000"/>
                <w:sz w:val="22"/>
                <w:szCs w:val="22"/>
              </w:rP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1.2.5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B956E1" w:rsidRPr="00E64732" w:rsidRDefault="00B956E1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6E1" w:rsidRPr="00E64732" w:rsidRDefault="00B956E1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268,36667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феде</w:t>
            </w:r>
            <w:r w:rsidR="008F644E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ральный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898,45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129,65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1.2.6.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1.2.6.1.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информационно-просветительской поддержки родителям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1.2.6.2.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психолого-педагоги</w:t>
            </w:r>
            <w:r w:rsidR="00B956E1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1.1.1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4773" w:type="pct"/>
            <w:gridSpan w:val="39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Задача 3. Создание механизмов мотивации педагогов к </w:t>
            </w:r>
            <w:proofErr w:type="gramStart"/>
            <w:r w:rsidRPr="00E64732">
              <w:rPr>
                <w:b/>
                <w:sz w:val="22"/>
                <w:szCs w:val="22"/>
              </w:rPr>
              <w:t>непрерывному профессиональному</w:t>
            </w:r>
            <w:proofErr w:type="gramEnd"/>
            <w:r w:rsidRPr="00E64732">
              <w:rPr>
                <w:b/>
                <w:sz w:val="22"/>
                <w:szCs w:val="22"/>
              </w:rPr>
              <w:t xml:space="preserve"> развитию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498" w:type="pct"/>
            <w:gridSpan w:val="3"/>
            <w:vMerge w:val="restart"/>
          </w:tcPr>
          <w:p w:rsidR="0003193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="0003193A" w:rsidRPr="00E64732">
              <w:rPr>
                <w:color w:val="000000"/>
                <w:sz w:val="22"/>
                <w:szCs w:val="22"/>
              </w:rPr>
              <w:t>МБУ «</w:t>
            </w:r>
            <w:r w:rsidR="0003193A"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1.2.1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207,49199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155,0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="008F644E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6046,04783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62,96018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1.3.1.1.</w:t>
            </w:r>
          </w:p>
        </w:tc>
        <w:tc>
          <w:tcPr>
            <w:tcW w:w="766" w:type="pct"/>
            <w:vMerge w:val="restart"/>
            <w:noWrap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E64732">
              <w:rPr>
                <w:sz w:val="22"/>
                <w:szCs w:val="22"/>
              </w:rPr>
              <w:t xml:space="preserve">Внедрение целевой </w:t>
            </w:r>
            <w:r w:rsidRPr="00E64732">
              <w:rPr>
                <w:spacing w:val="-6"/>
                <w:sz w:val="22"/>
                <w:szCs w:val="22"/>
              </w:rPr>
              <w:t>модели цифровой обра</w:t>
            </w:r>
            <w:r w:rsidRPr="00E64732">
              <w:rPr>
                <w:sz w:val="22"/>
                <w:szCs w:val="22"/>
              </w:rPr>
              <w:t>зовательной среды в общеобразовательных организациях</w:t>
            </w:r>
          </w:p>
        </w:tc>
        <w:tc>
          <w:tcPr>
            <w:tcW w:w="498" w:type="pct"/>
            <w:gridSpan w:val="3"/>
            <w:vMerge w:val="restart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2020- 2024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186,99199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="008F644E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6046,04783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62,96018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1.3.1.2.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pacing w:val="-6"/>
                <w:sz w:val="22"/>
                <w:szCs w:val="22"/>
              </w:rPr>
              <w:t>Финансовое обеспечение</w:t>
            </w:r>
            <w:r w:rsidRPr="00E64732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20,5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1.3.1.3</w:t>
            </w:r>
            <w:r w:rsidR="00D8316E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pacing w:val="-6"/>
                <w:sz w:val="22"/>
                <w:szCs w:val="22"/>
              </w:rPr>
              <w:t>Финансовое обеспечение</w:t>
            </w:r>
            <w:r w:rsidRPr="00E64732">
              <w:rPr>
                <w:sz w:val="22"/>
                <w:szCs w:val="22"/>
              </w:rPr>
              <w:t xml:space="preserve"> внедрения и функционирования целевой модели цифровой образовательной среды в рамках эксперимента по модернизации в общеобразовательных муниципальных организациях области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1.3.2.</w:t>
            </w:r>
          </w:p>
        </w:tc>
        <w:tc>
          <w:tcPr>
            <w:tcW w:w="766" w:type="pct"/>
            <w:noWrap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E64732">
              <w:rPr>
                <w:spacing w:val="-6"/>
                <w:sz w:val="22"/>
                <w:szCs w:val="22"/>
              </w:rPr>
              <w:t>Организация  подключения видеокамер в учебных классах и организации локальной сети от оборудования по проекту "Цифровая образовательная среда"</w:t>
            </w:r>
          </w:p>
        </w:tc>
        <w:tc>
          <w:tcPr>
            <w:tcW w:w="498" w:type="pct"/>
            <w:gridSpan w:val="3"/>
          </w:tcPr>
          <w:p w:rsidR="0003193A" w:rsidRPr="00E64732" w:rsidRDefault="0003193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ЦОМСО»,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1.3.1</w:t>
            </w:r>
          </w:p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1.3.2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местной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204,2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  <w:noWrap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39"/>
            <w:noWrap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</w:t>
            </w:r>
            <w:r w:rsidR="00BA1927" w:rsidRPr="00E64732">
              <w:rPr>
                <w:b/>
                <w:caps/>
                <w:sz w:val="22"/>
                <w:szCs w:val="22"/>
              </w:rPr>
              <w:t xml:space="preserve"> </w:t>
            </w:r>
            <w:r w:rsidRPr="00E64732">
              <w:rPr>
                <w:b/>
                <w:caps/>
                <w:sz w:val="22"/>
                <w:szCs w:val="22"/>
              </w:rPr>
              <w:t>2</w:t>
            </w:r>
            <w:r w:rsidRPr="00E6473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D8316E" w:rsidRPr="00E64732" w:rsidTr="00E64732">
        <w:trPr>
          <w:gridBefore w:val="1"/>
          <w:trHeight w:val="857"/>
        </w:trPr>
        <w:tc>
          <w:tcPr>
            <w:tcW w:w="224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деятельности дополнительного образования в муниципальных общеобразовательных учреждениях и </w:t>
            </w:r>
            <w:proofErr w:type="gramStart"/>
            <w:r w:rsidRPr="00E64732">
              <w:rPr>
                <w:sz w:val="22"/>
                <w:szCs w:val="22"/>
              </w:rPr>
              <w:t xml:space="preserve">муниципальном </w:t>
            </w:r>
            <w:r w:rsidRPr="00E64732">
              <w:rPr>
                <w:sz w:val="22"/>
                <w:szCs w:val="22"/>
              </w:rPr>
              <w:lastRenderedPageBreak/>
              <w:t>автономном</w:t>
            </w:r>
            <w:proofErr w:type="gramEnd"/>
            <w:r w:rsidRPr="00E64732">
              <w:rPr>
                <w:sz w:val="22"/>
                <w:szCs w:val="22"/>
              </w:rPr>
              <w:t xml:space="preserve"> учреждении дополнительного образования «Центр «Пульс» г. Валдай»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финансов</w:t>
            </w:r>
            <w:r w:rsidR="00943D37" w:rsidRPr="00E64732">
              <w:rPr>
                <w:sz w:val="22"/>
                <w:szCs w:val="22"/>
              </w:rPr>
              <w:t>,</w:t>
            </w:r>
          </w:p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  <w:r w:rsidR="00943D37" w:rsidRPr="00E64732">
              <w:rPr>
                <w:sz w:val="22"/>
                <w:szCs w:val="22"/>
              </w:rPr>
              <w:t>,</w:t>
            </w:r>
          </w:p>
          <w:p w:rsidR="0088204A" w:rsidRPr="00E64732" w:rsidRDefault="0003193A" w:rsidP="00116E33">
            <w:pPr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18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3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2.1.4.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2.1.5.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4736,827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4304,70972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4476,59102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5150,97001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5486,46525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5486,46525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5486,46525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415,0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765,50288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984,55211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928,90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525,1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525,1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525,1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приоритетного регионального проекта "Моя будущая профессия"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2.1.5.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открытых онлайн-уроках "Проектория"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2.1.2.2.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профориентации школьников "Билет в будущее"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"Успех каждого ребенка»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0B5F3E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2.1.3.1</w:t>
            </w:r>
            <w:r w:rsidR="00BA1927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39,1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469,4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469,4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521,4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626,0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626,0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626,0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2.1.4.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Возмещение в 2020 году педагогическим работникам муниципальных образовательных </w:t>
            </w: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организаций дополнительного </w:t>
            </w:r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образования детей расходов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области.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7,425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реализацию в Новгородской области мероприятий по созданию "Агроклассов"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3000,0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2.1.6.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 мероприятий кластерного проекта «Безопасное дорожное движение достойно уважения»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внебюд</w:t>
            </w:r>
            <w:r w:rsidR="008F644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жетные</w:t>
            </w:r>
            <w:proofErr w:type="gramEnd"/>
            <w:r w:rsidRPr="00E64732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BA1927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2. Содействие в организации каникулярного образовательного отдыха, здорового образа жизни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образовательного отдыха</w:t>
            </w:r>
          </w:p>
        </w:tc>
        <w:tc>
          <w:tcPr>
            <w:tcW w:w="498" w:type="pct"/>
            <w:gridSpan w:val="3"/>
          </w:tcPr>
          <w:p w:rsidR="00943D37" w:rsidRPr="00E64732" w:rsidRDefault="00943D37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</w:t>
            </w:r>
          </w:p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отдел по физической культуре и спорту</w:t>
            </w:r>
            <w:r w:rsidR="00943D37" w:rsidRPr="00E647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328,45378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1802,45442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2054,68229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2889,0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2889,0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2889,0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2889,0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профилактике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употребления </w:t>
            </w: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психоактивных веществ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318" w:type="pct"/>
            <w:gridSpan w:val="2"/>
          </w:tcPr>
          <w:p w:rsidR="0088204A" w:rsidRPr="00E64732" w:rsidRDefault="008F644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</w:t>
            </w:r>
            <w:r w:rsidR="0088204A" w:rsidRPr="00E64732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575,3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lastRenderedPageBreak/>
              <w:t>2.3.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E647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3. Формирование целостной системы выявления, продвижения и поддержки одаренных детей, инициативной и талантливой</w:t>
            </w:r>
            <w:r w:rsidR="006C3FC0" w:rsidRPr="00E64732">
              <w:rPr>
                <w:b/>
                <w:sz w:val="22"/>
                <w:szCs w:val="22"/>
              </w:rPr>
              <w:t xml:space="preserve"> </w:t>
            </w:r>
            <w:r w:rsidRPr="00E64732">
              <w:rPr>
                <w:b/>
                <w:sz w:val="22"/>
                <w:szCs w:val="22"/>
              </w:rPr>
              <w:t>молодежи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2.3.1</w:t>
            </w:r>
            <w:r w:rsidR="00BA1927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образования</w:t>
            </w:r>
          </w:p>
        </w:tc>
        <w:tc>
          <w:tcPr>
            <w:tcW w:w="18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3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441" w:type="pct"/>
            <w:gridSpan w:val="5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406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3" w:type="pct"/>
            <w:gridSpan w:val="2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pStyle w:val="ConsPlusCell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4. Ведение персонифицированного финансирования дополнительного образования детей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2.4.1.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внедрению </w:t>
            </w: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финансов, комитет образования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475,2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1152,0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1360,63598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1079,05090</w:t>
            </w:r>
            <w:bookmarkStart w:id="1" w:name="_GoBack"/>
            <w:bookmarkEnd w:id="1"/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2.4.2.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мероприятий по реализации дополнительных общеразвивающих программ персонифицированного финансирования по социальным сертификатам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241,01302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1407,2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1407,2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1407,2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pStyle w:val="ConsPlusCell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5. Реализация муниципального проекта «Экостарт», реализуемого в рамках кластера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Создание экологических уголков в дошкольных экологических группах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творческих конкурсов </w:t>
            </w: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экологи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ческой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2.5.3.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экологических информационно-агитационных акций для населения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2.5.4.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Создание групп в социальных сетях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2.5.5.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программы "Юный огородник»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56,0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2.5.6.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мероприятий по сбору и вывозу пластикового мусора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2.5.7.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64732">
              <w:rPr>
                <w:sz w:val="22"/>
                <w:szCs w:val="22"/>
              </w:rPr>
              <w:t>мероприя</w:t>
            </w:r>
            <w:r w:rsidR="00B956E1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тий</w:t>
            </w:r>
            <w:proofErr w:type="gramEnd"/>
            <w:r w:rsidRPr="00E64732">
              <w:rPr>
                <w:sz w:val="22"/>
                <w:szCs w:val="22"/>
              </w:rPr>
              <w:t xml:space="preserve"> муниципального проекта «Экостарт», реализуемого в рамках кластера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2.2.1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  <w:noWrap/>
          </w:tcPr>
          <w:p w:rsidR="0088204A" w:rsidRPr="00E64732" w:rsidRDefault="0088204A" w:rsidP="00E64732">
            <w:pPr>
              <w:pStyle w:val="ConsPlusCell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143,0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</w:t>
            </w:r>
            <w:r w:rsidR="00BA1927" w:rsidRPr="00E64732">
              <w:rPr>
                <w:b/>
                <w:caps/>
                <w:sz w:val="22"/>
                <w:szCs w:val="22"/>
              </w:rPr>
              <w:t xml:space="preserve"> </w:t>
            </w:r>
            <w:r w:rsidRPr="00E64732">
              <w:rPr>
                <w:b/>
                <w:caps/>
                <w:sz w:val="22"/>
                <w:szCs w:val="22"/>
              </w:rPr>
              <w:t>3</w:t>
            </w:r>
            <w:r w:rsidRPr="00E64732">
              <w:rPr>
                <w:b/>
                <w:sz w:val="22"/>
                <w:szCs w:val="22"/>
              </w:rPr>
              <w:t>«Вовлечение молодежи Валдайского муниципального района в социальную практику»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Организация издания и распространения информационных, методических </w:t>
            </w:r>
            <w:r w:rsidRPr="00E64732">
              <w:rPr>
                <w:sz w:val="22"/>
                <w:szCs w:val="22"/>
                <w:lang w:val="en-US"/>
              </w:rPr>
              <w:t>CD</w:t>
            </w:r>
            <w:r w:rsidRPr="00E64732">
              <w:rPr>
                <w:sz w:val="22"/>
                <w:szCs w:val="22"/>
              </w:rPr>
              <w:t>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4,78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3.1.2.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Участие в областном конкурсе </w:t>
            </w:r>
            <w:proofErr w:type="gramStart"/>
            <w:r w:rsidRPr="00E64732">
              <w:rPr>
                <w:sz w:val="22"/>
                <w:szCs w:val="22"/>
              </w:rPr>
              <w:t>профессио</w:t>
            </w:r>
            <w:r w:rsidR="00B956E1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нального</w:t>
            </w:r>
            <w:proofErr w:type="gramEnd"/>
            <w:r w:rsidRPr="00E64732">
              <w:rPr>
                <w:sz w:val="22"/>
                <w:szCs w:val="22"/>
              </w:rPr>
              <w:t xml:space="preserve"> мастерства специалистов, осуществляющих деятельность по приоритетным направлениям государственной молодежной политики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2020,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2022,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2024,</w:t>
            </w:r>
          </w:p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в семинаре для специалистов сферы молодежной политики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Задача 2. Поддержка молодой семьи в Валдайском муниципальном районе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3.2.1.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Style7"/>
              <w:widowControl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/>
                <w:sz w:val="22"/>
                <w:szCs w:val="22"/>
              </w:rPr>
              <w:t>Проведение районных, участие в областных мероприятиях, направленных на укрепление статуса молодой семьи</w:t>
            </w:r>
            <w:proofErr w:type="gramEnd"/>
          </w:p>
        </w:tc>
        <w:tc>
          <w:tcPr>
            <w:tcW w:w="496" w:type="pct"/>
            <w:gridSpan w:val="2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5,78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4,162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10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5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3.2.2.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ListParagraph11"/>
              <w:ind w:left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Н.И.Филина», отдел ЗАГС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1,618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10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5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3.</w:t>
            </w:r>
            <w:r w:rsidR="00E95FE0" w:rsidRPr="00E647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3. Поддержка молодежи, оказавшейся в трудной жизненной ситуации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3.3.1.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E64732">
              <w:rPr>
                <w:rStyle w:val="FontStyle15"/>
                <w:sz w:val="22"/>
                <w:szCs w:val="22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aff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64732">
              <w:rPr>
                <w:rFonts w:ascii="Times New Roman" w:hAnsi="Times New Roman"/>
                <w:sz w:val="22"/>
                <w:szCs w:val="22"/>
                <w:lang w:val="ru-RU"/>
              </w:rPr>
              <w:t>МАУ «МЦ «Юность» им.</w:t>
            </w:r>
            <w:r w:rsidR="0003193A" w:rsidRPr="00E64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64732">
              <w:rPr>
                <w:rFonts w:ascii="Times New Roman" w:hAnsi="Times New Roman"/>
                <w:sz w:val="22"/>
                <w:szCs w:val="22"/>
                <w:lang w:val="ru-RU"/>
              </w:rPr>
              <w:t>Н.И.Филина», ОАУСО «</w:t>
            </w:r>
            <w:proofErr w:type="gramStart"/>
            <w:r w:rsidRPr="00E64732">
              <w:rPr>
                <w:rFonts w:ascii="Times New Roman" w:hAnsi="Times New Roman"/>
                <w:sz w:val="22"/>
                <w:szCs w:val="22"/>
                <w:lang w:val="ru-RU"/>
              </w:rPr>
              <w:t>Валдайский</w:t>
            </w:r>
            <w:proofErr w:type="gramEnd"/>
            <w:r w:rsidRPr="00E6473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КЦСО»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3.3.1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3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3.3.2.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496" w:type="pct"/>
            <w:gridSpan w:val="2"/>
          </w:tcPr>
          <w:p w:rsidR="0088204A" w:rsidRPr="00E64732" w:rsidRDefault="0088204A" w:rsidP="00E64732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1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3.3.1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3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3.4.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 xml:space="preserve">Задача 4. </w:t>
            </w:r>
            <w:proofErr w:type="gramStart"/>
            <w:r w:rsidRPr="00E64732">
              <w:rPr>
                <w:b/>
                <w:color w:val="000000"/>
                <w:sz w:val="22"/>
                <w:szCs w:val="22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3.4.1.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в областном конкурсе «Лучший вожатый»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3.4.1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3.4.1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3" w:type="pct"/>
            <w:gridSpan w:val="4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13,48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3.4.3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489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</w:t>
            </w:r>
          </w:p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3.4.1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3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2,0</w:t>
            </w:r>
          </w:p>
        </w:tc>
        <w:tc>
          <w:tcPr>
            <w:tcW w:w="36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3.5.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27,78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27,78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3.5.2.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3.5.2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10,48804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20,138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3.5.3.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Организация участия молодежи в областных, международных, всероссийских и межрегиональных мероприятиях по направлениям государственной </w:t>
            </w:r>
            <w:r w:rsidRPr="00E64732">
              <w:rPr>
                <w:sz w:val="22"/>
                <w:szCs w:val="22"/>
              </w:rPr>
              <w:lastRenderedPageBreak/>
              <w:t>молодежной политики; проектах, реализуемых Федеральным агентством по делам молодежи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образования, 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3.5.4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7,542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3.5.4.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молодежной делегации муниципального района в Новгородском областном молодежном форуме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3.5.3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3.5.5.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Муниципальный конкурс по грантовой поддержке молодежных социальных проектов</w:t>
            </w:r>
          </w:p>
        </w:tc>
        <w:tc>
          <w:tcPr>
            <w:tcW w:w="489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3.5.1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10,5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10,5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10,5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116E33" w:rsidRPr="00E64732" w:rsidTr="00E64732">
        <w:trPr>
          <w:gridBefore w:val="1"/>
          <w:trHeight w:val="1116"/>
        </w:trPr>
        <w:tc>
          <w:tcPr>
            <w:tcW w:w="224" w:type="pct"/>
            <w:vMerge w:val="restart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3.5.6</w:t>
            </w:r>
            <w:r w:rsidR="00116E33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vMerge w:val="restart"/>
          </w:tcPr>
          <w:p w:rsidR="00D8316E" w:rsidRPr="00E64732" w:rsidRDefault="00D8316E" w:rsidP="00E64732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Реализация практик поддержки и развития волонтерства по итогам проведения Всероссий</w:t>
            </w:r>
            <w:r w:rsidR="00B956E1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ского конкурса лучших региональных практик поддержки волонтерства «Регион добрых дел» (</w:t>
            </w:r>
            <w:r w:rsidRPr="00E64732">
              <w:rPr>
                <w:rStyle w:val="layout"/>
                <w:sz w:val="22"/>
                <w:szCs w:val="22"/>
              </w:rPr>
              <w:t>создание  ресурсного центра поддержки и развития добровольчества в Валдайском муниципальном районе)</w:t>
            </w:r>
            <w:proofErr w:type="gramEnd"/>
          </w:p>
        </w:tc>
        <w:tc>
          <w:tcPr>
            <w:tcW w:w="489" w:type="pct"/>
            <w:vMerge w:val="restart"/>
          </w:tcPr>
          <w:p w:rsidR="00D8316E" w:rsidRPr="00E64732" w:rsidRDefault="00D8316E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  <w:vMerge w:val="restart"/>
          </w:tcPr>
          <w:p w:rsidR="00D8316E" w:rsidRPr="00E64732" w:rsidRDefault="00D8316E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  <w:vMerge w:val="restart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3.5.2</w:t>
            </w:r>
          </w:p>
        </w:tc>
        <w:tc>
          <w:tcPr>
            <w:tcW w:w="316" w:type="pct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602,8</w:t>
            </w:r>
          </w:p>
        </w:tc>
        <w:tc>
          <w:tcPr>
            <w:tcW w:w="407" w:type="pct"/>
            <w:gridSpan w:val="2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3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116E33" w:rsidRPr="00E64732" w:rsidTr="00E64732">
        <w:trPr>
          <w:gridBefore w:val="1"/>
          <w:trHeight w:val="1274"/>
        </w:trPr>
        <w:tc>
          <w:tcPr>
            <w:tcW w:w="224" w:type="pct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D8316E" w:rsidRPr="00E64732" w:rsidRDefault="00D8316E" w:rsidP="00E64732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gridSpan w:val="3"/>
            <w:vMerge/>
          </w:tcPr>
          <w:p w:rsidR="00D8316E" w:rsidRPr="00E64732" w:rsidRDefault="00D8316E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66,9854</w:t>
            </w:r>
          </w:p>
        </w:tc>
        <w:tc>
          <w:tcPr>
            <w:tcW w:w="407" w:type="pct"/>
            <w:gridSpan w:val="2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5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D8316E" w:rsidRPr="00E64732" w:rsidRDefault="00D8316E" w:rsidP="00E64732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gridSpan w:val="3"/>
            <w:vMerge/>
          </w:tcPr>
          <w:p w:rsidR="00D8316E" w:rsidRPr="00E64732" w:rsidRDefault="00D8316E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0,741</w:t>
            </w:r>
          </w:p>
        </w:tc>
        <w:tc>
          <w:tcPr>
            <w:tcW w:w="407" w:type="pct"/>
            <w:gridSpan w:val="2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gridSpan w:val="3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5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6"/>
          </w:tcPr>
          <w:p w:rsidR="00D8316E" w:rsidRPr="00E64732" w:rsidRDefault="00D8316E" w:rsidP="00E64732">
            <w:pPr>
              <w:jc w:val="center"/>
              <w:rPr>
                <w:sz w:val="22"/>
                <w:szCs w:val="22"/>
              </w:rPr>
            </w:pP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3.5.7</w:t>
            </w:r>
            <w:r w:rsidR="00086757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Содержание муниципального ресурсного центра поддержки </w:t>
            </w:r>
            <w:proofErr w:type="gramStart"/>
            <w:r w:rsidRPr="00E64732">
              <w:rPr>
                <w:sz w:val="22"/>
                <w:szCs w:val="22"/>
              </w:rPr>
              <w:t>доброволь</w:t>
            </w:r>
            <w:r w:rsidR="0071148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чества</w:t>
            </w:r>
            <w:proofErr w:type="gramEnd"/>
            <w:r w:rsidR="00711482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(волонтерства) «БагоДарю53» на базе МАУ Молодежного Центра «Юность» им.Н.И.Филина</w:t>
            </w:r>
          </w:p>
        </w:tc>
        <w:tc>
          <w:tcPr>
            <w:tcW w:w="489" w:type="pct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МАУ «МЦ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8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2022-2025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3.5.2</w:t>
            </w:r>
          </w:p>
        </w:tc>
        <w:tc>
          <w:tcPr>
            <w:tcW w:w="316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2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350,0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gridBefore w:val="1"/>
          <w:trHeight w:val="20"/>
        </w:trPr>
        <w:tc>
          <w:tcPr>
            <w:tcW w:w="224" w:type="pct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lastRenderedPageBreak/>
              <w:t>3.6.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6. Развитие инфраструктуры учреждений по работе с молодежью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 w:val="restart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3.6.1.</w:t>
            </w:r>
          </w:p>
        </w:tc>
        <w:tc>
          <w:tcPr>
            <w:tcW w:w="766" w:type="pct"/>
            <w:vMerge w:val="restart"/>
          </w:tcPr>
          <w:p w:rsidR="0080471E" w:rsidRPr="00E64732" w:rsidRDefault="0080471E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деятельности МАУ Молодежного Центра «Юность» им.Н.И.Филина</w:t>
            </w:r>
          </w:p>
        </w:tc>
        <w:tc>
          <w:tcPr>
            <w:tcW w:w="498" w:type="pct"/>
            <w:gridSpan w:val="3"/>
            <w:vMerge w:val="restart"/>
          </w:tcPr>
          <w:p w:rsidR="0080471E" w:rsidRPr="00E64732" w:rsidRDefault="0080471E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0471E" w:rsidRPr="00E64732" w:rsidRDefault="0080471E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3.6.1</w:t>
            </w:r>
          </w:p>
        </w:tc>
        <w:tc>
          <w:tcPr>
            <w:tcW w:w="318" w:type="pct"/>
            <w:gridSpan w:val="2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3207,35519</w:t>
            </w:r>
          </w:p>
        </w:tc>
        <w:tc>
          <w:tcPr>
            <w:tcW w:w="392" w:type="pct"/>
            <w:gridSpan w:val="3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3013,37496</w:t>
            </w:r>
          </w:p>
        </w:tc>
        <w:tc>
          <w:tcPr>
            <w:tcW w:w="407" w:type="pct"/>
            <w:gridSpan w:val="2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3760,40474</w:t>
            </w:r>
          </w:p>
        </w:tc>
        <w:tc>
          <w:tcPr>
            <w:tcW w:w="403" w:type="pct"/>
            <w:gridSpan w:val="3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gridBefore w:val="1"/>
          <w:trHeight w:val="20"/>
        </w:trPr>
        <w:tc>
          <w:tcPr>
            <w:tcW w:w="224" w:type="pct"/>
            <w:vMerge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0471E" w:rsidRPr="00E64732" w:rsidRDefault="0080471E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8" w:type="pct"/>
            <w:gridSpan w:val="5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369,3</w:t>
            </w:r>
          </w:p>
        </w:tc>
        <w:tc>
          <w:tcPr>
            <w:tcW w:w="392" w:type="pct"/>
            <w:gridSpan w:val="3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798,41505</w:t>
            </w:r>
          </w:p>
        </w:tc>
        <w:tc>
          <w:tcPr>
            <w:tcW w:w="407" w:type="pct"/>
            <w:gridSpan w:val="2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1392,1528</w:t>
            </w:r>
          </w:p>
        </w:tc>
        <w:tc>
          <w:tcPr>
            <w:tcW w:w="403" w:type="pct"/>
            <w:gridSpan w:val="3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0471E" w:rsidRPr="00E64732" w:rsidRDefault="0080471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46CF9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caps/>
                <w:sz w:val="22"/>
                <w:szCs w:val="22"/>
              </w:rPr>
              <w:t>П</w:t>
            </w:r>
            <w:r w:rsidRPr="00E64732">
              <w:rPr>
                <w:b/>
                <w:sz w:val="22"/>
                <w:szCs w:val="22"/>
              </w:rPr>
              <w:t>одпрограмма</w:t>
            </w:r>
            <w:r w:rsidRPr="00E64732">
              <w:rPr>
                <w:b/>
                <w:caps/>
                <w:sz w:val="22"/>
                <w:szCs w:val="22"/>
              </w:rPr>
              <w:t xml:space="preserve"> №</w:t>
            </w:r>
            <w:r w:rsidR="00BA1927" w:rsidRPr="00E64732">
              <w:rPr>
                <w:b/>
                <w:caps/>
                <w:sz w:val="22"/>
                <w:szCs w:val="22"/>
              </w:rPr>
              <w:t xml:space="preserve"> </w:t>
            </w:r>
            <w:r w:rsidRPr="00E64732">
              <w:rPr>
                <w:b/>
                <w:caps/>
                <w:sz w:val="22"/>
                <w:szCs w:val="22"/>
              </w:rPr>
              <w:t>4</w:t>
            </w:r>
            <w:r w:rsidRPr="00E64732">
              <w:rPr>
                <w:b/>
                <w:sz w:val="22"/>
                <w:szCs w:val="22"/>
              </w:rPr>
              <w:t>«Патриотическое воспитание населения Валдайского муниципального района»</w:t>
            </w:r>
          </w:p>
        </w:tc>
      </w:tr>
      <w:tr w:rsidR="00546CF9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 Информационно</w:t>
            </w:r>
            <w:r w:rsidRPr="00E64732">
              <w:rPr>
                <w:b/>
                <w:spacing w:val="-1"/>
                <w:sz w:val="22"/>
                <w:szCs w:val="22"/>
              </w:rPr>
              <w:t>-методическое сопровождение патриотического воспитания граждан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4.1.1.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районных,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ДОСААФ, ОМВД, военкомат,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4.2.1, 4.2.3, 4.2.4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4.1.2.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</w:t>
            </w:r>
          </w:p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местный </w:t>
            </w:r>
            <w:r w:rsidRPr="00E6473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418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392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738B0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8F644E">
            <w:pPr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Задача 2. С</w:t>
            </w:r>
            <w:r w:rsidRPr="00E64732">
              <w:rPr>
                <w:b/>
                <w:color w:val="000000"/>
                <w:spacing w:val="-1"/>
                <w:sz w:val="22"/>
                <w:szCs w:val="22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различных форм проведения Дней воинской слав</w:t>
            </w:r>
            <w:r w:rsidR="00116E33" w:rsidRPr="00E64732">
              <w:rPr>
                <w:sz w:val="22"/>
                <w:szCs w:val="22"/>
              </w:rPr>
              <w:t xml:space="preserve">ы, государственных праздников </w:t>
            </w:r>
            <w:r w:rsidRPr="00E64732">
              <w:rPr>
                <w:sz w:val="22"/>
                <w:szCs w:val="22"/>
              </w:rPr>
              <w:t>и памятных дат истории России и Новгородской земли</w:t>
            </w:r>
          </w:p>
          <w:p w:rsidR="00B956E1" w:rsidRPr="00E64732" w:rsidRDefault="00B956E1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D8316E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 xml:space="preserve">4.3.1, </w:t>
            </w:r>
          </w:p>
          <w:p w:rsidR="0088204A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4,4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4,4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2,0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Style6"/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498" w:type="pct"/>
            <w:gridSpan w:val="3"/>
          </w:tcPr>
          <w:p w:rsidR="00116E33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 xml:space="preserve">Н.И.Филина», </w:t>
            </w:r>
          </w:p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D8316E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 xml:space="preserve">4.3.1, </w:t>
            </w:r>
          </w:p>
          <w:p w:rsidR="0088204A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3,7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3,7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3,7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4.2.3.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и проведение торжественного вручения паспортов гражданам Российской Федерации, достигшим 14 – летнего возраста</w:t>
            </w:r>
          </w:p>
        </w:tc>
        <w:tc>
          <w:tcPr>
            <w:tcW w:w="498" w:type="pct"/>
            <w:gridSpan w:val="3"/>
          </w:tcPr>
          <w:p w:rsidR="00116E33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="0003193A" w:rsidRPr="00E64732">
              <w:rPr>
                <w:spacing w:val="-1"/>
                <w:sz w:val="22"/>
                <w:szCs w:val="22"/>
              </w:rPr>
              <w:t xml:space="preserve">МАУ </w:t>
            </w:r>
            <w:r w:rsidRPr="00E64732">
              <w:rPr>
                <w:spacing w:val="-1"/>
                <w:sz w:val="22"/>
                <w:szCs w:val="22"/>
              </w:rPr>
              <w:t>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</w:t>
            </w:r>
            <w:r w:rsidR="00116E33" w:rsidRPr="00E64732">
              <w:rPr>
                <w:sz w:val="22"/>
                <w:szCs w:val="22"/>
              </w:rPr>
              <w:t>Филина»</w:t>
            </w:r>
            <w:r w:rsidRPr="00E64732">
              <w:rPr>
                <w:sz w:val="22"/>
                <w:szCs w:val="22"/>
              </w:rPr>
              <w:t>,</w:t>
            </w:r>
          </w:p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ОМВД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D8316E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 xml:space="preserve">4.3.1, </w:t>
            </w:r>
          </w:p>
          <w:p w:rsidR="0088204A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4,8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4.2.4.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районного смотра-конкурса, участие в областном смотре-конкурсе «Школа безопасности - «Зарница»</w:t>
            </w:r>
          </w:p>
        </w:tc>
        <w:tc>
          <w:tcPr>
            <w:tcW w:w="498" w:type="pct"/>
            <w:gridSpan w:val="3"/>
          </w:tcPr>
          <w:p w:rsidR="00116E33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отдел по физической культуре и спорту, </w:t>
            </w:r>
          </w:p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Н.И.Филина», военкомат, ДОСААФ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D8316E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 xml:space="preserve">4.3.1, </w:t>
            </w:r>
          </w:p>
          <w:p w:rsidR="0088204A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7,0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4.2.5.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D8316E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 xml:space="preserve">4.3.1, </w:t>
            </w:r>
          </w:p>
          <w:p w:rsidR="0088204A" w:rsidRPr="00E64732" w:rsidRDefault="0088204A" w:rsidP="00E6473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4732">
              <w:rPr>
                <w:rFonts w:ascii="Times New Roman" w:hAnsi="Times New Roman"/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16,948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738B0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E647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Задача 3. В</w:t>
            </w:r>
            <w:r w:rsidRPr="00E64732">
              <w:rPr>
                <w:b/>
                <w:color w:val="000000"/>
                <w:spacing w:val="-1"/>
                <w:sz w:val="22"/>
                <w:szCs w:val="22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4.3.1.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Участие в областной военно-патриотической смене «Отечество» для воспитанников военно-патриотических клубов, центров и объединений, </w:t>
            </w:r>
            <w:r w:rsidRPr="00E64732">
              <w:rPr>
                <w:sz w:val="22"/>
                <w:szCs w:val="22"/>
              </w:rPr>
              <w:lastRenderedPageBreak/>
              <w:t>расположенных на территории муниципального района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4.4.2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4.3.2.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bCs/>
                <w:sz w:val="22"/>
                <w:szCs w:val="22"/>
              </w:rPr>
            </w:pPr>
            <w:r w:rsidRPr="00E64732"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5,052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4.3.3.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E64732">
              <w:rPr>
                <w:sz w:val="22"/>
                <w:szCs w:val="22"/>
              </w:rPr>
              <w:t>проведе</w:t>
            </w:r>
            <w:r w:rsidR="00B956E1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ние</w:t>
            </w:r>
            <w:proofErr w:type="gramEnd"/>
            <w:r w:rsidRPr="00E64732">
              <w:rPr>
                <w:sz w:val="22"/>
                <w:szCs w:val="22"/>
              </w:rPr>
              <w:t xml:space="preserve"> «дней призывника», «дней открытых дверей» в войсковых частях Валдайского района, </w:t>
            </w:r>
            <w:r w:rsidRPr="00E64732">
              <w:rPr>
                <w:bCs/>
                <w:sz w:val="22"/>
                <w:szCs w:val="22"/>
              </w:rPr>
              <w:t xml:space="preserve">торжественных церемоний вступления в ряды </w:t>
            </w:r>
            <w:r w:rsidRPr="00E64732">
              <w:rPr>
                <w:rStyle w:val="apple-style-span"/>
                <w:sz w:val="22"/>
                <w:szCs w:val="22"/>
                <w:shd w:val="clear" w:color="auto" w:fill="FFFFFF"/>
              </w:rPr>
              <w:t>Всероссийского</w:t>
            </w:r>
            <w:r w:rsidR="00116E33" w:rsidRPr="00E6473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E64732">
              <w:rPr>
                <w:rStyle w:val="apple-style-span"/>
                <w:sz w:val="22"/>
                <w:szCs w:val="22"/>
                <w:shd w:val="clear" w:color="auto" w:fill="FFFFFF"/>
              </w:rPr>
              <w:t>военно-патриотического</w:t>
            </w:r>
            <w:r w:rsidR="00116E33" w:rsidRPr="00E64732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E64732">
              <w:rPr>
                <w:bCs/>
                <w:sz w:val="22"/>
                <w:szCs w:val="22"/>
                <w:shd w:val="clear" w:color="auto" w:fill="FFFFFF"/>
              </w:rPr>
              <w:t xml:space="preserve">движения </w:t>
            </w:r>
            <w:r w:rsidRPr="00E64732">
              <w:rPr>
                <w:rStyle w:val="apple-style-span"/>
                <w:sz w:val="22"/>
                <w:szCs w:val="22"/>
                <w:shd w:val="clear" w:color="auto" w:fill="FFFFFF"/>
              </w:rPr>
              <w:t>«</w:t>
            </w:r>
            <w:r w:rsidRPr="00E64732">
              <w:rPr>
                <w:bCs/>
                <w:sz w:val="22"/>
                <w:szCs w:val="22"/>
                <w:shd w:val="clear" w:color="auto" w:fill="FFFFFF"/>
              </w:rPr>
              <w:t>Юнармия</w:t>
            </w:r>
            <w:r w:rsidRPr="00E64732">
              <w:rPr>
                <w:rStyle w:val="apple-style-sp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03193A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Н.И.Филина», военкомат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4.4.1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bCs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4.3.4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bCs/>
                <w:sz w:val="22"/>
                <w:szCs w:val="22"/>
              </w:rPr>
            </w:pPr>
            <w:r w:rsidRPr="00E64732">
              <w:rPr>
                <w:bCs/>
                <w:sz w:val="22"/>
                <w:szCs w:val="22"/>
              </w:rPr>
              <w:t>Оказание содействия в экипировке и</w:t>
            </w:r>
            <w:r w:rsidRPr="00E64732">
              <w:rPr>
                <w:bCs/>
                <w:color w:val="000000"/>
                <w:sz w:val="22"/>
                <w:szCs w:val="22"/>
              </w:rPr>
              <w:t xml:space="preserve"> оснащении</w:t>
            </w:r>
            <w:r w:rsidRPr="00E64732">
              <w:rPr>
                <w:bCs/>
                <w:sz w:val="22"/>
                <w:szCs w:val="22"/>
              </w:rPr>
              <w:t xml:space="preserve"> поискового отряда «Память» г</w:t>
            </w:r>
            <w:proofErr w:type="gramStart"/>
            <w:r w:rsidRPr="00E64732">
              <w:rPr>
                <w:bCs/>
                <w:sz w:val="22"/>
                <w:szCs w:val="22"/>
              </w:rPr>
              <w:t>.В</w:t>
            </w:r>
            <w:proofErr w:type="gramEnd"/>
            <w:r w:rsidRPr="00E64732">
              <w:rPr>
                <w:bCs/>
                <w:sz w:val="22"/>
                <w:szCs w:val="22"/>
              </w:rPr>
              <w:t xml:space="preserve">алдай, </w:t>
            </w:r>
            <w:r w:rsidRPr="00E64732">
              <w:rPr>
                <w:bCs/>
                <w:color w:val="000000"/>
                <w:sz w:val="22"/>
                <w:szCs w:val="22"/>
              </w:rPr>
              <w:t xml:space="preserve">обеспечении </w:t>
            </w:r>
            <w:r w:rsidRPr="00E64732">
              <w:rPr>
                <w:bCs/>
                <w:sz w:val="22"/>
                <w:szCs w:val="22"/>
              </w:rPr>
              <w:t>транспортом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4.3.5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bCs/>
                <w:sz w:val="22"/>
                <w:szCs w:val="22"/>
              </w:rPr>
            </w:pPr>
            <w:r w:rsidRPr="00E64732">
              <w:rPr>
                <w:bCs/>
                <w:sz w:val="22"/>
                <w:szCs w:val="22"/>
              </w:rPr>
              <w:t>Изготовление информационного щита с информацией о Герое Российской Федерации Филине Н.И.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9,7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5738B0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4.</w:t>
            </w:r>
            <w:r w:rsidRPr="00E64732">
              <w:rPr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4773" w:type="pct"/>
            <w:gridSpan w:val="39"/>
          </w:tcPr>
          <w:p w:rsidR="0088204A" w:rsidRPr="00E64732" w:rsidRDefault="00E95FE0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4.</w:t>
            </w:r>
            <w:r w:rsidR="0088204A" w:rsidRPr="00E64732">
              <w:rPr>
                <w:b/>
                <w:sz w:val="22"/>
                <w:szCs w:val="22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церемоний захоронения останков воинов, обнаруженных в ходе поисковых работ. Благо</w:t>
            </w:r>
            <w:r w:rsidR="002B410D"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воинских захоронений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МЦ «Юность» им.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40,4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40,4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40,4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МЦ «Юность» им.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4.1.1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123,0</w:t>
            </w:r>
          </w:p>
        </w:tc>
        <w:tc>
          <w:tcPr>
            <w:tcW w:w="357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5738B0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pacing w:val="-1"/>
                <w:sz w:val="22"/>
                <w:szCs w:val="22"/>
              </w:rPr>
              <w:t>4.5.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pacing w:val="-1"/>
                <w:sz w:val="22"/>
                <w:szCs w:val="22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4.5.1.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4.5.1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местный </w:t>
            </w:r>
            <w:r w:rsidRPr="00E6473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38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427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1,0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  <w:gridSpan w:val="9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4.5.2.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Оказание содействия в экипировке волонтерского объединения «Центр «Волонтеры Победы»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4.5.1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местный </w:t>
            </w:r>
            <w:r w:rsidRPr="00E6473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38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20,0</w:t>
            </w:r>
          </w:p>
        </w:tc>
        <w:tc>
          <w:tcPr>
            <w:tcW w:w="427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9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546CF9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pacing w:val="-1"/>
                <w:sz w:val="22"/>
                <w:szCs w:val="22"/>
              </w:rPr>
              <w:t>4.6.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pacing w:val="-1"/>
                <w:sz w:val="22"/>
                <w:szCs w:val="22"/>
              </w:rPr>
              <w:t>Задача 6. Информационное обеспечение патриотического воспитания граждан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4.6.1.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</w:t>
            </w:r>
            <w:r w:rsidR="002B410D" w:rsidRPr="00E64732">
              <w:rPr>
                <w:sz w:val="22"/>
                <w:szCs w:val="22"/>
              </w:rPr>
              <w:t>нов Великой Отечественной войны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Pr="00E64732">
              <w:rPr>
                <w:spacing w:val="-1"/>
                <w:sz w:val="22"/>
                <w:szCs w:val="22"/>
              </w:rPr>
              <w:t>МАУ «</w:t>
            </w:r>
            <w:r w:rsidRPr="00E64732">
              <w:rPr>
                <w:sz w:val="22"/>
                <w:szCs w:val="22"/>
              </w:rPr>
              <w:t>МЦ «Юность» им.</w:t>
            </w:r>
            <w:r w:rsidR="0003193A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Н.И.Филина»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4.6.1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3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27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91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8F644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Подпрограмма № 5.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F644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4732">
              <w:rPr>
                <w:b/>
                <w:sz w:val="22"/>
                <w:szCs w:val="22"/>
              </w:rPr>
              <w:t>5.</w:t>
            </w:r>
            <w:r w:rsidRPr="00E64732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773" w:type="pct"/>
            <w:gridSpan w:val="39"/>
          </w:tcPr>
          <w:p w:rsidR="0088204A" w:rsidRPr="00E64732" w:rsidRDefault="0088204A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  <w:lang w:val="en-US"/>
              </w:rPr>
            </w:pPr>
            <w:r w:rsidRPr="00E64732">
              <w:rPr>
                <w:sz w:val="22"/>
                <w:szCs w:val="22"/>
              </w:rPr>
              <w:t>5.</w:t>
            </w:r>
            <w:r w:rsidRPr="00E64732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лицам из числа детей-сирот и детей, оставшихся без попечения родителей, единовременной выплаты на ремонт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образования, </w:t>
            </w:r>
            <w:r w:rsidR="0003193A" w:rsidRPr="00E647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«</w:t>
            </w:r>
            <w:r w:rsidR="0003193A" w:rsidRPr="00E64732">
              <w:rPr>
                <w:rFonts w:ascii="Times New Roman" w:hAnsi="Times New Roman" w:cs="Times New Roman"/>
                <w:sz w:val="22"/>
                <w:szCs w:val="22"/>
              </w:rPr>
              <w:t>ЦОМСО»</w:t>
            </w:r>
          </w:p>
        </w:tc>
        <w:tc>
          <w:tcPr>
            <w:tcW w:w="179" w:type="pct"/>
          </w:tcPr>
          <w:p w:rsidR="0088204A" w:rsidRPr="00E64732" w:rsidRDefault="00D8316E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="0088204A" w:rsidRPr="00E6473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74,4</w:t>
            </w:r>
          </w:p>
        </w:tc>
        <w:tc>
          <w:tcPr>
            <w:tcW w:w="434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115,5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80,0</w:t>
            </w:r>
          </w:p>
        </w:tc>
        <w:tc>
          <w:tcPr>
            <w:tcW w:w="432" w:type="pct"/>
            <w:gridSpan w:val="6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84,0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88,0</w:t>
            </w:r>
          </w:p>
        </w:tc>
        <w:tc>
          <w:tcPr>
            <w:tcW w:w="296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88,0</w:t>
            </w:r>
          </w:p>
        </w:tc>
      </w:tr>
      <w:tr w:rsidR="00D8316E" w:rsidRPr="00E64732" w:rsidTr="00E64732">
        <w:trPr>
          <w:trHeight w:val="2068"/>
        </w:trPr>
        <w:tc>
          <w:tcPr>
            <w:tcW w:w="227" w:type="pct"/>
            <w:gridSpan w:val="2"/>
            <w:vMerge w:val="restart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  <w:lang w:val="en-US"/>
              </w:rPr>
            </w:pPr>
            <w:r w:rsidRPr="00E64732">
              <w:rPr>
                <w:sz w:val="22"/>
                <w:szCs w:val="22"/>
              </w:rPr>
              <w:lastRenderedPageBreak/>
              <w:t>5.</w:t>
            </w:r>
            <w:r w:rsidRPr="00E64732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766" w:type="pct"/>
            <w:vMerge w:val="restart"/>
          </w:tcPr>
          <w:p w:rsidR="00D37DEB" w:rsidRPr="00E64732" w:rsidRDefault="00D37DEB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Выполнение отдельных государственных полномочий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  <w:proofErr w:type="gramEnd"/>
          </w:p>
        </w:tc>
        <w:tc>
          <w:tcPr>
            <w:tcW w:w="498" w:type="pct"/>
            <w:gridSpan w:val="3"/>
            <w:vMerge w:val="restart"/>
          </w:tcPr>
          <w:p w:rsidR="00D37DEB" w:rsidRPr="00E64732" w:rsidRDefault="00116E33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37DEB"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омитет жилищно-коммунального </w:t>
            </w:r>
            <w:r w:rsidR="00B325FD"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и дорожного </w:t>
            </w:r>
            <w:r w:rsidR="00D37DEB" w:rsidRPr="00E64732">
              <w:rPr>
                <w:rFonts w:ascii="Times New Roman" w:hAnsi="Times New Roman" w:cs="Times New Roman"/>
                <w:sz w:val="22"/>
                <w:szCs w:val="22"/>
              </w:rPr>
              <w:t>хозяйства</w:t>
            </w:r>
          </w:p>
        </w:tc>
        <w:tc>
          <w:tcPr>
            <w:tcW w:w="179" w:type="pct"/>
            <w:vMerge w:val="restart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318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8763,33331</w:t>
            </w:r>
          </w:p>
        </w:tc>
        <w:tc>
          <w:tcPr>
            <w:tcW w:w="434" w:type="pct"/>
            <w:gridSpan w:val="6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9759,86666</w:t>
            </w:r>
          </w:p>
        </w:tc>
        <w:tc>
          <w:tcPr>
            <w:tcW w:w="407" w:type="pct"/>
            <w:gridSpan w:val="2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18008,452</w:t>
            </w:r>
          </w:p>
        </w:tc>
        <w:tc>
          <w:tcPr>
            <w:tcW w:w="432" w:type="pct"/>
            <w:gridSpan w:val="6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10582,96681</w:t>
            </w:r>
          </w:p>
        </w:tc>
        <w:tc>
          <w:tcPr>
            <w:tcW w:w="364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8872,1</w:t>
            </w:r>
          </w:p>
        </w:tc>
        <w:tc>
          <w:tcPr>
            <w:tcW w:w="360" w:type="pct"/>
            <w:gridSpan w:val="7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8872,1</w:t>
            </w:r>
          </w:p>
        </w:tc>
        <w:tc>
          <w:tcPr>
            <w:tcW w:w="296" w:type="pct"/>
            <w:gridSpan w:val="3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8872,1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федераль</w:t>
            </w:r>
            <w:r w:rsidR="00121AC2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376" w:type="pct"/>
            <w:gridSpan w:val="2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gridSpan w:val="6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gridSpan w:val="2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gridSpan w:val="6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1225,53519</w:t>
            </w:r>
          </w:p>
        </w:tc>
        <w:tc>
          <w:tcPr>
            <w:tcW w:w="364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3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0B5F3E" w:rsidRPr="00E64732" w:rsidTr="00E64732">
        <w:trPr>
          <w:trHeight w:val="20"/>
        </w:trPr>
        <w:tc>
          <w:tcPr>
            <w:tcW w:w="227" w:type="pct"/>
            <w:gridSpan w:val="2"/>
          </w:tcPr>
          <w:p w:rsidR="00086757" w:rsidRPr="00E64732" w:rsidRDefault="00086757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39"/>
          </w:tcPr>
          <w:p w:rsidR="00086757" w:rsidRPr="00E64732" w:rsidRDefault="00086757" w:rsidP="00121AC2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0B5F3E" w:rsidRPr="00E64732" w:rsidTr="00E64732">
        <w:trPr>
          <w:trHeight w:val="20"/>
        </w:trPr>
        <w:tc>
          <w:tcPr>
            <w:tcW w:w="227" w:type="pct"/>
            <w:gridSpan w:val="2"/>
          </w:tcPr>
          <w:p w:rsidR="00086757" w:rsidRPr="00E64732" w:rsidRDefault="00086757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4773" w:type="pct"/>
            <w:gridSpan w:val="39"/>
          </w:tcPr>
          <w:p w:rsidR="00086757" w:rsidRPr="00E64732" w:rsidRDefault="00E95FE0" w:rsidP="00121AC2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1.</w:t>
            </w:r>
            <w:r w:rsidR="00086757" w:rsidRPr="00E64732">
              <w:rPr>
                <w:b/>
                <w:sz w:val="22"/>
                <w:szCs w:val="22"/>
              </w:rPr>
              <w:t xml:space="preserve"> Обеспечение выполнения муниципальных заданий</w:t>
            </w:r>
          </w:p>
        </w:tc>
      </w:tr>
      <w:tr w:rsidR="00D8316E" w:rsidRPr="00E64732" w:rsidTr="00E64732">
        <w:trPr>
          <w:trHeight w:val="653"/>
        </w:trPr>
        <w:tc>
          <w:tcPr>
            <w:tcW w:w="227" w:type="pct"/>
            <w:gridSpan w:val="2"/>
            <w:vMerge w:val="restart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6.1.1.</w:t>
            </w:r>
          </w:p>
        </w:tc>
        <w:tc>
          <w:tcPr>
            <w:tcW w:w="766" w:type="pct"/>
            <w:vMerge w:val="restart"/>
          </w:tcPr>
          <w:p w:rsidR="00D37DEB" w:rsidRPr="00E64732" w:rsidRDefault="00D37DEB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98" w:type="pct"/>
            <w:gridSpan w:val="3"/>
            <w:vMerge w:val="restart"/>
          </w:tcPr>
          <w:p w:rsidR="00D37DEB" w:rsidRPr="00E64732" w:rsidRDefault="00D37DEB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318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3" w:type="pct"/>
            <w:gridSpan w:val="3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177908,5</w:t>
            </w:r>
          </w:p>
        </w:tc>
        <w:tc>
          <w:tcPr>
            <w:tcW w:w="427" w:type="pct"/>
            <w:gridSpan w:val="5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190767,02949</w:t>
            </w:r>
          </w:p>
        </w:tc>
        <w:tc>
          <w:tcPr>
            <w:tcW w:w="407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212918,90385</w:t>
            </w:r>
          </w:p>
        </w:tc>
        <w:tc>
          <w:tcPr>
            <w:tcW w:w="420" w:type="pct"/>
            <w:gridSpan w:val="5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225742,96311</w:t>
            </w:r>
          </w:p>
        </w:tc>
        <w:tc>
          <w:tcPr>
            <w:tcW w:w="364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226330,0</w:t>
            </w:r>
          </w:p>
        </w:tc>
        <w:tc>
          <w:tcPr>
            <w:tcW w:w="360" w:type="pct"/>
            <w:gridSpan w:val="7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226330,0</w:t>
            </w:r>
          </w:p>
        </w:tc>
        <w:tc>
          <w:tcPr>
            <w:tcW w:w="308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226330,0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D37DEB" w:rsidRPr="00E64732" w:rsidRDefault="00D37DEB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83" w:type="pct"/>
            <w:gridSpan w:val="3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57295,10862</w:t>
            </w:r>
          </w:p>
        </w:tc>
        <w:tc>
          <w:tcPr>
            <w:tcW w:w="427" w:type="pct"/>
            <w:gridSpan w:val="5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59998,99136</w:t>
            </w:r>
          </w:p>
        </w:tc>
        <w:tc>
          <w:tcPr>
            <w:tcW w:w="407" w:type="pct"/>
            <w:gridSpan w:val="2"/>
          </w:tcPr>
          <w:p w:rsidR="00D37DEB" w:rsidRPr="00E64732" w:rsidRDefault="00D37DEB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65095,43799</w:t>
            </w:r>
          </w:p>
        </w:tc>
        <w:tc>
          <w:tcPr>
            <w:tcW w:w="420" w:type="pct"/>
            <w:gridSpan w:val="5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76369,25926</w:t>
            </w:r>
          </w:p>
        </w:tc>
        <w:tc>
          <w:tcPr>
            <w:tcW w:w="364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87586,2795</w:t>
            </w:r>
          </w:p>
        </w:tc>
        <w:tc>
          <w:tcPr>
            <w:tcW w:w="360" w:type="pct"/>
            <w:gridSpan w:val="7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87586,2795</w:t>
            </w:r>
          </w:p>
        </w:tc>
        <w:tc>
          <w:tcPr>
            <w:tcW w:w="308" w:type="pct"/>
            <w:gridSpan w:val="4"/>
          </w:tcPr>
          <w:p w:rsidR="00D37DEB" w:rsidRPr="00E64732" w:rsidRDefault="00D37DEB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87586,2795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6.1.2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E6473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обеспечение и пропаганда энергосбережения и 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повышения энергетической эффективности в образовании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E647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6.2.2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3" w:type="pct"/>
            <w:gridSpan w:val="3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gridSpan w:val="5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7" w:type="pct"/>
            <w:gridSpan w:val="2"/>
          </w:tcPr>
          <w:p w:rsidR="0088204A" w:rsidRPr="00E64732" w:rsidRDefault="0088204A" w:rsidP="00E64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lastRenderedPageBreak/>
              <w:t>6.2.</w:t>
            </w:r>
          </w:p>
        </w:tc>
        <w:tc>
          <w:tcPr>
            <w:tcW w:w="4773" w:type="pct"/>
            <w:gridSpan w:val="39"/>
          </w:tcPr>
          <w:p w:rsidR="0088204A" w:rsidRPr="00E64732" w:rsidRDefault="00E95FE0" w:rsidP="00116E33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2.</w:t>
            </w:r>
            <w:r w:rsidR="0088204A" w:rsidRPr="00E64732">
              <w:rPr>
                <w:b/>
                <w:sz w:val="22"/>
                <w:szCs w:val="22"/>
              </w:rPr>
              <w:t xml:space="preserve"> Обеспечение выполнения государственных полномочий и обязательств муниципального района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E64732">
              <w:rPr>
                <w:sz w:val="22"/>
                <w:szCs w:val="22"/>
              </w:rPr>
              <w:t>обучающимся</w:t>
            </w:r>
            <w:proofErr w:type="gramEnd"/>
            <w:r w:rsidRPr="00E64732">
              <w:rPr>
                <w:sz w:val="22"/>
                <w:szCs w:val="22"/>
              </w:rPr>
              <w:t xml:space="preserve"> муниципальных образовательных учреждений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образования, </w:t>
            </w:r>
            <w:r w:rsidR="0003193A" w:rsidRPr="00E64732">
              <w:rPr>
                <w:color w:val="000000"/>
                <w:sz w:val="22"/>
                <w:szCs w:val="22"/>
              </w:rPr>
              <w:t>МБУ «</w:t>
            </w:r>
            <w:r w:rsidR="0003193A" w:rsidRPr="00E64732">
              <w:rPr>
                <w:sz w:val="22"/>
                <w:szCs w:val="22"/>
              </w:rPr>
              <w:t>ЦОМСО»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9857,3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11880,4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3856,1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3801,9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4608,2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4608,2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4608,2</w:t>
            </w:r>
          </w:p>
        </w:tc>
      </w:tr>
      <w:tr w:rsidR="00D8316E" w:rsidRPr="00E64732" w:rsidTr="00E64732">
        <w:trPr>
          <w:trHeight w:val="1966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6.2.2.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116E33">
            <w:pPr>
              <w:rPr>
                <w:color w:val="008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родительской платы родителям (законным представителям) детей, посещающих   муниципальные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комитет образования </w:t>
            </w:r>
            <w:r w:rsidR="0003193A" w:rsidRPr="00E64732">
              <w:rPr>
                <w:color w:val="000000"/>
                <w:sz w:val="22"/>
                <w:szCs w:val="22"/>
              </w:rPr>
              <w:t>МБУ «</w:t>
            </w:r>
            <w:r w:rsidRPr="00E64732">
              <w:rPr>
                <w:sz w:val="22"/>
                <w:szCs w:val="22"/>
              </w:rPr>
              <w:t>ЦОМСО</w:t>
            </w:r>
            <w:r w:rsidR="0003193A" w:rsidRPr="00E64732">
              <w:rPr>
                <w:sz w:val="22"/>
                <w:szCs w:val="22"/>
              </w:rPr>
              <w:t>»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397,3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567,7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517,2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459,0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1404,2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1404,2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1404,2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1258,6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1020,8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1374,6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1510,3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2114,8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2114,8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2114,8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6.2.3.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6.1.4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16357,5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17269,2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16287,3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17432,9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18472,5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18472,5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18472,5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6.2.4.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1702,1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1710,5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1641,0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1673,7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1646,8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1646,8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1646,8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6.2.5.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3359,2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10077,5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10095,2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9615,74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9530,6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9530,6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9530,6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6.2.6.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9851,6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11697,6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12453,8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12453,8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12453,8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410,5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806,17182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518,9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518,9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518,9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6.2.7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 xml:space="preserve">Осуществление частичной компенсации расходов, связанных с увеличением норматива финансирования питания </w:t>
            </w:r>
            <w:r w:rsidRPr="00E64732">
              <w:rPr>
                <w:sz w:val="22"/>
                <w:szCs w:val="22"/>
              </w:rPr>
              <w:lastRenderedPageBreak/>
              <w:t>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343,7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1218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6.2.8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16E33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1244,5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533,4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6.2.9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Осуществление отдельных государственных полномочий по оказанию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</w:t>
            </w:r>
            <w:proofErr w:type="gramEnd"/>
          </w:p>
          <w:p w:rsidR="001F6DAF" w:rsidRPr="00E64732" w:rsidRDefault="0088204A" w:rsidP="00E95FE0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осуществляющую </w:t>
            </w:r>
            <w:r w:rsidRPr="00E64732">
              <w:rPr>
                <w:sz w:val="22"/>
                <w:szCs w:val="22"/>
              </w:rPr>
              <w:lastRenderedPageBreak/>
              <w:t>трудовую деятельность на территории муниципального района Новгородской области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2022-2025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62,4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164,8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701,4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701,4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701,4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6.2.10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реализацией указа Губернатора Новгородской области от 11.10.2022 № 584 «</w:t>
            </w:r>
            <w:r w:rsidRPr="00E64732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120,4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192,4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274,3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274,3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274,3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6.2.11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proofErr w:type="gramStart"/>
            <w:r w:rsidRPr="00E64732">
              <w:rPr>
                <w:bCs/>
                <w:color w:val="000000"/>
                <w:sz w:val="22"/>
                <w:szCs w:val="22"/>
              </w:rPr>
              <w:t xml:space="preserve">Осуществление обязательств, связанных с реализацией указа Губернатора Новгородской области от 11.10.2022 №584 "О </w:t>
            </w:r>
            <w:r w:rsidRPr="00E64732">
              <w:rPr>
                <w:bCs/>
                <w:color w:val="000000"/>
                <w:sz w:val="22"/>
                <w:szCs w:val="22"/>
              </w:rPr>
              <w:lastRenderedPageBreak/>
              <w:t>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  <w:proofErr w:type="gramEnd"/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6.2.1.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490,8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501,7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6.2.12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bCs/>
                <w:color w:val="000000"/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snapToGri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359,7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1064,0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1064,0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1064,0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995626" w:rsidRPr="00E64732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6.3.</w:t>
            </w:r>
          </w:p>
        </w:tc>
        <w:tc>
          <w:tcPr>
            <w:tcW w:w="4773" w:type="pct"/>
            <w:gridSpan w:val="39"/>
          </w:tcPr>
          <w:p w:rsidR="00995626" w:rsidRPr="00E64732" w:rsidRDefault="00E95FE0" w:rsidP="001F6DAF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Задача 3.</w:t>
            </w:r>
            <w:r w:rsidR="00995626" w:rsidRPr="00E64732">
              <w:rPr>
                <w:b/>
                <w:sz w:val="22"/>
                <w:szCs w:val="22"/>
              </w:rPr>
              <w:t xml:space="preserve"> Обеспечение деятельности комитета</w:t>
            </w:r>
          </w:p>
        </w:tc>
      </w:tr>
      <w:tr w:rsidR="00D8316E" w:rsidRPr="00E64732" w:rsidTr="00E64732">
        <w:trPr>
          <w:trHeight w:val="698"/>
        </w:trPr>
        <w:tc>
          <w:tcPr>
            <w:tcW w:w="227" w:type="pct"/>
            <w:gridSpan w:val="2"/>
            <w:vMerge w:val="restart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6.3.1.</w:t>
            </w:r>
          </w:p>
        </w:tc>
        <w:tc>
          <w:tcPr>
            <w:tcW w:w="766" w:type="pct"/>
            <w:vMerge w:val="restart"/>
          </w:tcPr>
          <w:p w:rsidR="0003193A" w:rsidRPr="00E64732" w:rsidRDefault="00121AC2" w:rsidP="00E64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121AC2" w:rsidRPr="00E64732" w:rsidRDefault="00121AC2" w:rsidP="00E64732">
            <w:pPr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6" w:type="pct"/>
            <w:gridSpan w:val="2"/>
            <w:noWrap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3210,74759</w:t>
            </w:r>
          </w:p>
        </w:tc>
        <w:tc>
          <w:tcPr>
            <w:tcW w:w="404" w:type="pct"/>
            <w:gridSpan w:val="5"/>
            <w:noWrap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3321,23819</w:t>
            </w:r>
          </w:p>
        </w:tc>
        <w:tc>
          <w:tcPr>
            <w:tcW w:w="437" w:type="pct"/>
            <w:gridSpan w:val="3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3213,85184</w:t>
            </w:r>
          </w:p>
        </w:tc>
        <w:tc>
          <w:tcPr>
            <w:tcW w:w="420" w:type="pct"/>
            <w:gridSpan w:val="5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3015,00238</w:t>
            </w:r>
          </w:p>
        </w:tc>
        <w:tc>
          <w:tcPr>
            <w:tcW w:w="364" w:type="pct"/>
            <w:gridSpan w:val="4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3466,01711</w:t>
            </w:r>
          </w:p>
        </w:tc>
        <w:tc>
          <w:tcPr>
            <w:tcW w:w="360" w:type="pct"/>
            <w:gridSpan w:val="7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3466,01711</w:t>
            </w:r>
          </w:p>
        </w:tc>
        <w:tc>
          <w:tcPr>
            <w:tcW w:w="308" w:type="pct"/>
            <w:gridSpan w:val="4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3466,01711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121AC2" w:rsidRPr="00E64732" w:rsidRDefault="00121AC2" w:rsidP="00E64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gridSpan w:val="3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140,15371</w:t>
            </w:r>
          </w:p>
        </w:tc>
        <w:tc>
          <w:tcPr>
            <w:tcW w:w="420" w:type="pct"/>
            <w:gridSpan w:val="5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gridSpan w:val="4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gridSpan w:val="7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gridSpan w:val="4"/>
          </w:tcPr>
          <w:p w:rsidR="00121AC2" w:rsidRPr="00E64732" w:rsidRDefault="00121AC2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6.3.2.</w:t>
            </w:r>
          </w:p>
        </w:tc>
        <w:tc>
          <w:tcPr>
            <w:tcW w:w="766" w:type="pct"/>
            <w:vMerge w:val="restart"/>
          </w:tcPr>
          <w:p w:rsidR="00995626" w:rsidRPr="00E64732" w:rsidRDefault="00995626" w:rsidP="00E64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Кадровое, материально-техническое и хозяйственное обеспечение </w:t>
            </w:r>
            <w:r w:rsidRPr="00E64732">
              <w:rPr>
                <w:sz w:val="22"/>
                <w:szCs w:val="22"/>
              </w:rPr>
              <w:lastRenderedPageBreak/>
              <w:t>деятельности «Центра обеспечения муниципальной системы образования»</w:t>
            </w:r>
          </w:p>
        </w:tc>
        <w:tc>
          <w:tcPr>
            <w:tcW w:w="498" w:type="pct"/>
            <w:gridSpan w:val="3"/>
            <w:vMerge w:val="restart"/>
          </w:tcPr>
          <w:p w:rsidR="00995626" w:rsidRPr="00E64732" w:rsidRDefault="00995626" w:rsidP="00E64732">
            <w:pPr>
              <w:spacing w:line="240" w:lineRule="exact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711482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6" w:type="pct"/>
            <w:gridSpan w:val="2"/>
            <w:noWrap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10607,87174</w:t>
            </w:r>
          </w:p>
        </w:tc>
        <w:tc>
          <w:tcPr>
            <w:tcW w:w="404" w:type="pct"/>
            <w:gridSpan w:val="5"/>
            <w:noWrap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11184,604</w:t>
            </w:r>
          </w:p>
        </w:tc>
        <w:tc>
          <w:tcPr>
            <w:tcW w:w="437" w:type="pct"/>
            <w:gridSpan w:val="3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11459,3256</w:t>
            </w:r>
          </w:p>
        </w:tc>
        <w:tc>
          <w:tcPr>
            <w:tcW w:w="420" w:type="pct"/>
            <w:gridSpan w:val="5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11618,583</w:t>
            </w:r>
          </w:p>
        </w:tc>
        <w:tc>
          <w:tcPr>
            <w:tcW w:w="364" w:type="pct"/>
            <w:gridSpan w:val="4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12100,971</w:t>
            </w:r>
          </w:p>
        </w:tc>
        <w:tc>
          <w:tcPr>
            <w:tcW w:w="360" w:type="pct"/>
            <w:gridSpan w:val="7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11822,5</w:t>
            </w:r>
          </w:p>
        </w:tc>
        <w:tc>
          <w:tcPr>
            <w:tcW w:w="308" w:type="pct"/>
            <w:gridSpan w:val="4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11822,5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995626" w:rsidRPr="00E64732" w:rsidRDefault="00995626" w:rsidP="00E64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995626" w:rsidRPr="00E64732" w:rsidRDefault="00995626" w:rsidP="00E6473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noWrap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36,0</w:t>
            </w:r>
          </w:p>
        </w:tc>
        <w:tc>
          <w:tcPr>
            <w:tcW w:w="404" w:type="pct"/>
            <w:gridSpan w:val="5"/>
            <w:noWrap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35,1</w:t>
            </w:r>
          </w:p>
        </w:tc>
        <w:tc>
          <w:tcPr>
            <w:tcW w:w="437" w:type="pct"/>
            <w:gridSpan w:val="3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447,88</w:t>
            </w:r>
          </w:p>
        </w:tc>
        <w:tc>
          <w:tcPr>
            <w:tcW w:w="420" w:type="pct"/>
            <w:gridSpan w:val="5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44,9</w:t>
            </w:r>
          </w:p>
        </w:tc>
        <w:tc>
          <w:tcPr>
            <w:tcW w:w="364" w:type="pct"/>
            <w:gridSpan w:val="4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45,5</w:t>
            </w:r>
          </w:p>
        </w:tc>
        <w:tc>
          <w:tcPr>
            <w:tcW w:w="360" w:type="pct"/>
            <w:gridSpan w:val="7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45,5</w:t>
            </w:r>
          </w:p>
        </w:tc>
        <w:tc>
          <w:tcPr>
            <w:tcW w:w="308" w:type="pct"/>
            <w:gridSpan w:val="4"/>
          </w:tcPr>
          <w:p w:rsidR="00995626" w:rsidRPr="00E64732" w:rsidRDefault="00995626" w:rsidP="00E6473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45,5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6.3.3.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Кадровое обеспечение, осуществления переданных отдельных полномочий области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gridSpan w:val="2"/>
            <w:tcBorders>
              <w:bottom w:val="single" w:sz="4" w:space="0" w:color="auto"/>
            </w:tcBorders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936,23</w:t>
            </w:r>
          </w:p>
        </w:tc>
        <w:tc>
          <w:tcPr>
            <w:tcW w:w="404" w:type="pct"/>
            <w:gridSpan w:val="5"/>
            <w:tcBorders>
              <w:bottom w:val="single" w:sz="4" w:space="0" w:color="auto"/>
            </w:tcBorders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936,23</w:t>
            </w: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1526,171</w:t>
            </w:r>
          </w:p>
        </w:tc>
        <w:tc>
          <w:tcPr>
            <w:tcW w:w="420" w:type="pct"/>
            <w:gridSpan w:val="5"/>
            <w:tcBorders>
              <w:bottom w:val="single" w:sz="4" w:space="0" w:color="auto"/>
            </w:tcBorders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1112,27</w:t>
            </w:r>
          </w:p>
        </w:tc>
        <w:tc>
          <w:tcPr>
            <w:tcW w:w="36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1236,58</w:t>
            </w:r>
          </w:p>
        </w:tc>
        <w:tc>
          <w:tcPr>
            <w:tcW w:w="360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1236,58</w:t>
            </w:r>
          </w:p>
        </w:tc>
        <w:tc>
          <w:tcPr>
            <w:tcW w:w="308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1236,58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E" w:rsidRPr="00E64732" w:rsidRDefault="0007302E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6.4.</w:t>
            </w:r>
          </w:p>
        </w:tc>
        <w:tc>
          <w:tcPr>
            <w:tcW w:w="4773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02E" w:rsidRPr="00E64732" w:rsidRDefault="00E95FE0" w:rsidP="00121AC2">
            <w:pPr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 xml:space="preserve">Задача 4. </w:t>
            </w:r>
            <w:r w:rsidR="0007302E" w:rsidRPr="00E64732">
              <w:rPr>
                <w:b/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320,633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1634,9266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4149,38893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1047,10448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Установка пандуса, установка и обслуживание системы охранной сигнализации в МАУ «МЦ «Юность» им.Н.И.Филина»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154,50771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6.4.3.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Благоустройство игровых площадок образовательных учреждений, реализующих программы дошкольного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550,0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6.4.4.</w:t>
            </w:r>
          </w:p>
        </w:tc>
        <w:tc>
          <w:tcPr>
            <w:tcW w:w="766" w:type="pct"/>
            <w:vMerge w:val="restart"/>
            <w:vAlign w:val="center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 xml:space="preserve">Проведение мероприятий по капитальному ремонту объектов образования, поврежденных в результате чрезвычайной ситуации, вызванной  прохождением </w:t>
            </w:r>
            <w:r w:rsidRPr="00E64732">
              <w:rPr>
                <w:sz w:val="22"/>
                <w:szCs w:val="22"/>
              </w:rPr>
              <w:lastRenderedPageBreak/>
              <w:t>комплекса неблагоприятных метеорологических явлений, связанных с выпадением обильных осадков на территории Новгородской области в ноябре 2019 года, на 2020 год</w:t>
            </w:r>
            <w:proofErr w:type="gramEnd"/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E95FE0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11703,3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</w:t>
            </w:r>
            <w:r w:rsidR="008F644E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ральный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997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6.4.5.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Проведение мероприятий </w:t>
            </w:r>
            <w:r w:rsidRPr="00E64732">
              <w:rPr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</w:t>
            </w:r>
            <w:r w:rsidR="0007302E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учреждений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1189,18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209,86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1386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6.4.6.</w:t>
            </w:r>
          </w:p>
        </w:tc>
        <w:tc>
          <w:tcPr>
            <w:tcW w:w="766" w:type="pct"/>
            <w:vMerge w:val="restart"/>
          </w:tcPr>
          <w:p w:rsidR="001F6DAF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Составление сметной документации и проведение ее государственной экспертизы мероприятий </w:t>
            </w:r>
            <w:r w:rsidRPr="00E64732">
              <w:rPr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 учреждений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6.4.7.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 в муниципальных образовательных организациях</w:t>
            </w:r>
            <w:proofErr w:type="gramEnd"/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2109,065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2054,66256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2007,36955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2351,952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1762,74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2337,969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2864,935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11773,1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9245,98151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9082,63042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10583,784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10702,35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9844,08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50,242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118,9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114,14792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112,0202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130,664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125,91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123,051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6.4.8.</w:t>
            </w:r>
          </w:p>
        </w:tc>
        <w:tc>
          <w:tcPr>
            <w:tcW w:w="766" w:type="pct"/>
            <w:vMerge w:val="restart"/>
          </w:tcPr>
          <w:p w:rsidR="0007302E" w:rsidRPr="00E64732" w:rsidRDefault="0007302E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98" w:type="pct"/>
            <w:gridSpan w:val="3"/>
            <w:vMerge w:val="restart"/>
          </w:tcPr>
          <w:p w:rsidR="0007302E" w:rsidRPr="00E64732" w:rsidRDefault="0007302E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2020-2026</w:t>
            </w:r>
          </w:p>
        </w:tc>
        <w:tc>
          <w:tcPr>
            <w:tcW w:w="343" w:type="pct"/>
            <w:gridSpan w:val="2"/>
            <w:vMerge w:val="restart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07302E" w:rsidRPr="00E64732" w:rsidRDefault="0007302E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07302E" w:rsidRPr="00E64732" w:rsidRDefault="0007302E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07302E" w:rsidRPr="00E64732" w:rsidRDefault="0007302E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07302E" w:rsidRPr="00E64732" w:rsidRDefault="0007302E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1816,50014</w:t>
            </w:r>
          </w:p>
        </w:tc>
        <w:tc>
          <w:tcPr>
            <w:tcW w:w="404" w:type="pct"/>
            <w:gridSpan w:val="5"/>
            <w:noWrap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1474,73295</w:t>
            </w:r>
          </w:p>
        </w:tc>
        <w:tc>
          <w:tcPr>
            <w:tcW w:w="444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7742,78868</w:t>
            </w:r>
          </w:p>
        </w:tc>
        <w:tc>
          <w:tcPr>
            <w:tcW w:w="413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10271,85133</w:t>
            </w:r>
          </w:p>
        </w:tc>
        <w:tc>
          <w:tcPr>
            <w:tcW w:w="350" w:type="pct"/>
            <w:gridSpan w:val="4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1746,5</w:t>
            </w:r>
          </w:p>
        </w:tc>
        <w:tc>
          <w:tcPr>
            <w:tcW w:w="378" w:type="pct"/>
            <w:gridSpan w:val="7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07302E" w:rsidRPr="00E64732" w:rsidRDefault="0007302E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732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6.4.9.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Погашение кредиторской задолженности за работы по обеспечению пожарной безопасности, антитеррористической и антикриминальной безопасности муниципальных образовательных организаций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997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623,40851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6.4.10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Установка витрины для комнаты-музея имени Героя России Н.И. Филина в МАУ «МЦ «Юность» им.Н.И.Филина»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6.4.11</w:t>
            </w:r>
            <w:r w:rsidR="00E95FE0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2020-2022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450,49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471,648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472,76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568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6.4.12.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4732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E64732">
              <w:rPr>
                <w:sz w:val="22"/>
                <w:szCs w:val="22"/>
                <w:lang w:eastAsia="en-US"/>
              </w:rPr>
              <w:t>на капитальный ремонт здания МАОУ «СШ № 2 г. Валдай»</w:t>
            </w:r>
          </w:p>
          <w:p w:rsidR="00711482" w:rsidRPr="00E64732" w:rsidRDefault="00711482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465,0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6.4.13.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2022-2023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217,125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82,832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568,25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501,0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291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6.4.14.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по модернизации школьных систем образования:</w:t>
            </w:r>
          </w:p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4732">
              <w:rPr>
                <w:sz w:val="22"/>
                <w:szCs w:val="22"/>
              </w:rPr>
              <w:t xml:space="preserve">на 2022-2023 годы - </w:t>
            </w:r>
            <w:r w:rsidRPr="00E64732">
              <w:rPr>
                <w:sz w:val="22"/>
                <w:szCs w:val="22"/>
                <w:lang w:eastAsia="en-US"/>
              </w:rPr>
              <w:t>капитальный ремонт здания МАОУ «СШ № 2 г</w:t>
            </w:r>
            <w:proofErr w:type="gramStart"/>
            <w:r w:rsidRPr="00E64732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64732">
              <w:rPr>
                <w:sz w:val="22"/>
                <w:szCs w:val="22"/>
                <w:lang w:eastAsia="en-US"/>
              </w:rPr>
              <w:t>алдай», расположенного по адресу: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Новгородская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обл.,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E64732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64732">
              <w:rPr>
                <w:sz w:val="22"/>
                <w:szCs w:val="22"/>
                <w:lang w:eastAsia="en-US"/>
              </w:rPr>
              <w:t>алдай,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ул.Труда 63А </w:t>
            </w:r>
            <w:r w:rsidRPr="00E64732">
              <w:rPr>
                <w:sz w:val="22"/>
                <w:szCs w:val="22"/>
                <w:lang w:eastAsia="en-US"/>
              </w:rPr>
              <w:t>и приобретение оборудования;</w:t>
            </w:r>
          </w:p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4732">
              <w:rPr>
                <w:sz w:val="22"/>
                <w:szCs w:val="22"/>
                <w:lang w:eastAsia="en-US"/>
              </w:rPr>
              <w:t>на 2023 год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капитальный ремонт здания МАОУ «СШ № 4 с</w:t>
            </w:r>
            <w:proofErr w:type="gramStart"/>
            <w:r w:rsidRPr="00E64732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E64732">
              <w:rPr>
                <w:sz w:val="22"/>
                <w:szCs w:val="22"/>
                <w:lang w:eastAsia="en-US"/>
              </w:rPr>
              <w:t>желбицы», расположенного по адресу: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Новгородская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обл.,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Валдайский р-н, с.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Яжелбицы,</w:t>
            </w:r>
            <w:r w:rsidR="00E63392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Усадьба,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д.</w:t>
            </w:r>
            <w:r w:rsidR="00E63392" w:rsidRPr="00E64732">
              <w:rPr>
                <w:sz w:val="22"/>
                <w:szCs w:val="22"/>
                <w:lang w:eastAsia="en-US"/>
              </w:rPr>
              <w:t> </w:t>
            </w:r>
            <w:r w:rsidRPr="00E64732">
              <w:rPr>
                <w:sz w:val="22"/>
                <w:szCs w:val="22"/>
                <w:lang w:eastAsia="en-US"/>
              </w:rPr>
              <w:t>28 и приобретение оборудования;</w:t>
            </w:r>
          </w:p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64732">
              <w:rPr>
                <w:sz w:val="22"/>
                <w:szCs w:val="22"/>
                <w:lang w:eastAsia="en-US"/>
              </w:rPr>
              <w:t>на 2024-2025 годы:</w:t>
            </w:r>
          </w:p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  <w:lang w:eastAsia="en-US"/>
              </w:rPr>
              <w:t>капитальный р</w:t>
            </w:r>
            <w:r w:rsidR="00E63392" w:rsidRPr="00E64732">
              <w:rPr>
                <w:sz w:val="22"/>
                <w:szCs w:val="22"/>
                <w:lang w:eastAsia="en-US"/>
              </w:rPr>
              <w:t>емонт здания МАОУ «СШ № 1 им. М.</w:t>
            </w:r>
            <w:r w:rsidRPr="00E64732">
              <w:rPr>
                <w:sz w:val="22"/>
                <w:szCs w:val="22"/>
                <w:lang w:eastAsia="en-US"/>
              </w:rPr>
              <w:t>Аверина», расположенного по адресу:</w:t>
            </w:r>
            <w:r w:rsidR="00E63392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Новгородская обл., г</w:t>
            </w:r>
            <w:proofErr w:type="gramStart"/>
            <w:r w:rsidRPr="00E64732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64732">
              <w:rPr>
                <w:sz w:val="22"/>
                <w:szCs w:val="22"/>
                <w:lang w:eastAsia="en-US"/>
              </w:rPr>
              <w:t>алдай,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ул.Луначарского,</w:t>
            </w:r>
            <w:r w:rsidR="00586F8C" w:rsidRPr="00E64732">
              <w:rPr>
                <w:sz w:val="22"/>
                <w:szCs w:val="22"/>
                <w:lang w:eastAsia="en-US"/>
              </w:rPr>
              <w:t xml:space="preserve"> </w:t>
            </w:r>
            <w:r w:rsidRPr="00E64732">
              <w:rPr>
                <w:sz w:val="22"/>
                <w:szCs w:val="22"/>
                <w:lang w:eastAsia="en-US"/>
              </w:rPr>
              <w:t>д.27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2022-2025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федераль</w:t>
            </w:r>
            <w:r w:rsidR="00121AC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ный</w:t>
            </w:r>
            <w:proofErr w:type="gramEnd"/>
            <w:r w:rsidRPr="00E6473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37222,8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73967,10001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693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8731,27408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17350,30741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45,95407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91,40882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1827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6.4.15.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7023,28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7,03031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828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6.4.16.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3025,80911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3,02884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6.4.17.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Приобретение рециркуляторов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2021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23,8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790"/>
        </w:trPr>
        <w:tc>
          <w:tcPr>
            <w:tcW w:w="227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6.4.18.</w:t>
            </w:r>
          </w:p>
        </w:tc>
        <w:tc>
          <w:tcPr>
            <w:tcW w:w="766" w:type="pct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8" w:type="pct"/>
            <w:gridSpan w:val="3"/>
            <w:vMerge w:val="restar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  <w:vMerge w:val="restar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756,785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750,0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1500,0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6.4.19.</w:t>
            </w:r>
          </w:p>
        </w:tc>
        <w:tc>
          <w:tcPr>
            <w:tcW w:w="766" w:type="pct"/>
          </w:tcPr>
          <w:p w:rsidR="0088204A" w:rsidRPr="00E64732" w:rsidRDefault="0088204A" w:rsidP="00E63392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</w:t>
            </w:r>
            <w:r w:rsidR="00E63392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 xml:space="preserve">год- МАОУ «СШ № 4 </w:t>
            </w:r>
            <w:r w:rsidRPr="00E64732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E64732">
              <w:rPr>
                <w:sz w:val="22"/>
                <w:szCs w:val="22"/>
              </w:rPr>
              <w:t>.Я</w:t>
            </w:r>
            <w:proofErr w:type="gramEnd"/>
            <w:r w:rsidRPr="00E64732">
              <w:rPr>
                <w:sz w:val="22"/>
                <w:szCs w:val="22"/>
              </w:rPr>
              <w:t>желбицы»; на 2023- МАОУ «СШ № 1 им.</w:t>
            </w:r>
            <w:r w:rsidR="00E63392" w:rsidRPr="00E64732">
              <w:rPr>
                <w:sz w:val="22"/>
                <w:szCs w:val="22"/>
              </w:rPr>
              <w:t> </w:t>
            </w:r>
            <w:r w:rsidRPr="00E64732">
              <w:rPr>
                <w:sz w:val="22"/>
                <w:szCs w:val="22"/>
              </w:rPr>
              <w:t>М.Аверина», кровли ДО «Теремок» МАОУ «СШ № 2 г.</w:t>
            </w:r>
            <w:r w:rsidR="00E63392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Валдай»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2022-2026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  <w:noWrap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6537,8349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854,42862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6.4.20.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45,468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6.4.21.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E64732">
              <w:rPr>
                <w:sz w:val="22"/>
                <w:szCs w:val="22"/>
              </w:rPr>
              <w:t>приобре</w:t>
            </w:r>
            <w:r w:rsidR="006422FC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тения</w:t>
            </w:r>
            <w:proofErr w:type="gramEnd"/>
            <w:r w:rsidRPr="00E64732">
              <w:rPr>
                <w:sz w:val="22"/>
                <w:szCs w:val="22"/>
              </w:rPr>
              <w:t xml:space="preserve"> оборудования для подведомственных учреждений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26,679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636,387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6.4.22</w:t>
            </w:r>
            <w:r w:rsidR="001F6DAF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Реализация мероприятий по повышению квалификации директоров </w:t>
            </w:r>
            <w:proofErr w:type="gramStart"/>
            <w:r w:rsidRPr="00E64732">
              <w:rPr>
                <w:sz w:val="22"/>
                <w:szCs w:val="22"/>
              </w:rPr>
              <w:t>общеобразо</w:t>
            </w:r>
            <w:r w:rsidR="0071148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вательных</w:t>
            </w:r>
            <w:proofErr w:type="gramEnd"/>
            <w:r w:rsidRPr="00E64732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2022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54,0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6.4.23</w:t>
            </w:r>
            <w:r w:rsidR="001F6DAF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Установка системы пожарной сигнализации и системы оповещения и управления эвакуацией людей при пожаре в здании МАОУ «СШ № 2 г</w:t>
            </w:r>
            <w:proofErr w:type="gramStart"/>
            <w:r w:rsidRPr="00E64732">
              <w:rPr>
                <w:sz w:val="22"/>
                <w:szCs w:val="22"/>
              </w:rPr>
              <w:t>.В</w:t>
            </w:r>
            <w:proofErr w:type="gramEnd"/>
            <w:r w:rsidRPr="00E64732">
              <w:rPr>
                <w:sz w:val="22"/>
                <w:szCs w:val="22"/>
              </w:rPr>
              <w:t>алдай», расположен</w:t>
            </w:r>
            <w:r w:rsidR="00711482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ного по адресу: г.Валдай, ул.Труда, 63-А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  <w:shd w:val="clear" w:color="auto" w:fill="auto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3137,2549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6.4.24</w:t>
            </w:r>
            <w:r w:rsidR="001F6DAF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Монтаж системы охранной сигнализации, установка системы оповещения и управления эвакуацией людей при пожаре в здании МАУДО «Центр «Пульс» </w:t>
            </w:r>
            <w:proofErr w:type="gramStart"/>
            <w:r w:rsidRPr="00E64732">
              <w:rPr>
                <w:sz w:val="22"/>
                <w:szCs w:val="22"/>
              </w:rPr>
              <w:t>г</w:t>
            </w:r>
            <w:proofErr w:type="gramEnd"/>
            <w:r w:rsidRPr="00E64732">
              <w:rPr>
                <w:sz w:val="22"/>
                <w:szCs w:val="22"/>
              </w:rPr>
              <w:t>. Валдай»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131,96174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6.4.25</w:t>
            </w:r>
            <w:r w:rsidR="001F6DAF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Ремонт кабинетов для планируемых к открытию профильных классов (</w:t>
            </w:r>
            <w:r w:rsidRPr="00E64732">
              <w:rPr>
                <w:sz w:val="22"/>
                <w:szCs w:val="22"/>
                <w:lang w:val="en-US"/>
              </w:rPr>
              <w:t>IT</w:t>
            </w:r>
            <w:r w:rsidRPr="00E64732">
              <w:rPr>
                <w:sz w:val="22"/>
                <w:szCs w:val="22"/>
              </w:rPr>
              <w:t>-класс в МАОУ «Гимназия»)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6.2.3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500,0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6.4.26</w:t>
            </w:r>
            <w:r w:rsidR="001F6DAF" w:rsidRPr="00E64732">
              <w:rPr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На отправку </w:t>
            </w:r>
            <w:proofErr w:type="gramStart"/>
            <w:r w:rsidRPr="00E64732">
              <w:rPr>
                <w:sz w:val="22"/>
                <w:szCs w:val="22"/>
              </w:rPr>
              <w:t>обучающихся</w:t>
            </w:r>
            <w:proofErr w:type="gramEnd"/>
            <w:r w:rsidRPr="00E64732">
              <w:rPr>
                <w:sz w:val="22"/>
                <w:szCs w:val="22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98" w:type="pct"/>
            <w:gridSpan w:val="3"/>
          </w:tcPr>
          <w:p w:rsidR="0088204A" w:rsidRPr="00E64732" w:rsidRDefault="0088204A" w:rsidP="001F6DAF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17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318" w:type="pct"/>
            <w:gridSpan w:val="2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бюджет</w:t>
            </w:r>
          </w:p>
        </w:tc>
        <w:tc>
          <w:tcPr>
            <w:tcW w:w="369" w:type="pct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50" w:type="pct"/>
            <w:gridSpan w:val="4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50,0</w:t>
            </w:r>
          </w:p>
        </w:tc>
        <w:tc>
          <w:tcPr>
            <w:tcW w:w="378" w:type="pct"/>
            <w:gridSpan w:val="7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88204A" w:rsidRPr="00E64732" w:rsidRDefault="0088204A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773" w:type="pct"/>
            <w:gridSpan w:val="39"/>
            <w:vAlign w:val="center"/>
          </w:tcPr>
          <w:p w:rsidR="0085106F" w:rsidRPr="00E64732" w:rsidRDefault="0085106F" w:rsidP="00E6473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BA1927" w:rsidRPr="00E6473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64732">
              <w:rPr>
                <w:b/>
                <w:bCs/>
                <w:color w:val="000000"/>
                <w:sz w:val="22"/>
                <w:szCs w:val="22"/>
              </w:rPr>
              <w:t>7. «</w:t>
            </w:r>
            <w:r w:rsidRPr="00E64732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7.1.</w:t>
            </w:r>
          </w:p>
        </w:tc>
        <w:tc>
          <w:tcPr>
            <w:tcW w:w="4773" w:type="pct"/>
            <w:gridSpan w:val="39"/>
            <w:vAlign w:val="center"/>
          </w:tcPr>
          <w:p w:rsidR="0085106F" w:rsidRPr="00E64732" w:rsidRDefault="0085106F" w:rsidP="00546CF9">
            <w:pPr>
              <w:rPr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>Задача 1. Обеспечение межведомственного взаимодействия по преодолению дефицита педагогических кадров в общеобразовательных учреждениях Валдайского муниципального района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7.1.1.</w:t>
            </w:r>
          </w:p>
        </w:tc>
        <w:tc>
          <w:tcPr>
            <w:tcW w:w="766" w:type="pct"/>
          </w:tcPr>
          <w:p w:rsidR="0085106F" w:rsidRPr="00E64732" w:rsidRDefault="0085106F" w:rsidP="001F6D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Создание, дополнение и корректировка банка данных по педагогическим кадрам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85106F" w:rsidRPr="00E64732" w:rsidRDefault="00D8316E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</w:t>
            </w:r>
            <w:r w:rsidR="0085106F" w:rsidRPr="00E647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7.1.2.</w:t>
            </w:r>
          </w:p>
        </w:tc>
        <w:tc>
          <w:tcPr>
            <w:tcW w:w="766" w:type="pct"/>
          </w:tcPr>
          <w:p w:rsidR="0085106F" w:rsidRPr="00E64732" w:rsidRDefault="0085106F" w:rsidP="001F6D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Анализ официальных статистических данных по обеспечению педагогическими кадрами МОУ районе и формирование прогнозов потребности МОУ в педагогических кадрах на 5 лет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85106F" w:rsidRPr="00E64732" w:rsidRDefault="00D8316E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</w:t>
            </w:r>
            <w:r w:rsidR="0085106F" w:rsidRPr="00E647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7.1.3.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Оформление пакета нормативных документов по работе с кадрами: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 план повышения квалификации педагогических и руководящих работников;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- положения о конкурсах </w:t>
            </w:r>
            <w:r w:rsidRPr="00E64732">
              <w:rPr>
                <w:color w:val="000000"/>
                <w:sz w:val="22"/>
                <w:szCs w:val="22"/>
              </w:rPr>
              <w:lastRenderedPageBreak/>
              <w:t>профессионального мастерства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«ЦОМСО»</w:t>
            </w:r>
          </w:p>
        </w:tc>
        <w:tc>
          <w:tcPr>
            <w:tcW w:w="179" w:type="pct"/>
          </w:tcPr>
          <w:p w:rsidR="0085106F" w:rsidRPr="00E64732" w:rsidRDefault="00D8316E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</w:t>
            </w:r>
            <w:r w:rsidR="0085106F" w:rsidRPr="00E647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7.1.4.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встреч руководителей МОУ со студентами высшего и среднего образования с целью информирования студентов об имеющихся педагогических вакансиях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D8316E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</w:t>
            </w:r>
            <w:r w:rsidR="0085106F" w:rsidRPr="00E647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7.1.5</w:t>
            </w:r>
            <w:r w:rsidR="00E95FE0" w:rsidRPr="00E64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Сопровождение прохождения педагогической практики студентами </w:t>
            </w:r>
            <w:r w:rsidRPr="00E64732">
              <w:rPr>
                <w:sz w:val="22"/>
                <w:szCs w:val="22"/>
              </w:rPr>
              <w:t>высшего образования и СПО на базе МОУ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7.1.6.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Планирование заключения договоров на целевое </w:t>
            </w:r>
            <w:proofErr w:type="gramStart"/>
            <w:r w:rsidRPr="00E64732">
              <w:rPr>
                <w:sz w:val="22"/>
                <w:szCs w:val="22"/>
              </w:rPr>
              <w:t>обучение по</w:t>
            </w:r>
            <w:proofErr w:type="gramEnd"/>
            <w:r w:rsidRPr="00E64732">
              <w:rPr>
                <w:sz w:val="22"/>
                <w:szCs w:val="22"/>
              </w:rPr>
              <w:t xml:space="preserve"> педагогическим направлениям подготовки высшего образования и СПО в соответствии с имеющейся потребностью МОУ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7.1.7.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со службой занятости, для привлечения </w:t>
            </w:r>
            <w:r w:rsidRPr="00E64732">
              <w:rPr>
                <w:color w:val="000000"/>
                <w:sz w:val="22"/>
                <w:szCs w:val="22"/>
              </w:rPr>
              <w:t>к педагогической работе граждан, не имеющих педагогического образования, по смежным специальностям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7.1.8.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Взаимодействие с РИПР по организации профессиональной </w:t>
            </w:r>
            <w:r w:rsidRPr="00E64732">
              <w:rPr>
                <w:color w:val="000000"/>
                <w:sz w:val="22"/>
                <w:szCs w:val="22"/>
              </w:rPr>
              <w:lastRenderedPageBreak/>
              <w:t>переподготовки принятых сотрудников без педагогического образования</w:t>
            </w:r>
          </w:p>
        </w:tc>
        <w:tc>
          <w:tcPr>
            <w:tcW w:w="498" w:type="pct"/>
            <w:gridSpan w:val="3"/>
          </w:tcPr>
          <w:p w:rsidR="0003193A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 xml:space="preserve">МБУ «ЦОМСО», 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7.1.9.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proofErr w:type="gramStart"/>
            <w:r w:rsidRPr="00E64732">
              <w:rPr>
                <w:color w:val="000000"/>
                <w:sz w:val="22"/>
                <w:szCs w:val="22"/>
              </w:rPr>
              <w:t>методического</w:t>
            </w:r>
            <w:proofErr w:type="gramEnd"/>
            <w:r w:rsidRPr="00E64732">
              <w:rPr>
                <w:color w:val="000000"/>
                <w:sz w:val="22"/>
                <w:szCs w:val="22"/>
              </w:rPr>
              <w:t xml:space="preserve"> сопровождение педагогов по индивидуальным образовательным маршрутам, оказанию адресной методической формы</w:t>
            </w:r>
          </w:p>
        </w:tc>
        <w:tc>
          <w:tcPr>
            <w:tcW w:w="498" w:type="pct"/>
            <w:gridSpan w:val="3"/>
          </w:tcPr>
          <w:p w:rsidR="0003193A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773" w:type="pct"/>
            <w:gridSpan w:val="39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 xml:space="preserve">Задача 2. Организация профориентации </w:t>
            </w:r>
            <w:proofErr w:type="gramStart"/>
            <w:r w:rsidRPr="00E64732">
              <w:rPr>
                <w:b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E64732">
              <w:rPr>
                <w:b/>
                <w:color w:val="000000"/>
                <w:sz w:val="22"/>
                <w:szCs w:val="22"/>
              </w:rPr>
              <w:t xml:space="preserve"> на педагогические профессии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7.2.1.</w:t>
            </w:r>
          </w:p>
        </w:tc>
        <w:tc>
          <w:tcPr>
            <w:tcW w:w="766" w:type="pct"/>
          </w:tcPr>
          <w:p w:rsidR="0085106F" w:rsidRPr="00E64732" w:rsidRDefault="001F6DA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Организация </w:t>
            </w:r>
            <w:r w:rsidR="0085106F" w:rsidRPr="00E64732">
              <w:rPr>
                <w:sz w:val="22"/>
                <w:szCs w:val="22"/>
              </w:rPr>
              <w:t xml:space="preserve">работы по профориентации </w:t>
            </w:r>
            <w:proofErr w:type="gramStart"/>
            <w:r w:rsidR="0085106F" w:rsidRPr="00E64732">
              <w:rPr>
                <w:sz w:val="22"/>
                <w:szCs w:val="22"/>
              </w:rPr>
              <w:t>обучающихся</w:t>
            </w:r>
            <w:proofErr w:type="gramEnd"/>
            <w:r w:rsidR="0085106F" w:rsidRPr="00E64732">
              <w:rPr>
                <w:sz w:val="22"/>
                <w:szCs w:val="22"/>
              </w:rPr>
              <w:t xml:space="preserve"> на педагогические профессии:</w:t>
            </w:r>
          </w:p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 неделя профессионального мастерства в дошкольных отделениях;</w:t>
            </w:r>
          </w:p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 участие обучающихся в Днях открытых дверей в СПО и ВУЗ;</w:t>
            </w:r>
          </w:p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 организация и проведение дней самоуправления в ОУ;</w:t>
            </w:r>
          </w:p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 организация встреч с представителями учреждений высшего и среднего профессионального обучения области</w:t>
            </w:r>
          </w:p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- организация встреч со студентами учреждений </w:t>
            </w:r>
            <w:r w:rsidRPr="00E64732">
              <w:rPr>
                <w:sz w:val="22"/>
                <w:szCs w:val="22"/>
              </w:rPr>
              <w:lastRenderedPageBreak/>
              <w:t>высшего и среднего профессионального обучения области</w:t>
            </w:r>
          </w:p>
        </w:tc>
        <w:tc>
          <w:tcPr>
            <w:tcW w:w="498" w:type="pct"/>
            <w:gridSpan w:val="3"/>
          </w:tcPr>
          <w:p w:rsidR="001F6DA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7.2.2.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мониторинга для</w:t>
            </w:r>
            <w:r w:rsidR="0007302E" w:rsidRPr="00E64732">
              <w:rPr>
                <w:sz w:val="22"/>
                <w:szCs w:val="22"/>
              </w:rPr>
              <w:t xml:space="preserve"> определения</w:t>
            </w:r>
            <w:r w:rsidRPr="00E64732">
              <w:rPr>
                <w:sz w:val="22"/>
                <w:szCs w:val="22"/>
              </w:rPr>
              <w:t xml:space="preserve"> профиля обучения в 10-11 классах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7.2.3.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Принятие решения об открытии психолого-педагогических классов и их профиля: естественно-научный, </w:t>
            </w:r>
            <w:proofErr w:type="gramStart"/>
            <w:r w:rsidRPr="00E64732">
              <w:rPr>
                <w:sz w:val="22"/>
                <w:szCs w:val="22"/>
              </w:rPr>
              <w:t>гуманитарный</w:t>
            </w:r>
            <w:proofErr w:type="gramEnd"/>
            <w:r w:rsidRPr="00E64732">
              <w:rPr>
                <w:sz w:val="22"/>
                <w:szCs w:val="22"/>
              </w:rPr>
              <w:t>, социально-экономический, технологический, универсальный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7.2.4.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не менее 2-х программ по ранней профориентации на педагогические профессии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для обучающихся 6–9 классов на базе центров образования «Точка роста» в МОУ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7.2.5.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Реализация не менее 2-х программ, элективных курсов, </w:t>
            </w:r>
            <w:proofErr w:type="gramStart"/>
            <w:r w:rsidRPr="00E64732">
              <w:rPr>
                <w:sz w:val="22"/>
                <w:szCs w:val="22"/>
              </w:rPr>
              <w:t>индивидуальных проектов</w:t>
            </w:r>
            <w:proofErr w:type="gramEnd"/>
            <w:r w:rsidRPr="00E64732">
              <w:rPr>
                <w:sz w:val="22"/>
                <w:szCs w:val="22"/>
              </w:rPr>
              <w:t>, курсов по внеурочной деятельности, педагогической направленности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7.2.6.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Проведение не менее 2-х муниципальных семинаров, круглых столов и других </w:t>
            </w:r>
            <w:r w:rsidRPr="00E64732">
              <w:rPr>
                <w:sz w:val="22"/>
                <w:szCs w:val="22"/>
              </w:rPr>
              <w:lastRenderedPageBreak/>
              <w:t>мероприятий по проблемам профориентации на педагогическую профессию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lastRenderedPageBreak/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7.2.7.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профессиональных проб для</w:t>
            </w:r>
            <w:r w:rsidR="0007302E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обучающихся психолого-педагогических классов на базе дошкольных отделений, МОУ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7.2.8.</w:t>
            </w:r>
          </w:p>
        </w:tc>
        <w:tc>
          <w:tcPr>
            <w:tcW w:w="766" w:type="pct"/>
          </w:tcPr>
          <w:p w:rsidR="0085106F" w:rsidRPr="00E64732" w:rsidRDefault="0085106F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Участие обучающихся в профессиональных пробах в рамках реализации проекта ранней профориентации, обучающихся «Билет в будущее»</w:t>
            </w:r>
            <w:proofErr w:type="gramEnd"/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7.2.9.</w:t>
            </w:r>
          </w:p>
        </w:tc>
        <w:tc>
          <w:tcPr>
            <w:tcW w:w="766" w:type="pct"/>
          </w:tcPr>
          <w:p w:rsidR="0085106F" w:rsidRPr="00E64732" w:rsidRDefault="0085106F" w:rsidP="001F6DA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Заключение целевых договоров с </w:t>
            </w:r>
            <w:proofErr w:type="gramStart"/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выпускни</w:t>
            </w:r>
            <w:r w:rsidR="006422FC"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ками</w:t>
            </w:r>
            <w:proofErr w:type="gramEnd"/>
            <w:r w:rsidRPr="00E647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МОУ на обучение по педагогическим специальностям</w:t>
            </w:r>
          </w:p>
        </w:tc>
        <w:tc>
          <w:tcPr>
            <w:tcW w:w="498" w:type="pct"/>
            <w:gridSpan w:val="3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85106F" w:rsidRPr="00E64732" w:rsidRDefault="0085106F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7.2.2</w:t>
            </w:r>
          </w:p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318" w:type="pct"/>
            <w:gridSpan w:val="2"/>
          </w:tcPr>
          <w:p w:rsidR="0085106F" w:rsidRPr="00E64732" w:rsidRDefault="0085106F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85106F" w:rsidRPr="00E64732" w:rsidRDefault="0085106F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1106"/>
        </w:trPr>
        <w:tc>
          <w:tcPr>
            <w:tcW w:w="227" w:type="pct"/>
            <w:gridSpan w:val="2"/>
            <w:vMerge w:val="restar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7.2.11.</w:t>
            </w:r>
          </w:p>
        </w:tc>
        <w:tc>
          <w:tcPr>
            <w:tcW w:w="766" w:type="pct"/>
            <w:vMerge w:val="restart"/>
          </w:tcPr>
          <w:p w:rsidR="00F345C7" w:rsidRPr="00E64732" w:rsidRDefault="00F345C7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Обеспечение выплат стипендий обучающимся, заключившим договор о целевом обучении по образовательным программам высшего образования по направ</w:t>
            </w:r>
            <w:r w:rsidR="006422FC" w:rsidRPr="00E64732">
              <w:rPr>
                <w:sz w:val="22"/>
                <w:szCs w:val="22"/>
              </w:rPr>
              <w:t>-</w:t>
            </w:r>
            <w:r w:rsidRPr="00E64732">
              <w:rPr>
                <w:sz w:val="22"/>
                <w:szCs w:val="22"/>
              </w:rPr>
              <w:t>лению "Педагогическое образование"</w:t>
            </w:r>
            <w:proofErr w:type="gramEnd"/>
          </w:p>
        </w:tc>
        <w:tc>
          <w:tcPr>
            <w:tcW w:w="498" w:type="pct"/>
            <w:gridSpan w:val="3"/>
            <w:vMerge w:val="restart"/>
          </w:tcPr>
          <w:p w:rsidR="0003193A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МБУ «ЦОМСО»</w:t>
            </w:r>
            <w:r w:rsidR="0003193A" w:rsidRPr="00E64732">
              <w:rPr>
                <w:sz w:val="22"/>
                <w:szCs w:val="22"/>
              </w:rPr>
              <w:t>,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  <w:vMerge w:val="restar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43" w:type="pct"/>
            <w:gridSpan w:val="2"/>
            <w:vMerge w:val="restar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7.2.3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  <w:vMerge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:rsidR="00F345C7" w:rsidRPr="00E64732" w:rsidRDefault="00F345C7" w:rsidP="00E64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gridSpan w:val="3"/>
            <w:vMerge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vMerge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35,0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7.2.12.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Реализация мероприятий проекта «Мы – рядом» «Кадры будущего для региона»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150,0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4773" w:type="pct"/>
            <w:gridSpan w:val="39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Задача 3. Организация переподготовки и повышения квалификации педагогических кадров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Подготовка заявки и н</w:t>
            </w:r>
            <w:r w:rsidRPr="00E64732">
              <w:rPr>
                <w:color w:val="000000"/>
                <w:sz w:val="22"/>
                <w:szCs w:val="22"/>
              </w:rPr>
              <w:t xml:space="preserve">аправление педагогов на </w:t>
            </w:r>
            <w:r w:rsidRPr="00E64732">
              <w:rPr>
                <w:sz w:val="22"/>
                <w:szCs w:val="22"/>
              </w:rPr>
              <w:t>повышение квалификации педагогических</w:t>
            </w:r>
            <w:r w:rsidR="00E95FE0" w:rsidRPr="00E64732">
              <w:rPr>
                <w:sz w:val="22"/>
                <w:szCs w:val="22"/>
              </w:rPr>
              <w:t xml:space="preserve"> </w:t>
            </w:r>
            <w:r w:rsidRPr="00E64732">
              <w:rPr>
                <w:sz w:val="22"/>
                <w:szCs w:val="22"/>
              </w:rPr>
              <w:t>работников</w:t>
            </w:r>
          </w:p>
        </w:tc>
        <w:tc>
          <w:tcPr>
            <w:tcW w:w="498" w:type="pct"/>
            <w:gridSpan w:val="3"/>
          </w:tcPr>
          <w:p w:rsidR="0003193A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7.3.2.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Взаимодействие с филиалом РИПР по организации </w:t>
            </w:r>
            <w:proofErr w:type="gramStart"/>
            <w:r w:rsidRPr="00E64732">
              <w:rPr>
                <w:color w:val="000000"/>
                <w:sz w:val="22"/>
                <w:szCs w:val="22"/>
              </w:rPr>
              <w:t>методического</w:t>
            </w:r>
            <w:proofErr w:type="gramEnd"/>
            <w:r w:rsidRPr="00E64732">
              <w:rPr>
                <w:color w:val="000000"/>
                <w:sz w:val="22"/>
                <w:szCs w:val="22"/>
              </w:rPr>
              <w:t xml:space="preserve"> сопровождение педагогов по индивидуальным образовательным маршрутам, оказанию адресной методической формы</w:t>
            </w:r>
          </w:p>
        </w:tc>
        <w:tc>
          <w:tcPr>
            <w:tcW w:w="498" w:type="pct"/>
            <w:gridSpan w:val="3"/>
          </w:tcPr>
          <w:p w:rsidR="0003193A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7.3.3.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Н</w:t>
            </w:r>
            <w:r w:rsidRPr="00E64732">
              <w:rPr>
                <w:color w:val="000000"/>
                <w:sz w:val="22"/>
                <w:szCs w:val="22"/>
              </w:rPr>
              <w:t>аправление заявки и педагогов для</w:t>
            </w:r>
            <w:r w:rsidRPr="00E64732">
              <w:rPr>
                <w:sz w:val="22"/>
                <w:szCs w:val="22"/>
              </w:rPr>
              <w:t xml:space="preserve"> участия региональных </w:t>
            </w:r>
            <w:proofErr w:type="gramStart"/>
            <w:r w:rsidRPr="00E64732">
              <w:rPr>
                <w:sz w:val="22"/>
                <w:szCs w:val="22"/>
              </w:rPr>
              <w:t>мероприятиях</w:t>
            </w:r>
            <w:proofErr w:type="gramEnd"/>
            <w:r w:rsidRPr="00E64732">
              <w:rPr>
                <w:sz w:val="22"/>
                <w:szCs w:val="22"/>
              </w:rPr>
              <w:t xml:space="preserve"> по обмену опытом и лучшими практиками, семинарах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7.3.4.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Обеспечение индивидуального непрерывного самообразования и роста профессиональной компетенции педагогов через участие в </w:t>
            </w:r>
            <w:proofErr w:type="gramStart"/>
            <w:r w:rsidRPr="00E64732">
              <w:rPr>
                <w:sz w:val="22"/>
                <w:szCs w:val="22"/>
              </w:rPr>
              <w:t>районных предметных</w:t>
            </w:r>
            <w:proofErr w:type="gramEnd"/>
            <w:r w:rsidRPr="00E64732">
              <w:rPr>
                <w:sz w:val="22"/>
                <w:szCs w:val="22"/>
              </w:rPr>
              <w:t xml:space="preserve"> методических объединениях, стажировочной площадке, распространение опыта работы педагогов</w:t>
            </w:r>
          </w:p>
        </w:tc>
        <w:tc>
          <w:tcPr>
            <w:tcW w:w="498" w:type="pct"/>
            <w:gridSpan w:val="3"/>
          </w:tcPr>
          <w:p w:rsidR="0003193A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7.3.5.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Поддержание системы сопровождения педагогов, в том числе молодых специалистов через систему наставничества в ОУ</w:t>
            </w:r>
          </w:p>
        </w:tc>
        <w:tc>
          <w:tcPr>
            <w:tcW w:w="498" w:type="pct"/>
            <w:gridSpan w:val="3"/>
          </w:tcPr>
          <w:p w:rsidR="0003193A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</w:t>
            </w:r>
            <w:r w:rsidR="0003193A" w:rsidRPr="00E64732">
              <w:rPr>
                <w:color w:val="000000"/>
                <w:sz w:val="22"/>
                <w:szCs w:val="22"/>
              </w:rPr>
              <w:t>»,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7.3.6.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не менее 3-х мероприятий (семинаров, конференций, круглых столов и т.д.) по актуальным вопросам развития системы образования</w:t>
            </w:r>
          </w:p>
        </w:tc>
        <w:tc>
          <w:tcPr>
            <w:tcW w:w="498" w:type="pct"/>
            <w:gridSpan w:val="3"/>
          </w:tcPr>
          <w:p w:rsidR="00F345C7" w:rsidRPr="00E64732" w:rsidRDefault="001F6DA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</w:t>
            </w:r>
            <w:r w:rsidR="00F345C7" w:rsidRPr="00E64732">
              <w:rPr>
                <w:color w:val="000000"/>
                <w:sz w:val="22"/>
                <w:szCs w:val="22"/>
              </w:rPr>
              <w:t>омитет образования, 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7.3.7.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Организация работы межмуниципального методического центра «Валдайский»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7.3.8.</w:t>
            </w:r>
          </w:p>
        </w:tc>
        <w:tc>
          <w:tcPr>
            <w:tcW w:w="766" w:type="pct"/>
          </w:tcPr>
          <w:p w:rsidR="0003193A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Подготовка и размещение на официальном сайте </w:t>
            </w:r>
            <w:proofErr w:type="gramStart"/>
            <w:r w:rsidRPr="00E64732">
              <w:rPr>
                <w:sz w:val="22"/>
                <w:szCs w:val="22"/>
              </w:rPr>
              <w:t>комитета образования Администрации Валдайского муниципального района</w:t>
            </w:r>
            <w:proofErr w:type="gramEnd"/>
            <w:r w:rsidRPr="00E64732">
              <w:rPr>
                <w:sz w:val="22"/>
                <w:szCs w:val="22"/>
              </w:rPr>
              <w:t xml:space="preserve"> ежеквартально районного электронного журнала «Методический вестник»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7.3.9.</w:t>
            </w:r>
          </w:p>
        </w:tc>
        <w:tc>
          <w:tcPr>
            <w:tcW w:w="766" w:type="pct"/>
          </w:tcPr>
          <w:p w:rsidR="00F345C7" w:rsidRPr="00E64732" w:rsidRDefault="00F345C7" w:rsidP="001F6DA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проведение августовской конференции </w:t>
            </w:r>
            <w:proofErr w:type="gramStart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педаго</w:t>
            </w:r>
            <w:r w:rsidR="006422FC" w:rsidRPr="00E647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4732">
              <w:rPr>
                <w:rFonts w:ascii="Times New Roman" w:hAnsi="Times New Roman" w:cs="Times New Roman"/>
                <w:sz w:val="22"/>
                <w:szCs w:val="22"/>
              </w:rPr>
              <w:t>гических</w:t>
            </w:r>
            <w:proofErr w:type="gramEnd"/>
            <w:r w:rsidRPr="00E64732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498" w:type="pct"/>
            <w:gridSpan w:val="3"/>
          </w:tcPr>
          <w:p w:rsidR="00F345C7" w:rsidRPr="00E64732" w:rsidRDefault="001F6DA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</w:t>
            </w:r>
            <w:r w:rsidR="00F345C7" w:rsidRPr="00E64732">
              <w:rPr>
                <w:color w:val="000000"/>
                <w:sz w:val="22"/>
                <w:szCs w:val="22"/>
              </w:rPr>
              <w:t>омитет образования, 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116E33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64732">
              <w:rPr>
                <w:b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773" w:type="pct"/>
            <w:gridSpan w:val="39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64732">
              <w:rPr>
                <w:b/>
                <w:bCs/>
                <w:color w:val="000000"/>
                <w:sz w:val="22"/>
                <w:szCs w:val="22"/>
              </w:rPr>
              <w:t>Задача 4. Поддержка педагогических работников, в том числе молодых педагогов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Сопровождение молодых специалистов посредством наставничества в ОУ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7.4.2.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Проведение муниципальных этапов конкурсов педагогического мастерства, направление заявок для участия педагогов в региональных конкурсах профмастерства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Участие педагогов в конкурсах профессионального мастерства регионального и муниципального уровней</w:t>
            </w:r>
          </w:p>
        </w:tc>
        <w:tc>
          <w:tcPr>
            <w:tcW w:w="498" w:type="pct"/>
            <w:gridSpan w:val="3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7.4.4.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Формирование предложений по введению единовременной выплаты в размере 10 тыс. руб.</w:t>
            </w:r>
          </w:p>
        </w:tc>
        <w:tc>
          <w:tcPr>
            <w:tcW w:w="498" w:type="pct"/>
            <w:gridSpan w:val="3"/>
          </w:tcPr>
          <w:p w:rsidR="00F345C7" w:rsidRPr="00E64732" w:rsidRDefault="001F6DA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</w:t>
            </w:r>
            <w:r w:rsidR="00F345C7" w:rsidRPr="00E64732">
              <w:rPr>
                <w:color w:val="000000"/>
                <w:sz w:val="22"/>
                <w:szCs w:val="22"/>
              </w:rPr>
              <w:t>омитет образования, 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7.4.7.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64732">
              <w:rPr>
                <w:sz w:val="22"/>
                <w:szCs w:val="22"/>
              </w:rPr>
              <w:t>Подготовка документов для награждения педагогов МОУ Почетными грамотами министерства образования Новгородской области, Министерства просвещения Российской Федерации, региональными наградами, федеральными наградами</w:t>
            </w:r>
            <w:proofErr w:type="gramEnd"/>
          </w:p>
        </w:tc>
        <w:tc>
          <w:tcPr>
            <w:tcW w:w="498" w:type="pct"/>
            <w:gridSpan w:val="3"/>
          </w:tcPr>
          <w:p w:rsidR="00D8316E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2023-2026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7.4.3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7.3.1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7.4.8.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 xml:space="preserve">Чествование лучших педагогов на районном празднике, посвященном </w:t>
            </w:r>
            <w:r w:rsidRPr="00E64732">
              <w:rPr>
                <w:sz w:val="22"/>
                <w:szCs w:val="22"/>
              </w:rPr>
              <w:lastRenderedPageBreak/>
              <w:t>Дню учителя.</w:t>
            </w:r>
          </w:p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Оформление наградных документов</w:t>
            </w:r>
          </w:p>
        </w:tc>
        <w:tc>
          <w:tcPr>
            <w:tcW w:w="498" w:type="pct"/>
            <w:gridSpan w:val="3"/>
          </w:tcPr>
          <w:p w:rsidR="00F345C7" w:rsidRPr="00E64732" w:rsidRDefault="001F6DA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к</w:t>
            </w:r>
            <w:r w:rsidR="00F345C7" w:rsidRPr="00E64732">
              <w:rPr>
                <w:color w:val="000000"/>
                <w:sz w:val="22"/>
                <w:szCs w:val="22"/>
              </w:rPr>
              <w:t>омитет образования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 xml:space="preserve">МБУ </w:t>
            </w:r>
            <w:r w:rsidRPr="00E64732">
              <w:rPr>
                <w:color w:val="000000"/>
                <w:sz w:val="22"/>
                <w:szCs w:val="22"/>
              </w:rPr>
              <w:lastRenderedPageBreak/>
              <w:t>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318" w:type="pct"/>
            <w:gridSpan w:val="2"/>
          </w:tcPr>
          <w:p w:rsidR="00F345C7" w:rsidRPr="00E64732" w:rsidRDefault="0007302E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64732">
              <w:rPr>
                <w:color w:val="000000"/>
                <w:sz w:val="22"/>
                <w:szCs w:val="22"/>
              </w:rPr>
              <w:t>внебюд</w:t>
            </w:r>
            <w:r w:rsidR="00121AC2" w:rsidRPr="00E64732">
              <w:rPr>
                <w:color w:val="000000"/>
                <w:sz w:val="22"/>
                <w:szCs w:val="22"/>
              </w:rPr>
              <w:t>-</w:t>
            </w:r>
            <w:r w:rsidRPr="00E64732">
              <w:rPr>
                <w:color w:val="000000"/>
                <w:sz w:val="22"/>
                <w:szCs w:val="22"/>
              </w:rPr>
              <w:t>жет</w:t>
            </w:r>
            <w:r w:rsidR="00F345C7" w:rsidRPr="00E64732">
              <w:rPr>
                <w:color w:val="000000"/>
                <w:sz w:val="22"/>
                <w:szCs w:val="22"/>
              </w:rPr>
              <w:t>ные</w:t>
            </w:r>
            <w:proofErr w:type="gramEnd"/>
            <w:r w:rsidR="00F345C7" w:rsidRPr="00E64732">
              <w:rPr>
                <w:color w:val="000000"/>
                <w:sz w:val="22"/>
                <w:szCs w:val="22"/>
              </w:rPr>
              <w:t xml:space="preserve"> средства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lastRenderedPageBreak/>
              <w:t>7.4.9.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Организация и проведение мероприятия, посвященного году педагога-наставника (чествование лучших педагогов-наставников района)</w:t>
            </w:r>
          </w:p>
        </w:tc>
        <w:tc>
          <w:tcPr>
            <w:tcW w:w="498" w:type="pct"/>
            <w:gridSpan w:val="3"/>
          </w:tcPr>
          <w:p w:rsidR="00F345C7" w:rsidRPr="00E64732" w:rsidRDefault="001F6DAF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к</w:t>
            </w:r>
            <w:r w:rsidR="00F345C7" w:rsidRPr="00E64732">
              <w:rPr>
                <w:color w:val="000000"/>
                <w:sz w:val="22"/>
                <w:szCs w:val="22"/>
              </w:rPr>
              <w:t>омитет образования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jc w:val="center"/>
              <w:rPr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-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7.4.10.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>Организация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</w:t>
            </w:r>
            <w:proofErr w:type="gramStart"/>
            <w:r w:rsidRPr="00E64732">
              <w:rPr>
                <w:bCs/>
                <w:color w:val="000000"/>
                <w:sz w:val="22"/>
                <w:szCs w:val="22"/>
              </w:rPr>
              <w:t>у-</w:t>
            </w:r>
            <w:proofErr w:type="gramEnd"/>
            <w:r w:rsidRPr="00E64732">
              <w:rPr>
                <w:bCs/>
                <w:color w:val="000000"/>
                <w:sz w:val="22"/>
                <w:szCs w:val="22"/>
              </w:rPr>
              <w:t xml:space="preserve"> педагогу в сфере общего образования</w:t>
            </w:r>
            <w:r w:rsidRPr="00E647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8" w:type="pct"/>
            <w:gridSpan w:val="3"/>
          </w:tcPr>
          <w:p w:rsidR="001F6DAF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316E" w:rsidRPr="00E64732" w:rsidTr="00E64732">
        <w:trPr>
          <w:trHeight w:val="20"/>
        </w:trPr>
        <w:tc>
          <w:tcPr>
            <w:tcW w:w="227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7.4.11.</w:t>
            </w:r>
          </w:p>
        </w:tc>
        <w:tc>
          <w:tcPr>
            <w:tcW w:w="766" w:type="pct"/>
          </w:tcPr>
          <w:p w:rsidR="00F345C7" w:rsidRPr="00E64732" w:rsidRDefault="00F345C7" w:rsidP="00E6473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4732">
              <w:rPr>
                <w:bCs/>
                <w:color w:val="000000"/>
                <w:sz w:val="22"/>
                <w:szCs w:val="22"/>
              </w:rPr>
              <w:t xml:space="preserve">Изготовление баннера </w:t>
            </w:r>
            <w:proofErr w:type="gramStart"/>
            <w:r w:rsidRPr="00E64732">
              <w:rPr>
                <w:bCs/>
                <w:color w:val="000000"/>
                <w:sz w:val="22"/>
                <w:szCs w:val="22"/>
              </w:rPr>
              <w:t>–б</w:t>
            </w:r>
            <w:proofErr w:type="gramEnd"/>
            <w:r w:rsidRPr="00E64732">
              <w:rPr>
                <w:bCs/>
                <w:color w:val="000000"/>
                <w:sz w:val="22"/>
                <w:szCs w:val="22"/>
              </w:rPr>
              <w:t>рендбук года педагога и наставника в Российской Федерации</w:t>
            </w:r>
          </w:p>
        </w:tc>
        <w:tc>
          <w:tcPr>
            <w:tcW w:w="498" w:type="pct"/>
            <w:gridSpan w:val="3"/>
          </w:tcPr>
          <w:p w:rsidR="001F6DAF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МБУ «ЦОМСО»</w:t>
            </w:r>
            <w:r w:rsidR="0003193A" w:rsidRPr="00E64732">
              <w:rPr>
                <w:color w:val="000000"/>
                <w:sz w:val="22"/>
                <w:szCs w:val="22"/>
              </w:rPr>
              <w:t>,</w:t>
            </w:r>
            <w:r w:rsidRPr="00E64732">
              <w:rPr>
                <w:color w:val="000000"/>
                <w:sz w:val="22"/>
                <w:szCs w:val="22"/>
              </w:rPr>
              <w:t xml:space="preserve"> 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43" w:type="pct"/>
            <w:gridSpan w:val="2"/>
          </w:tcPr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7.1.1</w:t>
            </w:r>
          </w:p>
          <w:p w:rsidR="00F345C7" w:rsidRPr="00E64732" w:rsidRDefault="00F345C7" w:rsidP="00E64732">
            <w:pPr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7.4.2</w:t>
            </w:r>
          </w:p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318" w:type="pct"/>
            <w:gridSpan w:val="2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69" w:type="pct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4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350" w:type="pct"/>
            <w:gridSpan w:val="4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8" w:type="pct"/>
            <w:gridSpan w:val="7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5"/>
          </w:tcPr>
          <w:p w:rsidR="00F345C7" w:rsidRPr="00E64732" w:rsidRDefault="00F345C7" w:rsidP="00E647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73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8204A" w:rsidRPr="00D8316E" w:rsidRDefault="0088204A" w:rsidP="0088204A">
      <w:pPr>
        <w:jc w:val="center"/>
        <w:rPr>
          <w:sz w:val="2"/>
          <w:szCs w:val="2"/>
        </w:rPr>
      </w:pPr>
    </w:p>
    <w:sectPr w:rsidR="0088204A" w:rsidRPr="00D8316E" w:rsidSect="0088204A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1B" w:rsidRDefault="0010221B">
      <w:r>
        <w:separator/>
      </w:r>
    </w:p>
  </w:endnote>
  <w:endnote w:type="continuationSeparator" w:id="0">
    <w:p w:rsidR="0010221B" w:rsidRDefault="0010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1B" w:rsidRDefault="0010221B">
      <w:r>
        <w:separator/>
      </w:r>
    </w:p>
  </w:footnote>
  <w:footnote w:type="continuationSeparator" w:id="0">
    <w:p w:rsidR="0010221B" w:rsidRDefault="0010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2" w:rsidRDefault="00711482">
    <w:pPr>
      <w:pStyle w:val="a3"/>
      <w:jc w:val="center"/>
    </w:pPr>
    <w:fldSimple w:instr=" PAGE   \* MERGEFORMAT ">
      <w:r w:rsidR="00BA0051">
        <w:rPr>
          <w:noProof/>
        </w:rPr>
        <w:t>43</w:t>
      </w:r>
    </w:fldSimple>
  </w:p>
  <w:p w:rsidR="00711482" w:rsidRDefault="007114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93A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02E"/>
    <w:rsid w:val="0007720C"/>
    <w:rsid w:val="000773A2"/>
    <w:rsid w:val="0007797E"/>
    <w:rsid w:val="00077D8D"/>
    <w:rsid w:val="00081625"/>
    <w:rsid w:val="00082008"/>
    <w:rsid w:val="00082968"/>
    <w:rsid w:val="00086596"/>
    <w:rsid w:val="00086757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F3E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21B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E33"/>
    <w:rsid w:val="00116F72"/>
    <w:rsid w:val="00117D2A"/>
    <w:rsid w:val="00120890"/>
    <w:rsid w:val="00121AC2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6DAF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426"/>
    <w:rsid w:val="002A75FD"/>
    <w:rsid w:val="002B1611"/>
    <w:rsid w:val="002B31C6"/>
    <w:rsid w:val="002B33D0"/>
    <w:rsid w:val="002B410D"/>
    <w:rsid w:val="002B4DD9"/>
    <w:rsid w:val="002B5C28"/>
    <w:rsid w:val="002B5E7B"/>
    <w:rsid w:val="002B5EDE"/>
    <w:rsid w:val="002B6612"/>
    <w:rsid w:val="002B6C4A"/>
    <w:rsid w:val="002B6D79"/>
    <w:rsid w:val="002B7C7E"/>
    <w:rsid w:val="002C0898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081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825"/>
    <w:rsid w:val="00507AD4"/>
    <w:rsid w:val="00507E83"/>
    <w:rsid w:val="00510197"/>
    <w:rsid w:val="0051039C"/>
    <w:rsid w:val="00514649"/>
    <w:rsid w:val="0051546B"/>
    <w:rsid w:val="00520B87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CF9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38B0"/>
    <w:rsid w:val="00574118"/>
    <w:rsid w:val="00575972"/>
    <w:rsid w:val="005762F2"/>
    <w:rsid w:val="00576D58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6F8C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B3E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2FC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3FC0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482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471E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06F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04A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C76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44E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3D37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626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5FD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56E1"/>
    <w:rsid w:val="00B96B73"/>
    <w:rsid w:val="00B96E13"/>
    <w:rsid w:val="00B9751F"/>
    <w:rsid w:val="00B975F4"/>
    <w:rsid w:val="00BA0051"/>
    <w:rsid w:val="00BA0E68"/>
    <w:rsid w:val="00BA0F7B"/>
    <w:rsid w:val="00BA1927"/>
    <w:rsid w:val="00BA2FBB"/>
    <w:rsid w:val="00BA30DD"/>
    <w:rsid w:val="00BA4984"/>
    <w:rsid w:val="00BA519E"/>
    <w:rsid w:val="00BA5EB1"/>
    <w:rsid w:val="00BA77F5"/>
    <w:rsid w:val="00BA79DF"/>
    <w:rsid w:val="00BA7EB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37DEB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316E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392"/>
    <w:rsid w:val="00E640E1"/>
    <w:rsid w:val="00E641E6"/>
    <w:rsid w:val="00E64732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5FE0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398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5C7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1B2F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0EE1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035D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576D58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88204A"/>
    <w:rPr>
      <w:sz w:val="28"/>
    </w:rPr>
  </w:style>
  <w:style w:type="character" w:customStyle="1" w:styleId="20">
    <w:name w:val="Заголовок 2 Знак"/>
    <w:link w:val="2"/>
    <w:uiPriority w:val="99"/>
    <w:locked/>
    <w:rsid w:val="0088204A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88204A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88204A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88204A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88204A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88204A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88204A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88204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88204A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88204A"/>
  </w:style>
  <w:style w:type="character" w:customStyle="1" w:styleId="32">
    <w:name w:val="Основной текст 3 Знак"/>
    <w:link w:val="31"/>
    <w:uiPriority w:val="99"/>
    <w:locked/>
    <w:rsid w:val="0088204A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88204A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88204A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88204A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88204A"/>
    <w:rPr>
      <w:sz w:val="16"/>
      <w:szCs w:val="16"/>
    </w:rPr>
  </w:style>
  <w:style w:type="character" w:customStyle="1" w:styleId="aff0">
    <w:name w:val="Цветовое выделение"/>
    <w:uiPriority w:val="99"/>
    <w:rsid w:val="0088204A"/>
    <w:rPr>
      <w:b/>
      <w:color w:val="000080"/>
      <w:sz w:val="20"/>
    </w:rPr>
  </w:style>
  <w:style w:type="paragraph" w:customStyle="1" w:styleId="aff1">
    <w:name w:val="Стиль"/>
    <w:uiPriority w:val="99"/>
    <w:rsid w:val="008820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8204A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204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8820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88204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88204A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88204A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82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88204A"/>
  </w:style>
  <w:style w:type="character" w:customStyle="1" w:styleId="apple-converted-space">
    <w:name w:val="apple-converted-space"/>
    <w:uiPriority w:val="99"/>
    <w:rsid w:val="0088204A"/>
  </w:style>
  <w:style w:type="character" w:customStyle="1" w:styleId="layout">
    <w:name w:val="layout"/>
    <w:uiPriority w:val="99"/>
    <w:rsid w:val="0088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BB96-46AB-4F77-9972-4182B5A0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2024-01-11T13:07:00Z</cp:lastPrinted>
  <dcterms:created xsi:type="dcterms:W3CDTF">2024-01-12T13:29:00Z</dcterms:created>
  <dcterms:modified xsi:type="dcterms:W3CDTF">2024-01-12T13:29:00Z</dcterms:modified>
</cp:coreProperties>
</file>