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A6B7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03.11.2015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1647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6A6B71" w:rsidRDefault="006A6B71" w:rsidP="006A6B71">
      <w:pPr>
        <w:spacing w:line="240" w:lineRule="exact"/>
        <w:jc w:val="center"/>
        <w:rPr>
          <w:rFonts w:eastAsia="MS Mincho"/>
          <w:b/>
          <w:bCs/>
          <w:sz w:val="28"/>
        </w:rPr>
      </w:pPr>
      <w:r>
        <w:rPr>
          <w:rFonts w:eastAsia="MS Mincho"/>
          <w:b/>
          <w:bCs/>
          <w:sz w:val="28"/>
        </w:rPr>
        <w:t>О подготовке и проведении мероприятий,</w:t>
      </w:r>
    </w:p>
    <w:p w:rsidR="006A6B71" w:rsidRDefault="006A6B71" w:rsidP="006A6B71">
      <w:pPr>
        <w:spacing w:line="240" w:lineRule="exact"/>
        <w:jc w:val="center"/>
        <w:rPr>
          <w:rFonts w:eastAsia="MS Mincho"/>
          <w:b/>
          <w:bCs/>
          <w:sz w:val="28"/>
        </w:rPr>
      </w:pPr>
      <w:r>
        <w:rPr>
          <w:rFonts w:eastAsia="MS Mincho"/>
          <w:b/>
          <w:bCs/>
          <w:sz w:val="28"/>
        </w:rPr>
        <w:t>посвященных Дню матери</w:t>
      </w:r>
    </w:p>
    <w:p w:rsidR="006A6B71" w:rsidRDefault="006A6B71" w:rsidP="006A6B71">
      <w:pPr>
        <w:rPr>
          <w:sz w:val="28"/>
          <w:szCs w:val="28"/>
        </w:rPr>
      </w:pPr>
    </w:p>
    <w:p w:rsidR="006A6B71" w:rsidRDefault="006A6B71" w:rsidP="006A6B71">
      <w:pPr>
        <w:pStyle w:val="af7"/>
        <w:jc w:val="both"/>
        <w:rPr>
          <w:rFonts w:ascii="Times New Roman" w:eastAsia="MS Mincho" w:hAnsi="Times New Roman" w:cs="Times New Roman"/>
          <w:sz w:val="28"/>
        </w:rPr>
      </w:pPr>
    </w:p>
    <w:p w:rsidR="006A6B71" w:rsidRDefault="006A6B71" w:rsidP="006A6B71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Указом Президента Российской Федерации в 1998 году учрежден Вс</w:t>
      </w:r>
      <w:r>
        <w:rPr>
          <w:rFonts w:ascii="Times New Roman" w:eastAsia="MS Mincho" w:hAnsi="Times New Roman" w:cs="Times New Roman"/>
          <w:sz w:val="28"/>
        </w:rPr>
        <w:t>е</w:t>
      </w:r>
      <w:r>
        <w:rPr>
          <w:rFonts w:ascii="Times New Roman" w:eastAsia="MS Mincho" w:hAnsi="Times New Roman" w:cs="Times New Roman"/>
          <w:sz w:val="28"/>
        </w:rPr>
        <w:t>российский праздник – День матери, который традиционно отмечается в п</w:t>
      </w:r>
      <w:r>
        <w:rPr>
          <w:rFonts w:ascii="Times New Roman" w:eastAsia="MS Mincho" w:hAnsi="Times New Roman" w:cs="Times New Roman"/>
          <w:sz w:val="28"/>
        </w:rPr>
        <w:t>о</w:t>
      </w:r>
      <w:r>
        <w:rPr>
          <w:rFonts w:ascii="Times New Roman" w:eastAsia="MS Mincho" w:hAnsi="Times New Roman" w:cs="Times New Roman"/>
          <w:sz w:val="28"/>
        </w:rPr>
        <w:t>следнее воскресенье ноября.</w:t>
      </w:r>
    </w:p>
    <w:p w:rsidR="006A6B71" w:rsidRDefault="006A6B71" w:rsidP="006A6B71">
      <w:pPr>
        <w:pStyle w:val="af7"/>
        <w:ind w:firstLine="708"/>
        <w:jc w:val="both"/>
        <w:rPr>
          <w:rFonts w:ascii="Times New Roman" w:eastAsia="MS Mincho" w:hAnsi="Times New Roman" w:cs="Times New Roman"/>
          <w:b/>
          <w:sz w:val="28"/>
        </w:rPr>
      </w:pPr>
      <w:r>
        <w:rPr>
          <w:rFonts w:ascii="Times New Roman" w:eastAsia="MS Mincho" w:hAnsi="Times New Roman" w:cs="Times New Roman"/>
          <w:sz w:val="28"/>
        </w:rPr>
        <w:t>В целях популяризации роли  матери в обществе, укрепления и пов</w:t>
      </w:r>
      <w:r>
        <w:rPr>
          <w:rFonts w:ascii="Times New Roman" w:eastAsia="MS Mincho" w:hAnsi="Times New Roman" w:cs="Times New Roman"/>
          <w:sz w:val="28"/>
        </w:rPr>
        <w:t>ы</w:t>
      </w:r>
      <w:r>
        <w:rPr>
          <w:rFonts w:ascii="Times New Roman" w:eastAsia="MS Mincho" w:hAnsi="Times New Roman" w:cs="Times New Roman"/>
          <w:sz w:val="28"/>
        </w:rPr>
        <w:t xml:space="preserve">шения престижа семьи Администрация Валдайского муниципального района </w:t>
      </w:r>
      <w:r>
        <w:rPr>
          <w:rFonts w:ascii="Times New Roman" w:eastAsia="MS Mincho" w:hAnsi="Times New Roman" w:cs="Times New Roman"/>
          <w:b/>
          <w:sz w:val="28"/>
        </w:rPr>
        <w:t>ПОСТАНОВЛЯЕТ:</w:t>
      </w:r>
    </w:p>
    <w:p w:rsidR="006A6B71" w:rsidRDefault="006A6B71" w:rsidP="006A6B71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1.Провести мероприятия, посвященные Дню матери на  территории Валдайского муниципального района с 15 ноября по 01 декабря 2015 года.</w:t>
      </w:r>
    </w:p>
    <w:p w:rsidR="006A6B71" w:rsidRDefault="006A6B71" w:rsidP="006A6B71">
      <w:pPr>
        <w:pStyle w:val="af7"/>
        <w:shd w:val="clear" w:color="auto" w:fill="FFFFFF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ab/>
        <w:t>2.Провести районное мероприятие «Мамино сердце», посвященное Дню матери 29 ноября 2015 года в 14.00</w:t>
      </w:r>
      <w:r>
        <w:rPr>
          <w:rFonts w:ascii="Times New Roman" w:eastAsia="MS Mincho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часов в киноконцертном зале «Ме</w:t>
      </w:r>
      <w:r>
        <w:rPr>
          <w:rFonts w:ascii="Times New Roman" w:eastAsia="MS Mincho" w:hAnsi="Times New Roman" w:cs="Times New Roman"/>
          <w:sz w:val="28"/>
        </w:rPr>
        <w:t>ч</w:t>
      </w:r>
      <w:r>
        <w:rPr>
          <w:rFonts w:ascii="Times New Roman" w:eastAsia="MS Mincho" w:hAnsi="Times New Roman" w:cs="Times New Roman"/>
          <w:sz w:val="28"/>
        </w:rPr>
        <w:t>та».</w:t>
      </w:r>
    </w:p>
    <w:p w:rsidR="006A6B71" w:rsidRDefault="006A6B71" w:rsidP="006A6B71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3.Комитетам Администрации муниципального района: по социальным вопросам, образования, культуры и туризма, отделу по физической культуре и спорту:</w:t>
      </w:r>
    </w:p>
    <w:p w:rsidR="006A6B71" w:rsidRDefault="006A6B71" w:rsidP="006A6B71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3.1.Способствовать привлечению внимания к решению острых проблем материнства, усилению адресной помощи, более тесному сотрудничеству государственных, общественных и благотворительных организаций в ходе пр</w:t>
      </w:r>
      <w:r>
        <w:rPr>
          <w:rFonts w:ascii="Times New Roman" w:eastAsia="MS Mincho" w:hAnsi="Times New Roman" w:cs="Times New Roman"/>
          <w:sz w:val="28"/>
        </w:rPr>
        <w:t>о</w:t>
      </w:r>
      <w:r>
        <w:rPr>
          <w:rFonts w:ascii="Times New Roman" w:eastAsia="MS Mincho" w:hAnsi="Times New Roman" w:cs="Times New Roman"/>
          <w:sz w:val="28"/>
        </w:rPr>
        <w:t>ведения мероприятий, посвященных Дню матери;</w:t>
      </w:r>
    </w:p>
    <w:p w:rsidR="006A6B71" w:rsidRDefault="006A6B71" w:rsidP="006A6B71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3.2.Создавать общественное мнение на повышение роли семьи в общ</w:t>
      </w:r>
      <w:r>
        <w:rPr>
          <w:rFonts w:ascii="Times New Roman" w:eastAsia="MS Mincho" w:hAnsi="Times New Roman" w:cs="Times New Roman"/>
          <w:sz w:val="28"/>
        </w:rPr>
        <w:t>е</w:t>
      </w:r>
      <w:r>
        <w:rPr>
          <w:rFonts w:ascii="Times New Roman" w:eastAsia="MS Mincho" w:hAnsi="Times New Roman" w:cs="Times New Roman"/>
          <w:sz w:val="28"/>
        </w:rPr>
        <w:t>стве, на формирование престижа здорового образа жизни, материнства и о</w:t>
      </w:r>
      <w:r>
        <w:rPr>
          <w:rFonts w:ascii="Times New Roman" w:eastAsia="MS Mincho" w:hAnsi="Times New Roman" w:cs="Times New Roman"/>
          <w:sz w:val="28"/>
        </w:rPr>
        <w:t>т</w:t>
      </w:r>
      <w:r>
        <w:rPr>
          <w:rFonts w:ascii="Times New Roman" w:eastAsia="MS Mincho" w:hAnsi="Times New Roman" w:cs="Times New Roman"/>
          <w:sz w:val="28"/>
        </w:rPr>
        <w:t>цовства.</w:t>
      </w:r>
    </w:p>
    <w:p w:rsidR="006A6B71" w:rsidRDefault="006A6B71" w:rsidP="006A6B71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4.Утвердить прилагаемые план мероприятий, посвященных Дню мат</w:t>
      </w:r>
      <w:r>
        <w:rPr>
          <w:rFonts w:ascii="Times New Roman" w:eastAsia="MS Mincho" w:hAnsi="Times New Roman" w:cs="Times New Roman"/>
          <w:sz w:val="28"/>
        </w:rPr>
        <w:t>е</w:t>
      </w:r>
      <w:r>
        <w:rPr>
          <w:rFonts w:ascii="Times New Roman" w:eastAsia="MS Mincho" w:hAnsi="Times New Roman" w:cs="Times New Roman"/>
          <w:sz w:val="28"/>
        </w:rPr>
        <w:t>ри на территории Валдайского муниципального района, и состав Координ</w:t>
      </w:r>
      <w:r>
        <w:rPr>
          <w:rFonts w:ascii="Times New Roman" w:eastAsia="MS Mincho" w:hAnsi="Times New Roman" w:cs="Times New Roman"/>
          <w:sz w:val="28"/>
        </w:rPr>
        <w:t>а</w:t>
      </w:r>
      <w:r>
        <w:rPr>
          <w:rFonts w:ascii="Times New Roman" w:eastAsia="MS Mincho" w:hAnsi="Times New Roman" w:cs="Times New Roman"/>
          <w:sz w:val="28"/>
        </w:rPr>
        <w:t>ционного совета по подготовке и проведению мероприятий, посвященных Дню м</w:t>
      </w:r>
      <w:r>
        <w:rPr>
          <w:rFonts w:ascii="Times New Roman" w:eastAsia="MS Mincho" w:hAnsi="Times New Roman" w:cs="Times New Roman"/>
          <w:sz w:val="28"/>
        </w:rPr>
        <w:t>а</w:t>
      </w:r>
      <w:r>
        <w:rPr>
          <w:rFonts w:ascii="Times New Roman" w:eastAsia="MS Mincho" w:hAnsi="Times New Roman" w:cs="Times New Roman"/>
          <w:sz w:val="28"/>
        </w:rPr>
        <w:t>тери на территории Валдайского муниципального района.</w:t>
      </w:r>
    </w:p>
    <w:p w:rsidR="006A6B71" w:rsidRDefault="006A6B71" w:rsidP="006A6B71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5.Рекомендовать Главам сельских поселений муниципального района провести аналогичные мероприятия и принять участие в районных меропр</w:t>
      </w:r>
      <w:r>
        <w:rPr>
          <w:rFonts w:ascii="Times New Roman" w:eastAsia="MS Mincho" w:hAnsi="Times New Roman" w:cs="Times New Roman"/>
          <w:sz w:val="28"/>
        </w:rPr>
        <w:t>и</w:t>
      </w:r>
      <w:r>
        <w:rPr>
          <w:rFonts w:ascii="Times New Roman" w:eastAsia="MS Mincho" w:hAnsi="Times New Roman" w:cs="Times New Roman"/>
          <w:sz w:val="28"/>
        </w:rPr>
        <w:t>ятиях.</w:t>
      </w:r>
    </w:p>
    <w:p w:rsidR="006A6B71" w:rsidRDefault="006A6B71" w:rsidP="006A6B71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6.Рекомендовать руководителям, председателям профсоюзных комит</w:t>
      </w:r>
      <w:r>
        <w:rPr>
          <w:rFonts w:ascii="Times New Roman" w:eastAsia="MS Mincho" w:hAnsi="Times New Roman" w:cs="Times New Roman"/>
          <w:sz w:val="28"/>
        </w:rPr>
        <w:t>е</w:t>
      </w:r>
      <w:r>
        <w:rPr>
          <w:rFonts w:ascii="Times New Roman" w:eastAsia="MS Mincho" w:hAnsi="Times New Roman" w:cs="Times New Roman"/>
          <w:sz w:val="28"/>
        </w:rPr>
        <w:t>тов организаций и учреждений, председателям женсоветов учреждений м</w:t>
      </w:r>
      <w:r>
        <w:rPr>
          <w:rFonts w:ascii="Times New Roman" w:eastAsia="MS Mincho" w:hAnsi="Times New Roman" w:cs="Times New Roman"/>
          <w:sz w:val="28"/>
        </w:rPr>
        <w:t>у</w:t>
      </w:r>
      <w:r>
        <w:rPr>
          <w:rFonts w:ascii="Times New Roman" w:eastAsia="MS Mincho" w:hAnsi="Times New Roman" w:cs="Times New Roman"/>
          <w:sz w:val="28"/>
        </w:rPr>
        <w:t>ниципального района провести мероприятия с оказанием моральной по</w:t>
      </w:r>
      <w:r>
        <w:rPr>
          <w:rFonts w:ascii="Times New Roman" w:eastAsia="MS Mincho" w:hAnsi="Times New Roman" w:cs="Times New Roman"/>
          <w:sz w:val="28"/>
        </w:rPr>
        <w:t>д</w:t>
      </w:r>
      <w:r>
        <w:rPr>
          <w:rFonts w:ascii="Times New Roman" w:eastAsia="MS Mincho" w:hAnsi="Times New Roman" w:cs="Times New Roman"/>
          <w:sz w:val="28"/>
        </w:rPr>
        <w:t>держки кризисным, малообеспеченным семьям с детьми.</w:t>
      </w:r>
    </w:p>
    <w:p w:rsidR="006A6B71" w:rsidRDefault="006A6B71" w:rsidP="006A6B71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lastRenderedPageBreak/>
        <w:t>7. Контроль за выполнением постановления возложить на   первого з</w:t>
      </w:r>
      <w:r>
        <w:rPr>
          <w:rFonts w:ascii="Times New Roman" w:eastAsia="MS Mincho" w:hAnsi="Times New Roman" w:cs="Times New Roman"/>
          <w:sz w:val="28"/>
        </w:rPr>
        <w:t>а</w:t>
      </w:r>
      <w:r>
        <w:rPr>
          <w:rFonts w:ascii="Times New Roman" w:eastAsia="MS Mincho" w:hAnsi="Times New Roman" w:cs="Times New Roman"/>
          <w:sz w:val="28"/>
        </w:rPr>
        <w:t>местителя Главы администрации муниципального района Рудину О.Я.</w:t>
      </w:r>
    </w:p>
    <w:p w:rsidR="006A6B71" w:rsidRDefault="006A6B71" w:rsidP="006A6B71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8. Опубликовать постановление в бюллетене «Валдайский Вестник» и разместить на официальном сайте  Администрации Валдайского муниц</w:t>
      </w:r>
      <w:r>
        <w:rPr>
          <w:rFonts w:ascii="Times New Roman" w:eastAsia="MS Mincho" w:hAnsi="Times New Roman" w:cs="Times New Roman"/>
          <w:sz w:val="28"/>
          <w:szCs w:val="28"/>
        </w:rPr>
        <w:t>и</w:t>
      </w:r>
      <w:r>
        <w:rPr>
          <w:rFonts w:ascii="Times New Roman" w:eastAsia="MS Mincho" w:hAnsi="Times New Roman" w:cs="Times New Roman"/>
          <w:sz w:val="28"/>
          <w:szCs w:val="28"/>
        </w:rPr>
        <w:t>пального района в сети «Интернет».</w:t>
      </w:r>
    </w:p>
    <w:p w:rsidR="006A6B71" w:rsidRDefault="006A6B71" w:rsidP="006A6B71">
      <w:pPr>
        <w:rPr>
          <w:sz w:val="28"/>
          <w:szCs w:val="28"/>
        </w:rPr>
      </w:pPr>
    </w:p>
    <w:p w:rsidR="006A6B71" w:rsidRDefault="006A6B71" w:rsidP="006A6B71">
      <w:pPr>
        <w:rPr>
          <w:sz w:val="28"/>
          <w:szCs w:val="28"/>
        </w:rPr>
      </w:pPr>
    </w:p>
    <w:p w:rsidR="006A6B71" w:rsidRDefault="006A6B71" w:rsidP="006A6B7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A6B71" w:rsidRDefault="006A6B71" w:rsidP="006A6B7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A6B71" w:rsidRDefault="006A6B71" w:rsidP="006A6B7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О.Я. Рудина</w:t>
      </w:r>
    </w:p>
    <w:p w:rsidR="006A6B71" w:rsidRDefault="006A6B71" w:rsidP="006A6B71">
      <w:pPr>
        <w:rPr>
          <w:sz w:val="28"/>
          <w:szCs w:val="28"/>
        </w:rPr>
      </w:pPr>
    </w:p>
    <w:p w:rsidR="006A6B71" w:rsidRDefault="006A6B71" w:rsidP="006A6B71">
      <w:pPr>
        <w:spacing w:line="240" w:lineRule="exact"/>
        <w:rPr>
          <w:b/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jc w:val="right"/>
        <w:rPr>
          <w:sz w:val="28"/>
          <w:szCs w:val="28"/>
        </w:rPr>
      </w:pPr>
    </w:p>
    <w:p w:rsidR="006A6B71" w:rsidRDefault="006A6B71" w:rsidP="006A6B71">
      <w:pPr>
        <w:pStyle w:val="af7"/>
        <w:spacing w:line="240" w:lineRule="exact"/>
        <w:ind w:left="4860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УТВЕРЖДЁН</w:t>
      </w:r>
    </w:p>
    <w:p w:rsidR="006A6B71" w:rsidRDefault="006A6B71" w:rsidP="006A6B71">
      <w:pPr>
        <w:pStyle w:val="af7"/>
        <w:spacing w:before="80" w:line="240" w:lineRule="exact"/>
        <w:ind w:left="4859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постановлением Администрации</w:t>
      </w:r>
    </w:p>
    <w:p w:rsidR="006A6B71" w:rsidRDefault="006A6B71" w:rsidP="006A6B71">
      <w:pPr>
        <w:pStyle w:val="af7"/>
        <w:spacing w:line="240" w:lineRule="exact"/>
        <w:ind w:left="4860" w:firstLine="708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муниципального района</w:t>
      </w:r>
    </w:p>
    <w:p w:rsidR="006A6B71" w:rsidRDefault="006A6B71" w:rsidP="006A6B71">
      <w:pPr>
        <w:pStyle w:val="af7"/>
        <w:spacing w:line="240" w:lineRule="exact"/>
        <w:ind w:left="4860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от 03.11.2015  №1647 </w:t>
      </w:r>
    </w:p>
    <w:p w:rsidR="006A6B71" w:rsidRDefault="006A6B71" w:rsidP="006A6B71">
      <w:pPr>
        <w:pStyle w:val="af7"/>
        <w:jc w:val="right"/>
        <w:rPr>
          <w:rFonts w:ascii="Times New Roman" w:eastAsia="MS Mincho" w:hAnsi="Times New Roman" w:cs="Times New Roman"/>
          <w:sz w:val="28"/>
        </w:rPr>
      </w:pPr>
    </w:p>
    <w:p w:rsidR="006A6B71" w:rsidRDefault="006A6B71" w:rsidP="006A6B71">
      <w:pPr>
        <w:pStyle w:val="af7"/>
        <w:jc w:val="right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       </w:t>
      </w:r>
    </w:p>
    <w:p w:rsidR="006A6B71" w:rsidRDefault="006A6B71" w:rsidP="006A6B71">
      <w:pPr>
        <w:pStyle w:val="af7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С О С Т А В</w:t>
      </w:r>
    </w:p>
    <w:p w:rsidR="006A6B71" w:rsidRDefault="006A6B71" w:rsidP="006A6B71">
      <w:pPr>
        <w:pStyle w:val="af7"/>
        <w:spacing w:before="120" w:line="240" w:lineRule="exact"/>
        <w:jc w:val="center"/>
        <w:rPr>
          <w:rFonts w:ascii="Times New Roman" w:eastAsia="MS Mincho" w:hAnsi="Times New Roman" w:cs="Times New Roman"/>
          <w:b/>
          <w:sz w:val="28"/>
        </w:rPr>
      </w:pPr>
      <w:r>
        <w:rPr>
          <w:rFonts w:ascii="Times New Roman" w:eastAsia="MS Mincho" w:hAnsi="Times New Roman" w:cs="Times New Roman"/>
          <w:b/>
          <w:sz w:val="28"/>
        </w:rPr>
        <w:t xml:space="preserve">Координационного совета по подготовке и проведению мероприятий, </w:t>
      </w:r>
    </w:p>
    <w:p w:rsidR="006A6B71" w:rsidRDefault="006A6B71" w:rsidP="006A6B71">
      <w:pPr>
        <w:pStyle w:val="af7"/>
        <w:spacing w:line="240" w:lineRule="exact"/>
        <w:jc w:val="center"/>
        <w:rPr>
          <w:rFonts w:ascii="Times New Roman" w:eastAsia="MS Mincho" w:hAnsi="Times New Roman" w:cs="Times New Roman"/>
          <w:b/>
          <w:sz w:val="28"/>
        </w:rPr>
      </w:pPr>
      <w:r>
        <w:rPr>
          <w:rFonts w:ascii="Times New Roman" w:eastAsia="MS Mincho" w:hAnsi="Times New Roman" w:cs="Times New Roman"/>
          <w:b/>
          <w:sz w:val="28"/>
        </w:rPr>
        <w:t xml:space="preserve">посвященных Дню матери, на территории Валдайского </w:t>
      </w:r>
    </w:p>
    <w:p w:rsidR="006A6B71" w:rsidRDefault="006A6B71" w:rsidP="006A6B71">
      <w:pPr>
        <w:pStyle w:val="af7"/>
        <w:spacing w:line="240" w:lineRule="exact"/>
        <w:jc w:val="center"/>
        <w:rPr>
          <w:rFonts w:ascii="Times New Roman" w:eastAsia="MS Mincho" w:hAnsi="Times New Roman" w:cs="Times New Roman"/>
          <w:b/>
          <w:sz w:val="28"/>
        </w:rPr>
      </w:pPr>
      <w:r>
        <w:rPr>
          <w:rFonts w:ascii="Times New Roman" w:eastAsia="MS Mincho" w:hAnsi="Times New Roman" w:cs="Times New Roman"/>
          <w:b/>
          <w:sz w:val="28"/>
        </w:rPr>
        <w:t>муниципального района</w:t>
      </w:r>
    </w:p>
    <w:p w:rsidR="006A6B71" w:rsidRDefault="006A6B71" w:rsidP="006A6B71">
      <w:pPr>
        <w:pStyle w:val="af7"/>
        <w:jc w:val="center"/>
        <w:rPr>
          <w:rFonts w:ascii="Times New Roman" w:eastAsia="MS Mincho" w:hAnsi="Times New Roman" w:cs="Times New Roman"/>
          <w:sz w:val="28"/>
        </w:rPr>
      </w:pPr>
    </w:p>
    <w:tbl>
      <w:tblPr>
        <w:tblW w:w="0" w:type="auto"/>
        <w:tblInd w:w="-92" w:type="dxa"/>
        <w:tblLook w:val="0000" w:firstRow="0" w:lastRow="0" w:firstColumn="0" w:lastColumn="0" w:noHBand="0" w:noVBand="0"/>
      </w:tblPr>
      <w:tblGrid>
        <w:gridCol w:w="2720"/>
        <w:gridCol w:w="6942"/>
      </w:tblGrid>
      <w:tr w:rsidR="006A6B71" w:rsidTr="006A6B71">
        <w:tc>
          <w:tcPr>
            <w:tcW w:w="2720" w:type="dxa"/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32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Рудина О.Я.</w:t>
            </w:r>
          </w:p>
        </w:tc>
        <w:tc>
          <w:tcPr>
            <w:tcW w:w="6942" w:type="dxa"/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– первый заместитель Главы администрации  муниц</w:t>
            </w:r>
            <w:r>
              <w:rPr>
                <w:rFonts w:ascii="Times New Roman" w:eastAsia="MS Mincho" w:hAnsi="Times New Roman" w:cs="Times New Roman"/>
                <w:sz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</w:rPr>
              <w:t>пального района, председатель Координационного с</w:t>
            </w:r>
            <w:r>
              <w:rPr>
                <w:rFonts w:ascii="Times New Roman" w:eastAsia="MS Mincho" w:hAnsi="Times New Roman" w:cs="Times New Roman"/>
                <w:sz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</w:rPr>
              <w:t>вета;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6A6B71" w:rsidTr="006A6B71">
        <w:tc>
          <w:tcPr>
            <w:tcW w:w="2720" w:type="dxa"/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32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Кириллова А.А.</w:t>
            </w:r>
          </w:p>
        </w:tc>
        <w:tc>
          <w:tcPr>
            <w:tcW w:w="6942" w:type="dxa"/>
          </w:tcPr>
          <w:p w:rsidR="006A6B71" w:rsidRDefault="006A6B71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– заместитель председателя комитета по социальным вопросам Администрации муниципального района, з</w:t>
            </w:r>
            <w:r>
              <w:rPr>
                <w:rFonts w:ascii="Times New Roman" w:eastAsia="MS Mincho" w:hAnsi="Times New Roman" w:cs="Times New Roman"/>
                <w:sz w:val="28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</w:rPr>
              <w:t>меститель председателя Координационного совета.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32"/>
              </w:rPr>
            </w:pPr>
          </w:p>
        </w:tc>
      </w:tr>
    </w:tbl>
    <w:p w:rsidR="006A6B71" w:rsidRDefault="006A6B71" w:rsidP="006A6B71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Члены Координационного совета:</w:t>
      </w:r>
    </w:p>
    <w:p w:rsidR="006A6B71" w:rsidRDefault="006A6B71" w:rsidP="006A6B71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</w:p>
    <w:tbl>
      <w:tblPr>
        <w:tblW w:w="0" w:type="auto"/>
        <w:tblInd w:w="-92" w:type="dxa"/>
        <w:tblLook w:val="04A0" w:firstRow="1" w:lastRow="0" w:firstColumn="1" w:lastColumn="0" w:noHBand="0" w:noVBand="1"/>
      </w:tblPr>
      <w:tblGrid>
        <w:gridCol w:w="2720"/>
        <w:gridCol w:w="6942"/>
      </w:tblGrid>
      <w:tr w:rsidR="006A6B71" w:rsidTr="006A6B71">
        <w:tc>
          <w:tcPr>
            <w:tcW w:w="2720" w:type="dxa"/>
          </w:tcPr>
          <w:p w:rsidR="006A6B71" w:rsidRDefault="006A6B71">
            <w:pPr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Дворцов А.Г.</w:t>
            </w:r>
          </w:p>
        </w:tc>
        <w:tc>
          <w:tcPr>
            <w:tcW w:w="6942" w:type="dxa"/>
          </w:tcPr>
          <w:p w:rsidR="006A6B71" w:rsidRDefault="006A6B71" w:rsidP="006A6B71">
            <w:pPr>
              <w:spacing w:line="240" w:lineRule="exact"/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– главный специалист отдела по физической культуре и спо</w:t>
            </w:r>
            <w:r>
              <w:rPr>
                <w:rFonts w:eastAsia="MS Mincho"/>
                <w:sz w:val="28"/>
              </w:rPr>
              <w:t>р</w:t>
            </w:r>
            <w:r>
              <w:rPr>
                <w:rFonts w:eastAsia="MS Mincho"/>
                <w:sz w:val="28"/>
              </w:rPr>
              <w:t>ту Администрации муниципального района;</w:t>
            </w:r>
          </w:p>
          <w:p w:rsidR="006A6B71" w:rsidRDefault="006A6B71" w:rsidP="006A6B71">
            <w:pPr>
              <w:spacing w:line="240" w:lineRule="exact"/>
              <w:jc w:val="both"/>
              <w:rPr>
                <w:rFonts w:eastAsia="MS Mincho"/>
                <w:sz w:val="28"/>
              </w:rPr>
            </w:pPr>
          </w:p>
        </w:tc>
      </w:tr>
      <w:tr w:rsidR="006A6B71" w:rsidTr="006A6B71">
        <w:tc>
          <w:tcPr>
            <w:tcW w:w="2720" w:type="dxa"/>
          </w:tcPr>
          <w:p w:rsidR="006A6B71" w:rsidRDefault="006A6B71">
            <w:pPr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Дмитриева С.В.</w:t>
            </w:r>
          </w:p>
        </w:tc>
        <w:tc>
          <w:tcPr>
            <w:tcW w:w="6942" w:type="dxa"/>
          </w:tcPr>
          <w:p w:rsidR="006A6B71" w:rsidRDefault="006A6B71" w:rsidP="006A6B71">
            <w:pPr>
              <w:spacing w:line="240" w:lineRule="exact"/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– председатель комитета культуры и туризма Админ</w:t>
            </w:r>
            <w:r>
              <w:rPr>
                <w:rFonts w:eastAsia="MS Mincho"/>
                <w:sz w:val="28"/>
              </w:rPr>
              <w:t>и</w:t>
            </w:r>
            <w:r>
              <w:rPr>
                <w:rFonts w:eastAsia="MS Mincho"/>
                <w:sz w:val="28"/>
              </w:rPr>
              <w:t>страции муниципального района;</w:t>
            </w:r>
          </w:p>
          <w:p w:rsidR="006A6B71" w:rsidRDefault="006A6B71" w:rsidP="006A6B71">
            <w:pPr>
              <w:spacing w:line="240" w:lineRule="exact"/>
              <w:jc w:val="both"/>
              <w:rPr>
                <w:rFonts w:eastAsia="MS Mincho"/>
                <w:sz w:val="28"/>
              </w:rPr>
            </w:pPr>
          </w:p>
        </w:tc>
      </w:tr>
      <w:tr w:rsidR="006A6B71" w:rsidTr="006A6B71">
        <w:tc>
          <w:tcPr>
            <w:tcW w:w="2720" w:type="dxa"/>
          </w:tcPr>
          <w:p w:rsidR="006A6B71" w:rsidRDefault="006A6B71">
            <w:pPr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Иванова А.В.</w:t>
            </w:r>
          </w:p>
        </w:tc>
        <w:tc>
          <w:tcPr>
            <w:tcW w:w="6942" w:type="dxa"/>
          </w:tcPr>
          <w:p w:rsidR="006A6B71" w:rsidRDefault="006A6B71" w:rsidP="006A6B71">
            <w:pPr>
              <w:spacing w:line="240" w:lineRule="exact"/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–  председатель комитета образования Администрации муниципального района;</w:t>
            </w:r>
          </w:p>
          <w:p w:rsidR="006A6B71" w:rsidRDefault="006A6B71" w:rsidP="006A6B71">
            <w:pPr>
              <w:spacing w:line="240" w:lineRule="exact"/>
              <w:jc w:val="both"/>
              <w:rPr>
                <w:rFonts w:eastAsia="MS Mincho"/>
                <w:sz w:val="28"/>
              </w:rPr>
            </w:pPr>
          </w:p>
        </w:tc>
      </w:tr>
      <w:tr w:rsidR="006A6B71" w:rsidTr="006A6B71">
        <w:trPr>
          <w:trHeight w:val="480"/>
        </w:trPr>
        <w:tc>
          <w:tcPr>
            <w:tcW w:w="2720" w:type="dxa"/>
          </w:tcPr>
          <w:p w:rsidR="006A6B71" w:rsidRDefault="006A6B71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Майорова Е.Н.</w:t>
            </w:r>
          </w:p>
        </w:tc>
        <w:tc>
          <w:tcPr>
            <w:tcW w:w="6942" w:type="dxa"/>
          </w:tcPr>
          <w:p w:rsidR="006A6B71" w:rsidRDefault="006A6B71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– директор областного автономного учреждения соц</w:t>
            </w:r>
            <w:r>
              <w:rPr>
                <w:rFonts w:ascii="Times New Roman" w:eastAsia="MS Mincho" w:hAnsi="Times New Roman" w:cs="Times New Roman"/>
                <w:sz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</w:rPr>
              <w:t>ального обслуживания «Валдайский комплексный  центр социального обслуживания» (ОАУСО «ВКЦСО») (по согласованию);</w:t>
            </w:r>
          </w:p>
          <w:p w:rsidR="006A6B71" w:rsidRDefault="006A6B71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6A6B71" w:rsidTr="006A6B71">
        <w:trPr>
          <w:trHeight w:val="480"/>
        </w:trPr>
        <w:tc>
          <w:tcPr>
            <w:tcW w:w="2720" w:type="dxa"/>
          </w:tcPr>
          <w:p w:rsidR="006A6B71" w:rsidRDefault="006A6B71">
            <w:pPr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Семенов М.Ю.</w:t>
            </w:r>
          </w:p>
        </w:tc>
        <w:tc>
          <w:tcPr>
            <w:tcW w:w="6942" w:type="dxa"/>
          </w:tcPr>
          <w:p w:rsidR="006A6B71" w:rsidRDefault="006A6B71">
            <w:pPr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– главный редактор газеты «Валдай» (по согласов</w:t>
            </w:r>
            <w:r>
              <w:rPr>
                <w:rFonts w:eastAsia="MS Mincho"/>
                <w:sz w:val="28"/>
              </w:rPr>
              <w:t>а</w:t>
            </w:r>
            <w:r>
              <w:rPr>
                <w:rFonts w:eastAsia="MS Mincho"/>
                <w:sz w:val="28"/>
              </w:rPr>
              <w:t>нию);</w:t>
            </w:r>
          </w:p>
          <w:p w:rsidR="006A6B71" w:rsidRDefault="006A6B71" w:rsidP="006A6B71">
            <w:pPr>
              <w:spacing w:line="240" w:lineRule="exact"/>
              <w:jc w:val="both"/>
              <w:rPr>
                <w:rFonts w:eastAsia="MS Mincho"/>
                <w:sz w:val="28"/>
              </w:rPr>
            </w:pPr>
          </w:p>
        </w:tc>
      </w:tr>
      <w:tr w:rsidR="006A6B71" w:rsidTr="006A6B71">
        <w:tc>
          <w:tcPr>
            <w:tcW w:w="2720" w:type="dxa"/>
          </w:tcPr>
          <w:p w:rsidR="006A6B71" w:rsidRDefault="006A6B71">
            <w:pPr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Смирнова Е.С.</w:t>
            </w:r>
          </w:p>
        </w:tc>
        <w:tc>
          <w:tcPr>
            <w:tcW w:w="6942" w:type="dxa"/>
          </w:tcPr>
          <w:p w:rsidR="006A6B71" w:rsidRDefault="006A6B71">
            <w:pPr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– руководитель органа ЗАГС (по согласованию).</w:t>
            </w:r>
          </w:p>
          <w:p w:rsidR="006A6B71" w:rsidRDefault="006A6B71">
            <w:pPr>
              <w:jc w:val="both"/>
              <w:rPr>
                <w:rFonts w:eastAsia="MS Mincho"/>
                <w:sz w:val="28"/>
              </w:rPr>
            </w:pPr>
          </w:p>
        </w:tc>
      </w:tr>
    </w:tbl>
    <w:p w:rsidR="006A6B71" w:rsidRDefault="006A6B71" w:rsidP="006A6B71">
      <w:pPr>
        <w:pStyle w:val="af7"/>
        <w:rPr>
          <w:rFonts w:ascii="Times New Roman" w:eastAsia="MS Mincho" w:hAnsi="Times New Roman" w:cs="Times New Roman"/>
          <w:sz w:val="28"/>
        </w:rPr>
      </w:pPr>
    </w:p>
    <w:p w:rsidR="006A6B71" w:rsidRDefault="006A6B71" w:rsidP="006A6B71">
      <w:pPr>
        <w:pStyle w:val="af7"/>
        <w:rPr>
          <w:rFonts w:ascii="Times New Roman" w:eastAsia="MS Mincho" w:hAnsi="Times New Roman" w:cs="Times New Roman"/>
          <w:sz w:val="28"/>
        </w:rPr>
      </w:pPr>
    </w:p>
    <w:p w:rsidR="006A6B71" w:rsidRDefault="006A6B71" w:rsidP="006A6B71">
      <w:pPr>
        <w:pStyle w:val="af7"/>
        <w:rPr>
          <w:rFonts w:ascii="Times New Roman" w:eastAsia="MS Mincho" w:hAnsi="Times New Roman" w:cs="Times New Roman"/>
          <w:sz w:val="28"/>
        </w:rPr>
      </w:pPr>
    </w:p>
    <w:p w:rsidR="006A6B71" w:rsidRDefault="006A6B71" w:rsidP="006A6B71">
      <w:pPr>
        <w:pStyle w:val="af7"/>
        <w:rPr>
          <w:rFonts w:ascii="Times New Roman" w:eastAsia="MS Mincho" w:hAnsi="Times New Roman" w:cs="Times New Roman"/>
          <w:sz w:val="28"/>
        </w:rPr>
      </w:pPr>
    </w:p>
    <w:p w:rsidR="006A6B71" w:rsidRDefault="006A6B71" w:rsidP="006A6B71">
      <w:pPr>
        <w:pStyle w:val="af7"/>
        <w:rPr>
          <w:rFonts w:ascii="Times New Roman" w:eastAsia="MS Mincho" w:hAnsi="Times New Roman" w:cs="Times New Roman"/>
          <w:sz w:val="28"/>
        </w:rPr>
      </w:pPr>
    </w:p>
    <w:p w:rsidR="006A6B71" w:rsidRDefault="006A6B71" w:rsidP="006A6B71">
      <w:pPr>
        <w:pStyle w:val="af7"/>
        <w:rPr>
          <w:rFonts w:ascii="Times New Roman" w:eastAsia="MS Mincho" w:hAnsi="Times New Roman" w:cs="Times New Roman"/>
          <w:sz w:val="28"/>
        </w:rPr>
      </w:pPr>
    </w:p>
    <w:p w:rsidR="006A6B71" w:rsidRDefault="006A6B71" w:rsidP="006A6B71">
      <w:pPr>
        <w:pStyle w:val="af7"/>
        <w:rPr>
          <w:rFonts w:ascii="Times New Roman" w:eastAsia="MS Mincho" w:hAnsi="Times New Roman" w:cs="Times New Roman"/>
          <w:sz w:val="28"/>
        </w:rPr>
      </w:pPr>
    </w:p>
    <w:p w:rsidR="006A6B71" w:rsidRDefault="006A6B71" w:rsidP="006A6B71">
      <w:pPr>
        <w:pStyle w:val="af7"/>
        <w:rPr>
          <w:rFonts w:ascii="Times New Roman" w:eastAsia="MS Mincho" w:hAnsi="Times New Roman" w:cs="Times New Roman"/>
          <w:sz w:val="28"/>
        </w:rPr>
      </w:pPr>
    </w:p>
    <w:p w:rsidR="006A6B71" w:rsidRDefault="006A6B71" w:rsidP="006A6B71">
      <w:pPr>
        <w:pStyle w:val="af7"/>
        <w:rPr>
          <w:rFonts w:ascii="Times New Roman" w:eastAsia="MS Mincho" w:hAnsi="Times New Roman" w:cs="Times New Roman"/>
          <w:sz w:val="28"/>
        </w:rPr>
      </w:pPr>
    </w:p>
    <w:p w:rsidR="006A6B71" w:rsidRDefault="006A6B71" w:rsidP="006A6B71">
      <w:pPr>
        <w:pStyle w:val="af7"/>
        <w:rPr>
          <w:rFonts w:ascii="Times New Roman" w:eastAsia="MS Mincho" w:hAnsi="Times New Roman" w:cs="Times New Roman"/>
          <w:sz w:val="28"/>
        </w:rPr>
      </w:pPr>
    </w:p>
    <w:p w:rsidR="006A6B71" w:rsidRDefault="006A6B71" w:rsidP="006A6B71">
      <w:pPr>
        <w:pStyle w:val="af7"/>
        <w:rPr>
          <w:rFonts w:ascii="Times New Roman" w:eastAsia="MS Mincho" w:hAnsi="Times New Roman" w:cs="Times New Roman"/>
          <w:sz w:val="28"/>
        </w:rPr>
      </w:pPr>
    </w:p>
    <w:p w:rsidR="006A6B71" w:rsidRDefault="006A6B71" w:rsidP="006A6B71">
      <w:pPr>
        <w:pStyle w:val="af7"/>
        <w:spacing w:line="240" w:lineRule="exact"/>
        <w:ind w:left="5040"/>
        <w:jc w:val="center"/>
        <w:rPr>
          <w:rFonts w:ascii="Times New Roman" w:eastAsia="MS Mincho" w:hAnsi="Times New Roman" w:cs="Times New Roman"/>
          <w:sz w:val="28"/>
        </w:rPr>
      </w:pPr>
    </w:p>
    <w:p w:rsidR="006A6B71" w:rsidRDefault="006A6B71" w:rsidP="006A6B71">
      <w:pPr>
        <w:pStyle w:val="af7"/>
        <w:spacing w:line="240" w:lineRule="exact"/>
        <w:ind w:left="5040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УТВЕРЖДЁН</w:t>
      </w:r>
    </w:p>
    <w:p w:rsidR="006A6B71" w:rsidRDefault="006A6B71" w:rsidP="006A6B71">
      <w:pPr>
        <w:pStyle w:val="af7"/>
        <w:spacing w:before="80" w:line="240" w:lineRule="exact"/>
        <w:ind w:left="5041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постановлением Администрации</w:t>
      </w:r>
    </w:p>
    <w:p w:rsidR="006A6B71" w:rsidRDefault="006A6B71" w:rsidP="006A6B71">
      <w:pPr>
        <w:pStyle w:val="af7"/>
        <w:spacing w:line="240" w:lineRule="exact"/>
        <w:ind w:left="5040" w:firstLine="708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муниципального района</w:t>
      </w:r>
    </w:p>
    <w:p w:rsidR="006A6B71" w:rsidRDefault="006A6B71" w:rsidP="006A6B71">
      <w:pPr>
        <w:pStyle w:val="af7"/>
        <w:spacing w:line="240" w:lineRule="exact"/>
        <w:ind w:left="5040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от  03.11.2015 №1647 </w:t>
      </w:r>
    </w:p>
    <w:p w:rsidR="006A6B71" w:rsidRDefault="006A6B71" w:rsidP="006A6B71">
      <w:pPr>
        <w:pStyle w:val="af7"/>
        <w:jc w:val="both"/>
        <w:rPr>
          <w:rFonts w:ascii="Times New Roman" w:eastAsia="MS Mincho" w:hAnsi="Times New Roman" w:cs="Times New Roman"/>
          <w:sz w:val="28"/>
        </w:rPr>
      </w:pPr>
    </w:p>
    <w:p w:rsidR="006A6B71" w:rsidRDefault="006A6B71" w:rsidP="006A6B71">
      <w:pPr>
        <w:pStyle w:val="af7"/>
        <w:jc w:val="both"/>
        <w:rPr>
          <w:rFonts w:ascii="Times New Roman" w:eastAsia="MS Mincho" w:hAnsi="Times New Roman" w:cs="Times New Roman"/>
          <w:sz w:val="28"/>
        </w:rPr>
      </w:pPr>
    </w:p>
    <w:p w:rsidR="006A6B71" w:rsidRDefault="006A6B71" w:rsidP="006A6B71">
      <w:pPr>
        <w:jc w:val="center"/>
        <w:rPr>
          <w:rFonts w:eastAsia="MS Mincho"/>
          <w:b/>
          <w:bCs/>
          <w:sz w:val="28"/>
        </w:rPr>
      </w:pPr>
      <w:r>
        <w:rPr>
          <w:rFonts w:eastAsia="MS Mincho"/>
          <w:b/>
          <w:bCs/>
          <w:sz w:val="28"/>
        </w:rPr>
        <w:t>П Л А Н</w:t>
      </w:r>
    </w:p>
    <w:p w:rsidR="006A6B71" w:rsidRDefault="006A6B71" w:rsidP="006A6B71">
      <w:pPr>
        <w:spacing w:before="120" w:line="240" w:lineRule="exact"/>
        <w:jc w:val="center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мероприятий, посвященных Дню матери, на территории </w:t>
      </w:r>
    </w:p>
    <w:p w:rsidR="006A6B71" w:rsidRDefault="006A6B71" w:rsidP="006A6B71">
      <w:pPr>
        <w:spacing w:line="240" w:lineRule="exact"/>
        <w:jc w:val="center"/>
        <w:rPr>
          <w:rFonts w:eastAsia="MS Mincho"/>
          <w:sz w:val="28"/>
        </w:rPr>
      </w:pPr>
      <w:r>
        <w:rPr>
          <w:rFonts w:eastAsia="MS Mincho"/>
          <w:sz w:val="28"/>
        </w:rPr>
        <w:t>Валдайского муниципального района</w:t>
      </w:r>
    </w:p>
    <w:p w:rsidR="006A6B71" w:rsidRDefault="006A6B71" w:rsidP="006A6B71">
      <w:pPr>
        <w:jc w:val="center"/>
        <w:rPr>
          <w:rFonts w:eastAsia="MS Mincho"/>
          <w:sz w:val="28"/>
        </w:rPr>
      </w:pPr>
    </w:p>
    <w:p w:rsidR="006A6B71" w:rsidRDefault="006A6B71" w:rsidP="006A6B71">
      <w:pPr>
        <w:jc w:val="center"/>
        <w:rPr>
          <w:rFonts w:eastAsia="MS Mincho"/>
          <w:sz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2700"/>
        <w:gridCol w:w="2880"/>
      </w:tblGrid>
      <w:tr w:rsidR="006A6B71" w:rsidTr="006A6B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</w:rPr>
              <w:t>№</w:t>
            </w:r>
          </w:p>
          <w:p w:rsidR="006A6B71" w:rsidRDefault="006A6B7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</w:rPr>
              <w:t>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</w:rPr>
              <w:t>Время и место</w:t>
            </w:r>
          </w:p>
          <w:p w:rsidR="006A6B71" w:rsidRDefault="006A6B7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</w:rPr>
              <w:t>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</w:rPr>
              <w:t>Ответственный</w:t>
            </w:r>
          </w:p>
          <w:p w:rsidR="006A6B71" w:rsidRDefault="006A6B7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</w:rPr>
              <w:t>за проведение</w:t>
            </w:r>
          </w:p>
        </w:tc>
      </w:tr>
      <w:tr w:rsidR="006A6B71" w:rsidTr="006A6B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Вечера отдыха, праздничные концерты, конкурсные пр</w:t>
            </w:r>
            <w:r>
              <w:rPr>
                <w:rFonts w:ascii="Times New Roman" w:eastAsia="MS Mincho" w:hAnsi="Times New Roman" w:cs="Times New Roman"/>
                <w:sz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</w:rPr>
              <w:t>граммы, конкурсы рисунков, викторины, тематические в</w:t>
            </w:r>
            <w:r>
              <w:rPr>
                <w:rFonts w:ascii="Times New Roman" w:eastAsia="MS Mincho" w:hAnsi="Times New Roman" w:cs="Times New Roman"/>
                <w:sz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</w:rPr>
              <w:t>чера, выставки-обзоры, кни</w:t>
            </w:r>
            <w:r>
              <w:rPr>
                <w:rFonts w:ascii="Times New Roman" w:eastAsia="MS Mincho" w:hAnsi="Times New Roman" w:cs="Times New Roman"/>
                <w:sz w:val="28"/>
              </w:rPr>
              <w:t>ж</w:t>
            </w:r>
            <w:r>
              <w:rPr>
                <w:rFonts w:ascii="Times New Roman" w:eastAsia="MS Mincho" w:hAnsi="Times New Roman" w:cs="Times New Roman"/>
                <w:sz w:val="28"/>
              </w:rPr>
              <w:t>но-иллюстративные выставки, вечера-концерты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19.11.-29.11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сельские клубные и библиотечные учреждения культ</w:t>
            </w:r>
            <w:r>
              <w:rPr>
                <w:rFonts w:ascii="Times New Roman" w:eastAsia="MS Mincho" w:hAnsi="Times New Roman" w:cs="Times New Roman"/>
                <w:sz w:val="28"/>
              </w:rPr>
              <w:t>у</w:t>
            </w:r>
            <w:r>
              <w:rPr>
                <w:rFonts w:ascii="Times New Roman" w:eastAsia="MS Mincho" w:hAnsi="Times New Roman" w:cs="Times New Roman"/>
                <w:sz w:val="28"/>
              </w:rPr>
              <w:t>ры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Дмитриева С.В.</w:t>
            </w:r>
          </w:p>
        </w:tc>
      </w:tr>
      <w:tr w:rsidR="006A6B71" w:rsidTr="006A6B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Книжно-иллюстративная в</w:t>
            </w:r>
            <w:r>
              <w:rPr>
                <w:rFonts w:ascii="Times New Roman" w:eastAsia="MS Mincho" w:hAnsi="Times New Roman" w:cs="Times New Roman"/>
                <w:sz w:val="28"/>
              </w:rPr>
              <w:t>ы</w:t>
            </w:r>
            <w:r>
              <w:rPr>
                <w:rFonts w:ascii="Times New Roman" w:eastAsia="MS Mincho" w:hAnsi="Times New Roman" w:cs="Times New Roman"/>
                <w:sz w:val="28"/>
              </w:rPr>
              <w:t>ставка «Источник жизни вдо</w:t>
            </w:r>
            <w:r>
              <w:rPr>
                <w:rFonts w:ascii="Times New Roman" w:eastAsia="MS Mincho" w:hAnsi="Times New Roman" w:cs="Times New Roman"/>
                <w:sz w:val="28"/>
              </w:rPr>
              <w:t>х</w:t>
            </w:r>
            <w:r>
              <w:rPr>
                <w:rFonts w:ascii="Times New Roman" w:eastAsia="MS Mincho" w:hAnsi="Times New Roman" w:cs="Times New Roman"/>
                <w:sz w:val="28"/>
              </w:rPr>
              <w:t>новение» (ко Дню матери)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20.11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межпоселенческая библиотека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Дмитриева С.В.</w:t>
            </w:r>
          </w:p>
        </w:tc>
      </w:tr>
      <w:tr w:rsidR="006A6B71" w:rsidTr="006A6B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Проведение утренников, праздничных мероприятий в образовательных учреждениях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23.11-27.11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образовательные учреждения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Иванова А.В.</w:t>
            </w:r>
          </w:p>
        </w:tc>
      </w:tr>
      <w:tr w:rsidR="006A6B71" w:rsidTr="006A6B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Литературно-эстетический час «На планете «Ма»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25.11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детская библиотека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Дмитриева С.В.</w:t>
            </w:r>
          </w:p>
        </w:tc>
      </w:tr>
      <w:tr w:rsidR="006A6B71" w:rsidTr="006A6B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Конкурс театрализованных и литературных композиций, посвященный Дню матери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25.11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образовательные учреждения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Иванова А.В.</w:t>
            </w:r>
          </w:p>
        </w:tc>
      </w:tr>
      <w:tr w:rsidR="006A6B71" w:rsidTr="006A6B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Спортивный праздник 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«В кругу семьи»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26.11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МАУДО «ДЮСШ»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Дворцов А.Г.</w:t>
            </w:r>
          </w:p>
        </w:tc>
      </w:tr>
      <w:tr w:rsidR="006A6B71" w:rsidTr="006A6B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Праздничный концерт «М</w:t>
            </w:r>
            <w:r>
              <w:rPr>
                <w:rFonts w:ascii="Times New Roman" w:eastAsia="MS Mincho" w:hAnsi="Times New Roman" w:cs="Times New Roman"/>
                <w:sz w:val="28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</w:rPr>
              <w:t>мочке любимой праздник я дарю»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26.11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социальный приют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Майорова Е.Н.</w:t>
            </w:r>
          </w:p>
        </w:tc>
      </w:tr>
      <w:tr w:rsidR="006A6B71" w:rsidTr="006A6B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Утренник «Сюрприз для л</w:t>
            </w:r>
            <w:r>
              <w:rPr>
                <w:rFonts w:ascii="Times New Roman" w:eastAsia="MS Mincho" w:hAnsi="Times New Roman" w:cs="Times New Roman"/>
                <w:sz w:val="28"/>
              </w:rPr>
              <w:t>ю</w:t>
            </w:r>
            <w:r>
              <w:rPr>
                <w:rFonts w:ascii="Times New Roman" w:eastAsia="MS Mincho" w:hAnsi="Times New Roman" w:cs="Times New Roman"/>
                <w:sz w:val="28"/>
              </w:rPr>
              <w:t>бимой мамочки»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27.11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ОАУСО «ВКЦСО»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Майорова Е.Н.</w:t>
            </w:r>
          </w:p>
        </w:tc>
      </w:tr>
      <w:tr w:rsidR="006A6B71" w:rsidTr="006A6B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9.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Праздничное мероприятие «Светлое слово мама!»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27.11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ОАУСО «ВКЦСО»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Майорова Е.Н.</w:t>
            </w:r>
          </w:p>
        </w:tc>
      </w:tr>
      <w:tr w:rsidR="006A6B71" w:rsidTr="006A6B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10.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Праздничный концерт «Для мам и вместе с мамами!»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27.11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отдел ЗАГС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Смирнова Е.С.</w:t>
            </w:r>
          </w:p>
        </w:tc>
      </w:tr>
      <w:tr w:rsidR="006A6B71" w:rsidTr="006A6B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Адресная выставка «Ты одна такая - любимая, родная»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27.11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детская библиотека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Дмитриева С.В.</w:t>
            </w:r>
          </w:p>
        </w:tc>
      </w:tr>
      <w:tr w:rsidR="006A6B71" w:rsidTr="006A6B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Хоровой концерт ко Дню м</w:t>
            </w:r>
            <w:r>
              <w:rPr>
                <w:rFonts w:ascii="Times New Roman" w:eastAsia="MS Mincho" w:hAnsi="Times New Roman" w:cs="Times New Roman"/>
                <w:sz w:val="28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</w:rPr>
              <w:t>тери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27.11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детская школа и</w:t>
            </w:r>
            <w:r>
              <w:rPr>
                <w:rFonts w:ascii="Times New Roman" w:eastAsia="MS Mincho" w:hAnsi="Times New Roman" w:cs="Times New Roman"/>
                <w:sz w:val="28"/>
              </w:rPr>
              <w:t>с</w:t>
            </w:r>
            <w:r>
              <w:rPr>
                <w:rFonts w:ascii="Times New Roman" w:eastAsia="MS Mincho" w:hAnsi="Times New Roman" w:cs="Times New Roman"/>
                <w:sz w:val="28"/>
              </w:rPr>
              <w:t>кусств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Дмитриева С.В.</w:t>
            </w:r>
          </w:p>
        </w:tc>
      </w:tr>
      <w:tr w:rsidR="006A6B71" w:rsidTr="006A6B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Районное мероприятие, п</w:t>
            </w:r>
            <w:r>
              <w:rPr>
                <w:rFonts w:ascii="Times New Roman" w:eastAsia="MS Mincho" w:hAnsi="Times New Roman" w:cs="Times New Roman"/>
                <w:sz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</w:rPr>
              <w:lastRenderedPageBreak/>
              <w:t>священное Дню матери «М</w:t>
            </w:r>
            <w:r>
              <w:rPr>
                <w:rFonts w:ascii="Times New Roman" w:eastAsia="MS Mincho" w:hAnsi="Times New Roman" w:cs="Times New Roman"/>
                <w:sz w:val="28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</w:rPr>
              <w:t>мино сердце»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lastRenderedPageBreak/>
              <w:t>29.11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lastRenderedPageBreak/>
              <w:t>в 14.00 часов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ККЗ «Мечта»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lastRenderedPageBreak/>
              <w:t>Дмитриева С.В.</w:t>
            </w:r>
          </w:p>
        </w:tc>
      </w:tr>
      <w:tr w:rsidR="006A6B71" w:rsidTr="006A6B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lastRenderedPageBreak/>
              <w:t>14.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Работа со средствами масс</w:t>
            </w:r>
            <w:r>
              <w:rPr>
                <w:rFonts w:ascii="Times New Roman" w:eastAsia="MS Mincho" w:hAnsi="Times New Roman" w:cs="Times New Roman"/>
                <w:sz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</w:rPr>
              <w:t>вой информации по освещ</w:t>
            </w:r>
            <w:r>
              <w:rPr>
                <w:rFonts w:ascii="Times New Roman" w:eastAsia="MS Mincho" w:hAnsi="Times New Roman" w:cs="Times New Roman"/>
                <w:sz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</w:rPr>
              <w:t>нию подготовки и проведению декады Дня матери</w:t>
            </w:r>
          </w:p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редакция газеты «Валдай»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>
            <w:pPr>
              <w:jc w:val="both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Семенов М.Ю.</w:t>
            </w:r>
          </w:p>
        </w:tc>
      </w:tr>
    </w:tbl>
    <w:p w:rsidR="0031575A" w:rsidRDefault="0031575A" w:rsidP="00A37395">
      <w:pPr>
        <w:spacing w:line="240" w:lineRule="exact"/>
        <w:jc w:val="center"/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7F" w:rsidRDefault="00406F7F">
      <w:r>
        <w:separator/>
      </w:r>
    </w:p>
  </w:endnote>
  <w:endnote w:type="continuationSeparator" w:id="0">
    <w:p w:rsidR="00406F7F" w:rsidRDefault="0040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7F" w:rsidRDefault="00406F7F">
      <w:r>
        <w:separator/>
      </w:r>
    </w:p>
  </w:footnote>
  <w:footnote w:type="continuationSeparator" w:id="0">
    <w:p w:rsidR="00406F7F" w:rsidRDefault="00406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E2AB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AB4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6F7F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6B71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1FAA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6">
    <w:name w:val="Текст Знак"/>
    <w:link w:val="af7"/>
    <w:locked/>
    <w:rsid w:val="006A6B71"/>
    <w:rPr>
      <w:rFonts w:ascii="Courier New" w:hAnsi="Courier New" w:cs="Courier New"/>
      <w:lang w:val="ru-RU" w:eastAsia="ru-RU" w:bidi="ar-SA"/>
    </w:rPr>
  </w:style>
  <w:style w:type="paragraph" w:styleId="af7">
    <w:name w:val="Plain Text"/>
    <w:basedOn w:val="a"/>
    <w:link w:val="af6"/>
    <w:rsid w:val="006A6B7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6">
    <w:name w:val="Текст Знак"/>
    <w:link w:val="af7"/>
    <w:locked/>
    <w:rsid w:val="006A6B71"/>
    <w:rPr>
      <w:rFonts w:ascii="Courier New" w:hAnsi="Courier New" w:cs="Courier New"/>
      <w:lang w:val="ru-RU" w:eastAsia="ru-RU" w:bidi="ar-SA"/>
    </w:rPr>
  </w:style>
  <w:style w:type="paragraph" w:styleId="af7">
    <w:name w:val="Plain Text"/>
    <w:basedOn w:val="a"/>
    <w:link w:val="af6"/>
    <w:rsid w:val="006A6B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2015-11-03T11:53:00Z</cp:lastPrinted>
  <dcterms:created xsi:type="dcterms:W3CDTF">2015-11-06T04:59:00Z</dcterms:created>
  <dcterms:modified xsi:type="dcterms:W3CDTF">2015-11-06T04:59:00Z</dcterms:modified>
</cp:coreProperties>
</file>