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62340" w:rsidRDefault="00262340" w:rsidP="002623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изменений </w:t>
      </w:r>
    </w:p>
    <w:p w:rsidR="00262340" w:rsidRDefault="00262340" w:rsidP="002623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дополнений в Устав  Валдайского</w:t>
      </w:r>
    </w:p>
    <w:p w:rsidR="00C909E2" w:rsidRPr="00262340" w:rsidRDefault="00262340" w:rsidP="0026234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муниципального района 2</w:t>
      </w:r>
      <w:r w:rsidR="002623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262340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2017 года.</w:t>
      </w:r>
    </w:p>
    <w:p w:rsidR="00262340" w:rsidRDefault="00262340" w:rsidP="002623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340" w:rsidRDefault="00262340" w:rsidP="00262340">
      <w:pPr>
        <w:pStyle w:val="ConsPlusNormal"/>
        <w:ind w:firstLine="7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статьей 63 Устава Валдайского муниципального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62340" w:rsidRDefault="00262340" w:rsidP="00262340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в Устав Валдайского муниципального района (далее - Устав), утвержденный решением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14.12.2005 №18 «Об утверждении Устава Валдайского муниципального района»:</w:t>
      </w:r>
    </w:p>
    <w:p w:rsidR="00262340" w:rsidRPr="00AF2FAA" w:rsidRDefault="00262340" w:rsidP="00262340">
      <w:pPr>
        <w:ind w:firstLine="708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1.1. Изложить статью 5 Устава в редакции:</w:t>
      </w:r>
    </w:p>
    <w:p w:rsidR="00262340" w:rsidRPr="00AF2FAA" w:rsidRDefault="00262340" w:rsidP="00262340">
      <w:pPr>
        <w:ind w:firstLine="708"/>
        <w:jc w:val="both"/>
        <w:rPr>
          <w:bCs/>
          <w:sz w:val="28"/>
          <w:szCs w:val="28"/>
        </w:rPr>
      </w:pPr>
      <w:r w:rsidRPr="00AF2FAA">
        <w:rPr>
          <w:sz w:val="28"/>
          <w:szCs w:val="28"/>
        </w:rPr>
        <w:t>«</w:t>
      </w:r>
      <w:r w:rsidRPr="00AF2FAA">
        <w:rPr>
          <w:bCs/>
          <w:sz w:val="28"/>
          <w:szCs w:val="28"/>
        </w:rPr>
        <w:t>Статья 5. Вопросы местного значения</w:t>
      </w:r>
      <w:r w:rsidRPr="00AF2FAA">
        <w:rPr>
          <w:sz w:val="28"/>
          <w:szCs w:val="28"/>
        </w:rPr>
        <w:t xml:space="preserve"> Валдайского</w:t>
      </w:r>
      <w:r w:rsidRPr="00AF2FAA">
        <w:rPr>
          <w:bCs/>
          <w:sz w:val="28"/>
          <w:szCs w:val="28"/>
        </w:rPr>
        <w:t xml:space="preserve"> муниципального района 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утверждение и исполнение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осуществление контроля за его исполнением, составление и утверждение отчета об исполнении бюджета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в границах Валдайского муниципального района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тро- и газоснабжения поселений в пределах полномочий, установленных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дорожная деятельность в отношении автомобильных дорог местного значения вне границ населенных пунктов в границах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района, и обеспечение безопасности дорожного движения на них, а также осуществление иных полномочий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ласти использования автомобильных дорог и осуществления дорожной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 соответствии с законодательством Российской Федерации;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предоставления транспортных услуг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организация транспортного обслуживания населения между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в границах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6.1) участие в профилактике терроризма и экстремизма, а также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нимизации и (или) ликвидации последствий проявлений терроризма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 на территории Валдайского муниципального района;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предупреждении и ликвидации последствий чрезвычайных ситуаций на территории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охраны общественного порядка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муниципальной милицией;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8.1) предоставление помещения для работы на обслуживаемом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 участке муниципального района сотруднику, замещающему должность участкового уполномоченного полиции;</w:t>
      </w:r>
    </w:p>
    <w:p w:rsidR="00262340" w:rsidRDefault="00262340" w:rsidP="00262340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на период выполнения сотрудником обязанностей по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должности;</w:t>
      </w:r>
    </w:p>
    <w:p w:rsidR="00262340" w:rsidRDefault="00262340" w:rsidP="00262340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мероприятий межпоселенческого характера по охране окружающей среды;</w:t>
      </w:r>
    </w:p>
    <w:p w:rsidR="00262340" w:rsidRDefault="00262340" w:rsidP="00262340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10) организация предоставления общедоступного и бесплатного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школьного, начального общего, основного общего,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 основным общеобразовательным программам в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организациях (за исключением полномочий по финансовому обеспечению реализации основных общеобразовательных программ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федеральными  государственными образовательными стандарт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ми), организация предоставления дополнительного образования детей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образовательных организациях (за исключением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Федерации),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условий для осуществления присмотра и ухода за детьми, содержание детей в муниципальных образовательных организациях, а также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пределах своих полномочий мероприятий по обеспечению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отдыха детей в каникулярное время, включая мероприятия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безопасности их жизни и здоровья; </w:t>
      </w:r>
    </w:p>
    <w:p w:rsidR="00262340" w:rsidRDefault="00262340" w:rsidP="00262340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>
        <w:rPr>
          <w:sz w:val="28"/>
          <w:szCs w:val="28"/>
        </w:rPr>
        <w:t xml:space="preserve">Валдайского муниципального района </w:t>
      </w:r>
      <w:r>
        <w:rPr>
          <w:bCs/>
          <w:sz w:val="28"/>
          <w:szCs w:val="28"/>
        </w:rPr>
        <w:t>(за исключением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торий поселений, включенных в утвержденный Правительством Российской Федерации перечень территорий, население которых обеспечивается мед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цинской помощью в медицинских организациях, подведомственных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ральному органу исполнительной власти, осуществляющему функции по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дико-санитарному обеспечению населения отдельных территорий)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ветствии с территориальной программой государственных гарантий  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платн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оказания гражданам медицинской помощи</w:t>
      </w:r>
      <w:r>
        <w:rPr>
          <w:sz w:val="28"/>
          <w:szCs w:val="28"/>
        </w:rPr>
        <w:t>;</w:t>
      </w:r>
    </w:p>
    <w:p w:rsidR="00262340" w:rsidRDefault="00262340" w:rsidP="00262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организации деятельности по сбору (в том числе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сбору), транспортированию, обработке, утилизации, обезвреживанию, захоронению твердых коммунальных отходов на территории Валдайского муниципального района;</w:t>
      </w:r>
    </w:p>
    <w:p w:rsidR="00262340" w:rsidRDefault="00262340" w:rsidP="00262340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утверждение схем территориального планирования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района, утверждение подготовленной на основе схемы территориального планирования Валдайского муниципального района документации по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ровке территории, ведение информационной системы обеспечения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для муниципальных нужд;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13.1) утверждение схемы размещения рекламных конструкций, выдача разрешений на установку и эксплуатацию рекламных конструкций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муниципального района, аннулирование таких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выдача предписаний о демонтаже самовольно установленных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конструкций на территории Валдайского муниципального района,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ществляемые в соответствии с Федеральным законом от 13 марта 2006 года №38-ФЗ «О рекламе»;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формирование и содержание муниципального архива, включая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архивных фондов поселений;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содержание на территории Валдайского муниципального района межпоселенческих мест захоронения, организация ритуальных услуг;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торговли и бытового обслуживания;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организация библиотечного обслуживания населения межпоселе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ческими библиотеками, комплектование и обеспечение сохранности их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лиотечных фондов;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17.1) создание условий для обеспечения поселений, входящих в состав Валдайского муниципального района, услугами по организации досуга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лугами организаций культуры; 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17.2) создание условий для развития местного традиционного 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художественного творчества в поселениях, входящих в состав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района;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17.3) сохранение, использование и популяризация объектов культурн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наследия (памятников истории и культуры), находящихся в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Валдайского муниципального района, охрана объектов культурного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следия (памятников истории и культуры) местного (муниципального) значения,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выравнивание уровня бюджетной обеспеченности поселений,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 в состав Валдайского муниципального района, за счет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Валдайского муниципального района;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19) организация и осуществление мероприятий по территориальной обороне и гражданской обороне, защите населения и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чрезвычайных ситуаций природного 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генного характера;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муниципального района, а также осуществление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в области использования и охраны особо охраняемых природных территорий местного значения;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территории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создание условий для развития сельскохозяйственного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поселениях, расширения рынка сельскохозяйственной продукции, сырья и продовольствия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содействие развитию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Валдайского муниципального района;</w:t>
      </w:r>
      <w:r>
        <w:rPr>
          <w:sz w:val="28"/>
          <w:szCs w:val="28"/>
        </w:rPr>
        <w:t xml:space="preserve">  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25) организация и осуществление мероприятий межпоселенческого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по работе с детьми и молодежью;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в пределах, установленных водным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Федерации, полномочий собственника водных объектов,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27) осуществление муниципального лесного контроля;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28) обеспечение выполнения работ, необходимых для создания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ственных земельных участков для нужд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>
        <w:rPr>
          <w:bCs/>
          <w:sz w:val="28"/>
          <w:szCs w:val="28"/>
        </w:rPr>
        <w:t>осуществление мер по противодействию коррупции в границах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30) присвоение адресов объектам адресации, изменение, аннулиров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ментам планировочной структуры в границах межселенной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изменение, аннулирование таких наименований,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информации в государственном адресном реестре;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муниципального земельного контроля на межс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ленной территории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32) организация в соответствии с Федеральным законом от 24 июля 2007 года № 221-ФЗ «О государственном кадастре недвижимости»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комплексных кадастровых работ и утверждение карты-плана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поселений, входящих в состав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</w:t>
      </w:r>
      <w:r>
        <w:rPr>
          <w:bCs/>
          <w:sz w:val="28"/>
          <w:szCs w:val="28"/>
        </w:rPr>
        <w:t>о передаче им осуществления части своих полномочий по решению 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просов местного значения за счет межбюджетных трансфертов,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ляемых из бюджета Валдайского муниципального района в бюджеты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ветствующих поселений в соответствии с Бюджетным кодексом Российской Федерации</w:t>
      </w:r>
      <w:r>
        <w:rPr>
          <w:sz w:val="28"/>
          <w:szCs w:val="28"/>
        </w:rPr>
        <w:t>.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ёма межбюджетных трансфертов, необходимых для осуществления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ваемых полномочий, а также предусматривать финансовые санкции за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соглашений. Порядок заключения соглашений определяется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Думы Валдайского муниципального района.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переданных в соответствии с указанными соглаш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ниями полномочий органы местного самоуправления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имеют право дополнительно использовать собственные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териальные ресурсы и финансовые средства в случаях и порядке, предусмо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ренных решением Думы Валдайского муниципального района.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Местная администрация муниципального района осуществляет 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номочия местной администрации поселения, являющегося администрати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ным центром Валдайского муниципального района, в случаях, предусмо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ренных абзацем третьим части 2 статьи 34 Федерального закона от 06 октя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ря 2003 года № 131-ФЗ «Об общих принципах организации местного сам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управления в Российской Федерации», за счет собственных доходов и исто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ников финансирования дефицита бюджета муниципального района.</w:t>
      </w:r>
    </w:p>
    <w:p w:rsidR="00262340" w:rsidRDefault="00262340" w:rsidP="002623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значения: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организация в границах поселения электро-, тепло-, газо- и вод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снабжения населения, водоотведения, снабжения населения топливом в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делах полномочий, установленных законодательством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ции;</w:t>
      </w:r>
    </w:p>
    <w:p w:rsidR="00262340" w:rsidRPr="00AF2FAA" w:rsidRDefault="00262340" w:rsidP="0026234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 xml:space="preserve">1.1) </w:t>
      </w:r>
      <w:r w:rsidRPr="00AF2FAA">
        <w:rPr>
          <w:sz w:val="28"/>
          <w:szCs w:val="28"/>
        </w:rPr>
        <w:t>осуществление в ценовых зонах теплоснабжения муниципал</w:t>
      </w:r>
      <w:r w:rsidRPr="00AF2FAA">
        <w:rPr>
          <w:sz w:val="28"/>
          <w:szCs w:val="28"/>
        </w:rPr>
        <w:t>ь</w:t>
      </w:r>
      <w:r w:rsidRPr="00AF2FAA">
        <w:rPr>
          <w:sz w:val="28"/>
          <w:szCs w:val="28"/>
        </w:rPr>
        <w:t>ного контроля за выполнением единой теплоснабжающей организацией мер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 w:rsidRPr="00AF2FAA">
        <w:rPr>
          <w:sz w:val="28"/>
          <w:szCs w:val="28"/>
        </w:rPr>
        <w:t>р</w:t>
      </w:r>
      <w:r w:rsidRPr="00AF2FAA">
        <w:rPr>
          <w:sz w:val="28"/>
          <w:szCs w:val="28"/>
        </w:rPr>
        <w:t>гетической эффективности системы теплоснабжения и определенных для нее в схеме теплоснабжения в пределах полномочий, установленных Федерал</w:t>
      </w:r>
      <w:r w:rsidRPr="00AF2FAA">
        <w:rPr>
          <w:sz w:val="28"/>
          <w:szCs w:val="28"/>
        </w:rPr>
        <w:t>ь</w:t>
      </w:r>
      <w:r w:rsidRPr="00AF2FAA">
        <w:rPr>
          <w:sz w:val="28"/>
          <w:szCs w:val="28"/>
        </w:rPr>
        <w:t xml:space="preserve">ным </w:t>
      </w:r>
      <w:hyperlink r:id="rId7" w:history="1">
        <w:r w:rsidRPr="00AF2FAA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F2FAA">
        <w:rPr>
          <w:sz w:val="28"/>
          <w:szCs w:val="28"/>
        </w:rPr>
        <w:t xml:space="preserve"> "О теплоснабжении";</w:t>
      </w:r>
    </w:p>
    <w:p w:rsidR="00262340" w:rsidRPr="00AF2FAA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</w:t>
      </w:r>
      <w:r w:rsidRPr="00AF2FAA">
        <w:rPr>
          <w:bCs/>
          <w:sz w:val="28"/>
          <w:szCs w:val="28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 w:rsidRPr="00AF2FAA">
        <w:rPr>
          <w:bCs/>
          <w:sz w:val="28"/>
          <w:szCs w:val="28"/>
        </w:rPr>
        <w:t>и</w:t>
      </w:r>
      <w:r w:rsidRPr="00AF2FAA">
        <w:rPr>
          <w:bCs/>
          <w:sz w:val="28"/>
          <w:szCs w:val="28"/>
        </w:rPr>
        <w:t>лищного контроля, а также иных полномочий органов местного самоупра</w:t>
      </w:r>
      <w:r w:rsidRPr="00AF2FAA">
        <w:rPr>
          <w:bCs/>
          <w:sz w:val="28"/>
          <w:szCs w:val="28"/>
        </w:rPr>
        <w:t>в</w:t>
      </w:r>
      <w:r w:rsidRPr="00AF2FAA">
        <w:rPr>
          <w:bCs/>
          <w:sz w:val="28"/>
          <w:szCs w:val="28"/>
        </w:rPr>
        <w:t xml:space="preserve">ления в соответствии с жилищным </w:t>
      </w:r>
      <w:hyperlink r:id="rId8" w:history="1">
        <w:r w:rsidRPr="00AF2FAA">
          <w:rPr>
            <w:rStyle w:val="a8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AF2FAA">
        <w:rPr>
          <w:bCs/>
          <w:sz w:val="28"/>
          <w:szCs w:val="28"/>
        </w:rPr>
        <w:t>;</w:t>
      </w:r>
    </w:p>
    <w:p w:rsidR="00262340" w:rsidRPr="00AF2FAA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3) создание условий для предоставления транспортных услуг насел</w:t>
      </w:r>
      <w:r w:rsidRPr="00AF2FAA">
        <w:rPr>
          <w:bCs/>
          <w:sz w:val="28"/>
          <w:szCs w:val="28"/>
        </w:rPr>
        <w:t>е</w:t>
      </w:r>
      <w:r w:rsidRPr="00AF2FAA">
        <w:rPr>
          <w:bCs/>
          <w:sz w:val="28"/>
          <w:szCs w:val="28"/>
        </w:rPr>
        <w:t>нию и организация транспортного обслуживания населения в границах пос</w:t>
      </w:r>
      <w:r w:rsidRPr="00AF2FAA">
        <w:rPr>
          <w:bCs/>
          <w:sz w:val="28"/>
          <w:szCs w:val="28"/>
        </w:rPr>
        <w:t>е</w:t>
      </w:r>
      <w:r w:rsidRPr="00AF2FAA">
        <w:rPr>
          <w:bCs/>
          <w:sz w:val="28"/>
          <w:szCs w:val="28"/>
        </w:rPr>
        <w:t>ления;</w:t>
      </w:r>
    </w:p>
    <w:p w:rsidR="00262340" w:rsidRPr="00AF2FAA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4) участие в профилактике терроризма и экстремизма, а также в мин</w:t>
      </w:r>
      <w:r w:rsidRPr="00AF2FAA">
        <w:rPr>
          <w:bCs/>
          <w:sz w:val="28"/>
          <w:szCs w:val="28"/>
        </w:rPr>
        <w:t>и</w:t>
      </w:r>
      <w:r w:rsidRPr="00AF2FAA">
        <w:rPr>
          <w:bCs/>
          <w:sz w:val="28"/>
          <w:szCs w:val="28"/>
        </w:rPr>
        <w:t>мизации и (или) ликвидации последствий проявлений терроризма и экстр</w:t>
      </w:r>
      <w:r w:rsidRPr="00AF2FAA">
        <w:rPr>
          <w:bCs/>
          <w:sz w:val="28"/>
          <w:szCs w:val="28"/>
        </w:rPr>
        <w:t>е</w:t>
      </w:r>
      <w:r w:rsidRPr="00AF2FAA">
        <w:rPr>
          <w:bCs/>
          <w:sz w:val="28"/>
          <w:szCs w:val="28"/>
        </w:rPr>
        <w:t>мизма в границах поселения;</w:t>
      </w:r>
    </w:p>
    <w:p w:rsidR="00262340" w:rsidRPr="00AF2FAA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Pr="00AF2FAA">
        <w:rPr>
          <w:bCs/>
          <w:sz w:val="28"/>
          <w:szCs w:val="28"/>
        </w:rPr>
        <w:t>и</w:t>
      </w:r>
      <w:r w:rsidRPr="00AF2FAA">
        <w:rPr>
          <w:bCs/>
          <w:sz w:val="28"/>
          <w:szCs w:val="28"/>
        </w:rPr>
        <w:t>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62340" w:rsidRPr="00AF2FAA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6) участие в предупреждении и ликвидации последствий чрезвычайных ситуаций в границах поселения;</w:t>
      </w:r>
    </w:p>
    <w:p w:rsidR="00262340" w:rsidRPr="00AF2FAA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7) организация библиотечного обслуживания населения, комплектов</w:t>
      </w:r>
      <w:r w:rsidRPr="00AF2FAA">
        <w:rPr>
          <w:bCs/>
          <w:sz w:val="28"/>
          <w:szCs w:val="28"/>
        </w:rPr>
        <w:t>а</w:t>
      </w:r>
      <w:r w:rsidRPr="00AF2FAA">
        <w:rPr>
          <w:bCs/>
          <w:sz w:val="28"/>
          <w:szCs w:val="28"/>
        </w:rPr>
        <w:t>ние и обеспечение сохранности библиотечных фондов библиотек поселения;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8) сохранение, испол</w:t>
      </w:r>
      <w:r>
        <w:rPr>
          <w:bCs/>
          <w:sz w:val="28"/>
          <w:szCs w:val="28"/>
        </w:rPr>
        <w:t>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рии поселения;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установление порядка использования, охраны, защиты, воспрои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утверждение генеральных планов поселения, правил землепольз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и застройки, утверждение подготовленной на основе генеральных 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 поселения документации по планировке территории, выдача разрешений на строительство (за исключением случаев, предусмотренных Градостро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тельным </w:t>
      </w:r>
      <w:hyperlink r:id="rId9" w:history="1">
        <w:r w:rsidRPr="00262340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262340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</w:t>
      </w:r>
      <w:r w:rsidRPr="00262340">
        <w:rPr>
          <w:bCs/>
          <w:sz w:val="28"/>
          <w:szCs w:val="28"/>
        </w:rPr>
        <w:t>ь</w:t>
      </w:r>
      <w:r w:rsidRPr="00262340">
        <w:rPr>
          <w:bCs/>
          <w:sz w:val="28"/>
          <w:szCs w:val="28"/>
        </w:rPr>
        <w:t>ства, реконструкции объектов капитального строительства, расположенных на территории поселения, утверждение местных нормативов градостроител</w:t>
      </w:r>
      <w:r w:rsidRPr="00262340">
        <w:rPr>
          <w:bCs/>
          <w:sz w:val="28"/>
          <w:szCs w:val="28"/>
        </w:rPr>
        <w:t>ь</w:t>
      </w:r>
      <w:r w:rsidRPr="00262340">
        <w:rPr>
          <w:bCs/>
          <w:sz w:val="28"/>
          <w:szCs w:val="28"/>
        </w:rPr>
        <w:t xml:space="preserve">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</w:t>
      </w:r>
      <w:r w:rsidRPr="00262340">
        <w:rPr>
          <w:sz w:val="28"/>
          <w:szCs w:val="28"/>
        </w:rPr>
        <w:t>в границах поселения</w:t>
      </w:r>
      <w:r w:rsidRPr="00262340">
        <w:rPr>
          <w:bCs/>
          <w:sz w:val="28"/>
          <w:szCs w:val="28"/>
        </w:rPr>
        <w:t xml:space="preserve">, осуществление в случаях, предусмотренных Градостроительным </w:t>
      </w:r>
      <w:hyperlink r:id="rId10" w:history="1">
        <w:r w:rsidRPr="00262340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262340">
        <w:rPr>
          <w:bCs/>
          <w:sz w:val="28"/>
          <w:szCs w:val="28"/>
        </w:rPr>
        <w:t xml:space="preserve"> Рос</w:t>
      </w:r>
      <w:r>
        <w:rPr>
          <w:bCs/>
          <w:sz w:val="28"/>
          <w:szCs w:val="28"/>
        </w:rPr>
        <w:t>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дерации, осмотров зданий, сооружений и выдача рекомендаций об устран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выявленных в ходе таких осмотров нарушений;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организация и осуществление мероприятий по территориальной обороне и гражданской обороне, защите населении территории поселения от чрезвычайных ситуаций природного и техногенного характера;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13) создание, содержание и организация деятельности аварийно-спасательных служб и (или) аварийно-спасательных формирований на те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ритории поселения;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пользования и охраны особо охраняемых природных территорий местного значения;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262340">
          <w:rPr>
            <w:rStyle w:val="a8"/>
            <w:bCs/>
            <w:color w:val="auto"/>
            <w:sz w:val="28"/>
            <w:szCs w:val="28"/>
            <w:u w:val="none"/>
          </w:rPr>
          <w:t>законодательс</w:t>
        </w:r>
        <w:r w:rsidRPr="00262340">
          <w:rPr>
            <w:rStyle w:val="a8"/>
            <w:bCs/>
            <w:color w:val="auto"/>
            <w:sz w:val="28"/>
            <w:szCs w:val="28"/>
            <w:u w:val="none"/>
          </w:rPr>
          <w:t>т</w:t>
        </w:r>
        <w:r w:rsidRPr="00262340">
          <w:rPr>
            <w:rStyle w:val="a8"/>
            <w:bCs/>
            <w:color w:val="auto"/>
            <w:sz w:val="28"/>
            <w:szCs w:val="28"/>
            <w:u w:val="none"/>
          </w:rPr>
          <w:t>вом</w:t>
        </w:r>
      </w:hyperlink>
      <w:r w:rsidRPr="00262340">
        <w:rPr>
          <w:bCs/>
          <w:sz w:val="28"/>
          <w:szCs w:val="28"/>
        </w:rPr>
        <w:t xml:space="preserve"> Российской Федерации, полномочий собственника водных объектов, и</w:t>
      </w:r>
      <w:r w:rsidRPr="00262340">
        <w:rPr>
          <w:bCs/>
          <w:sz w:val="28"/>
          <w:szCs w:val="28"/>
        </w:rPr>
        <w:t>н</w:t>
      </w:r>
      <w:r w:rsidRPr="00262340">
        <w:rPr>
          <w:bCs/>
          <w:sz w:val="28"/>
          <w:szCs w:val="28"/>
        </w:rPr>
        <w:t>формирование населения об ограничениях их использования;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262340">
        <w:rPr>
          <w:bCs/>
          <w:sz w:val="28"/>
          <w:szCs w:val="28"/>
        </w:rPr>
        <w:t>17) осуществление муниципального лесного контроля;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262340"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</w:t>
      </w:r>
      <w:r w:rsidRPr="00262340">
        <w:rPr>
          <w:bCs/>
          <w:sz w:val="28"/>
          <w:szCs w:val="28"/>
        </w:rPr>
        <w:t>и</w:t>
      </w:r>
      <w:r w:rsidRPr="00262340">
        <w:rPr>
          <w:bCs/>
          <w:sz w:val="28"/>
          <w:szCs w:val="28"/>
        </w:rPr>
        <w:t>лого помещения на период выполнения сотрудником обязанностей по ук</w:t>
      </w:r>
      <w:r w:rsidRPr="00262340">
        <w:rPr>
          <w:bCs/>
          <w:sz w:val="28"/>
          <w:szCs w:val="28"/>
        </w:rPr>
        <w:t>а</w:t>
      </w:r>
      <w:r w:rsidRPr="00262340">
        <w:rPr>
          <w:bCs/>
          <w:sz w:val="28"/>
          <w:szCs w:val="28"/>
        </w:rPr>
        <w:t>занной должности;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262340"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262340">
          <w:rPr>
            <w:rStyle w:val="a8"/>
            <w:bCs/>
            <w:color w:val="auto"/>
            <w:sz w:val="28"/>
            <w:szCs w:val="28"/>
            <w:u w:val="none"/>
          </w:rPr>
          <w:t>статьями 31.1</w:t>
        </w:r>
      </w:hyperlink>
      <w:r w:rsidRPr="00262340">
        <w:rPr>
          <w:bCs/>
          <w:sz w:val="28"/>
          <w:szCs w:val="28"/>
        </w:rPr>
        <w:t xml:space="preserve"> и </w:t>
      </w:r>
      <w:hyperlink r:id="rId13" w:history="1">
        <w:r w:rsidRPr="00262340">
          <w:rPr>
            <w:rStyle w:val="a8"/>
            <w:bCs/>
            <w:color w:val="auto"/>
            <w:sz w:val="28"/>
            <w:szCs w:val="28"/>
            <w:u w:val="none"/>
          </w:rPr>
          <w:t>31.3</w:t>
        </w:r>
      </w:hyperlink>
      <w:r w:rsidRPr="00262340">
        <w:rPr>
          <w:bCs/>
          <w:sz w:val="28"/>
          <w:szCs w:val="28"/>
        </w:rPr>
        <w:t xml:space="preserve"> Федерального закона от 12 января 1996 года № 7-ФЗ «О некоммерческих о</w:t>
      </w:r>
      <w:r w:rsidRPr="00262340">
        <w:rPr>
          <w:bCs/>
          <w:sz w:val="28"/>
          <w:szCs w:val="28"/>
        </w:rPr>
        <w:t>р</w:t>
      </w:r>
      <w:r w:rsidRPr="00262340">
        <w:rPr>
          <w:bCs/>
          <w:sz w:val="28"/>
          <w:szCs w:val="28"/>
        </w:rPr>
        <w:t>ганизациях»;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262340">
        <w:rPr>
          <w:bCs/>
          <w:sz w:val="28"/>
          <w:szCs w:val="28"/>
        </w:rPr>
        <w:t>20) обеспечение выполнения работ, необходимых для создания иску</w:t>
      </w:r>
      <w:r w:rsidRPr="00262340">
        <w:rPr>
          <w:bCs/>
          <w:sz w:val="28"/>
          <w:szCs w:val="28"/>
        </w:rPr>
        <w:t>с</w:t>
      </w:r>
      <w:r w:rsidRPr="00262340">
        <w:rPr>
          <w:bCs/>
          <w:sz w:val="28"/>
          <w:szCs w:val="28"/>
        </w:rPr>
        <w:t xml:space="preserve">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4" w:history="1">
        <w:r w:rsidRPr="00262340">
          <w:rPr>
            <w:rStyle w:val="a8"/>
            <w:bCs/>
            <w:color w:val="auto"/>
            <w:sz w:val="28"/>
            <w:szCs w:val="28"/>
            <w:u w:val="none"/>
          </w:rPr>
          <w:t>законом</w:t>
        </w:r>
      </w:hyperlink>
      <w:r w:rsidRPr="00262340">
        <w:rPr>
          <w:bCs/>
          <w:sz w:val="28"/>
          <w:szCs w:val="28"/>
        </w:rPr>
        <w:t>;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sz w:val="28"/>
          <w:szCs w:val="28"/>
        </w:rPr>
      </w:pPr>
      <w:r w:rsidRPr="00262340">
        <w:rPr>
          <w:bCs/>
          <w:sz w:val="28"/>
          <w:szCs w:val="28"/>
        </w:rPr>
        <w:t xml:space="preserve">21) </w:t>
      </w:r>
      <w:r w:rsidRPr="00262340"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r w:rsidRPr="00262340">
        <w:rPr>
          <w:bCs/>
          <w:sz w:val="28"/>
          <w:szCs w:val="28"/>
        </w:rPr>
        <w:t>».</w:t>
      </w:r>
    </w:p>
    <w:p w:rsidR="00262340" w:rsidRPr="00262340" w:rsidRDefault="00262340" w:rsidP="00262340">
      <w:pPr>
        <w:autoSpaceDE w:val="0"/>
        <w:ind w:firstLine="720"/>
        <w:jc w:val="both"/>
        <w:rPr>
          <w:sz w:val="28"/>
          <w:szCs w:val="28"/>
        </w:rPr>
      </w:pPr>
      <w:r w:rsidRPr="00262340">
        <w:rPr>
          <w:bCs/>
          <w:sz w:val="28"/>
          <w:szCs w:val="28"/>
        </w:rPr>
        <w:t>5. За Едровским, Ивантеевским, Костковским, Короцким, Любницким, Рощинским, Семёновщинским и Яжелбицким сельскими поселениями в с</w:t>
      </w:r>
      <w:r w:rsidRPr="00262340">
        <w:rPr>
          <w:bCs/>
          <w:sz w:val="28"/>
          <w:szCs w:val="28"/>
        </w:rPr>
        <w:t>о</w:t>
      </w:r>
      <w:r w:rsidRPr="00262340">
        <w:rPr>
          <w:bCs/>
          <w:sz w:val="28"/>
          <w:szCs w:val="28"/>
        </w:rPr>
        <w:t>ответствии с областным законодательством закрепляются следующие вопр</w:t>
      </w:r>
      <w:r w:rsidRPr="00262340">
        <w:rPr>
          <w:bCs/>
          <w:sz w:val="28"/>
          <w:szCs w:val="28"/>
        </w:rPr>
        <w:t>о</w:t>
      </w:r>
      <w:r w:rsidRPr="00262340">
        <w:rPr>
          <w:bCs/>
          <w:sz w:val="28"/>
          <w:szCs w:val="28"/>
        </w:rPr>
        <w:t>сы местного значения:</w:t>
      </w:r>
    </w:p>
    <w:p w:rsidR="00262340" w:rsidRPr="00262340" w:rsidRDefault="00262340" w:rsidP="00262340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262340">
        <w:rPr>
          <w:sz w:val="28"/>
          <w:szCs w:val="28"/>
        </w:rPr>
        <w:t>1)</w:t>
      </w:r>
      <w:r w:rsidRPr="00262340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262340">
        <w:rPr>
          <w:bCs/>
          <w:iCs/>
          <w:sz w:val="28"/>
          <w:szCs w:val="28"/>
        </w:rPr>
        <w:t>с</w:t>
      </w:r>
      <w:r w:rsidRPr="00262340">
        <w:rPr>
          <w:bCs/>
          <w:iCs/>
          <w:sz w:val="28"/>
          <w:szCs w:val="28"/>
        </w:rPr>
        <w:t>ности дорожного движения на них, включая создание и обеспечение фун</w:t>
      </w:r>
      <w:r w:rsidRPr="00262340">
        <w:rPr>
          <w:bCs/>
          <w:iCs/>
          <w:sz w:val="28"/>
          <w:szCs w:val="28"/>
        </w:rPr>
        <w:t>к</w:t>
      </w:r>
      <w:r w:rsidRPr="00262340">
        <w:rPr>
          <w:bCs/>
          <w:iCs/>
          <w:sz w:val="28"/>
          <w:szCs w:val="28"/>
        </w:rPr>
        <w:t>ционирования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r w:rsidRPr="00262340">
        <w:rPr>
          <w:bCs/>
          <w:iCs/>
          <w:sz w:val="28"/>
          <w:szCs w:val="28"/>
        </w:rPr>
        <w:t>и</w:t>
      </w:r>
      <w:r w:rsidRPr="00262340">
        <w:rPr>
          <w:bCs/>
          <w:iCs/>
          <w:sz w:val="28"/>
          <w:szCs w:val="28"/>
        </w:rPr>
        <w:t>цах населенных пунктов поселения, а также осуществление иных полном</w:t>
      </w:r>
      <w:r w:rsidRPr="00262340">
        <w:rPr>
          <w:bCs/>
          <w:iCs/>
          <w:sz w:val="28"/>
          <w:szCs w:val="28"/>
        </w:rPr>
        <w:t>о</w:t>
      </w:r>
      <w:r w:rsidRPr="00262340">
        <w:rPr>
          <w:bCs/>
          <w:iCs/>
          <w:sz w:val="28"/>
          <w:szCs w:val="28"/>
        </w:rPr>
        <w:t>чий в области использования автомобильных дорог и осуществления доро</w:t>
      </w:r>
      <w:r w:rsidRPr="00262340">
        <w:rPr>
          <w:bCs/>
          <w:iCs/>
          <w:sz w:val="28"/>
          <w:szCs w:val="28"/>
        </w:rPr>
        <w:t>ж</w:t>
      </w:r>
      <w:r w:rsidRPr="00262340">
        <w:rPr>
          <w:bCs/>
          <w:iCs/>
          <w:sz w:val="28"/>
          <w:szCs w:val="28"/>
        </w:rPr>
        <w:t xml:space="preserve">ной деятельности в соответствии с </w:t>
      </w:r>
      <w:hyperlink r:id="rId15" w:history="1">
        <w:r w:rsidRPr="00262340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262340">
        <w:rPr>
          <w:bCs/>
          <w:iCs/>
          <w:sz w:val="28"/>
          <w:szCs w:val="28"/>
        </w:rPr>
        <w:t xml:space="preserve"> Российской Федер</w:t>
      </w:r>
      <w:r w:rsidRPr="00262340">
        <w:rPr>
          <w:bCs/>
          <w:iCs/>
          <w:sz w:val="28"/>
          <w:szCs w:val="28"/>
        </w:rPr>
        <w:t>а</w:t>
      </w:r>
      <w:r w:rsidRPr="00262340">
        <w:rPr>
          <w:bCs/>
          <w:iCs/>
          <w:sz w:val="28"/>
          <w:szCs w:val="28"/>
        </w:rPr>
        <w:t>ции;</w:t>
      </w:r>
    </w:p>
    <w:p w:rsidR="00262340" w:rsidRDefault="00262340" w:rsidP="00262340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создание условий для массового отдыха жителей поселения и орг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низация обустройства мест массового отдыха населения, включая обеспеч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ние свободного доступа граждан к водным объектам общего пользования и их береговым полосам;</w:t>
      </w:r>
    </w:p>
    <w:p w:rsidR="00262340" w:rsidRDefault="00262340" w:rsidP="00262340">
      <w:pPr>
        <w:pStyle w:val="ConsPlusNormal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ному сбору) и транспортированию твердых коммунальных отходов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62340" w:rsidRDefault="00262340" w:rsidP="00262340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262340" w:rsidRDefault="00262340" w:rsidP="00262340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стративном участке поселения сотруднику, замещающему должность учас</w:t>
      </w:r>
      <w:r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кового уполномоченного полиции;</w:t>
      </w:r>
    </w:p>
    <w:p w:rsidR="00262340" w:rsidRDefault="00262340" w:rsidP="00262340">
      <w:pPr>
        <w:ind w:firstLine="708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6) осуществление мер по противодействию коррупции в границах п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селения</w:t>
      </w:r>
      <w:r>
        <w:rPr>
          <w:bCs/>
          <w:iCs/>
          <w:sz w:val="24"/>
          <w:szCs w:val="24"/>
        </w:rPr>
        <w:t>.</w:t>
      </w:r>
      <w:r>
        <w:rPr>
          <w:b/>
          <w:sz w:val="28"/>
          <w:szCs w:val="28"/>
        </w:rPr>
        <w:t>»</w:t>
      </w:r>
    </w:p>
    <w:p w:rsidR="00262340" w:rsidRPr="00AF2FAA" w:rsidRDefault="00262340" w:rsidP="00262340">
      <w:pPr>
        <w:ind w:firstLine="708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1.2. Изложить статью 5.1 Устава в редакции:</w:t>
      </w:r>
    </w:p>
    <w:p w:rsidR="00262340" w:rsidRPr="00AF2FAA" w:rsidRDefault="00262340" w:rsidP="00262340">
      <w:pPr>
        <w:ind w:firstLine="708"/>
        <w:jc w:val="both"/>
        <w:rPr>
          <w:bCs/>
          <w:sz w:val="28"/>
          <w:szCs w:val="28"/>
        </w:rPr>
      </w:pPr>
      <w:r w:rsidRPr="00AF2FAA">
        <w:rPr>
          <w:sz w:val="28"/>
          <w:szCs w:val="28"/>
        </w:rPr>
        <w:t>«</w:t>
      </w:r>
      <w:r w:rsidRPr="00AF2FAA">
        <w:rPr>
          <w:bCs/>
          <w:sz w:val="28"/>
          <w:szCs w:val="28"/>
        </w:rPr>
        <w:t>Статья 5.1. Права органов местного самоуправления Валдайского м</w:t>
      </w:r>
      <w:r w:rsidRPr="00AF2FAA">
        <w:rPr>
          <w:bCs/>
          <w:sz w:val="28"/>
          <w:szCs w:val="28"/>
        </w:rPr>
        <w:t>у</w:t>
      </w:r>
      <w:r w:rsidRPr="00AF2FAA">
        <w:rPr>
          <w:bCs/>
          <w:sz w:val="28"/>
          <w:szCs w:val="28"/>
        </w:rPr>
        <w:t>ниципального района на решение вопросов, не отнесенных к вопросам мес</w:t>
      </w:r>
      <w:r w:rsidRPr="00AF2FAA">
        <w:rPr>
          <w:bCs/>
          <w:sz w:val="28"/>
          <w:szCs w:val="28"/>
        </w:rPr>
        <w:t>т</w:t>
      </w:r>
      <w:r w:rsidRPr="00AF2FAA">
        <w:rPr>
          <w:bCs/>
          <w:sz w:val="28"/>
          <w:szCs w:val="28"/>
        </w:rPr>
        <w:t xml:space="preserve">ного значения муниципального района 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Органы местного самоуправления Валдайского муниципального района имеют право на: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музеев Валдайского муниципального района;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 утратившим силу  в соответствии с решением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 от 09.04.2012 № 116;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Валдайского  муниципального района;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района;</w:t>
      </w:r>
    </w:p>
    <w:p w:rsidR="00262340" w:rsidRDefault="00262340" w:rsidP="0026234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функций учредителя муниципальных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организаций высшего образования, находящихся в их ведении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стоянию на 31 декабря 2008 года;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создание условий для развития туризма;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>
        <w:rPr>
          <w:sz w:val="28"/>
          <w:szCs w:val="28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r>
        <w:rPr>
          <w:bCs/>
          <w:sz w:val="28"/>
          <w:szCs w:val="28"/>
        </w:rPr>
        <w:t>;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9) оказание поддержки общественным объединениям инвалидов, а также созданным общероссийскими общественными объединениями инвал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10) осуществление мероприятий, предусмотренных Федеральным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коном «О донорстве крови и ее компонентов»;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>
        <w:rPr>
          <w:sz w:val="28"/>
          <w:szCs w:val="28"/>
        </w:rPr>
        <w:t>совершение нотариальных действий, предусмотренных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тельством, в случае отсутствия в расположенном на межселенной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населенном пункте нотариуса;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bCs/>
          <w:sz w:val="28"/>
          <w:szCs w:val="28"/>
        </w:rPr>
        <w:t>создание условий для организации проведения независимой 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качества оказания услуг организациями в порядке и на условиях, которые установлены федеральными законами.</w:t>
      </w:r>
    </w:p>
    <w:p w:rsidR="00262340" w:rsidRDefault="00262340" w:rsidP="00262340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осуществление мероприятий в сфере профилактики правонаруш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ний, предусмотренных Федеральным законом «Об основах системы проф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лактики правонарушений в Российской Федерации»;</w:t>
      </w:r>
    </w:p>
    <w:p w:rsidR="00262340" w:rsidRPr="00AF2FAA" w:rsidRDefault="00262340" w:rsidP="002623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FAA">
        <w:rPr>
          <w:bCs/>
          <w:sz w:val="28"/>
          <w:szCs w:val="28"/>
        </w:rPr>
        <w:lastRenderedPageBreak/>
        <w:t xml:space="preserve">14) </w:t>
      </w:r>
      <w:r w:rsidRPr="00AF2FAA">
        <w:rPr>
          <w:sz w:val="28"/>
          <w:szCs w:val="28"/>
        </w:rPr>
        <w:t>оказание содействия развитию физической культуры и спорта и</w:t>
      </w:r>
      <w:r w:rsidRPr="00AF2FAA">
        <w:rPr>
          <w:sz w:val="28"/>
          <w:szCs w:val="28"/>
        </w:rPr>
        <w:t>н</w:t>
      </w:r>
      <w:r w:rsidRPr="00AF2FAA">
        <w:rPr>
          <w:sz w:val="28"/>
          <w:szCs w:val="28"/>
        </w:rPr>
        <w:t>валидов, лиц с ограниченными возможностями здоровья, адаптивной физ</w:t>
      </w:r>
      <w:r w:rsidRPr="00AF2FAA">
        <w:rPr>
          <w:sz w:val="28"/>
          <w:szCs w:val="28"/>
        </w:rPr>
        <w:t>и</w:t>
      </w:r>
      <w:r w:rsidRPr="00AF2FAA">
        <w:rPr>
          <w:sz w:val="28"/>
          <w:szCs w:val="28"/>
        </w:rPr>
        <w:t>ческой культуры и адаптивного спорта</w:t>
      </w:r>
      <w:r w:rsidRPr="00AF2FAA">
        <w:rPr>
          <w:bCs/>
          <w:sz w:val="28"/>
          <w:szCs w:val="28"/>
        </w:rPr>
        <w:t>.</w:t>
      </w:r>
    </w:p>
    <w:p w:rsidR="00262340" w:rsidRDefault="00262340" w:rsidP="00262340">
      <w:pPr>
        <w:ind w:firstLine="708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>2. Органы местного самоуправления Валдайского муниципального района вправе решать вопросы, указанные в части 1 настоящей статьи,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ствовать в осуществлении иных государственных полномочий (не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им в соответствии со статьей 19 Федерального закона от 6 октября 2003 года №131-ФЗ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областными законами, за счёт доходов местных бюджетов,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межбюджетных трансфертов, предоставленных из бюджетов бюджетной системы Российской Федерации, и поступлений налоговых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по дополнительным нормативам отчислений.</w:t>
      </w:r>
      <w:r>
        <w:rPr>
          <w:b/>
          <w:sz w:val="28"/>
          <w:szCs w:val="28"/>
        </w:rPr>
        <w:t>»</w:t>
      </w:r>
    </w:p>
    <w:p w:rsidR="00262340" w:rsidRPr="00AF2FAA" w:rsidRDefault="00262340" w:rsidP="00262340">
      <w:pPr>
        <w:ind w:firstLine="708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1.3. Изложить статью 18 Устава в следующей редакции:</w:t>
      </w:r>
    </w:p>
    <w:p w:rsidR="00262340" w:rsidRPr="00AF2FAA" w:rsidRDefault="00262340" w:rsidP="00262340">
      <w:pPr>
        <w:ind w:firstLine="709"/>
        <w:jc w:val="both"/>
        <w:rPr>
          <w:bCs/>
          <w:sz w:val="28"/>
          <w:szCs w:val="28"/>
        </w:rPr>
      </w:pPr>
      <w:r w:rsidRPr="00AF2FAA">
        <w:rPr>
          <w:sz w:val="28"/>
          <w:szCs w:val="28"/>
        </w:rPr>
        <w:t>«</w:t>
      </w:r>
      <w:r w:rsidRPr="00AF2FAA">
        <w:rPr>
          <w:bCs/>
          <w:sz w:val="28"/>
          <w:szCs w:val="28"/>
        </w:rPr>
        <w:t xml:space="preserve">Статья 18. Глава </w:t>
      </w:r>
      <w:r w:rsidRPr="00AF2FAA">
        <w:rPr>
          <w:sz w:val="28"/>
          <w:szCs w:val="28"/>
        </w:rPr>
        <w:t xml:space="preserve">Валдайского </w:t>
      </w:r>
      <w:r w:rsidRPr="00AF2FAA">
        <w:rPr>
          <w:bCs/>
          <w:sz w:val="28"/>
          <w:szCs w:val="28"/>
        </w:rPr>
        <w:t>муниципального района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Глава Валдайского муниципального района является высшим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ностным лицом Валдайского муниципального района. 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 Валдайского муниципального района избирается Думой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из числа кандидатов, представленных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курсной комиссией по результатам конкурса и возглавляет Администрацию Валдайского муниципального района. 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Срок полномочий Главы Валдайского муниципального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5 лет.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Порядок проведения конкурса по отбору кандидатур на должность Главы Валдайского муниципального района устанавливается Думой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 Порядок проведения конкурса должен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членов конкурсной комиссии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 устанавливается Думой Валдайского муниципального района. Половина членов конкурсной комиссии назначается Думой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а другая половина – Губернатором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предусмотренном абзацем третьим части 2 статьи 34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06 октября 2003 года № 131-ФЗ «Об общих принципах организации местного самоуправления в Российской Федерации», при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мировании конкурсной комиссии в Валдайском муниципальном районе одна четвертая членов конкурсной комиссии назначается Думой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одна четвертая – Советом Депутатов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поселения, а половина – Губернатором Новгородской области.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Глава Валдайского муниципального района вступает в должность в течение 10 дней после официального опубликования решения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об избрании Главы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района. Дата вступления в должность назначается Думой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262340" w:rsidRDefault="00262340" w:rsidP="00262340">
      <w:pP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Глава Валдайского муниципального района принимает присягу,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Думой Валдайского муниципального района.</w:t>
      </w:r>
    </w:p>
    <w:p w:rsidR="00262340" w:rsidRDefault="00262340" w:rsidP="00262340">
      <w:pP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Глава Валдайского муниципального района подконтролен и подо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четен населению и Думе Валдайского муниципального района.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8. Глава Валдайского муниципального района представляет Думе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ежегодные отчеты о результатах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о результатах деятельности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в том числе о решении вопросов, поставленных Думой Валдайского муниципального района</w:t>
      </w:r>
      <w:r>
        <w:rPr>
          <w:spacing w:val="-6"/>
          <w:sz w:val="28"/>
          <w:szCs w:val="28"/>
        </w:rPr>
        <w:t>.</w:t>
      </w:r>
    </w:p>
    <w:p w:rsidR="00262340" w:rsidRPr="00AF2FAA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 xml:space="preserve">9. Глава </w:t>
      </w:r>
      <w:r w:rsidRPr="00AF2FAA">
        <w:rPr>
          <w:color w:val="000000"/>
          <w:spacing w:val="-2"/>
          <w:sz w:val="28"/>
          <w:szCs w:val="28"/>
        </w:rPr>
        <w:t xml:space="preserve">Валдайского муниципального района </w:t>
      </w:r>
      <w:r w:rsidRPr="00AF2FAA">
        <w:rPr>
          <w:sz w:val="28"/>
          <w:szCs w:val="28"/>
        </w:rPr>
        <w:t>должен соблюдать огр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ничения, запреты, исполнять обязанности, которые установлены Федерал</w:t>
      </w:r>
      <w:r w:rsidRPr="00AF2FAA">
        <w:rPr>
          <w:sz w:val="28"/>
          <w:szCs w:val="28"/>
        </w:rPr>
        <w:t>ь</w:t>
      </w:r>
      <w:r w:rsidRPr="00AF2FAA">
        <w:rPr>
          <w:sz w:val="28"/>
          <w:szCs w:val="28"/>
        </w:rPr>
        <w:t>ным законом от 25 декабря 2008 года N 273-ФЗ "О противодействии корру</w:t>
      </w:r>
      <w:r w:rsidRPr="00AF2FAA">
        <w:rPr>
          <w:sz w:val="28"/>
          <w:szCs w:val="28"/>
        </w:rPr>
        <w:t>п</w:t>
      </w:r>
      <w:r w:rsidRPr="00AF2FAA">
        <w:rPr>
          <w:sz w:val="28"/>
          <w:szCs w:val="28"/>
        </w:rPr>
        <w:t>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нить наличные денежные средства и ценности в иностранных банках, расп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ложенных за пределами террит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рии Российской Федерации, владеть и (или) пользоваться иностранн</w:t>
      </w:r>
      <w:r w:rsidRPr="00AF2FAA">
        <w:rPr>
          <w:sz w:val="28"/>
          <w:szCs w:val="28"/>
        </w:rPr>
        <w:t>ы</w:t>
      </w:r>
      <w:r w:rsidRPr="00AF2FAA">
        <w:rPr>
          <w:sz w:val="28"/>
          <w:szCs w:val="28"/>
        </w:rPr>
        <w:t>ми финансовыми инструментами».</w:t>
      </w:r>
    </w:p>
    <w:p w:rsidR="00262340" w:rsidRPr="00AF2FAA" w:rsidRDefault="00262340" w:rsidP="0026234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F2FAA">
        <w:rPr>
          <w:sz w:val="28"/>
          <w:szCs w:val="28"/>
        </w:rPr>
        <w:t xml:space="preserve">10. </w:t>
      </w:r>
      <w:r w:rsidRPr="00AF2FAA">
        <w:rPr>
          <w:color w:val="000000"/>
          <w:spacing w:val="-2"/>
          <w:sz w:val="28"/>
          <w:szCs w:val="28"/>
        </w:rPr>
        <w:t>Глава Валдайского муниципального района не вправе</w:t>
      </w:r>
      <w:r w:rsidRPr="00AF2FAA">
        <w:rPr>
          <w:color w:val="000000"/>
          <w:sz w:val="28"/>
          <w:szCs w:val="28"/>
        </w:rPr>
        <w:t xml:space="preserve"> з</w:t>
      </w:r>
      <w:r w:rsidRPr="00AF2FAA">
        <w:rPr>
          <w:bCs/>
          <w:color w:val="000000"/>
          <w:sz w:val="28"/>
          <w:szCs w:val="28"/>
        </w:rPr>
        <w:t>аниматься предпринимательской деятельностью лично или через доверенных лиц, уч</w:t>
      </w:r>
      <w:r w:rsidRPr="00AF2FAA">
        <w:rPr>
          <w:bCs/>
          <w:color w:val="000000"/>
          <w:sz w:val="28"/>
          <w:szCs w:val="28"/>
        </w:rPr>
        <w:t>а</w:t>
      </w:r>
      <w:r w:rsidRPr="00AF2FAA">
        <w:rPr>
          <w:bCs/>
          <w:color w:val="000000"/>
          <w:sz w:val="28"/>
          <w:szCs w:val="28"/>
        </w:rPr>
        <w:t>ствовать в управлении коммерческой организацией или в управлении неко</w:t>
      </w:r>
      <w:r w:rsidRPr="00AF2FAA">
        <w:rPr>
          <w:bCs/>
          <w:color w:val="000000"/>
          <w:sz w:val="28"/>
          <w:szCs w:val="28"/>
        </w:rPr>
        <w:t>м</w:t>
      </w:r>
      <w:r w:rsidRPr="00AF2FAA">
        <w:rPr>
          <w:bCs/>
          <w:color w:val="000000"/>
          <w:sz w:val="28"/>
          <w:szCs w:val="28"/>
        </w:rPr>
        <w:t>мерческой организацией (за исключением участия в управлении совета м</w:t>
      </w:r>
      <w:r w:rsidRPr="00AF2FAA">
        <w:rPr>
          <w:bCs/>
          <w:color w:val="000000"/>
          <w:sz w:val="28"/>
          <w:szCs w:val="28"/>
        </w:rPr>
        <w:t>у</w:t>
      </w:r>
      <w:r w:rsidRPr="00AF2FAA">
        <w:rPr>
          <w:bCs/>
          <w:color w:val="000000"/>
          <w:sz w:val="28"/>
          <w:szCs w:val="28"/>
        </w:rPr>
        <w:t>ниципальных образований субъекта Российской Федерации, иных объедин</w:t>
      </w:r>
      <w:r w:rsidRPr="00AF2FAA">
        <w:rPr>
          <w:bCs/>
          <w:color w:val="000000"/>
          <w:sz w:val="28"/>
          <w:szCs w:val="28"/>
        </w:rPr>
        <w:t>е</w:t>
      </w:r>
      <w:r w:rsidRPr="00AF2FAA">
        <w:rPr>
          <w:bCs/>
          <w:color w:val="000000"/>
          <w:sz w:val="28"/>
          <w:szCs w:val="28"/>
        </w:rPr>
        <w:t>ний муниципальных образований, политич</w:t>
      </w:r>
      <w:r w:rsidRPr="00AF2FAA">
        <w:rPr>
          <w:bCs/>
          <w:color w:val="000000"/>
          <w:sz w:val="28"/>
          <w:szCs w:val="28"/>
        </w:rPr>
        <w:t>е</w:t>
      </w:r>
      <w:r w:rsidRPr="00AF2FAA">
        <w:rPr>
          <w:bCs/>
          <w:color w:val="000000"/>
          <w:sz w:val="28"/>
          <w:szCs w:val="28"/>
        </w:rPr>
        <w:t>ской партией, участия в съезде (конференции) или общем собрании иной общественной организации, ж</w:t>
      </w:r>
      <w:r w:rsidRPr="00AF2FAA">
        <w:rPr>
          <w:bCs/>
          <w:color w:val="000000"/>
          <w:sz w:val="28"/>
          <w:szCs w:val="28"/>
        </w:rPr>
        <w:t>и</w:t>
      </w:r>
      <w:r w:rsidRPr="00AF2FAA">
        <w:rPr>
          <w:bCs/>
          <w:color w:val="000000"/>
          <w:sz w:val="28"/>
          <w:szCs w:val="28"/>
        </w:rPr>
        <w:t>лищного, жилищно-строительного, г</w:t>
      </w:r>
      <w:r w:rsidRPr="00AF2FAA">
        <w:rPr>
          <w:bCs/>
          <w:color w:val="000000"/>
          <w:sz w:val="28"/>
          <w:szCs w:val="28"/>
        </w:rPr>
        <w:t>а</w:t>
      </w:r>
      <w:r w:rsidRPr="00AF2FAA">
        <w:rPr>
          <w:bCs/>
          <w:color w:val="000000"/>
          <w:sz w:val="28"/>
          <w:szCs w:val="28"/>
        </w:rPr>
        <w:t>ражного кооперативов, садоводческого, огороднического, дачного потребительских кооперативов, товарищества со</w:t>
      </w:r>
      <w:r w:rsidRPr="00AF2FAA">
        <w:rPr>
          <w:bCs/>
          <w:color w:val="000000"/>
          <w:sz w:val="28"/>
          <w:szCs w:val="28"/>
        </w:rPr>
        <w:t>б</w:t>
      </w:r>
      <w:r w:rsidRPr="00AF2FAA">
        <w:rPr>
          <w:bCs/>
          <w:color w:val="000000"/>
          <w:sz w:val="28"/>
          <w:szCs w:val="28"/>
        </w:rPr>
        <w:t>ственников недвижимости), кроме случаев, предусмотренных федеральными законами, и случаев, если участие в управлении организацией осуществляе</w:t>
      </w:r>
      <w:r w:rsidRPr="00AF2FAA">
        <w:rPr>
          <w:bCs/>
          <w:color w:val="000000"/>
          <w:sz w:val="28"/>
          <w:szCs w:val="28"/>
        </w:rPr>
        <w:t>т</w:t>
      </w:r>
      <w:r w:rsidRPr="00AF2FAA">
        <w:rPr>
          <w:bCs/>
          <w:color w:val="000000"/>
          <w:sz w:val="28"/>
          <w:szCs w:val="28"/>
        </w:rPr>
        <w:t>ся в соответствии с законодательством Российской Федерации от имени о</w:t>
      </w:r>
      <w:r w:rsidRPr="00AF2FAA">
        <w:rPr>
          <w:bCs/>
          <w:color w:val="000000"/>
          <w:sz w:val="28"/>
          <w:szCs w:val="28"/>
        </w:rPr>
        <w:t>р</w:t>
      </w:r>
      <w:r w:rsidRPr="00AF2FAA">
        <w:rPr>
          <w:bCs/>
          <w:color w:val="000000"/>
          <w:sz w:val="28"/>
          <w:szCs w:val="28"/>
        </w:rPr>
        <w:t>гана местного самоуправления.</w:t>
      </w:r>
    </w:p>
    <w:p w:rsidR="00262340" w:rsidRDefault="00262340" w:rsidP="00262340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AF2FAA">
        <w:rPr>
          <w:color w:val="000000"/>
          <w:spacing w:val="-2"/>
          <w:sz w:val="28"/>
          <w:szCs w:val="28"/>
        </w:rPr>
        <w:t>11. Глава Валдайского муниципального района не вправе заниматься иной оплачиваемой деятельностью, за исключением преподавательской, нау</w:t>
      </w:r>
      <w:r w:rsidRPr="00AF2FAA">
        <w:rPr>
          <w:color w:val="000000"/>
          <w:spacing w:val="-2"/>
          <w:sz w:val="28"/>
          <w:szCs w:val="28"/>
        </w:rPr>
        <w:t>ч</w:t>
      </w:r>
      <w:r w:rsidRPr="00AF2FAA">
        <w:rPr>
          <w:color w:val="000000"/>
          <w:spacing w:val="-2"/>
          <w:sz w:val="28"/>
          <w:szCs w:val="28"/>
        </w:rPr>
        <w:t>ной и иной творческой деятельности. При этом преподавательская</w:t>
      </w:r>
      <w:r>
        <w:rPr>
          <w:color w:val="000000"/>
          <w:spacing w:val="-2"/>
          <w:sz w:val="28"/>
          <w:szCs w:val="28"/>
        </w:rPr>
        <w:t>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заций, иностранных граждан и лиц без гражданства, если иное не предусмо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рено международным договором Российской Федерации или законодательс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вом Российской Федерации.</w:t>
      </w:r>
    </w:p>
    <w:p w:rsidR="00262340" w:rsidRDefault="00262340" w:rsidP="00262340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12. Глава Валдайского муниципального района не вправе входить в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lastRenderedPageBreak/>
        <w:t>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62340" w:rsidRPr="00262340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13. Проверка достоверности и полноты сведений о доходах, расходах, об имуществе и обязательствах имущественного характера, пре</w:t>
      </w:r>
      <w:r w:rsidRPr="00AF2FAA">
        <w:rPr>
          <w:sz w:val="28"/>
          <w:szCs w:val="28"/>
        </w:rPr>
        <w:t>д</w:t>
      </w:r>
      <w:r w:rsidRPr="00AF2FAA">
        <w:rPr>
          <w:sz w:val="28"/>
          <w:szCs w:val="28"/>
        </w:rPr>
        <w:t>ставляемых</w:t>
      </w:r>
      <w:r>
        <w:rPr>
          <w:b/>
          <w:sz w:val="28"/>
          <w:szCs w:val="28"/>
        </w:rPr>
        <w:t xml:space="preserve"> </w:t>
      </w:r>
      <w:r w:rsidRPr="00AF2FAA"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с </w:t>
      </w:r>
      <w:hyperlink r:id="rId16" w:history="1">
        <w:r w:rsidRPr="00262340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262340">
        <w:rPr>
          <w:sz w:val="28"/>
          <w:szCs w:val="28"/>
        </w:rPr>
        <w:t xml:space="preserve"> Российской Федерации о противодейс</w:t>
      </w:r>
      <w:r w:rsidRPr="00262340">
        <w:rPr>
          <w:sz w:val="28"/>
          <w:szCs w:val="28"/>
        </w:rPr>
        <w:t>т</w:t>
      </w:r>
      <w:r w:rsidRPr="00262340">
        <w:rPr>
          <w:sz w:val="28"/>
          <w:szCs w:val="28"/>
        </w:rPr>
        <w:t>вии коррупции</w:t>
      </w:r>
      <w:r w:rsidRPr="00262340">
        <w:rPr>
          <w:spacing w:val="-2"/>
          <w:sz w:val="28"/>
          <w:szCs w:val="28"/>
        </w:rPr>
        <w:t xml:space="preserve"> Главой Валдайского муниципального района</w:t>
      </w:r>
      <w:r w:rsidRPr="00262340">
        <w:rPr>
          <w:sz w:val="28"/>
          <w:szCs w:val="28"/>
        </w:rPr>
        <w:t>, проводится по решению Губернатора Новгородской области в порядке, установленном з</w:t>
      </w:r>
      <w:r w:rsidRPr="00262340">
        <w:rPr>
          <w:sz w:val="28"/>
          <w:szCs w:val="28"/>
        </w:rPr>
        <w:t>а</w:t>
      </w:r>
      <w:r w:rsidRPr="00262340">
        <w:rPr>
          <w:sz w:val="28"/>
          <w:szCs w:val="28"/>
        </w:rPr>
        <w:t>коном субъекта Российской Федерации.</w:t>
      </w:r>
    </w:p>
    <w:p w:rsidR="00262340" w:rsidRPr="00AF2FAA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340">
        <w:rPr>
          <w:sz w:val="28"/>
          <w:szCs w:val="28"/>
        </w:rPr>
        <w:t>14. При выявлении в результате проверки, проведенной в соотве</w:t>
      </w:r>
      <w:r w:rsidRPr="00262340">
        <w:rPr>
          <w:sz w:val="28"/>
          <w:szCs w:val="28"/>
        </w:rPr>
        <w:t>т</w:t>
      </w:r>
      <w:r w:rsidRPr="00262340">
        <w:rPr>
          <w:sz w:val="28"/>
          <w:szCs w:val="28"/>
        </w:rPr>
        <w:t>ствии с пунктом 13 настоящей статьи, фактов несоблюдения ограничений, запр</w:t>
      </w:r>
      <w:r w:rsidRPr="00262340">
        <w:rPr>
          <w:sz w:val="28"/>
          <w:szCs w:val="28"/>
        </w:rPr>
        <w:t>е</w:t>
      </w:r>
      <w:r w:rsidRPr="00262340">
        <w:rPr>
          <w:sz w:val="28"/>
          <w:szCs w:val="28"/>
        </w:rPr>
        <w:t xml:space="preserve">тов, неисполнения обязанностей, которые установлены Федеральным </w:t>
      </w:r>
      <w:hyperlink r:id="rId17" w:history="1">
        <w:r w:rsidRPr="00262340">
          <w:rPr>
            <w:rStyle w:val="a8"/>
            <w:color w:val="auto"/>
            <w:sz w:val="28"/>
            <w:szCs w:val="28"/>
            <w:u w:val="none"/>
          </w:rPr>
          <w:t>зак</w:t>
        </w:r>
        <w:r w:rsidRPr="00262340">
          <w:rPr>
            <w:rStyle w:val="a8"/>
            <w:color w:val="auto"/>
            <w:sz w:val="28"/>
            <w:szCs w:val="28"/>
            <w:u w:val="none"/>
          </w:rPr>
          <w:t>о</w:t>
        </w:r>
        <w:r w:rsidRPr="00262340">
          <w:rPr>
            <w:rStyle w:val="a8"/>
            <w:color w:val="auto"/>
            <w:sz w:val="28"/>
            <w:szCs w:val="28"/>
            <w:u w:val="none"/>
          </w:rPr>
          <w:t>ном</w:t>
        </w:r>
      </w:hyperlink>
      <w:r w:rsidRPr="00262340">
        <w:rPr>
          <w:sz w:val="28"/>
          <w:szCs w:val="28"/>
        </w:rPr>
        <w:t xml:space="preserve"> от 25 декабря 2008 года N 273-ФЗ "О противодействии коррупции", Ф</w:t>
      </w:r>
      <w:r w:rsidRPr="00262340">
        <w:rPr>
          <w:sz w:val="28"/>
          <w:szCs w:val="28"/>
        </w:rPr>
        <w:t>е</w:t>
      </w:r>
      <w:r w:rsidRPr="00262340">
        <w:rPr>
          <w:sz w:val="28"/>
          <w:szCs w:val="28"/>
        </w:rPr>
        <w:t xml:space="preserve">деральным </w:t>
      </w:r>
      <w:hyperlink r:id="rId18" w:history="1">
        <w:r w:rsidRPr="0026234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262340">
        <w:rPr>
          <w:sz w:val="28"/>
          <w:szCs w:val="28"/>
        </w:rPr>
        <w:t xml:space="preserve"> от 3 декабря 2012 года N 230-ФЗ "О контроле за соотве</w:t>
      </w:r>
      <w:r w:rsidRPr="00262340">
        <w:rPr>
          <w:sz w:val="28"/>
          <w:szCs w:val="28"/>
        </w:rPr>
        <w:t>т</w:t>
      </w:r>
      <w:r w:rsidRPr="00262340">
        <w:rPr>
          <w:sz w:val="28"/>
          <w:szCs w:val="28"/>
        </w:rPr>
        <w:t xml:space="preserve">ствием расходов лиц, замещающих государственные должности, и иных лиц их доходам", Федеральным </w:t>
      </w:r>
      <w:hyperlink r:id="rId19" w:history="1">
        <w:r w:rsidRPr="00AF2FAA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F2FAA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личные денежные средства и ценности в иностранных банках, расположе</w:t>
      </w:r>
      <w:r w:rsidRPr="00AF2FAA">
        <w:rPr>
          <w:sz w:val="28"/>
          <w:szCs w:val="28"/>
        </w:rPr>
        <w:t>н</w:t>
      </w:r>
      <w:r w:rsidRPr="00AF2FAA">
        <w:rPr>
          <w:sz w:val="28"/>
          <w:szCs w:val="28"/>
        </w:rPr>
        <w:t>ных за пределами территории Российской Федерации, владеть и (или) пол</w:t>
      </w:r>
      <w:r w:rsidRPr="00AF2FAA">
        <w:rPr>
          <w:sz w:val="28"/>
          <w:szCs w:val="28"/>
        </w:rPr>
        <w:t>ь</w:t>
      </w:r>
      <w:r w:rsidRPr="00AF2FAA">
        <w:rPr>
          <w:sz w:val="28"/>
          <w:szCs w:val="28"/>
        </w:rPr>
        <w:t>зоваться иностранными финансовыми инструментами", Губернатор Новг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родской области обращается с заявлением о досрочном прекращении полн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 xml:space="preserve">мочий </w:t>
      </w:r>
      <w:r w:rsidRPr="00AF2FAA">
        <w:rPr>
          <w:color w:val="000000"/>
          <w:spacing w:val="-2"/>
          <w:sz w:val="28"/>
          <w:szCs w:val="28"/>
        </w:rPr>
        <w:t xml:space="preserve">Главы Валдайского муниципального района </w:t>
      </w:r>
      <w:r w:rsidRPr="00AF2FAA">
        <w:rPr>
          <w:sz w:val="28"/>
          <w:szCs w:val="28"/>
        </w:rPr>
        <w:t>в орган местного сам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управления, уполномоченный принимать соотве</w:t>
      </w:r>
      <w:r w:rsidRPr="00AF2FAA">
        <w:rPr>
          <w:sz w:val="28"/>
          <w:szCs w:val="28"/>
        </w:rPr>
        <w:t>т</w:t>
      </w:r>
      <w:r w:rsidRPr="00AF2FAA">
        <w:rPr>
          <w:sz w:val="28"/>
          <w:szCs w:val="28"/>
        </w:rPr>
        <w:t>ствующее решение, или в суд.</w:t>
      </w:r>
    </w:p>
    <w:p w:rsidR="00262340" w:rsidRPr="00AF2FAA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15. Сведения о доходах, расходах, об имуществе и обязательствах имущественного характера, представленные</w:t>
      </w:r>
      <w:r w:rsidRPr="00AF2FAA">
        <w:rPr>
          <w:color w:val="000000"/>
          <w:spacing w:val="-2"/>
          <w:sz w:val="28"/>
          <w:szCs w:val="28"/>
        </w:rPr>
        <w:t xml:space="preserve"> Главой Валдайского муниц</w:t>
      </w:r>
      <w:r w:rsidRPr="00AF2FAA">
        <w:rPr>
          <w:color w:val="000000"/>
          <w:spacing w:val="-2"/>
          <w:sz w:val="28"/>
          <w:szCs w:val="28"/>
        </w:rPr>
        <w:t>и</w:t>
      </w:r>
      <w:r w:rsidRPr="00AF2FAA">
        <w:rPr>
          <w:color w:val="000000"/>
          <w:spacing w:val="-2"/>
          <w:sz w:val="28"/>
          <w:szCs w:val="28"/>
        </w:rPr>
        <w:t>пального района</w:t>
      </w:r>
      <w:r w:rsidRPr="00AF2FAA">
        <w:rPr>
          <w:sz w:val="28"/>
          <w:szCs w:val="28"/>
        </w:rPr>
        <w:t>, размещаются на официальных сайтах органов местного с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моуправления в информационно-телекоммуникационной сети "Интернет" и (или) предоставляются для опубликования средствам ма</w:t>
      </w:r>
      <w:r w:rsidRPr="00AF2FAA">
        <w:rPr>
          <w:sz w:val="28"/>
          <w:szCs w:val="28"/>
        </w:rPr>
        <w:t>с</w:t>
      </w:r>
      <w:r w:rsidRPr="00AF2FAA">
        <w:rPr>
          <w:sz w:val="28"/>
          <w:szCs w:val="28"/>
        </w:rPr>
        <w:t>совой информации в порядке, определяемом муниципальными прав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выми актами.».</w:t>
      </w:r>
    </w:p>
    <w:p w:rsidR="00262340" w:rsidRPr="00AF2FAA" w:rsidRDefault="00262340" w:rsidP="00262340">
      <w:pPr>
        <w:ind w:firstLine="720"/>
        <w:jc w:val="both"/>
        <w:rPr>
          <w:bCs/>
          <w:sz w:val="28"/>
          <w:szCs w:val="28"/>
        </w:rPr>
      </w:pPr>
      <w:r w:rsidRPr="00AF2FAA">
        <w:rPr>
          <w:sz w:val="28"/>
          <w:szCs w:val="28"/>
        </w:rPr>
        <w:t>1.4. Изложить статью 24 Устава в следующей редакции:</w:t>
      </w:r>
    </w:p>
    <w:p w:rsidR="00262340" w:rsidRPr="00AF2FAA" w:rsidRDefault="00262340" w:rsidP="00262340">
      <w:pPr>
        <w:ind w:firstLine="708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 xml:space="preserve">«Статья 24. Депутат </w:t>
      </w:r>
      <w:r w:rsidRPr="00AF2FAA">
        <w:rPr>
          <w:sz w:val="28"/>
          <w:szCs w:val="28"/>
        </w:rPr>
        <w:t>Думы Валдайского муниципального района</w:t>
      </w:r>
      <w:r w:rsidRPr="00AF2FAA">
        <w:rPr>
          <w:bCs/>
          <w:sz w:val="28"/>
          <w:szCs w:val="28"/>
        </w:rPr>
        <w:t xml:space="preserve"> </w:t>
      </w:r>
    </w:p>
    <w:p w:rsidR="00262340" w:rsidRPr="00AF2FAA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1. Полномочия депутата Думы Валдайского муниципального района начинаются со дня его избрания и прекращаются со дня начала р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боты Думы Валдайского муниципального района нового созыва.</w:t>
      </w:r>
    </w:p>
    <w:p w:rsidR="00262340" w:rsidRPr="00AF2FAA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2. Депутат Думы Валдайского муниципального района предста</w:t>
      </w:r>
      <w:r w:rsidRPr="00AF2FAA">
        <w:rPr>
          <w:sz w:val="28"/>
          <w:szCs w:val="28"/>
        </w:rPr>
        <w:t>в</w:t>
      </w:r>
      <w:r w:rsidRPr="00AF2FAA">
        <w:rPr>
          <w:sz w:val="28"/>
          <w:szCs w:val="28"/>
        </w:rPr>
        <w:t>ляет в Думе Валдайского муниципального района интересы своих избирателей и отчитывается перед ними о своей деятельности не реже двух раз в год.</w:t>
      </w:r>
    </w:p>
    <w:p w:rsidR="00262340" w:rsidRPr="00AF2FAA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 xml:space="preserve"> 3. Депутат Думы Валдайского муниципального района осуществляет свои полномочия на непостоянной основе без отрыва от основной деятельн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сти (работы).</w:t>
      </w:r>
    </w:p>
    <w:p w:rsidR="00262340" w:rsidRPr="00AF2FAA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 xml:space="preserve"> 4. Формами осуществления депутатом своих полномочий являю</w:t>
      </w:r>
      <w:r w:rsidRPr="00AF2FAA">
        <w:rPr>
          <w:sz w:val="28"/>
          <w:szCs w:val="28"/>
        </w:rPr>
        <w:t>т</w:t>
      </w:r>
      <w:r w:rsidRPr="00AF2FAA">
        <w:rPr>
          <w:sz w:val="28"/>
          <w:szCs w:val="28"/>
        </w:rPr>
        <w:t>ся:</w:t>
      </w:r>
    </w:p>
    <w:p w:rsidR="00262340" w:rsidRPr="00AF2FAA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участие в заседаниях Думы Валдайского муниципального района;</w:t>
      </w:r>
    </w:p>
    <w:p w:rsidR="00262340" w:rsidRPr="00AF2FAA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участие в работе комиссий Думы Валдайского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подготовка и внесение проектов решений на расс</w:t>
      </w:r>
      <w:r>
        <w:rPr>
          <w:sz w:val="28"/>
          <w:szCs w:val="28"/>
        </w:rPr>
        <w:t>мотрение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района;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выполнении поручений Думы Валдайского муниципального района.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Статус депутата и ограничения, связанные с депутатской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устанавливаются федеральным законом.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Думы Валдайского муниципального района: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Депутат Думы Валдайского муниципального района по вопросам осуществления своих полномочий пользуется правом первоочередного приема руководителями и другими должностными лицами органов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власти, органов местного самоуправления, предприятий,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организаций, расположенных на территории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обращении Депутата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в учреждения, предприятия, организации соответствующие должностные лица обеспечивают депутата Думы Валдайского муниципального района (по вопросам, связанным с его полномочиями), консультациями специалистов, предоставляют необходимую информацию и документацию.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 в предоставлении информации депутату Думы Валдайского муниципального района подлежит оформлению в письменном виде.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Депутату Думы Валдайского муниципального района обеспечиваю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необходимые условия для проведения отчетов и встреч с избирателями округа. По его просьбе соответствующие органы местного самоуправления, администрации муниципальных предприятий, учреждений, организаций,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его избирательном округе, безвозмездно выделяют помещения, извещают граждан о времени и месте проведения отчета депутата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района, предоставляют необходимые для отчета справочные и информационные материалы, оказывают другую помощь.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Депутату Думы Валдайского муниципального района обеспечиваются необходимые условия для ведения приема избирателей, для чего выделяются соответствующие помещения в его округе.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Органы местного самоуправления Валдайского муниципального района обеспечивают освещение отчетов депутата Думы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в средствах массовой информации.</w:t>
      </w:r>
    </w:p>
    <w:p w:rsidR="00262340" w:rsidRDefault="00262340" w:rsidP="002623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Гарантии прав депутата Думы Валдайского муниципального района устанавливаются федеральными законами.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Депутату Думы Валдайского муниципального района гарантируются условия для беспрепятственного и эффективного осуществления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чий, защита прав, чести и достоинства.</w:t>
      </w:r>
    </w:p>
    <w:p w:rsidR="00262340" w:rsidRDefault="00262340" w:rsidP="0026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депутата Думы Валдайского муниципального района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кращаются с момента вступления в силу решения суда, соответствующего нормативного правового акта Думы Валдайского муниципального района либо с даты государственной регистрации смерти.</w:t>
      </w:r>
    </w:p>
    <w:p w:rsidR="00262340" w:rsidRPr="00AF2FAA" w:rsidRDefault="00262340" w:rsidP="0026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В случае обращения Губернатора Новгородской области с заявл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нием о досрочном прекращении полномочий депутата представительн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ния.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Депутат Думы Валдайского муниципального района должен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дать ограничения и запреты и исполнять обязанности, которые установлены </w:t>
      </w:r>
      <w:r>
        <w:rPr>
          <w:sz w:val="28"/>
          <w:szCs w:val="28"/>
        </w:rPr>
        <w:lastRenderedPageBreak/>
        <w:t xml:space="preserve">Федеральным законом от </w:t>
      </w:r>
      <w:hyperlink r:id="rId20" w:tgtFrame="Logical" w:history="1">
        <w:r w:rsidRPr="00262340">
          <w:rPr>
            <w:rStyle w:val="a8"/>
            <w:color w:val="auto"/>
            <w:sz w:val="28"/>
            <w:szCs w:val="28"/>
            <w:u w:val="none"/>
          </w:rPr>
          <w:t>25 декабря 2008 года № 273-ФЗ</w:t>
        </w:r>
      </w:hyperlink>
      <w:r w:rsidRPr="00262340">
        <w:rPr>
          <w:sz w:val="28"/>
          <w:szCs w:val="28"/>
        </w:rPr>
        <w:t xml:space="preserve"> «О противодейс</w:t>
      </w:r>
      <w:r w:rsidRPr="00262340">
        <w:rPr>
          <w:sz w:val="28"/>
          <w:szCs w:val="28"/>
        </w:rPr>
        <w:t>т</w:t>
      </w:r>
      <w:r w:rsidRPr="00262340">
        <w:rPr>
          <w:sz w:val="28"/>
          <w:szCs w:val="28"/>
        </w:rPr>
        <w:t>вии коррупции» и другими федеральными законами. Полномочия депутата Думы Валдайского муниципального района прекращаются досрочно в сл</w:t>
      </w:r>
      <w:r w:rsidRPr="00262340">
        <w:rPr>
          <w:sz w:val="28"/>
          <w:szCs w:val="28"/>
        </w:rPr>
        <w:t>у</w:t>
      </w:r>
      <w:r w:rsidRPr="00262340">
        <w:rPr>
          <w:sz w:val="28"/>
          <w:szCs w:val="28"/>
        </w:rPr>
        <w:t>чае несоблюдения ограничений, запретов, неисполнения обязанностей, уст</w:t>
      </w:r>
      <w:r w:rsidRPr="00262340">
        <w:rPr>
          <w:sz w:val="28"/>
          <w:szCs w:val="28"/>
        </w:rPr>
        <w:t>а</w:t>
      </w:r>
      <w:r w:rsidRPr="00262340">
        <w:rPr>
          <w:sz w:val="28"/>
          <w:szCs w:val="28"/>
        </w:rPr>
        <w:t xml:space="preserve">новленных Федеральным </w:t>
      </w:r>
      <w:hyperlink r:id="rId21" w:history="1">
        <w:r w:rsidRPr="0026234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262340">
        <w:rPr>
          <w:sz w:val="28"/>
          <w:szCs w:val="28"/>
        </w:rPr>
        <w:t xml:space="preserve"> от 25 декабря 2008 года № 273-ФЗ «О пр</w:t>
      </w:r>
      <w:r w:rsidRPr="00262340">
        <w:rPr>
          <w:sz w:val="28"/>
          <w:szCs w:val="28"/>
        </w:rPr>
        <w:t>о</w:t>
      </w:r>
      <w:r w:rsidRPr="00262340">
        <w:rPr>
          <w:sz w:val="28"/>
          <w:szCs w:val="28"/>
        </w:rPr>
        <w:t xml:space="preserve">тиводействии коррупции», Федеральным </w:t>
      </w:r>
      <w:hyperlink r:id="rId22" w:history="1">
        <w:r w:rsidRPr="0026234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262340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</w:t>
      </w:r>
      <w:r w:rsidRPr="00262340">
        <w:rPr>
          <w:sz w:val="28"/>
          <w:szCs w:val="28"/>
        </w:rPr>
        <w:t>т</w:t>
      </w:r>
      <w:r w:rsidRPr="00262340">
        <w:rPr>
          <w:sz w:val="28"/>
          <w:szCs w:val="28"/>
        </w:rPr>
        <w:t xml:space="preserve">венные должности, и иных лиц их доходам», Федеральным </w:t>
      </w:r>
      <w:hyperlink r:id="rId23" w:history="1">
        <w:r w:rsidRPr="0026234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странных банках, расположенных за пределами территории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владеть и (или) пользоваться иностранными финансовыми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ментами».</w:t>
      </w:r>
    </w:p>
    <w:p w:rsidR="00262340" w:rsidRPr="00AF2FAA" w:rsidRDefault="00262340" w:rsidP="00262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</w:t>
      </w:r>
      <w:r w:rsidRPr="00AF2FAA">
        <w:rPr>
          <w:sz w:val="28"/>
          <w:szCs w:val="28"/>
        </w:rPr>
        <w:t>д</w:t>
      </w:r>
      <w:r w:rsidRPr="00AF2FAA">
        <w:rPr>
          <w:sz w:val="28"/>
          <w:szCs w:val="28"/>
        </w:rPr>
        <w:t>ставляемых в соответствии с законодательством Российской Федерации о противодейс</w:t>
      </w:r>
      <w:r w:rsidRPr="00AF2FAA">
        <w:rPr>
          <w:sz w:val="28"/>
          <w:szCs w:val="28"/>
        </w:rPr>
        <w:t>т</w:t>
      </w:r>
      <w:r w:rsidRPr="00AF2FAA">
        <w:rPr>
          <w:sz w:val="28"/>
          <w:szCs w:val="28"/>
        </w:rPr>
        <w:t>вии коррупции депутатом</w:t>
      </w:r>
      <w:r w:rsidRPr="00AF2FAA">
        <w:rPr>
          <w:bCs/>
          <w:sz w:val="28"/>
          <w:szCs w:val="28"/>
        </w:rPr>
        <w:t xml:space="preserve"> </w:t>
      </w:r>
      <w:r w:rsidRPr="00AF2FAA">
        <w:rPr>
          <w:sz w:val="28"/>
          <w:szCs w:val="28"/>
        </w:rPr>
        <w:t>Думы Валдайского муниципального района, пр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водится по решению Губернатора Новгородской области в порядке, устано</w:t>
      </w:r>
      <w:r w:rsidRPr="00AF2FAA">
        <w:rPr>
          <w:sz w:val="28"/>
          <w:szCs w:val="28"/>
        </w:rPr>
        <w:t>в</w:t>
      </w:r>
      <w:r w:rsidRPr="00AF2FAA">
        <w:rPr>
          <w:sz w:val="28"/>
          <w:szCs w:val="28"/>
        </w:rPr>
        <w:t>ленном законом субъекта Российской Фед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рации.</w:t>
      </w:r>
    </w:p>
    <w:p w:rsidR="00262340" w:rsidRPr="00AF2FAA" w:rsidRDefault="00262340" w:rsidP="00262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11. При выявлении в результате проверки, проведенной в соотве</w:t>
      </w:r>
      <w:r w:rsidRPr="00AF2FAA">
        <w:rPr>
          <w:sz w:val="28"/>
          <w:szCs w:val="28"/>
        </w:rPr>
        <w:t>т</w:t>
      </w:r>
      <w:r w:rsidRPr="00AF2FAA">
        <w:rPr>
          <w:sz w:val="28"/>
          <w:szCs w:val="28"/>
        </w:rPr>
        <w:t>ствии с частью 10 настоящей статьи, фактов несоблюдения огранич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ний, запретов, неисполнения обязанностей, которые установлены Фед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ральным законом от 25 декабря 2008 года N 273-ФЗ "О противодействии коррупции", Федерал</w:t>
      </w:r>
      <w:r w:rsidRPr="00AF2FAA">
        <w:rPr>
          <w:sz w:val="28"/>
          <w:szCs w:val="28"/>
        </w:rPr>
        <w:t>ь</w:t>
      </w:r>
      <w:r w:rsidRPr="00AF2FAA">
        <w:rPr>
          <w:sz w:val="28"/>
          <w:szCs w:val="28"/>
        </w:rPr>
        <w:t>ным законом от 3 декабря 2012 года N 230-ФЗ "О контроле за соответствием расходов лиц, замещающих государственные должности, и иных лиц их д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ходам", Федеральным законом  от 7 мая 2013 года N 79-ФЗ "О запрете о</w:t>
      </w:r>
      <w:r w:rsidRPr="00AF2FAA">
        <w:rPr>
          <w:sz w:val="28"/>
          <w:szCs w:val="28"/>
        </w:rPr>
        <w:t>т</w:t>
      </w:r>
      <w:r w:rsidRPr="00AF2FAA">
        <w:rPr>
          <w:sz w:val="28"/>
          <w:szCs w:val="28"/>
        </w:rPr>
        <w:t>дельным категориям лиц открывать и иметь счета (вклады), хранить нали</w:t>
      </w:r>
      <w:r w:rsidRPr="00AF2FAA">
        <w:rPr>
          <w:sz w:val="28"/>
          <w:szCs w:val="28"/>
        </w:rPr>
        <w:t>ч</w:t>
      </w:r>
      <w:r w:rsidRPr="00AF2FAA">
        <w:rPr>
          <w:sz w:val="28"/>
          <w:szCs w:val="28"/>
        </w:rPr>
        <w:t>ные денежные средства и ценности в иностранных банках, расположенных за пределами территории Ро</w:t>
      </w:r>
      <w:r w:rsidRPr="00AF2FAA">
        <w:rPr>
          <w:sz w:val="28"/>
          <w:szCs w:val="28"/>
        </w:rPr>
        <w:t>с</w:t>
      </w:r>
      <w:r w:rsidRPr="00AF2FAA">
        <w:rPr>
          <w:sz w:val="28"/>
          <w:szCs w:val="28"/>
        </w:rPr>
        <w:t>сийской Федерации, владеть и (или) пользоваться иностранными финансовыми инструментами", Губернатор Новгородской о</w:t>
      </w:r>
      <w:r w:rsidRPr="00AF2FAA">
        <w:rPr>
          <w:sz w:val="28"/>
          <w:szCs w:val="28"/>
        </w:rPr>
        <w:t>б</w:t>
      </w:r>
      <w:r w:rsidRPr="00AF2FAA">
        <w:rPr>
          <w:sz w:val="28"/>
          <w:szCs w:val="28"/>
        </w:rPr>
        <w:t>ласти обращается с заявлением о досрочном прекращении полномочий деп</w:t>
      </w:r>
      <w:r w:rsidRPr="00AF2FAA">
        <w:rPr>
          <w:sz w:val="28"/>
          <w:szCs w:val="28"/>
        </w:rPr>
        <w:t>у</w:t>
      </w:r>
      <w:r w:rsidRPr="00AF2FAA">
        <w:rPr>
          <w:sz w:val="28"/>
          <w:szCs w:val="28"/>
        </w:rPr>
        <w:t>тата</w:t>
      </w:r>
      <w:r w:rsidRPr="00AF2FAA">
        <w:rPr>
          <w:bCs/>
          <w:sz w:val="28"/>
          <w:szCs w:val="28"/>
        </w:rPr>
        <w:t xml:space="preserve"> </w:t>
      </w:r>
      <w:r w:rsidRPr="00AF2FAA">
        <w:rPr>
          <w:sz w:val="28"/>
          <w:szCs w:val="28"/>
        </w:rPr>
        <w:t>Думы Валдайского муниципального района, в орган местного сам</w:t>
      </w:r>
      <w:r w:rsidRPr="00AF2FAA">
        <w:rPr>
          <w:sz w:val="28"/>
          <w:szCs w:val="28"/>
        </w:rPr>
        <w:t>о</w:t>
      </w:r>
      <w:r w:rsidRPr="00AF2FAA">
        <w:rPr>
          <w:sz w:val="28"/>
          <w:szCs w:val="28"/>
        </w:rPr>
        <w:t>управления, уполномоченный принимать соответствующее решение, или в суд.</w:t>
      </w:r>
    </w:p>
    <w:p w:rsidR="00262340" w:rsidRPr="00AF2FAA" w:rsidRDefault="00262340" w:rsidP="0026234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2FAA">
        <w:rPr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депутатами Думы Валда</w:t>
      </w:r>
      <w:r w:rsidRPr="00AF2FAA">
        <w:rPr>
          <w:sz w:val="28"/>
          <w:szCs w:val="28"/>
        </w:rPr>
        <w:t>й</w:t>
      </w:r>
      <w:r w:rsidRPr="00AF2FAA">
        <w:rPr>
          <w:sz w:val="28"/>
          <w:szCs w:val="28"/>
        </w:rPr>
        <w:t>ского муниципального района,</w:t>
      </w:r>
      <w:r w:rsidRPr="00AF2FAA">
        <w:rPr>
          <w:bCs/>
          <w:sz w:val="28"/>
          <w:szCs w:val="28"/>
        </w:rPr>
        <w:t xml:space="preserve"> </w:t>
      </w:r>
      <w:r w:rsidRPr="00AF2FAA">
        <w:rPr>
          <w:sz w:val="28"/>
          <w:szCs w:val="28"/>
        </w:rPr>
        <w:t>размещаются на официальных сайтах органов мес</w:t>
      </w:r>
      <w:r w:rsidRPr="00AF2FAA">
        <w:rPr>
          <w:sz w:val="28"/>
          <w:szCs w:val="28"/>
        </w:rPr>
        <w:t>т</w:t>
      </w:r>
      <w:r w:rsidRPr="00AF2FAA">
        <w:rPr>
          <w:sz w:val="28"/>
          <w:szCs w:val="28"/>
        </w:rPr>
        <w:t>ного самоуправления в информационно-телекоммуникационной сети "И</w:t>
      </w:r>
      <w:r w:rsidRPr="00AF2FAA">
        <w:rPr>
          <w:sz w:val="28"/>
          <w:szCs w:val="28"/>
        </w:rPr>
        <w:t>н</w:t>
      </w:r>
      <w:r w:rsidRPr="00AF2FAA">
        <w:rPr>
          <w:sz w:val="28"/>
          <w:szCs w:val="28"/>
        </w:rPr>
        <w:t>тернет" и (или) предоставляются для опубликования средствам массовой и</w:t>
      </w:r>
      <w:r w:rsidRPr="00AF2FAA">
        <w:rPr>
          <w:sz w:val="28"/>
          <w:szCs w:val="28"/>
        </w:rPr>
        <w:t>н</w:t>
      </w:r>
      <w:r w:rsidRPr="00AF2FAA">
        <w:rPr>
          <w:sz w:val="28"/>
          <w:szCs w:val="28"/>
        </w:rPr>
        <w:t>формации в порядке, определя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мом муниципальными правовыми актами.</w:t>
      </w:r>
      <w:r w:rsidRPr="00AF2FAA">
        <w:rPr>
          <w:bCs/>
          <w:sz w:val="28"/>
          <w:szCs w:val="28"/>
        </w:rPr>
        <w:t>».</w:t>
      </w:r>
    </w:p>
    <w:p w:rsidR="00262340" w:rsidRPr="00AF2FAA" w:rsidRDefault="00262340" w:rsidP="0026234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1.5. Изложить статью 36 Устава в редакции:</w:t>
      </w:r>
    </w:p>
    <w:p w:rsidR="00262340" w:rsidRPr="00AF2FAA" w:rsidRDefault="00262340" w:rsidP="00262340">
      <w:pPr>
        <w:ind w:firstLine="708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 xml:space="preserve">«Статья 36. Муниципальные правовые акты </w:t>
      </w:r>
      <w:r w:rsidRPr="00AF2FAA">
        <w:rPr>
          <w:sz w:val="28"/>
          <w:szCs w:val="28"/>
        </w:rPr>
        <w:t xml:space="preserve">Валдайского </w:t>
      </w:r>
      <w:r w:rsidRPr="00AF2FAA">
        <w:rPr>
          <w:bCs/>
          <w:sz w:val="28"/>
          <w:szCs w:val="28"/>
        </w:rPr>
        <w:t>муниципал</w:t>
      </w:r>
      <w:r w:rsidRPr="00AF2FAA">
        <w:rPr>
          <w:bCs/>
          <w:sz w:val="28"/>
          <w:szCs w:val="28"/>
        </w:rPr>
        <w:t>ь</w:t>
      </w:r>
      <w:r w:rsidRPr="00AF2FAA">
        <w:rPr>
          <w:bCs/>
          <w:sz w:val="28"/>
          <w:szCs w:val="28"/>
        </w:rPr>
        <w:t xml:space="preserve">ного района 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1.Систему муниципальных правовых актов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образуют следующие правовые акты: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района, решения, принимаемые на местном референдуме;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и постановления Думы Валдайского муниципального района;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Главы Валдайского муниципального района;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Устав Валдайского муниципального района – основной нормативный правовой акт Валдайского муниципального района.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Валдайского муниципального района имеет прямое действие и применяется на всей территории Валдайского муниципального района. 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 и оформленные в виде правовых актов решения, принятые на местном референдуме, являются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высшей юридической силы в системе муниципальных правовых актов, имеют прямое действие и применяются на всей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 Никакие иные правовые акты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Валдайского муниципального района не должны противоречить им.  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Валдайского муниципального района – правовой акт, принимаемый Думой Валдайского муниципального района по вопросам,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несенным к ее компетенции, устанавливающий правила, обязательные для исполнения на территории Валдайского муниципального района, а также по вопросам организации деятельности Думы Валдайского муниципального района. Решения Думы Валдайского муниципального района подписываются ее председателем.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Думы Валдайского муниципального района, носящие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характер, направляются для подписания и обнародования Главе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- нормативный правовой акт, принимаемый и подписываемый Главой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 соответствии с установленными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 пределах своих полномочий по вопросам местного значения и вопросам, связанным с осуществлением отдельных государственных полномочий,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федеральными и областными законами.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и распоряжения Главы Валдайского муниципального района при его временном отсутствии подписываются лицом, исполняющим обязанности Главы администрации Валдайского муниципального района.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Правовые акты органов местного самоуправления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вступают в силу со дня их подписания или с даты,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ределенной в самом правовом акте.</w:t>
      </w:r>
    </w:p>
    <w:p w:rsidR="00262340" w:rsidRDefault="00262340" w:rsidP="00262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органов местного самоуправления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затрагивающие права, свободы и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человека и гражданина, </w:t>
      </w:r>
      <w:r w:rsidRPr="00AF2FAA">
        <w:rPr>
          <w:sz w:val="28"/>
          <w:szCs w:val="28"/>
        </w:rPr>
        <w:t>устанавливающие правовой статус организ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ций, учредителем которых выступает муниципальное образование, а также соглашения, заключаемые между органами местного самоуправления,</w:t>
      </w:r>
      <w:r>
        <w:rPr>
          <w:sz w:val="28"/>
          <w:szCs w:val="28"/>
        </w:rPr>
        <w:t xml:space="preserve"> 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пают в силу со дня их официального опубликования (обнарод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вания).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действует в течение указанного в нем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ка, а если такой срок не указан - неопределенное время или до его отмены, </w:t>
      </w:r>
      <w:r>
        <w:rPr>
          <w:rFonts w:ascii="Times New Roman" w:hAnsi="Times New Roman" w:cs="Times New Roman"/>
          <w:sz w:val="28"/>
          <w:szCs w:val="28"/>
        </w:rPr>
        <w:lastRenderedPageBreak/>
        <w:t>или признания утратившим силу. Действие правового акта может быть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остановлено органами местного самоуправления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или должностными лицами местного самоуправления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принявшими его. 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или должностными лицами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Валдайского муниципального района, принявшими (издавшими)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ветствующий правовой акт, в случае упразднения таких органов или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должностей, либо изменения перечня полномочий указанных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или должностных лиц – органами местного самоуправления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или должностными лицами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Валдайского муниципального района,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акта, а также судом.</w:t>
      </w:r>
    </w:p>
    <w:p w:rsidR="00262340" w:rsidRDefault="00262340" w:rsidP="002623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Валдайского муниципального района или должностным лицом местного самоуправления Валдайского муниципального района  в случае получения соответствующего предписания Уполномоченн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при Президенте Российской Федерации по защите прав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лей, выданного в соответствии с </w:t>
      </w:r>
      <w:hyperlink r:id="rId24" w:history="1">
        <w:r>
          <w:rPr>
            <w:rStyle w:val="a8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об уполномоченных по защите прав предпринимателей. Об исполнении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лученного предписания исполнительно-распорядительные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общить Уполномоченному при Президенте Российской Федерации по защите прав предпринимателей в трехдневный срок, а представительные органы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 - не позднее трех дней со дня принятия ими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правовой акт вносятся изменения.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правовые акты принимаются (издаются) по итогам рассмотрения проектов соответствующих муниципальных правовых актов органами местного самоуправления Валдайского муниципального района  и должностными лицами местного самоуправления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в пределах своей компетенции. Датой принятия (издания)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правового акта считается день его принятия на заседании Думы Валдайского муниципального района, либо подписание уполномоченным должностным лицом местного самоуправления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Муниципальные правовые акты вступают в силу со дня их первого официального опубликования (обнародования), если самими нормативными правовыми актами не установлен другой порядок вступления их в силу.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опубликованием (обнародованием) муниципального правового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понимается помещение полного текста муниципального правового акта: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печатном средстве массовой информации – районном периодич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ском печатном издании - бюллетень «Валдайский Вестник» (в случае,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действующего законодательства Российской Федерации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 императивную норму, указывающую на обязательность опубликования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правового акта в печатном средстве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ции);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официальном сайте Администрации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в информационно-телекоммуникационной сети «Интернет» (в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положения действующего законодательства Российской Федерации не содержат императивную норму, указывающую на обязательность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кования муниципального правового акта в печатном средстве массовой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формации).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(обнародованию) в печатном средстве массовой информации,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Главой Валдайского муниципального района руководителю печатного средства массовой информации на опубликование в пятидневный срок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 подписания.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(обнародованию) на официальном сайте Администрации Валдайского муниципального района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тернет», направляется руководителем соответствующего органа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лицу, ответственному за наполнение официального сайта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района, на опубликование в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тидневный срок с момента подписания.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муниципального правового акта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не позднее семи дней после его подписания.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значительный по объему муниципальный правовой акт по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 причинам не может быть опубликован в одном номере источника официального опубликования, то такой акт публикуется в нескольких 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печатного средства массовой информации, признанного источником официального опубликования, подряд. В этом случае днем официального опубликования муниципального правового акта является день выхода номера печатного средства массовой информации, в котором завершена публикация полного текста вышеуказанного муниципального правового акта.</w:t>
      </w:r>
    </w:p>
    <w:p w:rsidR="00262340" w:rsidRDefault="00262340" w:rsidP="002623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опубликовании (обнародовании) муниципального правового акта были допущены ошибки, опечатки, иные неточности по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нению с подлинником муниципального правового акта, то после обнаруж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ошибки, опечатки, иной неточности в том же издании должны быть опубликованы извещение органа местного самоуправления или его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стного лица, принявшего муниципальный правовой акт, об исправлении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точности и подлинная редакция соответствующих положений такого акта.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Правовые акты органов местного самоуправления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обязательны для исполнения на всей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262340" w:rsidRDefault="00262340" w:rsidP="00262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Нормативные правовые акты  Думы Валдайского муниципального района  о налогах и сборах вступают в силу в соответствии с Налоговым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Федерации.</w:t>
      </w:r>
    </w:p>
    <w:p w:rsidR="00262340" w:rsidRDefault="00262340" w:rsidP="0026234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 Решения, принятые на местном референдуме, вступают в силу после их официального опубликования (обнародования).</w:t>
      </w:r>
    </w:p>
    <w:p w:rsidR="00262340" w:rsidRDefault="00262340" w:rsidP="0026234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Муниципальные нормативные правовые акты, затрагивающие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просы осуществления предпринимательской и инвестиционной деятельн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сти, в целях выявления положений, необоснованно затрудняющих осущест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ление предпринимательской и инвестиционной деятельности, подлежат эк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пертизе, проводимой органами местного самоуправления в порядке, устано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ленном муниципальными нормативными правовыми актами в соответствии с законом субъекта Российской Федерации.  </w:t>
      </w:r>
    </w:p>
    <w:p w:rsidR="00262340" w:rsidRDefault="00262340" w:rsidP="0026234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муниципальных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вающие новые или изменяющие ранее предусмотренные муниципальными нормативными правовыми актами обязанности для субъектов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и инвестиционной деятельности, подлежат оценке регулирующего воздействия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проводимой органами местного самоуправления Валдайского муниципального района в порядке, установленном муниципальными норм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тивными правовыми актами в соответствии с областным законом Новгоро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за исключением:</w:t>
      </w:r>
    </w:p>
    <w:p w:rsidR="00262340" w:rsidRDefault="00262340" w:rsidP="0026234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проектов нормативных правовых актов Думы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района, устанавливающих, изменяющих, приостанавливающих,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меняющих местные налоги и сборы;</w:t>
      </w:r>
    </w:p>
    <w:p w:rsidR="00262340" w:rsidRDefault="00262340" w:rsidP="0026234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2) проектов нормативных правовых актов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регулирующих бюджетные правоотношения.</w:t>
      </w:r>
      <w:r>
        <w:rPr>
          <w:b/>
          <w:bCs/>
          <w:sz w:val="28"/>
          <w:szCs w:val="28"/>
        </w:rPr>
        <w:t>».</w:t>
      </w:r>
    </w:p>
    <w:p w:rsidR="00262340" w:rsidRPr="00AF2FAA" w:rsidRDefault="00262340" w:rsidP="0026234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1.6. Изложить статью 63 Устава в редакции:</w:t>
      </w:r>
    </w:p>
    <w:p w:rsidR="00262340" w:rsidRPr="00AF2FAA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F2FAA">
        <w:rPr>
          <w:bCs/>
          <w:color w:val="000000"/>
          <w:sz w:val="28"/>
          <w:szCs w:val="28"/>
        </w:rPr>
        <w:t>«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Статья 63. Принятие Устава Валдайского муниципального района, решения о внесении изменений и (или) дополнений в У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с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тав Валдайского муниципального района</w:t>
      </w:r>
    </w:p>
    <w:p w:rsidR="00262340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1. Инициатива по внесению на рассмотрение Думы Валдайского мун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ципального района проекта нового Устава Валдайского муниципального района, а также проекта решения о внесении изменений и (или) дополнений в Устав Валдайского муниципального района может исходить от Главы Ва</w:t>
      </w:r>
      <w:r>
        <w:rPr>
          <w:rFonts w:ascii="yandex-sans" w:hAnsi="yandex-sans"/>
          <w:color w:val="000000"/>
          <w:sz w:val="28"/>
          <w:szCs w:val="28"/>
        </w:rPr>
        <w:t>л</w:t>
      </w:r>
      <w:r>
        <w:rPr>
          <w:rFonts w:ascii="yandex-sans" w:hAnsi="yandex-sans"/>
          <w:color w:val="000000"/>
          <w:sz w:val="28"/>
          <w:szCs w:val="28"/>
        </w:rPr>
        <w:t>дайского муниципального района или от депутатов Думы Валдайского мун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ципального района, численностью не менее одной трети от установленн</w:t>
      </w:r>
      <w:r>
        <w:rPr>
          <w:rFonts w:ascii="yandex-sans" w:hAnsi="yandex-sans"/>
          <w:color w:val="000000"/>
          <w:sz w:val="28"/>
          <w:szCs w:val="28"/>
        </w:rPr>
        <w:t>о</w:t>
      </w:r>
      <w:r>
        <w:rPr>
          <w:rFonts w:ascii="yandex-sans" w:hAnsi="yandex-sans"/>
          <w:color w:val="000000"/>
          <w:sz w:val="28"/>
          <w:szCs w:val="28"/>
        </w:rPr>
        <w:t>го числа.</w:t>
      </w:r>
    </w:p>
    <w:p w:rsidR="00262340" w:rsidRPr="00AF2FAA" w:rsidRDefault="00262340" w:rsidP="0026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FAA">
        <w:rPr>
          <w:sz w:val="28"/>
          <w:szCs w:val="28"/>
        </w:rPr>
        <w:t xml:space="preserve">2. Изменения и дополнения в Устав </w:t>
      </w:r>
      <w:r w:rsidRPr="00AF2FAA">
        <w:rPr>
          <w:bCs/>
          <w:sz w:val="28"/>
          <w:szCs w:val="28"/>
        </w:rPr>
        <w:t>Валдайского муниципального ра</w:t>
      </w:r>
      <w:r w:rsidRPr="00AF2FAA">
        <w:rPr>
          <w:bCs/>
          <w:sz w:val="28"/>
          <w:szCs w:val="28"/>
        </w:rPr>
        <w:t>й</w:t>
      </w:r>
      <w:r w:rsidRPr="00AF2FAA">
        <w:rPr>
          <w:bCs/>
          <w:sz w:val="28"/>
          <w:szCs w:val="28"/>
        </w:rPr>
        <w:t xml:space="preserve">она </w:t>
      </w:r>
      <w:r w:rsidRPr="00AF2FAA">
        <w:rPr>
          <w:sz w:val="28"/>
          <w:szCs w:val="28"/>
        </w:rPr>
        <w:t xml:space="preserve"> вносятся муниципальным правовым актом, который оформляется реш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нием Думы Валдайского муниципального района, подписанным его предс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>дателем и Главой Валдайского муниципального района.</w:t>
      </w:r>
    </w:p>
    <w:p w:rsidR="00262340" w:rsidRPr="00AF2FAA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2FAA">
        <w:rPr>
          <w:color w:val="000000"/>
          <w:sz w:val="28"/>
          <w:szCs w:val="28"/>
        </w:rPr>
        <w:t xml:space="preserve">3. </w:t>
      </w:r>
      <w:r w:rsidRPr="00AF2FAA">
        <w:rPr>
          <w:bCs/>
          <w:color w:val="000000"/>
          <w:sz w:val="28"/>
          <w:szCs w:val="28"/>
        </w:rPr>
        <w:t xml:space="preserve">Изложение Устава </w:t>
      </w:r>
      <w:r w:rsidRPr="00AF2FAA">
        <w:rPr>
          <w:rFonts w:ascii="yandex-sans" w:hAnsi="yandex-sans"/>
          <w:color w:val="000000"/>
          <w:sz w:val="28"/>
          <w:szCs w:val="28"/>
        </w:rPr>
        <w:t>Валдайского муниципального района</w:t>
      </w:r>
      <w:r w:rsidRPr="00AF2FAA">
        <w:rPr>
          <w:bCs/>
          <w:color w:val="000000"/>
          <w:sz w:val="28"/>
          <w:szCs w:val="28"/>
        </w:rPr>
        <w:t xml:space="preserve"> в новой р</w:t>
      </w:r>
      <w:r w:rsidRPr="00AF2FAA">
        <w:rPr>
          <w:bCs/>
          <w:color w:val="000000"/>
          <w:sz w:val="28"/>
          <w:szCs w:val="28"/>
        </w:rPr>
        <w:t>е</w:t>
      </w:r>
      <w:r w:rsidRPr="00AF2FAA">
        <w:rPr>
          <w:bCs/>
          <w:color w:val="000000"/>
          <w:sz w:val="28"/>
          <w:szCs w:val="28"/>
        </w:rPr>
        <w:t>дакции муниципальным правовым актом о внесении изменений и дополн</w:t>
      </w:r>
      <w:r w:rsidRPr="00AF2FAA">
        <w:rPr>
          <w:bCs/>
          <w:color w:val="000000"/>
          <w:sz w:val="28"/>
          <w:szCs w:val="28"/>
        </w:rPr>
        <w:t>е</w:t>
      </w:r>
      <w:r w:rsidRPr="00AF2FAA">
        <w:rPr>
          <w:bCs/>
          <w:color w:val="000000"/>
          <w:sz w:val="28"/>
          <w:szCs w:val="28"/>
        </w:rPr>
        <w:t xml:space="preserve">ний в Устав </w:t>
      </w:r>
      <w:r w:rsidRPr="00AF2FAA">
        <w:rPr>
          <w:rFonts w:ascii="yandex-sans" w:hAnsi="yandex-sans"/>
          <w:color w:val="000000"/>
          <w:sz w:val="28"/>
          <w:szCs w:val="28"/>
        </w:rPr>
        <w:t>Валдайского муниципального района</w:t>
      </w:r>
      <w:r w:rsidRPr="00AF2FAA">
        <w:rPr>
          <w:bCs/>
          <w:color w:val="000000"/>
          <w:sz w:val="28"/>
          <w:szCs w:val="28"/>
        </w:rPr>
        <w:t xml:space="preserve"> не допускается. В этом случае принимается новый устав </w:t>
      </w:r>
      <w:r w:rsidRPr="00AF2FAA">
        <w:rPr>
          <w:rFonts w:ascii="yandex-sans" w:hAnsi="yandex-sans"/>
          <w:color w:val="000000"/>
          <w:sz w:val="28"/>
          <w:szCs w:val="28"/>
        </w:rPr>
        <w:t>Валдайского муниципального района</w:t>
      </w:r>
      <w:r w:rsidRPr="00AF2FAA">
        <w:rPr>
          <w:bCs/>
          <w:color w:val="000000"/>
          <w:sz w:val="28"/>
          <w:szCs w:val="28"/>
        </w:rPr>
        <w:t>, а р</w:t>
      </w:r>
      <w:r w:rsidRPr="00AF2FAA">
        <w:rPr>
          <w:bCs/>
          <w:color w:val="000000"/>
          <w:sz w:val="28"/>
          <w:szCs w:val="28"/>
        </w:rPr>
        <w:t>а</w:t>
      </w:r>
      <w:r w:rsidRPr="00AF2FAA">
        <w:rPr>
          <w:bCs/>
          <w:color w:val="000000"/>
          <w:sz w:val="28"/>
          <w:szCs w:val="28"/>
        </w:rPr>
        <w:t xml:space="preserve">нее действующий Устав </w:t>
      </w:r>
      <w:r w:rsidRPr="00AF2FAA">
        <w:rPr>
          <w:rFonts w:ascii="yandex-sans" w:hAnsi="yandex-sans"/>
          <w:color w:val="000000"/>
          <w:sz w:val="28"/>
          <w:szCs w:val="28"/>
        </w:rPr>
        <w:t>Валдайского муниципального района</w:t>
      </w:r>
      <w:r w:rsidRPr="00AF2FAA">
        <w:rPr>
          <w:bCs/>
          <w:color w:val="000000"/>
          <w:sz w:val="28"/>
          <w:szCs w:val="28"/>
        </w:rPr>
        <w:t xml:space="preserve"> и муниц</w:t>
      </w:r>
      <w:r w:rsidRPr="00AF2FAA">
        <w:rPr>
          <w:bCs/>
          <w:color w:val="000000"/>
          <w:sz w:val="28"/>
          <w:szCs w:val="28"/>
        </w:rPr>
        <w:t>и</w:t>
      </w:r>
      <w:r w:rsidRPr="00AF2FAA">
        <w:rPr>
          <w:bCs/>
          <w:color w:val="000000"/>
          <w:sz w:val="28"/>
          <w:szCs w:val="28"/>
        </w:rPr>
        <w:t>пальные правовые акты о внесении в него изменений и дополнений призн</w:t>
      </w:r>
      <w:r w:rsidRPr="00AF2FAA">
        <w:rPr>
          <w:bCs/>
          <w:color w:val="000000"/>
          <w:sz w:val="28"/>
          <w:szCs w:val="28"/>
        </w:rPr>
        <w:t>а</w:t>
      </w:r>
      <w:r w:rsidRPr="00AF2FAA">
        <w:rPr>
          <w:bCs/>
          <w:color w:val="000000"/>
          <w:sz w:val="28"/>
          <w:szCs w:val="28"/>
        </w:rPr>
        <w:t xml:space="preserve">ются утратившими силу со дня вступления в силу нового Устава </w:t>
      </w:r>
      <w:r w:rsidRPr="00AF2FAA">
        <w:rPr>
          <w:rFonts w:ascii="yandex-sans" w:hAnsi="yandex-sans"/>
          <w:color w:val="000000"/>
          <w:sz w:val="28"/>
          <w:szCs w:val="28"/>
        </w:rPr>
        <w:t>Валдайск</w:t>
      </w:r>
      <w:r w:rsidRPr="00AF2FAA">
        <w:rPr>
          <w:rFonts w:ascii="yandex-sans" w:hAnsi="yandex-sans"/>
          <w:color w:val="000000"/>
          <w:sz w:val="28"/>
          <w:szCs w:val="28"/>
        </w:rPr>
        <w:t>о</w:t>
      </w:r>
      <w:r w:rsidRPr="00AF2FAA">
        <w:rPr>
          <w:rFonts w:ascii="yandex-sans" w:hAnsi="yandex-sans"/>
          <w:color w:val="000000"/>
          <w:sz w:val="28"/>
          <w:szCs w:val="28"/>
        </w:rPr>
        <w:t>го муниципального района</w:t>
      </w:r>
      <w:r w:rsidRPr="00AF2FAA">
        <w:rPr>
          <w:color w:val="000000"/>
          <w:sz w:val="28"/>
          <w:szCs w:val="28"/>
        </w:rPr>
        <w:t>.</w:t>
      </w:r>
    </w:p>
    <w:p w:rsidR="00262340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ascii="yandex-sans" w:hAnsi="yandex-sans"/>
          <w:color w:val="000000"/>
          <w:sz w:val="28"/>
          <w:szCs w:val="28"/>
        </w:rPr>
        <w:t>Проект Устава Валдайского муниципального района, проект реш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</w:rPr>
        <w:t>ния о внесении изменений и (или) дополнений в Устав Валдайского муниц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lastRenderedPageBreak/>
        <w:t>пального района подлежит официальному опубликованию в</w:t>
      </w:r>
      <w:r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периодич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</w:rPr>
        <w:t>ском печатном издании – бюллетень «Валдайский Вестник» не позднее чем за 30 дней до дня рассмотрения вопроса о его принятии с одновременным опу</w:t>
      </w:r>
      <w:r>
        <w:rPr>
          <w:rFonts w:ascii="yandex-sans" w:hAnsi="yandex-sans"/>
          <w:color w:val="000000"/>
          <w:sz w:val="28"/>
          <w:szCs w:val="28"/>
        </w:rPr>
        <w:t>б</w:t>
      </w:r>
      <w:r>
        <w:rPr>
          <w:rFonts w:ascii="yandex-sans" w:hAnsi="yandex-sans"/>
          <w:color w:val="000000"/>
          <w:sz w:val="28"/>
          <w:szCs w:val="28"/>
        </w:rPr>
        <w:t>ликованием установленного Думой Валдайского муниципального района п</w:t>
      </w:r>
      <w:r>
        <w:rPr>
          <w:rFonts w:ascii="yandex-sans" w:hAnsi="yandex-sans"/>
          <w:color w:val="000000"/>
          <w:sz w:val="28"/>
          <w:szCs w:val="28"/>
        </w:rPr>
        <w:t>о</w:t>
      </w:r>
      <w:r>
        <w:rPr>
          <w:rFonts w:ascii="yandex-sans" w:hAnsi="yandex-sans"/>
          <w:color w:val="000000"/>
          <w:sz w:val="28"/>
          <w:szCs w:val="28"/>
        </w:rPr>
        <w:t>рядка учета предложений по проекту указанного Устава (решения), а также порядка участия граждан в его обсуждении.</w:t>
      </w:r>
    </w:p>
    <w:p w:rsidR="00262340" w:rsidRPr="00AF2FAA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F2FAA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Pr="00AF2FAA">
        <w:rPr>
          <w:bCs/>
          <w:sz w:val="28"/>
          <w:szCs w:val="28"/>
        </w:rPr>
        <w:t>Валдайского муниципального района</w:t>
      </w:r>
      <w:r w:rsidRPr="00AF2FAA">
        <w:rPr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Pr="00AF2FAA">
        <w:rPr>
          <w:bCs/>
          <w:sz w:val="28"/>
          <w:szCs w:val="28"/>
        </w:rPr>
        <w:t>Валдайского муниципального района</w:t>
      </w:r>
      <w:r w:rsidRPr="00AF2FAA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</w:t>
      </w:r>
      <w:r w:rsidRPr="00AF2FAA">
        <w:rPr>
          <w:sz w:val="28"/>
          <w:szCs w:val="28"/>
        </w:rPr>
        <w:t>е</w:t>
      </w:r>
      <w:r w:rsidRPr="00AF2FAA">
        <w:rPr>
          <w:sz w:val="28"/>
          <w:szCs w:val="28"/>
        </w:rPr>
        <w:t xml:space="preserve">ральных законов, </w:t>
      </w:r>
      <w:r w:rsidRPr="00AF2FAA">
        <w:rPr>
          <w:bCs/>
          <w:sz w:val="28"/>
          <w:szCs w:val="28"/>
        </w:rPr>
        <w:t>Устава или законов Новгородской области Российской Ф</w:t>
      </w:r>
      <w:r w:rsidRPr="00AF2FAA">
        <w:rPr>
          <w:bCs/>
          <w:sz w:val="28"/>
          <w:szCs w:val="28"/>
        </w:rPr>
        <w:t>е</w:t>
      </w:r>
      <w:r w:rsidRPr="00AF2FAA">
        <w:rPr>
          <w:bCs/>
          <w:sz w:val="28"/>
          <w:szCs w:val="28"/>
        </w:rPr>
        <w:t>дерации</w:t>
      </w:r>
      <w:r w:rsidRPr="00AF2FAA">
        <w:rPr>
          <w:sz w:val="28"/>
          <w:szCs w:val="28"/>
        </w:rPr>
        <w:t xml:space="preserve"> в целях приведения данного Устава в соответствие с этими норм</w:t>
      </w:r>
      <w:r w:rsidRPr="00AF2FAA">
        <w:rPr>
          <w:sz w:val="28"/>
          <w:szCs w:val="28"/>
        </w:rPr>
        <w:t>а</w:t>
      </w:r>
      <w:r w:rsidRPr="00AF2FAA">
        <w:rPr>
          <w:sz w:val="28"/>
          <w:szCs w:val="28"/>
        </w:rPr>
        <w:t>тивными правовыми актами.</w:t>
      </w:r>
    </w:p>
    <w:p w:rsidR="00262340" w:rsidRPr="00AF2FAA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2FAA">
        <w:rPr>
          <w:color w:val="000000"/>
          <w:sz w:val="28"/>
          <w:szCs w:val="28"/>
        </w:rPr>
        <w:t>5</w:t>
      </w:r>
      <w:r w:rsidRPr="00AF2FAA">
        <w:rPr>
          <w:rFonts w:ascii="yandex-sans" w:hAnsi="yandex-sans"/>
          <w:color w:val="000000"/>
          <w:sz w:val="28"/>
          <w:szCs w:val="28"/>
        </w:rPr>
        <w:t>. По проекту Устава Валдайского муниципального района и</w:t>
      </w:r>
      <w:r>
        <w:rPr>
          <w:rFonts w:ascii="yandex-sans" w:hAnsi="yandex-sans"/>
          <w:color w:val="000000"/>
          <w:sz w:val="28"/>
          <w:szCs w:val="28"/>
        </w:rPr>
        <w:t xml:space="preserve"> по прое</w:t>
      </w:r>
      <w:r>
        <w:rPr>
          <w:rFonts w:ascii="yandex-sans" w:hAnsi="yandex-sans"/>
          <w:color w:val="000000"/>
          <w:sz w:val="28"/>
          <w:szCs w:val="28"/>
        </w:rPr>
        <w:t>к</w:t>
      </w:r>
      <w:r>
        <w:rPr>
          <w:rFonts w:ascii="yandex-sans" w:hAnsi="yandex-sans"/>
          <w:color w:val="000000"/>
          <w:sz w:val="28"/>
          <w:szCs w:val="28"/>
        </w:rPr>
        <w:t>ту решения о внесении изменений и (или) дополнений в Устав Валдайского муниципального района, в порядке, предусмотренным настоящим Уставом, проводятся публичные слушания</w:t>
      </w:r>
      <w:r>
        <w:rPr>
          <w:b/>
          <w:color w:val="000000"/>
          <w:sz w:val="28"/>
          <w:szCs w:val="28"/>
        </w:rPr>
        <w:t xml:space="preserve">, </w:t>
      </w:r>
      <w:r w:rsidRPr="00AF2FAA">
        <w:rPr>
          <w:color w:val="000000"/>
          <w:sz w:val="28"/>
          <w:szCs w:val="28"/>
          <w:shd w:val="clear" w:color="auto" w:fill="FFFFFF"/>
        </w:rPr>
        <w:t>кроме случаев, когда в Устав Валда</w:t>
      </w:r>
      <w:r w:rsidRPr="00AF2FAA">
        <w:rPr>
          <w:color w:val="000000"/>
          <w:sz w:val="28"/>
          <w:szCs w:val="28"/>
          <w:shd w:val="clear" w:color="auto" w:fill="FFFFFF"/>
        </w:rPr>
        <w:t>й</w:t>
      </w:r>
      <w:r w:rsidRPr="00AF2FAA">
        <w:rPr>
          <w:color w:val="000000"/>
          <w:sz w:val="28"/>
          <w:szCs w:val="28"/>
          <w:shd w:val="clear" w:color="auto" w:fill="FFFFFF"/>
        </w:rPr>
        <w:t>ского муниципального района вносятся изменения в форме точного воспроизвед</w:t>
      </w:r>
      <w:r w:rsidRPr="00AF2FAA">
        <w:rPr>
          <w:color w:val="000000"/>
          <w:sz w:val="28"/>
          <w:szCs w:val="28"/>
          <w:shd w:val="clear" w:color="auto" w:fill="FFFFFF"/>
        </w:rPr>
        <w:t>е</w:t>
      </w:r>
      <w:r w:rsidRPr="00AF2FAA">
        <w:rPr>
          <w:color w:val="000000"/>
          <w:sz w:val="28"/>
          <w:szCs w:val="28"/>
          <w:shd w:val="clear" w:color="auto" w:fill="FFFFFF"/>
        </w:rPr>
        <w:t>ния положений </w:t>
      </w:r>
      <w:r w:rsidRPr="00AF2FAA">
        <w:rPr>
          <w:sz w:val="28"/>
          <w:szCs w:val="28"/>
        </w:rPr>
        <w:t>Конституции</w:t>
      </w:r>
      <w:r w:rsidRPr="00AF2FAA">
        <w:rPr>
          <w:color w:val="000000"/>
          <w:sz w:val="28"/>
          <w:szCs w:val="28"/>
          <w:shd w:val="clear" w:color="auto" w:fill="FFFFFF"/>
        </w:rPr>
        <w:t> Российской Федерации, фед</w:t>
      </w:r>
      <w:r w:rsidRPr="00AF2FAA">
        <w:rPr>
          <w:color w:val="000000"/>
          <w:sz w:val="28"/>
          <w:szCs w:val="28"/>
          <w:shd w:val="clear" w:color="auto" w:fill="FFFFFF"/>
        </w:rPr>
        <w:t>е</w:t>
      </w:r>
      <w:r w:rsidRPr="00AF2FAA">
        <w:rPr>
          <w:color w:val="000000"/>
          <w:sz w:val="28"/>
          <w:szCs w:val="28"/>
          <w:shd w:val="clear" w:color="auto" w:fill="FFFFFF"/>
        </w:rPr>
        <w:t>ральных законов, Устава или законов Новгородской области в целях приведения Устава Ва</w:t>
      </w:r>
      <w:r w:rsidRPr="00AF2FAA">
        <w:rPr>
          <w:color w:val="000000"/>
          <w:sz w:val="28"/>
          <w:szCs w:val="28"/>
          <w:shd w:val="clear" w:color="auto" w:fill="FFFFFF"/>
        </w:rPr>
        <w:t>л</w:t>
      </w:r>
      <w:r w:rsidRPr="00AF2FAA">
        <w:rPr>
          <w:color w:val="000000"/>
          <w:sz w:val="28"/>
          <w:szCs w:val="28"/>
          <w:shd w:val="clear" w:color="auto" w:fill="FFFFFF"/>
        </w:rPr>
        <w:t>дайского муниципального района в соответствие с этими нормативными пр</w:t>
      </w:r>
      <w:r w:rsidRPr="00AF2FAA">
        <w:rPr>
          <w:color w:val="000000"/>
          <w:sz w:val="28"/>
          <w:szCs w:val="28"/>
          <w:shd w:val="clear" w:color="auto" w:fill="FFFFFF"/>
        </w:rPr>
        <w:t>а</w:t>
      </w:r>
      <w:r w:rsidRPr="00AF2FAA">
        <w:rPr>
          <w:color w:val="000000"/>
          <w:sz w:val="28"/>
          <w:szCs w:val="28"/>
          <w:shd w:val="clear" w:color="auto" w:fill="FFFFFF"/>
        </w:rPr>
        <w:t>вовыми актами.</w:t>
      </w:r>
    </w:p>
    <w:p w:rsidR="00262340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</w:t>
      </w:r>
      <w:r>
        <w:rPr>
          <w:rFonts w:ascii="yandex-sans" w:hAnsi="yandex-sans"/>
          <w:color w:val="000000"/>
          <w:sz w:val="28"/>
          <w:szCs w:val="28"/>
        </w:rPr>
        <w:t>. Решение Думы Валдайского муниципального района о принятии У</w:t>
      </w:r>
      <w:r>
        <w:rPr>
          <w:rFonts w:ascii="yandex-sans" w:hAnsi="yandex-sans"/>
          <w:color w:val="000000"/>
          <w:sz w:val="28"/>
          <w:szCs w:val="28"/>
        </w:rPr>
        <w:t>с</w:t>
      </w:r>
      <w:r>
        <w:rPr>
          <w:rFonts w:ascii="yandex-sans" w:hAnsi="yandex-sans"/>
          <w:color w:val="000000"/>
          <w:sz w:val="28"/>
          <w:szCs w:val="28"/>
        </w:rPr>
        <w:t>тава и решение о внесении изменений и (или) дополнений в него, принимае</w:t>
      </w:r>
      <w:r>
        <w:rPr>
          <w:rFonts w:ascii="yandex-sans" w:hAnsi="yandex-sans"/>
          <w:color w:val="000000"/>
          <w:sz w:val="28"/>
          <w:szCs w:val="28"/>
        </w:rPr>
        <w:t>т</w:t>
      </w:r>
      <w:r>
        <w:rPr>
          <w:rFonts w:ascii="yandex-sans" w:hAnsi="yandex-sans"/>
          <w:color w:val="000000"/>
          <w:sz w:val="28"/>
          <w:szCs w:val="28"/>
        </w:rPr>
        <w:t>ся большинством в две трети голосов от установленной численности депут</w:t>
      </w:r>
      <w:r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</w:rPr>
        <w:t>тов Думы Валдайского муниципального района.</w:t>
      </w:r>
    </w:p>
    <w:p w:rsidR="00262340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rFonts w:ascii="yandex-sans" w:hAnsi="yandex-sans"/>
          <w:color w:val="000000"/>
          <w:sz w:val="28"/>
          <w:szCs w:val="28"/>
        </w:rPr>
        <w:t>. Устав Валдайского муниципального района, решение о внесении в Устав изменений и (или) дополнений подлежит государственной регистр</w:t>
      </w:r>
      <w:r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</w:rPr>
        <w:t>ции в порядке, предусмотренном федеральным законом.</w:t>
      </w:r>
      <w:r>
        <w:rPr>
          <w:color w:val="000000"/>
          <w:sz w:val="28"/>
          <w:szCs w:val="28"/>
        </w:rPr>
        <w:t>».</w:t>
      </w:r>
    </w:p>
    <w:p w:rsidR="00262340" w:rsidRPr="00AF2FAA" w:rsidRDefault="00262340" w:rsidP="0026234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2FAA">
        <w:rPr>
          <w:bCs/>
          <w:sz w:val="28"/>
          <w:szCs w:val="28"/>
        </w:rPr>
        <w:t>1.7. Изложить статью 64 Устава в редакции:</w:t>
      </w:r>
    </w:p>
    <w:p w:rsidR="00262340" w:rsidRPr="00AF2FAA" w:rsidRDefault="00262340" w:rsidP="0026234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AF2FAA">
        <w:rPr>
          <w:bCs/>
          <w:color w:val="000000"/>
          <w:sz w:val="28"/>
          <w:szCs w:val="28"/>
        </w:rPr>
        <w:t>«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Статья 64. Вступление в силу Устава Валдайского</w:t>
      </w:r>
      <w:r w:rsidRPr="00AF2FAA">
        <w:rPr>
          <w:rFonts w:ascii="yandex-sans" w:hAnsi="yandex-sans"/>
          <w:color w:val="000000"/>
          <w:sz w:val="28"/>
          <w:szCs w:val="28"/>
        </w:rPr>
        <w:t> 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муниципального района, решения о внесении изменений и (или) дополнений в У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с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тав Валдайского</w:t>
      </w:r>
      <w:r w:rsidRPr="00AF2FAA">
        <w:rPr>
          <w:bCs/>
          <w:color w:val="000000"/>
          <w:sz w:val="28"/>
          <w:szCs w:val="28"/>
        </w:rPr>
        <w:t xml:space="preserve"> </w:t>
      </w:r>
      <w:r w:rsidRPr="00AF2FAA">
        <w:rPr>
          <w:rFonts w:ascii="yandex-sans" w:hAnsi="yandex-sans"/>
          <w:bCs/>
          <w:color w:val="000000"/>
          <w:sz w:val="28"/>
          <w:szCs w:val="28"/>
        </w:rPr>
        <w:t>муниципального района</w:t>
      </w:r>
      <w:r w:rsidRPr="00AF2FAA">
        <w:rPr>
          <w:rFonts w:ascii="yandex-sans" w:hAnsi="yandex-sans"/>
          <w:color w:val="000000"/>
          <w:sz w:val="28"/>
          <w:szCs w:val="28"/>
        </w:rPr>
        <w:t> </w:t>
      </w:r>
    </w:p>
    <w:p w:rsidR="00262340" w:rsidRDefault="00262340" w:rsidP="0026234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Устав Валдайского муниципального района, решение Думы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о внесении изменений и дополнений в Устав Валдайского муниципального района подлежат официальному опубликов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 (обнародованию) после их государственной регистрации и вступают в силу после их официального опубликования (обнародования) в периодич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ском печатном издании – бюллетень «Валдайский Вестник».</w:t>
      </w:r>
    </w:p>
    <w:p w:rsidR="00262340" w:rsidRDefault="00262340" w:rsidP="00262340">
      <w:pPr>
        <w:pStyle w:val="ad"/>
        <w:rPr>
          <w:sz w:val="28"/>
          <w:szCs w:val="28"/>
        </w:rPr>
      </w:pPr>
      <w:r>
        <w:rPr>
          <w:color w:val="000000"/>
          <w:sz w:val="23"/>
          <w:szCs w:val="23"/>
        </w:rPr>
        <w:t xml:space="preserve">2. </w:t>
      </w:r>
      <w:r>
        <w:rPr>
          <w:sz w:val="28"/>
          <w:szCs w:val="28"/>
        </w:rPr>
        <w:t xml:space="preserve">Глава Валдайского муниципального района обязан опубликовать (обнародовать) зарегистрированные Устав Валдайского муниципального района, решение о внесении изменений и дополнений в Устав Валдайского муниципального района в течение семи дней со дня его поступления из территориального органа уполномоченного федерального органа </w:t>
      </w:r>
      <w:r>
        <w:rPr>
          <w:sz w:val="28"/>
          <w:szCs w:val="28"/>
        </w:rPr>
        <w:lastRenderedPageBreak/>
        <w:t>исполнительной власти в сфере регистрации уставов муниципальных образований.</w:t>
      </w:r>
    </w:p>
    <w:p w:rsidR="00262340" w:rsidRDefault="00262340" w:rsidP="0026234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Изменения и дополнения, внесенные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 изменяющие структуру органов местного самоуправления, разграничение полномочий между органами местного самоуправления (</w:t>
      </w:r>
      <w:r w:rsidRPr="00AF2FAA">
        <w:rPr>
          <w:sz w:val="28"/>
          <w:szCs w:val="28"/>
        </w:rPr>
        <w:t>за исключением случаев приведения Устава Валдайского муниципального ра</w:t>
      </w:r>
      <w:r w:rsidRPr="00AF2FAA">
        <w:rPr>
          <w:sz w:val="28"/>
          <w:szCs w:val="28"/>
        </w:rPr>
        <w:t>й</w:t>
      </w:r>
      <w:r w:rsidRPr="00AF2FAA">
        <w:rPr>
          <w:sz w:val="28"/>
          <w:szCs w:val="28"/>
        </w:rPr>
        <w:t>она в соответствие с федеральными законами,</w:t>
      </w:r>
      <w:r>
        <w:rPr>
          <w:sz w:val="28"/>
          <w:szCs w:val="28"/>
        </w:rPr>
        <w:t xml:space="preserve"> а также изменения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чий, срока полномочий, порядка избрания выборных должностных лиц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самоуправления), вступают в силу после истечения срока полномочий Думы Валдайского муниципального района, принявшей муниципальный правовой акт о внесении </w:t>
      </w:r>
      <w:r w:rsidRPr="00455902">
        <w:rPr>
          <w:sz w:val="28"/>
          <w:szCs w:val="28"/>
        </w:rPr>
        <w:t>указанных изменений и дополнений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Устав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района.».</w:t>
      </w:r>
    </w:p>
    <w:p w:rsidR="00262340" w:rsidRDefault="00262340" w:rsidP="0026234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изменений и дополнений в Устав Валдайского муниципального района 11 декабря 2017 года в малом зале Администрации муниципального района в 16.30 часов. Установить срок подачи предложений по проекту изменений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до 08 декабря 2017 года.</w:t>
      </w:r>
    </w:p>
    <w:p w:rsidR="00262340" w:rsidRDefault="00262340" w:rsidP="0026234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информационно-телекоммуникационной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623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262340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 w:rsidR="00262340">
              <w:rPr>
                <w:color w:val="000000"/>
                <w:sz w:val="28"/>
                <w:szCs w:val="28"/>
              </w:rPr>
              <w:t xml:space="preserve"> 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131C4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25"/>
      <w:headerReference w:type="default" r:id="rId26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AD" w:rsidRDefault="00BC02AD">
      <w:r>
        <w:separator/>
      </w:r>
    </w:p>
  </w:endnote>
  <w:endnote w:type="continuationSeparator" w:id="0">
    <w:p w:rsidR="00BC02AD" w:rsidRDefault="00BC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AD" w:rsidRDefault="00BC02AD">
      <w:r>
        <w:separator/>
      </w:r>
    </w:p>
  </w:footnote>
  <w:footnote w:type="continuationSeparator" w:id="0">
    <w:p w:rsidR="00BC02AD" w:rsidRDefault="00BC0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9044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2340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3FD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902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2FAA"/>
    <w:rsid w:val="00AF6B2B"/>
    <w:rsid w:val="00AF6CFB"/>
    <w:rsid w:val="00B00C2D"/>
    <w:rsid w:val="00B043CD"/>
    <w:rsid w:val="00B057F0"/>
    <w:rsid w:val="00B07A92"/>
    <w:rsid w:val="00B07FFE"/>
    <w:rsid w:val="00B131C4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2AD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0897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0441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Normal (Web)"/>
    <w:basedOn w:val="a"/>
    <w:unhideWhenUsed/>
    <w:rsid w:val="0026234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6234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Знак"/>
    <w:link w:val="ad"/>
    <w:locked/>
    <w:rsid w:val="00262340"/>
    <w:rPr>
      <w:sz w:val="24"/>
      <w:szCs w:val="24"/>
    </w:rPr>
  </w:style>
  <w:style w:type="paragraph" w:customStyle="1" w:styleId="ad">
    <w:name w:val="ТЕКСТ"/>
    <w:basedOn w:val="a"/>
    <w:link w:val="ac"/>
    <w:rsid w:val="00262340"/>
    <w:pPr>
      <w:ind w:firstLine="709"/>
      <w:jc w:val="both"/>
    </w:pPr>
    <w:rPr>
      <w:sz w:val="24"/>
      <w:szCs w:val="24"/>
      <w:lang/>
    </w:rPr>
  </w:style>
  <w:style w:type="paragraph" w:styleId="ae">
    <w:name w:val="Balloon Text"/>
    <w:basedOn w:val="a"/>
    <w:semiHidden/>
    <w:rsid w:val="00B13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consultantplus://offline/ref=B218650D7004B0087110662B4E28E897F37979D25B2EA0711B4B3BA115WBf0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AFB9CF301EB1B80811CCB6A1AD5CB88DC1A5E5F7542B9482C13D26A7t6T0M" TargetMode="External"/><Relationship Id="rId7" Type="http://schemas.openxmlformats.org/officeDocument/2006/relationships/hyperlink" Target="consultantplus://offline/ref=1266B9C01D81527F9F20875A2D3008A5E3755C11BFD728AB0EAD62967D50982BAFCB1CDA22UBgBF" TargetMode="Externa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consultantplus://offline/ref=B218650D7004B0087110662B4E28E897F07075D9592CA0711B4B3BA115WBf0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650D7004B0087110662B4E28E897F07075D9592CA0711B4B3BA115B0301EB678DF35W5fCH" TargetMode="External"/><Relationship Id="rId20" Type="http://schemas.openxmlformats.org/officeDocument/2006/relationships/hyperlink" Target="file:///Y:\&#1055;&#1091;&#1083;%20&#1086;&#1073;&#1084;&#1077;&#1085;&#1072;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54;&#1090;&#1076;&#1077;&#1083;%20&#1079;&#1072;&#1082;&#1086;&#1085;&#1086;&#1076;&#1072;&#1090;&#1077;&#1083;&#1100;&#1089;&#1090;&#1074;&#1072;\content\act\9aa48369-618a-4bb4-b4b8-ae15f2b7ebf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hyperlink" Target="consultantplus://offline/ref=9D75A7EB353FBDB9064712A7F07C55837BFBD7FD7CDD0279943FB7EBA9z9I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yperlink" Target="consultantplus://offline/ref=AFAFB9CF301EB1B80811CCB6A1AD5CB88DC1A5E5F7512B9482C13D26A7t6T0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consultantplus://offline/ref=B218650D7004B0087110662B4E28E897F37978D4552BA0711B4B3BA115W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yperlink" Target="consultantplus://offline/ref=AFAFB9CF301EB1B80811CCB6A1AD5CB88DC1A5E5F7532B9482C13D26A7t6T0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8106</Words>
  <Characters>46208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54206</CharactersWithSpaces>
  <SharedDoc>false</SharedDoc>
  <HLinks>
    <vt:vector size="108" baseType="variant">
      <vt:variant>
        <vt:i4>5439579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consultantplus://offline/ref=9D75A7EB353FBDB9064712A7F07C55837BFBD7FD7CDD0279943FB7EBA9z9I9M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73793583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обмена\Пул обмена\Комитет экономического развития\Лучко П.П\Отдел законодательства\content\act\9aa48369-618a-4bb4-b4b8-ae15f2b7ebf6.html</vt:lpwstr>
      </vt:variant>
      <vt:variant>
        <vt:lpwstr/>
      </vt:variant>
      <vt:variant>
        <vt:i4>5242965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3276910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consultantplus://offline/ref=B218650D7004B0087110662B4E28E897F07075D9592CA0711B4B3BA115B0301EB678DF35W5fCH</vt:lpwstr>
      </vt:variant>
      <vt:variant>
        <vt:lpwstr/>
      </vt:variant>
      <vt:variant>
        <vt:i4>4128825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consultantplus://offline/ref=1266B9C01D81527F9F20875A2D3008A5E3755C11BFD728AB0EAD62967D50982BAFCB1CDA22UBgBF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2017-10-27T10:12:00Z</cp:lastPrinted>
  <dcterms:created xsi:type="dcterms:W3CDTF">2017-10-27T13:08:00Z</dcterms:created>
  <dcterms:modified xsi:type="dcterms:W3CDTF">2017-10-27T13:08:00Z</dcterms:modified>
</cp:coreProperties>
</file>