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1E20AC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1E20AC">
      <w:pPr>
        <w:rPr>
          <w:sz w:val="28"/>
          <w:szCs w:val="28"/>
        </w:rPr>
      </w:pPr>
    </w:p>
    <w:p w:rsidR="00625B15" w:rsidRDefault="00625B15" w:rsidP="00625B1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назначении председателя </w:t>
      </w:r>
      <w:proofErr w:type="gramStart"/>
      <w:r>
        <w:rPr>
          <w:b/>
          <w:color w:val="000000"/>
          <w:sz w:val="28"/>
          <w:szCs w:val="28"/>
        </w:rPr>
        <w:t>Контрольно-счётной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64118C" w:rsidRPr="00B1089F" w:rsidRDefault="00625B15" w:rsidP="00625B15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палаты Валдайского муниципального района</w:t>
      </w: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4A4B8D">
        <w:rPr>
          <w:b/>
          <w:bCs/>
          <w:sz w:val="28"/>
          <w:szCs w:val="28"/>
        </w:rPr>
        <w:t>27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625B15" w:rsidRDefault="00625B15" w:rsidP="00625B15">
      <w:pPr>
        <w:ind w:firstLine="708"/>
        <w:jc w:val="both"/>
        <w:rPr>
          <w:rStyle w:val="af3"/>
          <w:b w:val="0"/>
          <w:bCs w:val="0"/>
        </w:rPr>
      </w:pPr>
      <w:r>
        <w:rPr>
          <w:sz w:val="28"/>
          <w:szCs w:val="28"/>
        </w:rPr>
        <w:t xml:space="preserve">В соответствии со статьёй 35 Устава Валдайского муниципального района и статьёй 5 решения Думы Валдайского муниципального района от 29.05.2014 № 300 «Об утверждении Положения о Контрольно-счётной палате Валдайского муниципального района» Дума Валдайского муниципального района </w:t>
      </w:r>
      <w:r>
        <w:t xml:space="preserve"> </w:t>
      </w:r>
      <w:r>
        <w:rPr>
          <w:rStyle w:val="af3"/>
          <w:sz w:val="28"/>
          <w:szCs w:val="28"/>
        </w:rPr>
        <w:t>РЕШИЛА:</w:t>
      </w:r>
    </w:p>
    <w:p w:rsidR="00625B15" w:rsidRDefault="00625B15" w:rsidP="00625B15">
      <w:pPr>
        <w:pStyle w:val="mte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1.Назначить председателем Контрольно-счётной палаты Валдайского муниципального района </w:t>
      </w:r>
      <w:proofErr w:type="spellStart"/>
      <w:r>
        <w:rPr>
          <w:sz w:val="28"/>
          <w:szCs w:val="28"/>
        </w:rPr>
        <w:t>Леванину</w:t>
      </w:r>
      <w:proofErr w:type="spellEnd"/>
      <w:r>
        <w:rPr>
          <w:sz w:val="28"/>
          <w:szCs w:val="28"/>
        </w:rPr>
        <w:t xml:space="preserve"> Елену Александровну с 01 ноября 2022 года.</w:t>
      </w:r>
    </w:p>
    <w:p w:rsidR="00B1089F" w:rsidRPr="007F1D6B" w:rsidRDefault="00625B15" w:rsidP="00625B15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A4B8D" w:rsidRPr="00CE2340" w:rsidRDefault="004A4B8D" w:rsidP="00AB71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Pr="005B23C3" w:rsidRDefault="008E2D8E" w:rsidP="004A4B8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4B8D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5B23C3">
              <w:rPr>
                <w:color w:val="000000"/>
                <w:sz w:val="28"/>
                <w:szCs w:val="28"/>
                <w:lang w:val="en-US"/>
              </w:rPr>
              <w:t>169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625B15">
      <w:pPr>
        <w:rPr>
          <w:color w:val="000000"/>
          <w:sz w:val="28"/>
          <w:szCs w:val="28"/>
        </w:rPr>
      </w:pPr>
    </w:p>
    <w:sectPr w:rsidR="00B1089F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FA" w:rsidRDefault="00D650FA">
      <w:r>
        <w:separator/>
      </w:r>
    </w:p>
  </w:endnote>
  <w:endnote w:type="continuationSeparator" w:id="0">
    <w:p w:rsidR="00D650FA" w:rsidRDefault="00D6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FA" w:rsidRDefault="00D650FA">
      <w:r>
        <w:separator/>
      </w:r>
    </w:p>
  </w:footnote>
  <w:footnote w:type="continuationSeparator" w:id="0">
    <w:p w:rsidR="00D650FA" w:rsidRDefault="00D65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881EA8">
    <w:pPr>
      <w:pStyle w:val="a3"/>
      <w:jc w:val="center"/>
    </w:pPr>
    <w:fldSimple w:instr=" PAGE   \* MERGEFORMAT ">
      <w:r w:rsidR="00625B15">
        <w:rPr>
          <w:noProof/>
        </w:rPr>
        <w:t>2</w:t>
      </w:r>
    </w:fldSimple>
  </w:p>
  <w:p w:rsidR="00D650FA" w:rsidRDefault="00D6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1D3D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22B4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4B8D"/>
    <w:rsid w:val="004A6D0B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23C3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5B15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154C3"/>
    <w:rsid w:val="00721066"/>
    <w:rsid w:val="00722C28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1EA8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B7122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03BE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  <w:style w:type="paragraph" w:customStyle="1" w:styleId="mte">
    <w:name w:val="mte"/>
    <w:basedOn w:val="a"/>
    <w:rsid w:val="00625B1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625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269B5-3ECF-414D-8EF3-D62C9DCC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dta</cp:lastModifiedBy>
  <cp:revision>3</cp:revision>
  <cp:lastPrinted>2022-10-13T13:41:00Z</cp:lastPrinted>
  <dcterms:created xsi:type="dcterms:W3CDTF">2022-10-21T08:26:00Z</dcterms:created>
  <dcterms:modified xsi:type="dcterms:W3CDTF">2022-10-26T13:24:00Z</dcterms:modified>
</cp:coreProperties>
</file>