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C03CF">
        <w:rPr>
          <w:color w:val="000000"/>
          <w:sz w:val="28"/>
        </w:rPr>
        <w:t xml:space="preserve">01.11.2016 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C03CF">
        <w:rPr>
          <w:color w:val="000000"/>
          <w:sz w:val="28"/>
        </w:rPr>
        <w:t xml:space="preserve"> 1716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C03CF" w:rsidRPr="006C03CF" w:rsidRDefault="006C03CF" w:rsidP="006C03CF">
      <w:pPr>
        <w:jc w:val="center"/>
        <w:rPr>
          <w:b/>
          <w:sz w:val="28"/>
          <w:szCs w:val="28"/>
        </w:rPr>
      </w:pPr>
      <w:r w:rsidRPr="006C03CF">
        <w:rPr>
          <w:b/>
          <w:sz w:val="28"/>
          <w:szCs w:val="28"/>
        </w:rPr>
        <w:t>О проведении открытого конкурса</w:t>
      </w:r>
    </w:p>
    <w:p w:rsidR="006C03CF" w:rsidRPr="006C03CF" w:rsidRDefault="006C03CF" w:rsidP="006C03CF">
      <w:pPr>
        <w:rPr>
          <w:sz w:val="28"/>
          <w:szCs w:val="28"/>
        </w:rPr>
      </w:pPr>
    </w:p>
    <w:p w:rsidR="006C03CF" w:rsidRPr="006C03CF" w:rsidRDefault="006C03CF" w:rsidP="006C03CF">
      <w:pPr>
        <w:rPr>
          <w:sz w:val="28"/>
          <w:szCs w:val="28"/>
        </w:rPr>
      </w:pPr>
    </w:p>
    <w:p w:rsidR="006C03CF" w:rsidRPr="006C03CF" w:rsidRDefault="006C03CF" w:rsidP="006C03CF">
      <w:pPr>
        <w:jc w:val="both"/>
        <w:rPr>
          <w:sz w:val="28"/>
          <w:szCs w:val="28"/>
        </w:rPr>
      </w:pPr>
      <w:r w:rsidRPr="006C03CF">
        <w:rPr>
          <w:sz w:val="28"/>
          <w:szCs w:val="28"/>
        </w:rPr>
        <w:tab/>
        <w:t>В соответствии с Жилищным кодексом Российской Федерации, пост</w:t>
      </w:r>
      <w:r w:rsidRPr="006C03CF">
        <w:rPr>
          <w:sz w:val="28"/>
          <w:szCs w:val="28"/>
        </w:rPr>
        <w:t>а</w:t>
      </w:r>
      <w:r w:rsidRPr="006C03CF">
        <w:rPr>
          <w:sz w:val="28"/>
          <w:szCs w:val="28"/>
        </w:rPr>
        <w:t>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</w:t>
      </w:r>
      <w:r w:rsidRPr="006C03CF">
        <w:rPr>
          <w:sz w:val="28"/>
          <w:szCs w:val="28"/>
        </w:rPr>
        <w:t>р</w:t>
      </w:r>
      <w:r w:rsidRPr="006C03CF">
        <w:rPr>
          <w:sz w:val="28"/>
          <w:szCs w:val="28"/>
        </w:rPr>
        <w:t xml:space="preserve">тирным домом» Администрация Валдайского муниципального района </w:t>
      </w:r>
      <w:r w:rsidRPr="006C03CF">
        <w:rPr>
          <w:b/>
          <w:sz w:val="28"/>
          <w:szCs w:val="28"/>
        </w:rPr>
        <w:t>П</w:t>
      </w:r>
      <w:r w:rsidRPr="006C03CF">
        <w:rPr>
          <w:b/>
          <w:sz w:val="28"/>
          <w:szCs w:val="28"/>
        </w:rPr>
        <w:t>О</w:t>
      </w:r>
      <w:r w:rsidRPr="006C03CF">
        <w:rPr>
          <w:b/>
          <w:sz w:val="28"/>
          <w:szCs w:val="28"/>
        </w:rPr>
        <w:t>СТАНОВЛЯЕТ:</w:t>
      </w:r>
    </w:p>
    <w:p w:rsidR="006C03CF" w:rsidRPr="006C03CF" w:rsidRDefault="006C03CF" w:rsidP="006C03CF">
      <w:pPr>
        <w:ind w:firstLine="708"/>
        <w:jc w:val="both"/>
        <w:rPr>
          <w:sz w:val="28"/>
          <w:szCs w:val="28"/>
        </w:rPr>
      </w:pPr>
      <w:r w:rsidRPr="006C03CF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домом, расположенным по  адресу: Новг</w:t>
      </w:r>
      <w:r w:rsidRPr="006C03CF">
        <w:rPr>
          <w:sz w:val="28"/>
          <w:szCs w:val="28"/>
        </w:rPr>
        <w:t>о</w:t>
      </w:r>
      <w:r w:rsidRPr="006C03CF">
        <w:rPr>
          <w:sz w:val="28"/>
          <w:szCs w:val="28"/>
        </w:rPr>
        <w:t>родская область, г. Ва</w:t>
      </w:r>
      <w:r w:rsidRPr="006C03CF">
        <w:rPr>
          <w:sz w:val="28"/>
          <w:szCs w:val="28"/>
        </w:rPr>
        <w:t>л</w:t>
      </w:r>
      <w:r w:rsidRPr="006C03CF">
        <w:rPr>
          <w:sz w:val="28"/>
          <w:szCs w:val="28"/>
        </w:rPr>
        <w:t>дай, ул. Студгородок, д. 11.</w:t>
      </w:r>
    </w:p>
    <w:p w:rsidR="006C03CF" w:rsidRPr="006C03CF" w:rsidRDefault="006C03CF" w:rsidP="006C03CF">
      <w:pPr>
        <w:ind w:firstLine="708"/>
        <w:jc w:val="both"/>
        <w:rPr>
          <w:sz w:val="28"/>
          <w:szCs w:val="28"/>
        </w:rPr>
      </w:pPr>
      <w:r w:rsidRPr="006C03CF">
        <w:rPr>
          <w:sz w:val="28"/>
          <w:szCs w:val="28"/>
        </w:rPr>
        <w:t>2. Утвердить конкурсную документацию по отбору управляющей орг</w:t>
      </w:r>
      <w:r w:rsidRPr="006C03CF">
        <w:rPr>
          <w:sz w:val="28"/>
          <w:szCs w:val="28"/>
        </w:rPr>
        <w:t>а</w:t>
      </w:r>
      <w:r w:rsidRPr="006C03CF">
        <w:rPr>
          <w:sz w:val="28"/>
          <w:szCs w:val="28"/>
        </w:rPr>
        <w:t>низации для управления многоквартирным домом, расположенным по  адр</w:t>
      </w:r>
      <w:r w:rsidRPr="006C03CF">
        <w:rPr>
          <w:sz w:val="28"/>
          <w:szCs w:val="28"/>
        </w:rPr>
        <w:t>е</w:t>
      </w:r>
      <w:r w:rsidRPr="006C03CF">
        <w:rPr>
          <w:sz w:val="28"/>
          <w:szCs w:val="28"/>
        </w:rPr>
        <w:t>су: Новгородская область, г. Валдай, ул. Студгородок, д. 11.</w:t>
      </w:r>
    </w:p>
    <w:p w:rsidR="006C03CF" w:rsidRPr="006C03CF" w:rsidRDefault="006C03CF" w:rsidP="006C03CF">
      <w:pPr>
        <w:ind w:firstLine="708"/>
        <w:jc w:val="both"/>
        <w:rPr>
          <w:sz w:val="28"/>
          <w:szCs w:val="28"/>
        </w:rPr>
      </w:pPr>
      <w:r w:rsidRPr="006C03CF">
        <w:rPr>
          <w:sz w:val="28"/>
          <w:szCs w:val="28"/>
        </w:rPr>
        <w:t>3. Информацию о проведении конкурса разместить на официальном сайте Росси</w:t>
      </w:r>
      <w:r w:rsidRPr="006C03CF">
        <w:rPr>
          <w:sz w:val="28"/>
          <w:szCs w:val="28"/>
        </w:rPr>
        <w:t>й</w:t>
      </w:r>
      <w:r w:rsidRPr="006C03CF">
        <w:rPr>
          <w:sz w:val="28"/>
          <w:szCs w:val="28"/>
        </w:rPr>
        <w:t xml:space="preserve">ской Федерации в информационно-телекоммуникационной сети «Интернет» для размещения информации о проведении торгов по адресу </w:t>
      </w:r>
      <w:r w:rsidRPr="006C03CF">
        <w:rPr>
          <w:sz w:val="28"/>
          <w:szCs w:val="28"/>
          <w:lang w:val="en-US"/>
        </w:rPr>
        <w:t>www</w:t>
      </w:r>
      <w:r w:rsidRPr="006C03CF">
        <w:rPr>
          <w:sz w:val="28"/>
          <w:szCs w:val="28"/>
        </w:rPr>
        <w:t>.</w:t>
      </w:r>
      <w:r w:rsidRPr="006C03CF">
        <w:rPr>
          <w:sz w:val="28"/>
          <w:szCs w:val="28"/>
          <w:lang w:val="en-US"/>
        </w:rPr>
        <w:t>torgi</w:t>
      </w:r>
      <w:r w:rsidRPr="006C03CF">
        <w:rPr>
          <w:sz w:val="28"/>
          <w:szCs w:val="28"/>
        </w:rPr>
        <w:t>.</w:t>
      </w:r>
      <w:r w:rsidRPr="006C03CF">
        <w:rPr>
          <w:sz w:val="28"/>
          <w:szCs w:val="28"/>
          <w:lang w:val="en-US"/>
        </w:rPr>
        <w:t>gov</w:t>
      </w:r>
      <w:r w:rsidRPr="006C03CF">
        <w:rPr>
          <w:sz w:val="28"/>
          <w:szCs w:val="28"/>
        </w:rPr>
        <w:t>.</w:t>
      </w:r>
      <w:r w:rsidRPr="006C03CF">
        <w:rPr>
          <w:sz w:val="28"/>
          <w:szCs w:val="28"/>
          <w:lang w:val="en-US"/>
        </w:rPr>
        <w:t>ru</w:t>
      </w:r>
      <w:r w:rsidRPr="006C03CF">
        <w:rPr>
          <w:sz w:val="28"/>
          <w:szCs w:val="28"/>
        </w:rPr>
        <w:t>.</w:t>
      </w:r>
    </w:p>
    <w:p w:rsidR="00CF2A2F" w:rsidRPr="006C03CF" w:rsidRDefault="006C03CF" w:rsidP="006C03CF">
      <w:pPr>
        <w:ind w:firstLine="708"/>
        <w:jc w:val="both"/>
        <w:rPr>
          <w:sz w:val="28"/>
          <w:szCs w:val="28"/>
        </w:rPr>
      </w:pPr>
      <w:r w:rsidRPr="006C03CF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3F0461" w:rsidRPr="00055D2C" w:rsidRDefault="006C03CF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41" w:rsidRDefault="00FE0941">
      <w:r>
        <w:separator/>
      </w:r>
    </w:p>
  </w:endnote>
  <w:endnote w:type="continuationSeparator" w:id="0">
    <w:p w:rsidR="00FE0941" w:rsidRDefault="00FE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41" w:rsidRDefault="00FE0941">
      <w:r>
        <w:separator/>
      </w:r>
    </w:p>
  </w:footnote>
  <w:footnote w:type="continuationSeparator" w:id="0">
    <w:p w:rsidR="00FE0941" w:rsidRDefault="00FE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184D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9DF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3CF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0941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2016-11-01T12:10:00Z</cp:lastPrinted>
  <dcterms:created xsi:type="dcterms:W3CDTF">2016-11-02T09:21:00Z</dcterms:created>
  <dcterms:modified xsi:type="dcterms:W3CDTF">2016-11-02T09:21:00Z</dcterms:modified>
</cp:coreProperties>
</file>