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1E20AC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1E20AC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1E20AC">
      <w:pPr>
        <w:rPr>
          <w:sz w:val="28"/>
          <w:szCs w:val="28"/>
        </w:rPr>
      </w:pPr>
    </w:p>
    <w:p w:rsidR="00C14251" w:rsidRDefault="00C14251" w:rsidP="005B292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 w:rsidRPr="00CF53F8"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 w:rsidRPr="00CF53F8">
        <w:rPr>
          <w:b/>
          <w:sz w:val="28"/>
          <w:szCs w:val="28"/>
        </w:rPr>
        <w:t>Валдайского</w:t>
      </w:r>
      <w:proofErr w:type="gramEnd"/>
      <w:r w:rsidRPr="00CF53F8">
        <w:rPr>
          <w:b/>
          <w:sz w:val="28"/>
          <w:szCs w:val="28"/>
        </w:rPr>
        <w:t xml:space="preserve"> </w:t>
      </w:r>
    </w:p>
    <w:p w:rsidR="0064118C" w:rsidRPr="00B1089F" w:rsidRDefault="00C14251" w:rsidP="005B292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F53F8">
        <w:rPr>
          <w:b/>
          <w:sz w:val="28"/>
          <w:szCs w:val="28"/>
        </w:rPr>
        <w:t xml:space="preserve">муниципального района от </w:t>
      </w:r>
      <w:r>
        <w:rPr>
          <w:b/>
          <w:sz w:val="28"/>
          <w:szCs w:val="28"/>
        </w:rPr>
        <w:t>13</w:t>
      </w:r>
      <w:r w:rsidRPr="00CF53F8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CF53F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Pr="00CF53F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165</w:t>
      </w: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4A4B8D">
        <w:rPr>
          <w:b/>
          <w:bCs/>
          <w:sz w:val="28"/>
          <w:szCs w:val="28"/>
        </w:rPr>
        <w:t>27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C14251" w:rsidRPr="00C74101" w:rsidRDefault="00C14251" w:rsidP="00C14251">
      <w:pPr>
        <w:autoSpaceDE w:val="0"/>
        <w:autoSpaceDN w:val="0"/>
        <w:adjustRightInd w:val="0"/>
        <w:spacing w:before="80"/>
        <w:ind w:firstLine="539"/>
        <w:jc w:val="both"/>
        <w:rPr>
          <w:sz w:val="28"/>
          <w:szCs w:val="28"/>
        </w:rPr>
      </w:pPr>
      <w:r w:rsidRPr="00C74101">
        <w:rPr>
          <w:sz w:val="28"/>
          <w:szCs w:val="28"/>
        </w:rPr>
        <w:t xml:space="preserve">Дума Валдайского муниципального района </w:t>
      </w:r>
      <w:r w:rsidRPr="00C74101">
        <w:rPr>
          <w:b/>
          <w:sz w:val="28"/>
          <w:szCs w:val="28"/>
        </w:rPr>
        <w:t>РЕШИЛА</w:t>
      </w:r>
      <w:r w:rsidRPr="00C74101">
        <w:rPr>
          <w:sz w:val="28"/>
          <w:szCs w:val="28"/>
        </w:rPr>
        <w:t>:</w:t>
      </w:r>
    </w:p>
    <w:p w:rsidR="00C14251" w:rsidRDefault="00C14251" w:rsidP="00C1425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Валдайского муниципального района от 13</w:t>
      </w:r>
      <w:r w:rsidRPr="0008167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81678">
        <w:rPr>
          <w:sz w:val="28"/>
          <w:szCs w:val="28"/>
        </w:rPr>
        <w:t>.20</w:t>
      </w:r>
      <w:r>
        <w:rPr>
          <w:sz w:val="28"/>
          <w:szCs w:val="28"/>
        </w:rPr>
        <w:t>22 № 165 «Об утверждении структуры Администрации Валдайского муниципального района»:</w:t>
      </w:r>
    </w:p>
    <w:p w:rsidR="00C14251" w:rsidRDefault="00C14251" w:rsidP="00C1425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раздел 2 Структуры пунктом 2.17. в редакции:</w:t>
      </w:r>
    </w:p>
    <w:p w:rsidR="00C14251" w:rsidRDefault="00C14251" w:rsidP="00C1425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«2.17. Отдел по молодежной политике».</w:t>
      </w:r>
    </w:p>
    <w:p w:rsidR="00B1089F" w:rsidRPr="007F1D6B" w:rsidRDefault="00C14251" w:rsidP="00C14251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A4B8D" w:rsidRPr="00CE2340" w:rsidRDefault="004A4B8D" w:rsidP="00AB71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D8E" w:rsidRPr="00CE2340" w:rsidRDefault="008E2D8E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4A4B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A4B8D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907B90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Default="002C5E31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625B15">
      <w:pPr>
        <w:rPr>
          <w:color w:val="000000"/>
          <w:sz w:val="28"/>
          <w:szCs w:val="28"/>
        </w:rPr>
      </w:pPr>
    </w:p>
    <w:sectPr w:rsidR="00B1089F" w:rsidSect="0020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FA" w:rsidRDefault="00D650FA">
      <w:r>
        <w:separator/>
      </w:r>
    </w:p>
  </w:endnote>
  <w:endnote w:type="continuationSeparator" w:id="0">
    <w:p w:rsidR="00D650FA" w:rsidRDefault="00D6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FA" w:rsidRDefault="00D650FA">
      <w:r>
        <w:separator/>
      </w:r>
    </w:p>
  </w:footnote>
  <w:footnote w:type="continuationSeparator" w:id="0">
    <w:p w:rsidR="00D650FA" w:rsidRDefault="00D65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112F11">
    <w:pPr>
      <w:pStyle w:val="a3"/>
      <w:jc w:val="center"/>
    </w:pPr>
    <w:fldSimple w:instr=" PAGE   \* MERGEFORMAT ">
      <w:r w:rsidR="005B292E">
        <w:rPr>
          <w:noProof/>
        </w:rPr>
        <w:t>2</w:t>
      </w:r>
    </w:fldSimple>
  </w:p>
  <w:p w:rsidR="00D650FA" w:rsidRDefault="00D6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2F11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1D3D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54CE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22B4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4B8D"/>
    <w:rsid w:val="004A6D0B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292E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5B15"/>
    <w:rsid w:val="006272F0"/>
    <w:rsid w:val="00630408"/>
    <w:rsid w:val="00631470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154C3"/>
    <w:rsid w:val="00721066"/>
    <w:rsid w:val="00722C28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07B9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B7122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13A9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637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251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0FA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03BE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  <w:style w:type="paragraph" w:customStyle="1" w:styleId="mte">
    <w:name w:val="mte"/>
    <w:basedOn w:val="a"/>
    <w:rsid w:val="00625B1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625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46BC0-BED8-4992-B650-B015BE0E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dta</cp:lastModifiedBy>
  <cp:revision>3</cp:revision>
  <cp:lastPrinted>2022-10-13T13:41:00Z</cp:lastPrinted>
  <dcterms:created xsi:type="dcterms:W3CDTF">2022-10-24T14:09:00Z</dcterms:created>
  <dcterms:modified xsi:type="dcterms:W3CDTF">2022-10-26T13:27:00Z</dcterms:modified>
</cp:coreProperties>
</file>