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55197">
      <w:pPr>
        <w:spacing w:line="120" w:lineRule="exact"/>
        <w:jc w:val="center"/>
        <w:rPr>
          <w:b/>
          <w:color w:val="000000"/>
          <w:sz w:val="16"/>
          <w:szCs w:val="16"/>
          <w:lang w:val="ru-RU"/>
        </w:rPr>
      </w:pPr>
    </w:p>
    <w:p w:rsidR="00000000" w:rsidRDefault="00C55197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Российская Федерация</w:t>
      </w:r>
    </w:p>
    <w:p w:rsidR="00000000" w:rsidRDefault="00C55197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000000" w:rsidRDefault="00C55197">
      <w:pPr>
        <w:spacing w:line="80" w:lineRule="exact"/>
      </w:pPr>
    </w:p>
    <w:p w:rsidR="00000000" w:rsidRDefault="00C55197">
      <w:pPr>
        <w:pStyle w:val="2"/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000000" w:rsidRDefault="00C55197">
      <w:pPr>
        <w:pStyle w:val="3"/>
        <w:rPr>
          <w:rFonts w:ascii="Courier New" w:hAnsi="Courier New" w:cs="Courier New"/>
          <w:sz w:val="28"/>
        </w:rPr>
      </w:pPr>
      <w:r>
        <w:t>П О С Т А Н О В Л Е Н И Е</w:t>
      </w:r>
    </w:p>
    <w:p w:rsidR="00000000" w:rsidRDefault="00C55197">
      <w:pPr>
        <w:jc w:val="center"/>
        <w:rPr>
          <w:rFonts w:ascii="Courier New" w:hAnsi="Courier New" w:cs="Courier New"/>
          <w:color w:val="000000"/>
          <w:sz w:val="28"/>
        </w:rPr>
      </w:pPr>
    </w:p>
    <w:p w:rsidR="00000000" w:rsidRDefault="00C55197">
      <w:pPr>
        <w:rPr>
          <w:color w:val="000000"/>
          <w:sz w:val="28"/>
        </w:rPr>
      </w:pPr>
      <w:r>
        <w:rPr>
          <w:color w:val="000000"/>
          <w:sz w:val="28"/>
        </w:rPr>
        <w:t xml:space="preserve">от 26.08.2014    № 1723 </w:t>
      </w:r>
    </w:p>
    <w:p w:rsidR="00000000" w:rsidRDefault="00C55197">
      <w:pPr>
        <w:rPr>
          <w:color w:val="000000"/>
          <w:sz w:val="28"/>
          <w:szCs w:val="28"/>
        </w:rPr>
      </w:pPr>
      <w:r>
        <w:rPr>
          <w:color w:val="000000"/>
          <w:sz w:val="28"/>
        </w:rPr>
        <w:t>г. Валдай</w:t>
      </w:r>
    </w:p>
    <w:p w:rsidR="00000000" w:rsidRDefault="00C55197">
      <w:pPr>
        <w:tabs>
          <w:tab w:val="left" w:pos="709"/>
        </w:tabs>
        <w:rPr>
          <w:color w:val="000000"/>
          <w:sz w:val="28"/>
          <w:szCs w:val="28"/>
        </w:rPr>
      </w:pPr>
    </w:p>
    <w:p w:rsidR="00000000" w:rsidRDefault="00C55197" w:rsidP="004859FA">
      <w:pPr>
        <w:tabs>
          <w:tab w:val="left" w:pos="3060"/>
        </w:tabs>
        <w:spacing w:line="240" w:lineRule="exact"/>
        <w:ind w:right="-2"/>
        <w:jc w:val="both"/>
        <w:rPr>
          <w:spacing w:val="-4"/>
        </w:rPr>
      </w:pPr>
      <w:r>
        <w:rPr>
          <w:b/>
          <w:sz w:val="28"/>
          <w:szCs w:val="28"/>
        </w:rPr>
        <w:t>Об утверждении администр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тивного регламента</w:t>
      </w:r>
      <w:r>
        <w:rPr>
          <w:b/>
        </w:rPr>
        <w:t xml:space="preserve"> </w:t>
      </w:r>
      <w:r>
        <w:rPr>
          <w:b/>
          <w:sz w:val="28"/>
          <w:szCs w:val="28"/>
        </w:rPr>
        <w:t>предоста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ления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ципальной услуги по предоставлению </w:t>
      </w:r>
      <w:r>
        <w:rPr>
          <w:b/>
          <w:spacing w:val="-4"/>
          <w:sz w:val="28"/>
          <w:szCs w:val="28"/>
        </w:rPr>
        <w:t>до</w:t>
      </w:r>
      <w:r>
        <w:rPr>
          <w:b/>
          <w:spacing w:val="-4"/>
          <w:sz w:val="28"/>
          <w:szCs w:val="28"/>
        </w:rPr>
        <w:t>полн</w:t>
      </w:r>
      <w:r>
        <w:rPr>
          <w:b/>
          <w:spacing w:val="-4"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>тельного образования</w:t>
      </w:r>
    </w:p>
    <w:p w:rsidR="00000000" w:rsidRDefault="00C55197">
      <w:pPr>
        <w:pStyle w:val="ConsPlusTitle"/>
        <w:tabs>
          <w:tab w:val="left" w:pos="0"/>
        </w:tabs>
        <w:ind w:firstLine="720"/>
        <w:jc w:val="both"/>
        <w:rPr>
          <w:b w:val="0"/>
          <w:spacing w:val="-4"/>
        </w:rPr>
      </w:pPr>
      <w:bookmarkStart w:id="0" w:name="_GoBack"/>
      <w:bookmarkEnd w:id="0"/>
    </w:p>
    <w:p w:rsidR="00000000" w:rsidRDefault="00C55197">
      <w:pPr>
        <w:pStyle w:val="ConsPlusTitle"/>
        <w:tabs>
          <w:tab w:val="left" w:pos="0"/>
        </w:tabs>
        <w:ind w:firstLine="720"/>
        <w:jc w:val="both"/>
        <w:rPr>
          <w:b w:val="0"/>
          <w:spacing w:val="-4"/>
        </w:rPr>
      </w:pPr>
      <w:r>
        <w:rPr>
          <w:b w:val="0"/>
          <w:spacing w:val="-4"/>
        </w:rPr>
        <w:t>В соответствии с Федеральным законом от 27 июля 2010 года № 210-ФЗ</w:t>
      </w:r>
      <w:r>
        <w:rPr>
          <w:b w:val="0"/>
        </w:rPr>
        <w:t xml:space="preserve"> «Об организации предоставления государственных и муниципальных услуг» </w:t>
      </w:r>
      <w:r>
        <w:rPr>
          <w:b w:val="0"/>
          <w:spacing w:val="-4"/>
        </w:rPr>
        <w:t xml:space="preserve">Администрация Валдайского муниципального района </w:t>
      </w:r>
      <w:r>
        <w:rPr>
          <w:spacing w:val="-4"/>
        </w:rPr>
        <w:t>ПОСТАНОВЛЯЕТ:</w:t>
      </w:r>
    </w:p>
    <w:p w:rsidR="00000000" w:rsidRDefault="00C55197">
      <w:pPr>
        <w:pStyle w:val="ConsPlusTitle"/>
        <w:tabs>
          <w:tab w:val="left" w:pos="0"/>
        </w:tabs>
        <w:ind w:firstLine="720"/>
        <w:jc w:val="both"/>
        <w:rPr>
          <w:b w:val="0"/>
        </w:rPr>
      </w:pPr>
      <w:r>
        <w:rPr>
          <w:b w:val="0"/>
          <w:spacing w:val="-4"/>
        </w:rPr>
        <w:t>1. Утвердить прилагаемый адми</w:t>
      </w:r>
      <w:r>
        <w:rPr>
          <w:b w:val="0"/>
          <w:spacing w:val="-4"/>
        </w:rPr>
        <w:t xml:space="preserve">нистративный регламент предоставления </w:t>
      </w:r>
      <w:r>
        <w:rPr>
          <w:b w:val="0"/>
        </w:rPr>
        <w:t>муниципальной</w:t>
      </w:r>
      <w:r>
        <w:rPr>
          <w:b w:val="0"/>
          <w:spacing w:val="-4"/>
        </w:rPr>
        <w:t xml:space="preserve"> услуги по предоставлению дополнительного образования.</w:t>
      </w:r>
    </w:p>
    <w:p w:rsidR="00000000" w:rsidRDefault="00C55197">
      <w:pPr>
        <w:pStyle w:val="ConsPlusTitle"/>
        <w:tabs>
          <w:tab w:val="left" w:pos="0"/>
        </w:tabs>
        <w:ind w:firstLine="720"/>
        <w:jc w:val="both"/>
        <w:rPr>
          <w:rFonts w:eastAsia="A"/>
        </w:rPr>
      </w:pPr>
      <w:r>
        <w:rPr>
          <w:b w:val="0"/>
        </w:rPr>
        <w:t xml:space="preserve">2. </w:t>
      </w:r>
      <w:r>
        <w:rPr>
          <w:rFonts w:eastAsia="A"/>
          <w:b w:val="0"/>
        </w:rPr>
        <w:t xml:space="preserve">Отменить распоряжение </w:t>
      </w:r>
      <w:r>
        <w:rPr>
          <w:b w:val="0"/>
        </w:rPr>
        <w:t xml:space="preserve">Администрации Валдайского муниципального района </w:t>
      </w:r>
      <w:r>
        <w:rPr>
          <w:b w:val="0"/>
          <w:color w:val="000000"/>
        </w:rPr>
        <w:t xml:space="preserve">от 04.04.2011 №68-рг </w:t>
      </w:r>
      <w:r>
        <w:rPr>
          <w:rFonts w:eastAsia="A"/>
          <w:b w:val="0"/>
          <w:color w:val="000000"/>
        </w:rPr>
        <w:t>«</w:t>
      </w:r>
      <w:r>
        <w:rPr>
          <w:b w:val="0"/>
        </w:rPr>
        <w:t>Об утверждении  А</w:t>
      </w:r>
      <w:r>
        <w:rPr>
          <w:b w:val="0"/>
          <w:spacing w:val="-4"/>
        </w:rPr>
        <w:t>дминистративного регламента предоставл</w:t>
      </w:r>
      <w:r>
        <w:rPr>
          <w:b w:val="0"/>
          <w:spacing w:val="-4"/>
        </w:rPr>
        <w:t>ения муниципальной услуги «Предоставление дополнительного образования</w:t>
      </w:r>
      <w:r>
        <w:rPr>
          <w:b w:val="0"/>
        </w:rPr>
        <w:t>».</w:t>
      </w:r>
    </w:p>
    <w:p w:rsidR="00000000" w:rsidRDefault="00C55197">
      <w:pPr>
        <w:ind w:firstLine="70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3. Разместить</w:t>
      </w:r>
      <w:r>
        <w:rPr>
          <w:sz w:val="28"/>
          <w:szCs w:val="28"/>
        </w:rPr>
        <w:t xml:space="preserve"> постановл</w:t>
      </w:r>
      <w:r>
        <w:rPr>
          <w:rFonts w:eastAsia="A"/>
          <w:sz w:val="28"/>
          <w:szCs w:val="28"/>
        </w:rPr>
        <w:t>ение</w:t>
      </w:r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</w:t>
      </w:r>
      <w:r>
        <w:rPr>
          <w:sz w:val="28"/>
          <w:szCs w:val="28"/>
        </w:rPr>
        <w:t>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  <w:r>
        <w:rPr>
          <w:sz w:val="28"/>
          <w:szCs w:val="28"/>
        </w:rPr>
        <w:tab/>
        <w:t xml:space="preserve"> </w:t>
      </w:r>
    </w:p>
    <w:p w:rsidR="00000000" w:rsidRDefault="00C55197">
      <w:pPr>
        <w:ind w:firstLine="720"/>
        <w:jc w:val="both"/>
        <w:rPr>
          <w:sz w:val="28"/>
          <w:szCs w:val="28"/>
        </w:rPr>
      </w:pPr>
    </w:p>
    <w:p w:rsidR="00000000" w:rsidRDefault="00C55197">
      <w:pPr>
        <w:ind w:firstLine="720"/>
        <w:jc w:val="both"/>
        <w:rPr>
          <w:sz w:val="28"/>
          <w:szCs w:val="28"/>
        </w:rPr>
      </w:pPr>
    </w:p>
    <w:p w:rsidR="00000000" w:rsidRDefault="00C55197">
      <w:pPr>
        <w:jc w:val="both"/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А.А.Тарасов            </w:t>
      </w:r>
      <w:r>
        <w:rPr>
          <w:b/>
          <w:sz w:val="28"/>
          <w:szCs w:val="28"/>
        </w:rPr>
        <w:t xml:space="preserve">                                </w:t>
      </w: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sectPr w:rsidR="0000000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65" w:right="567" w:bottom="1365" w:left="1985" w:header="1134" w:footer="1134" w:gutter="0"/>
          <w:cols w:space="720"/>
          <w:docGrid w:linePitch="272"/>
        </w:sectPr>
      </w:pPr>
    </w:p>
    <w:p w:rsidR="00000000" w:rsidRDefault="00C55197">
      <w:pPr>
        <w:shd w:val="clear" w:color="auto" w:fill="FFFFFF"/>
        <w:suppressAutoHyphens/>
        <w:spacing w:line="240" w:lineRule="exact"/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000000" w:rsidRDefault="00C55197">
      <w:pPr>
        <w:shd w:val="clear" w:color="auto" w:fill="FFFFFF"/>
        <w:suppressAutoHyphens/>
        <w:spacing w:line="240" w:lineRule="exact"/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муниципального района                 от 26.08.2014 № 1723</w:t>
      </w: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</w:pPr>
    </w:p>
    <w:p w:rsidR="00000000" w:rsidRDefault="00C55197">
      <w:pPr>
        <w:autoSpaceDE w:val="0"/>
        <w:spacing w:line="320" w:lineRule="exact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Административный регламент</w:t>
      </w:r>
    </w:p>
    <w:p w:rsidR="00000000" w:rsidRDefault="00C55197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</w:t>
      </w:r>
    </w:p>
    <w:p w:rsidR="00000000" w:rsidRDefault="00C55197">
      <w:pPr>
        <w:spacing w:line="24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 предоставлению дополнительного образования</w:t>
      </w:r>
    </w:p>
    <w:p w:rsidR="00000000" w:rsidRDefault="00C55197">
      <w:pPr>
        <w:spacing w:before="120" w:line="240" w:lineRule="exact"/>
        <w:ind w:firstLine="7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(с</w:t>
      </w:r>
      <w:r>
        <w:rPr>
          <w:sz w:val="24"/>
          <w:szCs w:val="24"/>
        </w:rPr>
        <w:t xml:space="preserve"> изменениями в редакции постановления администрации Валдайского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 от 09.03.2016 № 350)</w:t>
      </w:r>
    </w:p>
    <w:p w:rsidR="00000000" w:rsidRDefault="00C55197">
      <w:pPr>
        <w:tabs>
          <w:tab w:val="left" w:pos="735"/>
        </w:tabs>
        <w:autoSpaceDE w:val="0"/>
        <w:ind w:firstLine="700"/>
        <w:jc w:val="both"/>
        <w:rPr>
          <w:b/>
          <w:sz w:val="24"/>
          <w:szCs w:val="24"/>
        </w:rPr>
      </w:pPr>
    </w:p>
    <w:p w:rsidR="00000000" w:rsidRDefault="00C55197">
      <w:pPr>
        <w:tabs>
          <w:tab w:val="left" w:pos="735"/>
        </w:tabs>
        <w:autoSpaceDE w:val="0"/>
        <w:ind w:firstLine="70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000000" w:rsidRDefault="00C55197">
      <w:pPr>
        <w:ind w:firstLine="70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1.1. Предмет регулирования административного регламента.</w:t>
      </w:r>
    </w:p>
    <w:p w:rsidR="00000000" w:rsidRDefault="00C55197">
      <w:pPr>
        <w:ind w:firstLine="70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Предметом регулирования административного регламента </w:t>
      </w:r>
      <w:r>
        <w:rPr>
          <w:sz w:val="24"/>
          <w:szCs w:val="24"/>
        </w:rPr>
        <w:t>предоставления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по предоставлению дополнительного образования</w:t>
      </w:r>
      <w:r>
        <w:rPr>
          <w:color w:val="000000"/>
          <w:sz w:val="24"/>
          <w:szCs w:val="24"/>
        </w:rPr>
        <w:t xml:space="preserve"> (далее Администр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тивный регламент) являются отношения, возникающие между заявителями и 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тельными учреждениями Валдайского муниципального района, связанные с предоставл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нием муниципальной</w:t>
      </w:r>
      <w:r>
        <w:rPr>
          <w:color w:val="000000"/>
          <w:sz w:val="24"/>
          <w:szCs w:val="24"/>
        </w:rPr>
        <w:t xml:space="preserve"> услуги по </w:t>
      </w:r>
      <w:r>
        <w:rPr>
          <w:sz w:val="24"/>
          <w:szCs w:val="24"/>
        </w:rPr>
        <w:t>предоставлению дополнительного образования (далее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ниципальная услуга)</w:t>
      </w:r>
      <w:r>
        <w:rPr>
          <w:color w:val="000000"/>
          <w:sz w:val="24"/>
          <w:szCs w:val="24"/>
        </w:rPr>
        <w:t>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1.2. Круг заявителей.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1.2.1 Получателями муниципальной услуги являются несовершеннолетние в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расте от 6 до 18 лет. 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Заявителями муниципальной услуги являются родители (за</w:t>
      </w:r>
      <w:r>
        <w:rPr>
          <w:sz w:val="24"/>
          <w:szCs w:val="24"/>
        </w:rPr>
        <w:t>конные представители) несовершеннолетних детей в возрасте от 6 до 18 лет, дети в возрасте от 14 до 18 лет.</w:t>
      </w:r>
    </w:p>
    <w:p w:rsidR="00000000" w:rsidRDefault="00C55197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1.2.3. От имени заявителя может выступать его уполномоченный представитель при предъявлении документа, удостоверяющего личность, и документов, удосто</w:t>
      </w:r>
      <w:r>
        <w:rPr>
          <w:sz w:val="24"/>
          <w:szCs w:val="24"/>
        </w:rPr>
        <w:t>веряющих полномочия осуществлять представительство заявителя в соответствии с гражданским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конодательством Российской Федерации.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000000" w:rsidRDefault="00C55197">
      <w:pPr>
        <w:pStyle w:val="ConsPlusNormal"/>
        <w:widowControl/>
        <w:spacing w:line="240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Муниципальная услуга предоставляется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образовательными учреждениями (далее образовательное учреждение), имеющими лицензию на ведение образовательной деятельности, отделом МФЦ Валдайского муниципального района государственного областного автономного учреждения «Многофункциональный </w:t>
      </w:r>
      <w:r>
        <w:rPr>
          <w:rFonts w:ascii="Times New Roman" w:hAnsi="Times New Roman" w:cs="Times New Roman"/>
          <w:sz w:val="24"/>
          <w:szCs w:val="24"/>
        </w:rPr>
        <w:t xml:space="preserve">центр предоставления государственных и муниципальных услуг» (далее отдел «МФЦ»). </w:t>
      </w:r>
    </w:p>
    <w:p w:rsidR="00000000" w:rsidRDefault="00C55197">
      <w:pPr>
        <w:pStyle w:val="ConsPlusNormal"/>
        <w:widowControl/>
        <w:spacing w:line="240" w:lineRule="atLeast"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 месте нахождения, справочные телефоны, график работы образовательных учреждений  и отдела «МФЦ» указаны в приложении 1 к Административному регламенту.</w:t>
      </w:r>
    </w:p>
    <w:p w:rsidR="00000000" w:rsidRDefault="00C55197">
      <w:pPr>
        <w:autoSpaceDE w:val="0"/>
        <w:ind w:firstLine="700"/>
        <w:jc w:val="both"/>
        <w:rPr>
          <w:rFonts w:eastAsia="A"/>
          <w:sz w:val="24"/>
          <w:szCs w:val="24"/>
        </w:rPr>
      </w:pPr>
      <w:r>
        <w:rPr>
          <w:sz w:val="24"/>
          <w:szCs w:val="24"/>
        </w:rPr>
        <w:t>Место нах</w:t>
      </w:r>
      <w:r>
        <w:rPr>
          <w:sz w:val="24"/>
          <w:szCs w:val="24"/>
        </w:rPr>
        <w:t>ождения комитета</w:t>
      </w:r>
      <w:r>
        <w:rPr>
          <w:rFonts w:eastAsia="A"/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: </w:t>
      </w:r>
      <w:r>
        <w:rPr>
          <w:color w:val="000000"/>
          <w:spacing w:val="-1"/>
          <w:sz w:val="24"/>
          <w:szCs w:val="24"/>
        </w:rPr>
        <w:t xml:space="preserve">г.Валдай </w:t>
      </w:r>
      <w:r>
        <w:rPr>
          <w:color w:val="000000"/>
          <w:sz w:val="24"/>
          <w:szCs w:val="24"/>
        </w:rPr>
        <w:t>Новгородской области, пр.Комсомольский, д.19/21.</w:t>
      </w:r>
    </w:p>
    <w:p w:rsidR="00000000" w:rsidRDefault="00C55197">
      <w:pPr>
        <w:shd w:val="clear" w:color="auto" w:fill="FFFFFF"/>
        <w:tabs>
          <w:tab w:val="left" w:pos="709"/>
        </w:tabs>
        <w:ind w:firstLine="700"/>
        <w:jc w:val="both"/>
        <w:rPr>
          <w:rStyle w:val="FontStyle40"/>
          <w:sz w:val="24"/>
          <w:szCs w:val="24"/>
        </w:rPr>
      </w:pPr>
      <w:r>
        <w:rPr>
          <w:rFonts w:eastAsia="A"/>
          <w:sz w:val="24"/>
          <w:szCs w:val="24"/>
        </w:rPr>
        <w:tab/>
        <w:t>Г</w:t>
      </w:r>
      <w:r>
        <w:rPr>
          <w:sz w:val="24"/>
          <w:szCs w:val="24"/>
        </w:rPr>
        <w:t>рафик (режим) приема заинтересованных лиц по вопросам предоставления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должностными лицами комитета</w:t>
      </w:r>
      <w:r>
        <w:rPr>
          <w:rFonts w:eastAsia="A"/>
          <w:sz w:val="24"/>
          <w:szCs w:val="24"/>
        </w:rPr>
        <w:t xml:space="preserve"> образования</w:t>
      </w:r>
      <w:r>
        <w:rPr>
          <w:sz w:val="24"/>
          <w:szCs w:val="24"/>
        </w:rPr>
        <w:t>: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000000" w:rsidRDefault="00C55197">
      <w:pPr>
        <w:shd w:val="clear" w:color="auto" w:fill="FFFFFF"/>
        <w:tabs>
          <w:tab w:val="left" w:pos="709"/>
        </w:tabs>
        <w:ind w:firstLine="700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понедельник – пятница: с 8.00 до </w:t>
      </w:r>
      <w:r>
        <w:rPr>
          <w:rStyle w:val="FontStyle40"/>
          <w:sz w:val="24"/>
          <w:szCs w:val="24"/>
        </w:rPr>
        <w:t>17.00;</w:t>
      </w:r>
    </w:p>
    <w:p w:rsidR="00000000" w:rsidRDefault="00C55197">
      <w:pPr>
        <w:ind w:firstLine="700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перерыв на обед: с 1</w:t>
      </w:r>
      <w:r>
        <w:rPr>
          <w:rStyle w:val="FontStyle40"/>
          <w:rFonts w:eastAsia="A"/>
          <w:sz w:val="24"/>
          <w:szCs w:val="24"/>
        </w:rPr>
        <w:t>2</w:t>
      </w:r>
      <w:r>
        <w:rPr>
          <w:rStyle w:val="FontStyle40"/>
          <w:sz w:val="24"/>
          <w:szCs w:val="24"/>
        </w:rPr>
        <w:t>.00 до 1</w:t>
      </w:r>
      <w:r>
        <w:rPr>
          <w:rStyle w:val="FontStyle40"/>
          <w:rFonts w:eastAsia="A"/>
          <w:sz w:val="24"/>
          <w:szCs w:val="24"/>
        </w:rPr>
        <w:t>3</w:t>
      </w:r>
      <w:r>
        <w:rPr>
          <w:rStyle w:val="FontStyle40"/>
          <w:sz w:val="24"/>
          <w:szCs w:val="24"/>
        </w:rPr>
        <w:t>.00;</w:t>
      </w:r>
    </w:p>
    <w:p w:rsidR="00000000" w:rsidRDefault="00C55197">
      <w:pPr>
        <w:shd w:val="clear" w:color="auto" w:fill="FFFFFF"/>
        <w:tabs>
          <w:tab w:val="left" w:pos="709"/>
        </w:tabs>
        <w:ind w:firstLine="700"/>
        <w:jc w:val="both"/>
        <w:rPr>
          <w:sz w:val="24"/>
          <w:szCs w:val="24"/>
        </w:rPr>
      </w:pPr>
      <w:r>
        <w:rPr>
          <w:rStyle w:val="FontStyle40"/>
          <w:sz w:val="24"/>
          <w:szCs w:val="24"/>
        </w:rPr>
        <w:t>суббота, воскресенье – выходной.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Справочные телефоны: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(факс) председателя комитета: </w:t>
      </w:r>
      <w:r>
        <w:rPr>
          <w:color w:val="000000"/>
          <w:spacing w:val="-1"/>
          <w:sz w:val="24"/>
          <w:szCs w:val="24"/>
        </w:rPr>
        <w:t>(8-816-66) 2-36-54;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телефон специалистов комитета:</w:t>
      </w:r>
      <w:r>
        <w:rPr>
          <w:color w:val="000000"/>
          <w:spacing w:val="-1"/>
          <w:sz w:val="24"/>
          <w:szCs w:val="24"/>
        </w:rPr>
        <w:t xml:space="preserve"> (8-816-66) 2-36-54</w:t>
      </w:r>
      <w:r>
        <w:rPr>
          <w:sz w:val="24"/>
          <w:szCs w:val="24"/>
        </w:rPr>
        <w:t>;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Адрес интернет-сайта комитета: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http:// </w:t>
      </w:r>
      <w:hyperlink r:id="rId13" w:history="1">
        <w:r>
          <w:rPr>
            <w:rStyle w:val="a4"/>
          </w:rPr>
          <w:t>www.komitet-valdayskiy.edusite.ru</w:t>
        </w:r>
      </w:hyperlink>
      <w:r>
        <w:rPr>
          <w:sz w:val="24"/>
          <w:szCs w:val="24"/>
        </w:rPr>
        <w:t xml:space="preserve">,  </w:t>
      </w:r>
    </w:p>
    <w:p w:rsidR="00000000" w:rsidRDefault="00C55197">
      <w:pPr>
        <w:pStyle w:val="ConsPlusNormal"/>
        <w:widowControl/>
        <w:spacing w:line="240" w:lineRule="atLeast"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комитета: </w:t>
      </w:r>
      <w:hyperlink r:id="rId14" w:history="1">
        <w:r>
          <w:rPr>
            <w:rStyle w:val="a4"/>
            <w:rFonts w:ascii="Times New Roman" w:hAnsi="Times New Roman"/>
          </w:rPr>
          <w:t>skovr@yandex.ru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1.3.2. Информация по вопросам предоставления муниципальной услуги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ляется:</w:t>
      </w:r>
    </w:p>
    <w:p w:rsidR="00000000" w:rsidRDefault="00C55197">
      <w:pPr>
        <w:tabs>
          <w:tab w:val="left" w:pos="357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работниками образовательного учреждения (отдела «МФЦ») при личном обращении;</w:t>
      </w:r>
    </w:p>
    <w:p w:rsidR="00000000" w:rsidRDefault="00C55197">
      <w:pPr>
        <w:tabs>
          <w:tab w:val="left" w:pos="3570"/>
        </w:tabs>
        <w:ind w:firstLine="700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с использованием средств почтовой, телефонной, факсимильной   связи и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почты;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посредством размещения в информационно-телекоммуникационных сетях общего п</w:t>
      </w:r>
      <w:r>
        <w:rPr>
          <w:rFonts w:eastAsia="Arial"/>
          <w:sz w:val="24"/>
          <w:szCs w:val="24"/>
        </w:rPr>
        <w:t>ользования (в том числе в сети «Интернет»), публикации в средствах массовой информ</w:t>
      </w:r>
      <w:r>
        <w:rPr>
          <w:rFonts w:eastAsia="Arial"/>
          <w:sz w:val="24"/>
          <w:szCs w:val="24"/>
        </w:rPr>
        <w:t>а</w:t>
      </w:r>
      <w:r>
        <w:rPr>
          <w:rFonts w:eastAsia="Arial"/>
          <w:sz w:val="24"/>
          <w:szCs w:val="24"/>
        </w:rPr>
        <w:t>ции.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1.3.7. Информация о порядке предоставления муниципальной услуги представляе</w:t>
      </w:r>
      <w:r>
        <w:rPr>
          <w:rFonts w:eastAsia="Arial"/>
          <w:sz w:val="24"/>
          <w:szCs w:val="24"/>
        </w:rPr>
        <w:t>т</w:t>
      </w:r>
      <w:r>
        <w:rPr>
          <w:rFonts w:eastAsia="Arial"/>
          <w:sz w:val="24"/>
          <w:szCs w:val="24"/>
        </w:rPr>
        <w:t>ся: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непосредственно работниками образовательного учреждения (отдела «МФЦ») при личном обраще</w:t>
      </w:r>
      <w:r>
        <w:rPr>
          <w:rFonts w:eastAsia="Arial"/>
          <w:sz w:val="24"/>
          <w:szCs w:val="24"/>
        </w:rPr>
        <w:t>нии либо письменном обращении заинтересованного лица;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с использованием средств почтовой, телефонной связи и электронной почты;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посредством размещения в сети Интернет и публикации в средствах массовой и</w:t>
      </w:r>
      <w:r>
        <w:rPr>
          <w:rFonts w:eastAsia="Arial"/>
          <w:sz w:val="24"/>
          <w:szCs w:val="24"/>
        </w:rPr>
        <w:t>н</w:t>
      </w:r>
      <w:r>
        <w:rPr>
          <w:rFonts w:eastAsia="Arial"/>
          <w:sz w:val="24"/>
          <w:szCs w:val="24"/>
        </w:rPr>
        <w:t>формации;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посредством размещения сведений на информаци</w:t>
      </w:r>
      <w:r>
        <w:rPr>
          <w:rFonts w:eastAsia="Arial"/>
          <w:sz w:val="24"/>
          <w:szCs w:val="24"/>
        </w:rPr>
        <w:t>онных стендах.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1.3.8. Основными требованиями к информированию заявителей являются: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достоверность предоставляемой информации;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четкость изложения информации;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полнота информирования;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наглядность форм предоставляемой информации;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удобство и доступность получени</w:t>
      </w:r>
      <w:r>
        <w:rPr>
          <w:rFonts w:eastAsia="Arial"/>
          <w:sz w:val="24"/>
          <w:szCs w:val="24"/>
        </w:rPr>
        <w:t>я информации;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оперативность предоставления информации.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1.3.9. Консультации предоставляются по следующим вопросам: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место нахождения, график работы, Интернет-сайты, адрес электронной почты и номера телефонов образовательного учреждения, принимающего документ</w:t>
      </w:r>
      <w:r>
        <w:rPr>
          <w:rFonts w:eastAsia="Arial"/>
          <w:sz w:val="24"/>
          <w:szCs w:val="24"/>
        </w:rPr>
        <w:t>ы на пред</w:t>
      </w:r>
      <w:r>
        <w:rPr>
          <w:rFonts w:eastAsia="Arial"/>
          <w:sz w:val="24"/>
          <w:szCs w:val="24"/>
        </w:rPr>
        <w:t>о</w:t>
      </w:r>
      <w:r>
        <w:rPr>
          <w:rFonts w:eastAsia="Arial"/>
          <w:sz w:val="24"/>
          <w:szCs w:val="24"/>
        </w:rPr>
        <w:t>ставление муниципальной услуги;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перечень документов, необходимых для принятия решения о предоставлении м</w:t>
      </w:r>
      <w:r>
        <w:rPr>
          <w:rFonts w:eastAsia="Arial"/>
          <w:sz w:val="24"/>
          <w:szCs w:val="24"/>
        </w:rPr>
        <w:t>у</w:t>
      </w:r>
      <w:r>
        <w:rPr>
          <w:rFonts w:eastAsia="Arial"/>
          <w:sz w:val="24"/>
          <w:szCs w:val="24"/>
        </w:rPr>
        <w:t>ниципальной услуги, комплектности (достаточности) представленных документов;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время приема и выдачи документов;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сроки предоставления муниципал</w:t>
      </w:r>
      <w:r>
        <w:rPr>
          <w:rFonts w:eastAsia="Arial"/>
          <w:sz w:val="24"/>
          <w:szCs w:val="24"/>
        </w:rPr>
        <w:t>ьной услуги;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процесс выполнения административных процедур по предоставлению муниц</w:t>
      </w:r>
      <w:r>
        <w:rPr>
          <w:rFonts w:eastAsia="Arial"/>
          <w:sz w:val="24"/>
          <w:szCs w:val="24"/>
        </w:rPr>
        <w:t>и</w:t>
      </w:r>
      <w:r>
        <w:rPr>
          <w:rFonts w:eastAsia="Arial"/>
          <w:sz w:val="24"/>
          <w:szCs w:val="24"/>
        </w:rPr>
        <w:t>пальной услуги (на каком этапе в процессе выполнения какой административной проц</w:t>
      </w:r>
      <w:r>
        <w:rPr>
          <w:rFonts w:eastAsia="Arial"/>
          <w:sz w:val="24"/>
          <w:szCs w:val="24"/>
        </w:rPr>
        <w:t>е</w:t>
      </w:r>
      <w:r>
        <w:rPr>
          <w:rFonts w:eastAsia="Arial"/>
          <w:sz w:val="24"/>
          <w:szCs w:val="24"/>
        </w:rPr>
        <w:t xml:space="preserve">дуры находится представленный заявителем пакет документов); 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порядок обжалования действий (бе</w:t>
      </w:r>
      <w:r>
        <w:rPr>
          <w:rFonts w:eastAsia="Arial"/>
          <w:sz w:val="24"/>
          <w:szCs w:val="24"/>
        </w:rPr>
        <w:t>здействия) и решений, осуществляемых и пр</w:t>
      </w:r>
      <w:r>
        <w:rPr>
          <w:rFonts w:eastAsia="Arial"/>
          <w:sz w:val="24"/>
          <w:szCs w:val="24"/>
        </w:rPr>
        <w:t>и</w:t>
      </w:r>
      <w:r>
        <w:rPr>
          <w:rFonts w:eastAsia="Arial"/>
          <w:sz w:val="24"/>
          <w:szCs w:val="24"/>
        </w:rPr>
        <w:t>нимаемых в ходе предоставления муниципальной услуги.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1.3.10. По письменным обращениям гражданина, ответ направляется почтой в адрес гражданина в срок, не превышающий 30 (тридцати) календарных дней со дня регистраци</w:t>
      </w:r>
      <w:r>
        <w:rPr>
          <w:rFonts w:eastAsia="Arial"/>
          <w:sz w:val="24"/>
          <w:szCs w:val="24"/>
        </w:rPr>
        <w:t>и письменного обращения.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1.3.11. При обращении гражданина посредством электронной почты, ответ напра</w:t>
      </w:r>
      <w:r>
        <w:rPr>
          <w:rFonts w:eastAsia="Arial"/>
          <w:sz w:val="24"/>
          <w:szCs w:val="24"/>
        </w:rPr>
        <w:t>в</w:t>
      </w:r>
      <w:r>
        <w:rPr>
          <w:rFonts w:eastAsia="Arial"/>
          <w:sz w:val="24"/>
          <w:szCs w:val="24"/>
        </w:rPr>
        <w:t>ляется гражданину в форме электронного документа по адресу электронной почты, ук</w:t>
      </w:r>
      <w:r>
        <w:rPr>
          <w:rFonts w:eastAsia="Arial"/>
          <w:sz w:val="24"/>
          <w:szCs w:val="24"/>
        </w:rPr>
        <w:t>а</w:t>
      </w:r>
      <w:r>
        <w:rPr>
          <w:rFonts w:eastAsia="Arial"/>
          <w:sz w:val="24"/>
          <w:szCs w:val="24"/>
        </w:rPr>
        <w:t>занному в обращении, или в письменной форме по почтовому адресу, указанном</w:t>
      </w:r>
      <w:r>
        <w:rPr>
          <w:rFonts w:eastAsia="Arial"/>
          <w:sz w:val="24"/>
          <w:szCs w:val="24"/>
        </w:rPr>
        <w:t>у в обр</w:t>
      </w:r>
      <w:r>
        <w:rPr>
          <w:rFonts w:eastAsia="Arial"/>
          <w:sz w:val="24"/>
          <w:szCs w:val="24"/>
        </w:rPr>
        <w:t>а</w:t>
      </w:r>
      <w:r>
        <w:rPr>
          <w:rFonts w:eastAsia="Arial"/>
          <w:sz w:val="24"/>
          <w:szCs w:val="24"/>
        </w:rPr>
        <w:t>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1.3.12. При ответах н</w:t>
      </w:r>
      <w:r>
        <w:rPr>
          <w:rFonts w:eastAsia="Arial"/>
          <w:sz w:val="24"/>
          <w:szCs w:val="24"/>
        </w:rPr>
        <w:t>а телефонные звонки и устные обращения работник образов</w:t>
      </w:r>
      <w:r>
        <w:rPr>
          <w:rFonts w:eastAsia="Arial"/>
          <w:sz w:val="24"/>
          <w:szCs w:val="24"/>
        </w:rPr>
        <w:t>а</w:t>
      </w:r>
      <w:r>
        <w:rPr>
          <w:rFonts w:eastAsia="Arial"/>
          <w:sz w:val="24"/>
          <w:szCs w:val="24"/>
        </w:rPr>
        <w:t>тельного учреждения подробно и в вежливой (корректной) форме информируют обрати</w:t>
      </w:r>
      <w:r>
        <w:rPr>
          <w:rFonts w:eastAsia="Arial"/>
          <w:sz w:val="24"/>
          <w:szCs w:val="24"/>
        </w:rPr>
        <w:t>в</w:t>
      </w:r>
      <w:r>
        <w:rPr>
          <w:rFonts w:eastAsia="Arial"/>
          <w:sz w:val="24"/>
          <w:szCs w:val="24"/>
        </w:rPr>
        <w:t>шихся граждан по интересующим их вопросам. Ответ на телефонный звонок должен начинаться с информации о наименовании обра</w:t>
      </w:r>
      <w:r>
        <w:rPr>
          <w:rFonts w:eastAsia="Arial"/>
          <w:sz w:val="24"/>
          <w:szCs w:val="24"/>
        </w:rPr>
        <w:t>зовательного учреждения, в который п</w:t>
      </w:r>
      <w:r>
        <w:rPr>
          <w:rFonts w:eastAsia="Arial"/>
          <w:sz w:val="24"/>
          <w:szCs w:val="24"/>
        </w:rPr>
        <w:t>о</w:t>
      </w:r>
      <w:r>
        <w:rPr>
          <w:rFonts w:eastAsia="Arial"/>
          <w:sz w:val="24"/>
          <w:szCs w:val="24"/>
        </w:rPr>
        <w:t>звонил гражданин, фамилии, имени, отчестве и должности работника образовательного учреждения, принявшего телефонный звонок.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 невозможности работника образовательного учреждения, принявшего звонок, самостоятельно отве</w:t>
      </w:r>
      <w:r>
        <w:rPr>
          <w:rFonts w:eastAsia="Arial"/>
          <w:sz w:val="24"/>
          <w:szCs w:val="24"/>
        </w:rPr>
        <w:t>тить на поставленные вопросы, телефонный звонок переадресовыв</w:t>
      </w:r>
      <w:r>
        <w:rPr>
          <w:rFonts w:eastAsia="Arial"/>
          <w:sz w:val="24"/>
          <w:szCs w:val="24"/>
        </w:rPr>
        <w:t>а</w:t>
      </w:r>
      <w:r>
        <w:rPr>
          <w:rFonts w:eastAsia="Arial"/>
          <w:sz w:val="24"/>
          <w:szCs w:val="24"/>
        </w:rPr>
        <w:t>ется (переводится) на другого работника образовательного учреждения или обратившем</w:t>
      </w:r>
      <w:r>
        <w:rPr>
          <w:rFonts w:eastAsia="Arial"/>
          <w:sz w:val="24"/>
          <w:szCs w:val="24"/>
        </w:rPr>
        <w:t>у</w:t>
      </w:r>
      <w:r>
        <w:rPr>
          <w:rFonts w:eastAsia="Arial"/>
          <w:sz w:val="24"/>
          <w:szCs w:val="24"/>
        </w:rPr>
        <w:t>ся гражданину сообщается номер телефона, по которому можно получить необходимую информацию.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1.3.13. Публичное у</w:t>
      </w:r>
      <w:r>
        <w:rPr>
          <w:rFonts w:eastAsia="Arial"/>
          <w:sz w:val="24"/>
          <w:szCs w:val="24"/>
        </w:rPr>
        <w:t>стное консультирование по вопросам предоставления муниц</w:t>
      </w:r>
      <w:r>
        <w:rPr>
          <w:rFonts w:eastAsia="Arial"/>
          <w:sz w:val="24"/>
          <w:szCs w:val="24"/>
        </w:rPr>
        <w:t>и</w:t>
      </w:r>
      <w:r>
        <w:rPr>
          <w:rFonts w:eastAsia="Arial"/>
          <w:sz w:val="24"/>
          <w:szCs w:val="24"/>
        </w:rPr>
        <w:t xml:space="preserve">пальной услуги осуществляется с привлечением средств массовой информации (далее СМИ): печати, радио, телевидения. 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1.3.14. Публичное письменное консультирование по вопросам предоставления м</w:t>
      </w:r>
      <w:r>
        <w:rPr>
          <w:rFonts w:eastAsia="Arial"/>
          <w:sz w:val="24"/>
          <w:szCs w:val="24"/>
        </w:rPr>
        <w:t>у</w:t>
      </w:r>
      <w:r>
        <w:rPr>
          <w:rFonts w:eastAsia="Arial"/>
          <w:sz w:val="24"/>
          <w:szCs w:val="24"/>
        </w:rPr>
        <w:t>ниципально</w:t>
      </w:r>
      <w:r>
        <w:rPr>
          <w:rFonts w:eastAsia="Arial"/>
          <w:sz w:val="24"/>
          <w:szCs w:val="24"/>
        </w:rPr>
        <w:t>й услуги осуществляется путем: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публикации информационных материалов в СМИ, в сети «Интернет»; 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оформления информационных стендов.</w:t>
      </w:r>
    </w:p>
    <w:p w:rsidR="00000000" w:rsidRDefault="00C55197">
      <w:pPr>
        <w:autoSpaceDE w:val="0"/>
        <w:ind w:firstLine="7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1.3.15. Консультации осуществляются в соответствии с режимом работы образов</w:t>
      </w:r>
      <w:r>
        <w:rPr>
          <w:rFonts w:eastAsia="Arial"/>
          <w:sz w:val="24"/>
          <w:szCs w:val="24"/>
        </w:rPr>
        <w:t>а</w:t>
      </w:r>
      <w:r>
        <w:rPr>
          <w:rFonts w:eastAsia="Arial"/>
          <w:sz w:val="24"/>
          <w:szCs w:val="24"/>
        </w:rPr>
        <w:t>тельного учреждения.</w:t>
      </w:r>
    </w:p>
    <w:p w:rsidR="00000000" w:rsidRDefault="00C55197">
      <w:pPr>
        <w:autoSpaceDE w:val="0"/>
        <w:ind w:firstLine="700"/>
        <w:jc w:val="both"/>
        <w:rPr>
          <w:b/>
          <w:sz w:val="24"/>
          <w:szCs w:val="24"/>
        </w:rPr>
      </w:pPr>
      <w:r>
        <w:rPr>
          <w:rFonts w:eastAsia="Arial"/>
          <w:sz w:val="24"/>
          <w:szCs w:val="24"/>
        </w:rPr>
        <w:t>1.3.16. Консультирование по в</w:t>
      </w:r>
      <w:r>
        <w:rPr>
          <w:rFonts w:eastAsia="Arial"/>
          <w:sz w:val="24"/>
          <w:szCs w:val="24"/>
        </w:rPr>
        <w:t>опросам предоставления услуги предоставляется р</w:t>
      </w:r>
      <w:r>
        <w:rPr>
          <w:rFonts w:eastAsia="Arial"/>
          <w:sz w:val="24"/>
          <w:szCs w:val="24"/>
        </w:rPr>
        <w:t>а</w:t>
      </w:r>
      <w:r>
        <w:rPr>
          <w:rFonts w:eastAsia="Arial"/>
          <w:sz w:val="24"/>
          <w:szCs w:val="24"/>
        </w:rPr>
        <w:t>ботником в устной и письменной форме бесплатно.</w:t>
      </w:r>
    </w:p>
    <w:p w:rsidR="00000000" w:rsidRDefault="00C55197">
      <w:pPr>
        <w:autoSpaceDE w:val="0"/>
        <w:ind w:firstLine="70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услуги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2.1. Наименование государственной услуги.</w:t>
      </w:r>
    </w:p>
    <w:p w:rsidR="00000000" w:rsidRDefault="00C55197">
      <w:pPr>
        <w:ind w:firstLine="7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2.1.1.Муниципальная услуга по предоставлению дополнительного образован</w:t>
      </w:r>
      <w:r>
        <w:rPr>
          <w:sz w:val="24"/>
          <w:szCs w:val="24"/>
        </w:rPr>
        <w:t>ия</w:t>
      </w:r>
      <w:r>
        <w:rPr>
          <w:bCs/>
          <w:color w:val="000000"/>
          <w:sz w:val="24"/>
          <w:szCs w:val="24"/>
        </w:rPr>
        <w:t>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000000" w:rsidRDefault="00C55197">
      <w:pPr>
        <w:ind w:firstLine="7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2.2.1.Предоставление муниципальной услуги осуществляют образовательные учреждения  Валдайского муниципального района.</w:t>
      </w:r>
    </w:p>
    <w:p w:rsidR="00000000" w:rsidRDefault="00C55197">
      <w:pPr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2.2.2.Непосредственное предоставление муниципальной услуги осуществл</w:t>
      </w:r>
      <w:r>
        <w:rPr>
          <w:color w:val="000000"/>
          <w:sz w:val="24"/>
          <w:szCs w:val="24"/>
        </w:rPr>
        <w:t>яют 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ботники образовательного учреждения.  </w:t>
      </w:r>
    </w:p>
    <w:p w:rsidR="00000000" w:rsidRDefault="00C55197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</w:t>
      </w:r>
      <w:r>
        <w:rPr>
          <w:rFonts w:ascii="Times New Roman" w:hAnsi="Times New Roman" w:cs="Times New Roman"/>
          <w:sz w:val="24"/>
          <w:szCs w:val="24"/>
        </w:rPr>
        <w:t>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</w:t>
      </w:r>
      <w:r>
        <w:rPr>
          <w:rFonts w:ascii="Times New Roman" w:hAnsi="Times New Roman" w:cs="Times New Roman"/>
          <w:sz w:val="24"/>
          <w:szCs w:val="24"/>
        </w:rPr>
        <w:t>я предоставления государственной услуги в соответствии с пунктом 3 части 1статьи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 Описание результата предоставления муниципально</w:t>
      </w:r>
      <w:r>
        <w:rPr>
          <w:b/>
          <w:sz w:val="24"/>
          <w:szCs w:val="24"/>
        </w:rPr>
        <w:t>й услуги.</w:t>
      </w:r>
    </w:p>
    <w:p w:rsidR="00000000" w:rsidRDefault="00C55197">
      <w:pPr>
        <w:numPr>
          <w:ilvl w:val="2"/>
          <w:numId w:val="2"/>
        </w:numPr>
        <w:autoSpaceDE w:val="0"/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Конечными результатами предоставления муниципальной услуги могут 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ляться:</w:t>
      </w:r>
    </w:p>
    <w:p w:rsidR="00000000" w:rsidRDefault="00C55197">
      <w:pPr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-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предоставление образовательных услуг детям в возрасте от 6 до 18 лет по дополнительным общеобразовательным программам. </w:t>
      </w:r>
    </w:p>
    <w:p w:rsidR="00000000" w:rsidRDefault="00C55197">
      <w:pPr>
        <w:autoSpaceDE w:val="0"/>
        <w:ind w:firstLine="70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отказ в пред</w:t>
      </w:r>
      <w:r>
        <w:rPr>
          <w:color w:val="000000"/>
          <w:sz w:val="24"/>
          <w:szCs w:val="24"/>
        </w:rPr>
        <w:t xml:space="preserve">оставлении муниципальной услуги. </w:t>
      </w:r>
    </w:p>
    <w:p w:rsidR="00000000" w:rsidRDefault="00C55197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  <w:t>2.4.1.Муниципальная услуга предоставляется в период учебного года с момента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числения в образовательное учреждение на период нормативных сроков  освоения  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полнительных общ</w:t>
      </w:r>
      <w:r>
        <w:rPr>
          <w:sz w:val="24"/>
          <w:szCs w:val="24"/>
        </w:rPr>
        <w:t>еобразовательных  программ.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Сроки подачи заявления при поступлении в учреждение:</w:t>
      </w:r>
    </w:p>
    <w:p w:rsidR="00000000" w:rsidRDefault="00C55197">
      <w:pPr>
        <w:spacing w:line="200" w:lineRule="atLeas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прием заявлений во вновь формируемые (на новый учебный год) группы с 1 июня, но не позднее 12 сентября текущего года;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заявлений в сформированные (действующие) группы на </w:t>
      </w:r>
      <w:r>
        <w:rPr>
          <w:sz w:val="24"/>
          <w:szCs w:val="24"/>
        </w:rPr>
        <w:t>свободные места осуществляется в течение текущего учебного года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2.4.2. Решение о предоставлении муниципальной услуги либо об отказе в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ставлении муниципальной услуги принимается в течение 3 (трех) рабочих дней со дня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ращения заявителя с заявлением в </w:t>
      </w:r>
      <w:r>
        <w:rPr>
          <w:sz w:val="24"/>
          <w:szCs w:val="24"/>
        </w:rPr>
        <w:t>образовательное учреждение и представлением всех необходимых документов.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Днем обращения заявителя за предоставлением муниципальной услуги считается день приема и регистрации заявления.</w:t>
      </w:r>
    </w:p>
    <w:p w:rsidR="00000000" w:rsidRDefault="00C55197">
      <w:pPr>
        <w:spacing w:line="200" w:lineRule="atLeas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 </w:t>
      </w:r>
      <w:r>
        <w:rPr>
          <w:rFonts w:eastAsia="Arial CYR"/>
          <w:sz w:val="24"/>
          <w:szCs w:val="24"/>
        </w:rPr>
        <w:t xml:space="preserve">Уведомление </w:t>
      </w:r>
      <w:r>
        <w:rPr>
          <w:rFonts w:eastAsia="Arial CYR"/>
          <w:color w:val="000000"/>
          <w:sz w:val="24"/>
          <w:szCs w:val="24"/>
        </w:rPr>
        <w:t>об отказе в предоставлении муниципальной услуги</w:t>
      </w:r>
      <w:r>
        <w:rPr>
          <w:rFonts w:eastAsia="Arial CYR"/>
          <w:sz w:val="24"/>
          <w:szCs w:val="24"/>
        </w:rPr>
        <w:t xml:space="preserve"> долж</w:t>
      </w:r>
      <w:r>
        <w:rPr>
          <w:rFonts w:eastAsia="Arial CYR"/>
          <w:sz w:val="24"/>
          <w:szCs w:val="24"/>
        </w:rPr>
        <w:t>но быть направлено в письменной форме заявителю (законному представителю) работником образовательного учреждения не позднее чем через 3 (три) дня после обращения с заявл</w:t>
      </w:r>
      <w:r>
        <w:rPr>
          <w:rFonts w:eastAsia="Arial CYR"/>
          <w:sz w:val="24"/>
          <w:szCs w:val="24"/>
        </w:rPr>
        <w:t>е</w:t>
      </w:r>
      <w:r>
        <w:rPr>
          <w:rFonts w:eastAsia="Arial CYR"/>
          <w:sz w:val="24"/>
          <w:szCs w:val="24"/>
        </w:rPr>
        <w:t>нием.</w:t>
      </w:r>
    </w:p>
    <w:p w:rsidR="00000000" w:rsidRDefault="00C55197">
      <w:pPr>
        <w:spacing w:line="200" w:lineRule="atLeast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2.4.5. Общий срок предоставления муниципальной услуги в части </w:t>
      </w:r>
      <w:r>
        <w:rPr>
          <w:spacing w:val="-4"/>
          <w:sz w:val="24"/>
          <w:szCs w:val="24"/>
        </w:rPr>
        <w:t>предоставления доп</w:t>
      </w:r>
      <w:r>
        <w:rPr>
          <w:spacing w:val="-4"/>
          <w:sz w:val="24"/>
          <w:szCs w:val="24"/>
        </w:rPr>
        <w:t>олнительного образования</w:t>
      </w:r>
      <w:r>
        <w:rPr>
          <w:sz w:val="24"/>
          <w:szCs w:val="24"/>
        </w:rPr>
        <w:t>, составляет 7 (семь) рабочих дней.</w:t>
      </w:r>
    </w:p>
    <w:p w:rsidR="00000000" w:rsidRDefault="00C55197">
      <w:pPr>
        <w:autoSpaceDE w:val="0"/>
        <w:spacing w:line="200" w:lineRule="atLeast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2.5. Перечень нормативных правовых актов, регулирующих отношения, во</w:t>
      </w:r>
      <w:r>
        <w:rPr>
          <w:b/>
          <w:bCs/>
          <w:sz w:val="24"/>
          <w:szCs w:val="24"/>
        </w:rPr>
        <w:t>з</w:t>
      </w:r>
      <w:r>
        <w:rPr>
          <w:b/>
          <w:bCs/>
          <w:sz w:val="24"/>
          <w:szCs w:val="24"/>
        </w:rPr>
        <w:t>никающие в связи с предоставлением муниципальной услуги</w:t>
      </w:r>
    </w:p>
    <w:p w:rsidR="00000000" w:rsidRDefault="00C55197">
      <w:pPr>
        <w:autoSpaceDE w:val="0"/>
        <w:spacing w:line="200" w:lineRule="atLeas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Отношения, возникающие в связи </w:t>
      </w:r>
      <w:r>
        <w:rPr>
          <w:bCs/>
          <w:sz w:val="24"/>
          <w:szCs w:val="24"/>
        </w:rPr>
        <w:t>с предоставлением муниципальной у</w:t>
      </w:r>
      <w:r>
        <w:rPr>
          <w:bCs/>
          <w:sz w:val="24"/>
          <w:szCs w:val="24"/>
        </w:rPr>
        <w:t>слуги,</w:t>
      </w:r>
      <w:r>
        <w:rPr>
          <w:sz w:val="24"/>
          <w:szCs w:val="24"/>
        </w:rPr>
        <w:t xml:space="preserve"> регулируются следующими нормативными правовыми актами:</w:t>
      </w:r>
    </w:p>
    <w:p w:rsidR="00000000" w:rsidRDefault="00C55197">
      <w:pPr>
        <w:autoSpaceDE w:val="0"/>
        <w:spacing w:line="200" w:lineRule="atLeast"/>
        <w:ind w:firstLine="700"/>
        <w:jc w:val="both"/>
        <w:rPr>
          <w:iCs/>
          <w:sz w:val="24"/>
          <w:szCs w:val="24"/>
        </w:rPr>
      </w:pPr>
      <w:r>
        <w:rPr>
          <w:sz w:val="24"/>
          <w:szCs w:val="24"/>
        </w:rPr>
        <w:t>Федеральным законом от 29 декабря 2012 года № 273-ФЗ «Об образовании в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Федерации» («Собрание законодательства РФ», 31.12.2012, № 53 (часть 1), статья 7598);</w:t>
      </w:r>
    </w:p>
    <w:p w:rsidR="00000000" w:rsidRDefault="00C55197">
      <w:pPr>
        <w:spacing w:line="200" w:lineRule="atLeast"/>
        <w:ind w:firstLine="70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Федеральным законом от 27 </w:t>
      </w:r>
      <w:r>
        <w:rPr>
          <w:iCs/>
          <w:sz w:val="24"/>
          <w:szCs w:val="24"/>
        </w:rPr>
        <w:t>июля 2006 года № 152-ФЗ «О персональных данных» (</w:t>
      </w:r>
      <w:r>
        <w:rPr>
          <w:sz w:val="24"/>
          <w:szCs w:val="24"/>
        </w:rPr>
        <w:t>«Собрание законодательства РФ», 2006, № 31 (1 часть), статья 3451);</w:t>
      </w:r>
    </w:p>
    <w:p w:rsidR="00000000" w:rsidRDefault="00C55197">
      <w:pPr>
        <w:spacing w:line="200" w:lineRule="atLeast"/>
        <w:ind w:firstLine="7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Федеральным законом от 27 июля 2010 года № 210-ФЗ «Об организации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государственных и муниципальных услуг» («Собрание законода</w:t>
      </w:r>
      <w:r>
        <w:rPr>
          <w:sz w:val="24"/>
          <w:szCs w:val="24"/>
        </w:rPr>
        <w:t>тельства РФ», 2010, № 31, статья 4179);</w:t>
      </w:r>
    </w:p>
    <w:p w:rsidR="00000000" w:rsidRDefault="00C55197">
      <w:pPr>
        <w:spacing w:line="200" w:lineRule="atLeast"/>
        <w:ind w:firstLine="700"/>
        <w:jc w:val="both"/>
        <w:rPr>
          <w:rFonts w:eastAsia="A"/>
          <w:sz w:val="24"/>
          <w:szCs w:val="24"/>
        </w:rPr>
      </w:pPr>
      <w:r>
        <w:rPr>
          <w:color w:val="000000"/>
          <w:sz w:val="24"/>
          <w:szCs w:val="24"/>
        </w:rPr>
        <w:t>Федеральным законом Российской Федерации от 24 июля 1998 года N 124-ФЗ "Об основных гарантиях прав ребенка в Российской Федерации", с изменениями;</w:t>
      </w:r>
    </w:p>
    <w:p w:rsidR="00000000" w:rsidRDefault="00C55197">
      <w:pPr>
        <w:autoSpaceDE w:val="0"/>
        <w:spacing w:line="200" w:lineRule="atLeast"/>
        <w:ind w:firstLine="700"/>
        <w:jc w:val="both"/>
        <w:rPr>
          <w:b/>
          <w:bCs/>
          <w:sz w:val="24"/>
          <w:szCs w:val="24"/>
        </w:rPr>
      </w:pPr>
      <w:r>
        <w:rPr>
          <w:rFonts w:eastAsia="A"/>
          <w:sz w:val="24"/>
          <w:szCs w:val="24"/>
        </w:rPr>
        <w:t>приказом Минобрнауки России от 29 августа 2013 года № 1008 «Об утверж</w:t>
      </w:r>
      <w:r>
        <w:rPr>
          <w:rFonts w:eastAsia="A"/>
          <w:sz w:val="24"/>
          <w:szCs w:val="24"/>
        </w:rPr>
        <w:t>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00000" w:rsidRDefault="00C55197">
      <w:pPr>
        <w:spacing w:line="200" w:lineRule="atLeast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2.6. Исчерпывающий перечень документов, необходимых в соответствии с з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конодательными или иными нормативными правовыми актами для пред</w:t>
      </w:r>
      <w:r>
        <w:rPr>
          <w:b/>
          <w:bCs/>
          <w:sz w:val="24"/>
          <w:szCs w:val="24"/>
        </w:rPr>
        <w:t>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лем, способы их получения заявителем, в том числе в электронной форме</w:t>
      </w:r>
    </w:p>
    <w:p w:rsidR="00000000" w:rsidRDefault="00C55197">
      <w:pPr>
        <w:pStyle w:val="ConsPlusNormal"/>
        <w:spacing w:line="200" w:lineRule="atLeast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Для оказания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родители (законные представители) обращаются в образовательное учреждение с письменным заявлением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установленной форме. </w:t>
      </w:r>
      <w:r>
        <w:rPr>
          <w:rFonts w:ascii="Times New Roman" w:eastAsia="Arial CYR" w:hAnsi="Times New Roman" w:cs="Times New Roman"/>
          <w:color w:val="000000"/>
          <w:sz w:val="24"/>
          <w:szCs w:val="24"/>
        </w:rPr>
        <w:t>Заявление должно быть написано на русском языке. В тексте заявления не допускается использование сокращений слов и аббр</w:t>
      </w:r>
      <w:r>
        <w:rPr>
          <w:rFonts w:ascii="Times New Roman" w:eastAsia="Arial CYR" w:hAnsi="Times New Roman" w:cs="Times New Roman"/>
          <w:color w:val="000000"/>
          <w:sz w:val="24"/>
          <w:szCs w:val="24"/>
        </w:rPr>
        <w:t>евиатур. В заявлении четко указывается фамилия, имя, отчество и место регистрации заявителя, а также ставится личная подпись под пунктом: «Даю согласие на обработку моих персональных данных и персональных данных моего ребенка в соответствии со статьей 9 Фе</w:t>
      </w:r>
      <w:r>
        <w:rPr>
          <w:rFonts w:ascii="Times New Roman" w:eastAsia="Arial CYR" w:hAnsi="Times New Roman" w:cs="Times New Roman"/>
          <w:color w:val="000000"/>
          <w:sz w:val="24"/>
          <w:szCs w:val="24"/>
        </w:rPr>
        <w:t>дерального закона от 27 июля 2006 года №152-ФЗ «О персональных данных».</w:t>
      </w:r>
    </w:p>
    <w:p w:rsidR="00000000" w:rsidRDefault="00C55197">
      <w:pPr>
        <w:pStyle w:val="ConsPlusNormal"/>
        <w:spacing w:line="200" w:lineRule="atLeast"/>
        <w:ind w:firstLine="700"/>
        <w:jc w:val="both"/>
        <w:rPr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заявления представлен в приложении 2 Административного регламента.</w:t>
      </w:r>
    </w:p>
    <w:p w:rsidR="00000000" w:rsidRDefault="00C55197">
      <w:pPr>
        <w:spacing w:line="200" w:lineRule="atLeast"/>
        <w:ind w:firstLine="70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2.6.2. К</w:t>
      </w:r>
      <w:r>
        <w:rPr>
          <w:sz w:val="24"/>
          <w:szCs w:val="24"/>
        </w:rPr>
        <w:t xml:space="preserve"> заявлению прилагаются следующие документы:</w:t>
      </w:r>
    </w:p>
    <w:p w:rsidR="00000000" w:rsidRDefault="00C55197">
      <w:pPr>
        <w:spacing w:line="200" w:lineRule="atLeas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справка о состоянии здоровья ребенка (требует</w:t>
      </w:r>
      <w:r>
        <w:rPr>
          <w:sz w:val="24"/>
          <w:szCs w:val="24"/>
        </w:rPr>
        <w:t>ся при приеме в спо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тивные, спортивно-технические, туристские, хореографические группы);</w:t>
      </w:r>
    </w:p>
    <w:p w:rsidR="00000000" w:rsidRDefault="00C55197">
      <w:pPr>
        <w:pStyle w:val="ConsPlusNormal"/>
        <w:spacing w:line="200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ребенка (копия паспорта или свидетельства о рождении). </w:t>
      </w:r>
    </w:p>
    <w:p w:rsidR="00000000" w:rsidRDefault="00C55197">
      <w:pPr>
        <w:pStyle w:val="ConsPlusNormal"/>
        <w:spacing w:line="200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регистрацию по месту жительства (копия страницы пасп</w:t>
      </w:r>
      <w:r>
        <w:rPr>
          <w:rFonts w:ascii="Times New Roman" w:hAnsi="Times New Roman" w:cs="Times New Roman"/>
          <w:sz w:val="24"/>
          <w:szCs w:val="24"/>
        </w:rPr>
        <w:t>орта с регистрацией по месту жительства или справка с места жительства).</w:t>
      </w:r>
    </w:p>
    <w:p w:rsidR="00000000" w:rsidRDefault="00C55197">
      <w:pPr>
        <w:pStyle w:val="ConsPlusNormal"/>
        <w:spacing w:line="200" w:lineRule="atLeast"/>
        <w:ind w:right="-186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заявителей для подачи заявления осуществляется в соответствии с графиком работы образовательных учреждений. </w:t>
      </w:r>
    </w:p>
    <w:p w:rsidR="00000000" w:rsidRDefault="00C55197">
      <w:pPr>
        <w:pStyle w:val="ConsPlusNormal"/>
        <w:widowControl/>
        <w:spacing w:line="200" w:lineRule="atLeast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2.6.5.Ответственность за достоверность и полноту предоставляемых све</w:t>
      </w:r>
      <w:r>
        <w:rPr>
          <w:rFonts w:ascii="Times New Roman" w:hAnsi="Times New Roman" w:cs="Times New Roman"/>
          <w:sz w:val="24"/>
          <w:szCs w:val="24"/>
        </w:rPr>
        <w:t>дений и документов возлагается на заявителя.</w:t>
      </w:r>
    </w:p>
    <w:p w:rsidR="00000000" w:rsidRDefault="00C55197">
      <w:pPr>
        <w:pStyle w:val="ConsPlusNormal"/>
        <w:widowControl/>
        <w:numPr>
          <w:ilvl w:val="1"/>
          <w:numId w:val="3"/>
        </w:numPr>
        <w:spacing w:line="200" w:lineRule="atLeast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которые находятся в распоряжении государственных органов, органов местного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самоуправления и иных органов, участвующих в предоставлении муниципальных услуг, которые заявитель вправе представить, а также способы их получения заявителями, в том числе в электронной форме.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которые необходимы для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 и которые находятся в распоряжении государственных </w:t>
      </w:r>
      <w:r>
        <w:rPr>
          <w:rFonts w:ascii="Times New Roman" w:hAnsi="Times New Roman" w:cs="Times New Roman"/>
          <w:spacing w:val="-2"/>
          <w:sz w:val="24"/>
          <w:szCs w:val="24"/>
        </w:rPr>
        <w:t>органов, органов местного самоуправления и иных органов, не предусмотрено.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2.8. Указание на запрет требовать от заявителя предоставления документов и информации или осуществления действий, предст</w:t>
      </w:r>
      <w:r>
        <w:rPr>
          <w:rFonts w:ascii="Times New Roman" w:hAnsi="Times New Roman" w:cs="Times New Roman"/>
          <w:b/>
          <w:bCs/>
          <w:sz w:val="24"/>
          <w:szCs w:val="24"/>
        </w:rPr>
        <w:t>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не вправе требовать от заявителя: 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</w:t>
      </w:r>
      <w:r>
        <w:rPr>
          <w:rFonts w:ascii="Times New Roman" w:hAnsi="Times New Roman" w:cs="Times New Roman"/>
          <w:sz w:val="24"/>
          <w:szCs w:val="24"/>
        </w:rPr>
        <w:t xml:space="preserve">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C55197">
      <w:pPr>
        <w:pStyle w:val="ConsPlusNormal"/>
        <w:widowControl/>
        <w:ind w:firstLine="700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предоставления документов и информации, ко</w:t>
      </w:r>
      <w:r>
        <w:rPr>
          <w:rFonts w:ascii="Times New Roman" w:hAnsi="Times New Roman" w:cs="Times New Roman"/>
          <w:bCs/>
          <w:sz w:val="24"/>
          <w:szCs w:val="24"/>
        </w:rPr>
        <w:t>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00000" w:rsidRDefault="00C55197">
      <w:pPr>
        <w:autoSpaceDE w:val="0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</w:t>
      </w:r>
      <w:r>
        <w:rPr>
          <w:b/>
          <w:bCs/>
          <w:sz w:val="24"/>
          <w:szCs w:val="24"/>
        </w:rPr>
        <w:t>оставления муниципальной услуги.</w:t>
      </w:r>
    </w:p>
    <w:p w:rsidR="00000000" w:rsidRDefault="00C55197">
      <w:pPr>
        <w:autoSpaceDE w:val="0"/>
        <w:ind w:firstLine="70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Основания для отказа в приеме документов отсутствуют.</w:t>
      </w:r>
    </w:p>
    <w:p w:rsidR="00000000" w:rsidRDefault="00C55197">
      <w:pPr>
        <w:pStyle w:val="ConsPlusNormal"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2.10. Исчерпывающий перечень оснований для приостановления или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отказа в предоставлении муниципальной услуги.</w:t>
      </w:r>
    </w:p>
    <w:p w:rsidR="00000000" w:rsidRDefault="00C55197">
      <w:pPr>
        <w:pStyle w:val="ConsPlusNormal"/>
        <w:spacing w:line="200" w:lineRule="atLeast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</w:t>
      </w:r>
      <w:r>
        <w:rPr>
          <w:rFonts w:ascii="Times New Roman" w:hAnsi="Times New Roman" w:cs="Times New Roman"/>
          <w:bCs/>
          <w:sz w:val="24"/>
          <w:szCs w:val="24"/>
        </w:rPr>
        <w:t>пальной услуги отсутствуют.</w:t>
      </w:r>
    </w:p>
    <w:p w:rsidR="00000000" w:rsidRDefault="00C55197">
      <w:pPr>
        <w:pStyle w:val="ConsPlusNormal"/>
        <w:spacing w:line="200" w:lineRule="atLeast"/>
        <w:ind w:right="-186" w:firstLine="700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2.10.2. </w:t>
      </w: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 может быть отказано по следующим основаниям:</w:t>
      </w:r>
    </w:p>
    <w:p w:rsidR="00000000" w:rsidRDefault="00C55197">
      <w:pPr>
        <w:spacing w:line="200" w:lineRule="atLeast"/>
        <w:ind w:firstLine="70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обращение ненадлежащего лица;</w:t>
      </w:r>
    </w:p>
    <w:p w:rsidR="00000000" w:rsidRDefault="00C55197">
      <w:pPr>
        <w:spacing w:line="200" w:lineRule="atLeast"/>
        <w:ind w:firstLine="700"/>
        <w:jc w:val="both"/>
        <w:rPr>
          <w:color w:val="000000"/>
        </w:rPr>
      </w:pPr>
      <w:r>
        <w:rPr>
          <w:color w:val="000000"/>
          <w:sz w:val="24"/>
          <w:szCs w:val="24"/>
        </w:rPr>
        <w:t>наличие медицинских противопоказаний у ребенка по получению дополнительного образования;</w:t>
      </w:r>
    </w:p>
    <w:p w:rsidR="00000000" w:rsidRDefault="00C55197">
      <w:pPr>
        <w:pStyle w:val="a10"/>
        <w:spacing w:before="0" w:after="0" w:line="200" w:lineRule="atLeast"/>
        <w:ind w:firstLine="7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несоответствие пос</w:t>
      </w:r>
      <w:r>
        <w:rPr>
          <w:rFonts w:ascii="Times New Roman" w:hAnsi="Times New Roman" w:cs="Times New Roman"/>
          <w:color w:val="000000"/>
        </w:rPr>
        <w:t>тупающего в образовательное учреждение установленным тр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бованиям по возрасту;</w:t>
      </w:r>
    </w:p>
    <w:p w:rsidR="00000000" w:rsidRDefault="00C55197">
      <w:pPr>
        <w:pStyle w:val="a10"/>
        <w:spacing w:before="0" w:after="0" w:line="200" w:lineRule="atLeast"/>
        <w:ind w:firstLine="70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отсутствие мест в укомплектованных группах образовательного учреждения;</w:t>
      </w:r>
    </w:p>
    <w:p w:rsidR="00000000" w:rsidRDefault="00C55197">
      <w:pPr>
        <w:spacing w:line="200" w:lineRule="atLeast"/>
        <w:ind w:firstLine="70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другие основания в случаях, предусмотренных законами.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2.11. Перечень услуг, которые являются необходимыми </w:t>
      </w:r>
      <w:r>
        <w:rPr>
          <w:b/>
          <w:bCs/>
          <w:sz w:val="24"/>
          <w:szCs w:val="24"/>
        </w:rPr>
        <w:t>и обязательными для предоставления государственной услуги.</w:t>
      </w:r>
    </w:p>
    <w:p w:rsidR="00000000" w:rsidRDefault="00C55197">
      <w:pPr>
        <w:suppressAutoHyphens/>
        <w:autoSpaceDE w:val="0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</w:t>
      </w:r>
      <w:r>
        <w:rPr>
          <w:bCs/>
          <w:sz w:val="24"/>
          <w:szCs w:val="24"/>
        </w:rPr>
        <w:t>отсутствуют.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2.12. Порядок, размер и основания взимания государственной пошлины или иной платы, взимае</w:t>
      </w:r>
      <w:r>
        <w:rPr>
          <w:b/>
          <w:sz w:val="24"/>
          <w:szCs w:val="24"/>
        </w:rPr>
        <w:t>мой за предоставление муниципальной услуги</w:t>
      </w:r>
    </w:p>
    <w:p w:rsidR="00000000" w:rsidRDefault="00C55197">
      <w:pPr>
        <w:autoSpaceDE w:val="0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предоставление услуг, которые являются необходимыми и обязательными, не взимается. </w:t>
      </w:r>
    </w:p>
    <w:p w:rsidR="00000000" w:rsidRDefault="00C55197">
      <w:pPr>
        <w:pStyle w:val="ConsPlusNormal"/>
        <w:widowControl/>
        <w:ind w:firstLine="70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2.14. </w:t>
      </w:r>
      <w:r>
        <w:rPr>
          <w:rFonts w:ascii="Times New Roman" w:hAnsi="Times New Roman" w:cs="Times New Roman"/>
          <w:b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ожидания в очереди при подаче запроса о предоставлении муниципальной услуги, услуги, предоставляемой организацией, участвующей в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услуги и при получении результата предоставления муниципальной услуги.</w:t>
      </w:r>
    </w:p>
    <w:p w:rsidR="00000000" w:rsidRDefault="00C55197">
      <w:pPr>
        <w:pStyle w:val="fn2r"/>
        <w:spacing w:before="0" w:after="0"/>
        <w:ind w:firstLine="700"/>
        <w:jc w:val="both"/>
        <w:rPr>
          <w:b/>
          <w:bCs/>
        </w:rPr>
      </w:pPr>
      <w:r>
        <w:t>Максимальный срок ожидания в очереди при подаче запроса о предоставлении м</w:t>
      </w:r>
      <w:r>
        <w:t>у</w:t>
      </w:r>
      <w:r>
        <w:t>ниципальной услуги и при получении результата предоставления муниципальной услуги не должен прев</w:t>
      </w:r>
      <w:r>
        <w:t>ышать 15 минут.</w:t>
      </w:r>
    </w:p>
    <w:p w:rsidR="00000000" w:rsidRDefault="00C55197">
      <w:pPr>
        <w:pStyle w:val="ConsPlusNormal"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2.14.1. Заявление заявителя о предоставлении  муниципальной </w:t>
      </w:r>
      <w:r>
        <w:rPr>
          <w:sz w:val="24"/>
          <w:szCs w:val="24"/>
        </w:rPr>
        <w:t xml:space="preserve"> услуги регистрир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ется в день его поступления. 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2.14.2. Регистрация заявления заявителя производится в журнале регистрации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нятых документов.</w:t>
      </w:r>
    </w:p>
    <w:p w:rsidR="00000000" w:rsidRDefault="00C55197">
      <w:pPr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2.14.3. Прием и регистрация заявления о предоставлении муниципальной услуги в электронной форме  обеспечивается </w:t>
      </w:r>
      <w:r>
        <w:rPr>
          <w:sz w:val="24"/>
          <w:szCs w:val="24"/>
        </w:rPr>
        <w:t xml:space="preserve"> с  помощью региональной государственной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мационной системы «Портал государственных и муниципальных услуг (функций) Новг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области».</w:t>
      </w:r>
    </w:p>
    <w:p w:rsidR="00000000" w:rsidRDefault="00C55197">
      <w:pPr>
        <w:pStyle w:val="ConsPlusNormal"/>
        <w:ind w:firstLine="70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2.16. Требования к помещениям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в которых предоставляется муниципальная услуга, к месту ожидания и приема заявител</w:t>
      </w:r>
      <w:r>
        <w:rPr>
          <w:rFonts w:ascii="Times New Roman" w:hAnsi="Times New Roman" w:cs="Times New Roman"/>
          <w:b/>
          <w:bCs/>
          <w:sz w:val="24"/>
          <w:szCs w:val="24"/>
        </w:rPr>
        <w:t>ей, размещению и оформлению визуальной, текстовой информации о порядке предоставления таких услуг.</w:t>
      </w:r>
    </w:p>
    <w:p w:rsidR="00000000" w:rsidRDefault="00C55197">
      <w:pPr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2.16.1. </w:t>
      </w:r>
      <w:r>
        <w:rPr>
          <w:iCs/>
          <w:sz w:val="24"/>
          <w:szCs w:val="24"/>
        </w:rPr>
        <w:t>Помещения, в которых предоставляется муниципальная услуга,  должны с</w:t>
      </w:r>
      <w:r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 xml:space="preserve">ответствовать санитарно-эпидемиологическим правилам и нормативам «Гигиенические </w:t>
      </w:r>
      <w:r>
        <w:rPr>
          <w:iCs/>
          <w:sz w:val="24"/>
          <w:szCs w:val="24"/>
        </w:rPr>
        <w:t>требования к персональным электронно-вычислительным машинам и организации раб</w:t>
      </w:r>
      <w:r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>ты. СанПиН 2.2.2/2.4.1340-03» и «Гигиенические требования к естественному, иску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>ственному и совмещенному освещению жилых и общественных зданий. СанПиН 2.2.1/2.1.1.1278-03».</w:t>
      </w:r>
    </w:p>
    <w:p w:rsidR="00000000" w:rsidRDefault="00C55197">
      <w:pPr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</w:t>
      </w:r>
      <w:r>
        <w:rPr>
          <w:color w:val="000000"/>
          <w:sz w:val="24"/>
          <w:szCs w:val="24"/>
        </w:rPr>
        <w:t>ения должны быть оборудованы противопожарной системой, средствами пожаротушения и оповещения о возникновении чрезвычайной ситуации, системой охр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ны. </w:t>
      </w:r>
    </w:p>
    <w:p w:rsidR="00000000" w:rsidRDefault="00C55197">
      <w:pPr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2.16.2. Каждое рабочее место работников должно быть оборудовано персональным компьютером с возможностью до</w:t>
      </w:r>
      <w:r>
        <w:rPr>
          <w:color w:val="000000"/>
          <w:sz w:val="24"/>
          <w:szCs w:val="24"/>
        </w:rPr>
        <w:t>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2.16.3. Требования к размещению мест ожидания: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ожидани</w:t>
      </w:r>
      <w:r>
        <w:rPr>
          <w:color w:val="000000"/>
          <w:sz w:val="24"/>
          <w:szCs w:val="24"/>
        </w:rPr>
        <w:t>я должны быть оборудованы стульями (кресельными секциями) и (или) скамьями (банкетками);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мест ожидания определяется исходя из фактической нагрузки и во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можностей для их размещения в здании.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2.16.4. Требования к оформлению входа в здание: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здание </w:t>
      </w:r>
      <w:r>
        <w:rPr>
          <w:color w:val="000000"/>
          <w:sz w:val="24"/>
          <w:szCs w:val="24"/>
        </w:rPr>
        <w:t>должно быть оборудовано удобной лестницей с поручнями для свободного доступа заявителей в помещение;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 о наименовании и режиме работы комитета;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 и</w:t>
      </w:r>
      <w:r>
        <w:rPr>
          <w:color w:val="000000"/>
          <w:sz w:val="24"/>
          <w:szCs w:val="24"/>
        </w:rPr>
        <w:t xml:space="preserve"> выход из здания оборудуются соответствующими указателями;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 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прилегающей территории к зданию, в котором осуществляется приём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транспортных средств</w:t>
      </w:r>
      <w:r>
        <w:rPr>
          <w:color w:val="000000"/>
          <w:sz w:val="24"/>
          <w:szCs w:val="24"/>
        </w:rPr>
        <w:t xml:space="preserve"> инвалидов, доступ заявителей к которым является бесплатным.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2.16.5. Требования к местам для информирования, предназначенным для ознако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ления заявителей с информационными материалами: места оборудуются информацио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ными стендами, которые должны быть максимал</w:t>
      </w:r>
      <w:r>
        <w:rPr>
          <w:color w:val="000000"/>
          <w:sz w:val="24"/>
          <w:szCs w:val="24"/>
        </w:rPr>
        <w:t>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2.16.6. Требования к местам приема заявителей: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кабинеты приема заявителей должны быть обору</w:t>
      </w:r>
      <w:r>
        <w:rPr>
          <w:color w:val="000000"/>
          <w:sz w:val="24"/>
          <w:szCs w:val="24"/>
        </w:rPr>
        <w:t>дованы информационными та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личками с указанием: номера кабинета; фамилии, имени, отчества и должности работника, осуществляющего предоставление муниципальной услуги; времени перерыва на обед;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рабочее место работника должно обеспечивать ему возможность свобо</w:t>
      </w:r>
      <w:r>
        <w:rPr>
          <w:color w:val="000000"/>
          <w:sz w:val="24"/>
          <w:szCs w:val="24"/>
        </w:rPr>
        <w:t>дного входа и выхода из помещения при необходимости;</w:t>
      </w:r>
    </w:p>
    <w:p w:rsidR="00000000" w:rsidRDefault="00C55197">
      <w:pPr>
        <w:widowControl w:val="0"/>
        <w:autoSpaceDE w:val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для приема заявителя должно быть снабжено стулом, иметь место для пис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ма и раскладки документов.</w:t>
      </w:r>
    </w:p>
    <w:p w:rsidR="00000000" w:rsidRDefault="00C55197">
      <w:pPr>
        <w:widowControl w:val="0"/>
        <w:autoSpaceDE w:val="0"/>
        <w:ind w:firstLine="700"/>
        <w:jc w:val="both"/>
        <w:rPr>
          <w:rFonts w:eastAsia="A"/>
          <w:sz w:val="24"/>
          <w:szCs w:val="24"/>
        </w:rPr>
      </w:pPr>
      <w:r>
        <w:rPr>
          <w:color w:val="000000"/>
          <w:sz w:val="24"/>
          <w:szCs w:val="24"/>
        </w:rPr>
        <w:t>2.16.7. В целях обеспечения конфиденциальности сведений о заявителе, одним 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ботником одновременно в</w:t>
      </w:r>
      <w:r>
        <w:rPr>
          <w:color w:val="000000"/>
          <w:sz w:val="24"/>
          <w:szCs w:val="24"/>
        </w:rPr>
        <w:t xml:space="preserve">едется прием только одного заявителя. </w:t>
      </w:r>
    </w:p>
    <w:p w:rsidR="00000000" w:rsidRDefault="00C55197">
      <w:pPr>
        <w:autoSpaceDE w:val="0"/>
        <w:jc w:val="both"/>
        <w:rPr>
          <w:sz w:val="24"/>
          <w:szCs w:val="24"/>
        </w:rPr>
      </w:pPr>
      <w:r>
        <w:rPr>
          <w:rFonts w:eastAsia="A"/>
          <w:sz w:val="24"/>
          <w:szCs w:val="24"/>
        </w:rPr>
        <w:tab/>
        <w:t>2.16.8. В здании, в котором предоставляется муниципальная услуга, создаются условия для прохода инвалидов и маломобильных групп населения. Инвалидам в целях обеспечения доступности муниципальной услуги оказывается по</w:t>
      </w:r>
      <w:r>
        <w:rPr>
          <w:rFonts w:eastAsia="A"/>
          <w:sz w:val="24"/>
          <w:szCs w:val="24"/>
        </w:rPr>
        <w:t>мощь в преодолении ра</w:t>
      </w:r>
      <w:r>
        <w:rPr>
          <w:rFonts w:eastAsia="A"/>
          <w:sz w:val="24"/>
          <w:szCs w:val="24"/>
        </w:rPr>
        <w:t>з</w:t>
      </w:r>
      <w:r>
        <w:rPr>
          <w:rFonts w:eastAsia="A"/>
          <w:sz w:val="24"/>
          <w:szCs w:val="24"/>
        </w:rPr>
        <w:t xml:space="preserve">личных барьеров, мешающих в получении ими муниципальной услуги наравне с другими лицами. Вход в здание оборудуется пандусом. </w:t>
      </w:r>
    </w:p>
    <w:p w:rsidR="00000000" w:rsidRDefault="00C55197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Помещения, в которых предоставляется </w:t>
      </w:r>
      <w:r>
        <w:rPr>
          <w:rFonts w:eastAsia="A"/>
          <w:sz w:val="24"/>
          <w:szCs w:val="24"/>
        </w:rPr>
        <w:t>муниципальная</w:t>
      </w:r>
      <w:r>
        <w:rPr>
          <w:sz w:val="24"/>
          <w:szCs w:val="24"/>
        </w:rPr>
        <w:t xml:space="preserve"> услуга, должны иметь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ширенные проходы, позволяющие обе</w:t>
      </w:r>
      <w:r>
        <w:rPr>
          <w:sz w:val="24"/>
          <w:szCs w:val="24"/>
        </w:rPr>
        <w:t>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</w:t>
      </w:r>
      <w:r>
        <w:rPr>
          <w:sz w:val="24"/>
          <w:szCs w:val="24"/>
        </w:rPr>
        <w:t xml:space="preserve">наками, выполненными рельефно-точечным шрифтом Брайля. </w:t>
      </w:r>
    </w:p>
    <w:p w:rsidR="00000000" w:rsidRDefault="00C55197">
      <w:pPr>
        <w:widowControl w:val="0"/>
        <w:autoSpaceDE w:val="0"/>
        <w:ind w:firstLine="540"/>
        <w:jc w:val="both"/>
        <w:rPr>
          <w:rFonts w:eastAsia="A"/>
          <w:sz w:val="24"/>
          <w:szCs w:val="24"/>
        </w:rPr>
      </w:pPr>
      <w:r>
        <w:rPr>
          <w:sz w:val="24"/>
          <w:szCs w:val="24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000000" w:rsidRDefault="00C55197">
      <w:pPr>
        <w:autoSpaceDE w:val="0"/>
        <w:ind w:firstLine="540"/>
        <w:jc w:val="both"/>
        <w:rPr>
          <w:b/>
          <w:bCs/>
          <w:sz w:val="24"/>
          <w:szCs w:val="24"/>
        </w:rPr>
      </w:pPr>
      <w:r>
        <w:rPr>
          <w:rFonts w:eastAsia="A"/>
          <w:sz w:val="24"/>
          <w:szCs w:val="24"/>
        </w:rPr>
        <w:t>На стоянке должны быть пред</w:t>
      </w:r>
      <w:r>
        <w:rPr>
          <w:rFonts w:eastAsia="A"/>
          <w:sz w:val="24"/>
          <w:szCs w:val="24"/>
        </w:rPr>
        <w:t>усмотрены места для парковки специальных тран</w:t>
      </w:r>
      <w:r>
        <w:rPr>
          <w:rFonts w:eastAsia="A"/>
          <w:sz w:val="24"/>
          <w:szCs w:val="24"/>
        </w:rPr>
        <w:t>с</w:t>
      </w:r>
      <w:r>
        <w:rPr>
          <w:rFonts w:eastAsia="A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2.17. Показатели доступности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качества муниципальной услуги, в том числе количество взаимодействий с должностными лицами при пре</w:t>
      </w:r>
      <w:r>
        <w:rPr>
          <w:b/>
          <w:bCs/>
          <w:sz w:val="24"/>
          <w:szCs w:val="24"/>
        </w:rPr>
        <w:t>доставлении муниц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пальных услуг, возможность получения информации о ходе предоставления мун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ципальной услу</w:t>
      </w:r>
      <w:r>
        <w:rPr>
          <w:b/>
          <w:bCs/>
          <w:sz w:val="24"/>
          <w:szCs w:val="24"/>
        </w:rPr>
        <w:t>ги, в том числе с использованием информационно-коммуникационных технологий.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2.17.1. Показатели доступности муниципальной услуги: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беспрепятственного доступа лиц с ограниченны</w:t>
      </w:r>
      <w:r>
        <w:rPr>
          <w:sz w:val="24"/>
          <w:szCs w:val="24"/>
        </w:rPr>
        <w:t>ми возможностями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редвижения к помещениям, в которых предоставляется муниципальная услуга;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предоставления муниципальной услуги с использованием возможн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стей региональной государственной информационной системы «Портал государственных и муниципа</w:t>
      </w:r>
      <w:r>
        <w:rPr>
          <w:sz w:val="24"/>
          <w:szCs w:val="24"/>
        </w:rPr>
        <w:t>льных услуг (функций) Новгородской области» и федеральной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информационной системы «Единый портал государственных и муниципальных услуг (функций)»;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информации о порядке предоставления муниципальной услуги на официальном сайте Админ</w:t>
      </w:r>
      <w:r>
        <w:rPr>
          <w:sz w:val="24"/>
          <w:szCs w:val="24"/>
        </w:rPr>
        <w:t>истрации муниципального района.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2.17.2. Показатели качества муниципальной услуги: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срока предоставления муниципальной услуги;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соблюдение сроков ожидания в очереди при предоставлении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ги;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поданных в установленном порядк</w:t>
      </w:r>
      <w:r>
        <w:rPr>
          <w:sz w:val="24"/>
          <w:szCs w:val="24"/>
        </w:rPr>
        <w:t>е жалоб на решения и действия (бе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действие), принятые и осуществленные при предоставлении муниципальной услуги;</w:t>
      </w:r>
    </w:p>
    <w:p w:rsidR="00000000" w:rsidRDefault="00C55197">
      <w:pPr>
        <w:autoSpaceDE w:val="0"/>
        <w:ind w:firstLine="70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</w:t>
      </w:r>
      <w:r>
        <w:rPr>
          <w:sz w:val="24"/>
          <w:szCs w:val="24"/>
        </w:rPr>
        <w:t>и.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2.17.3. Количество взаимодействий с должностными лицами при предоставлении муниципальной услуги и их продолжительность: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взаимодействий с должностными лицами при предоставлении муниципальной услуги в случае личного обращения заявителя не может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превышать трех, в том числе обращение заявителя в комитет за получением консультации (максимальное время консультирования 10 минут), представление заявителем в образовательное учреждение заявления и необходимых документов (максимальное время приема докуме</w:t>
      </w:r>
      <w:r>
        <w:rPr>
          <w:rFonts w:ascii="Times New Roman" w:hAnsi="Times New Roman" w:cs="Times New Roman"/>
          <w:bCs/>
          <w:sz w:val="24"/>
          <w:szCs w:val="24"/>
        </w:rPr>
        <w:t xml:space="preserve">нтов 15 минут) и обращение заявителя за результатом предоставления муниципальной услуги, если это предусмотрено нормативными правовыми актами; </w:t>
      </w:r>
    </w:p>
    <w:p w:rsidR="00000000" w:rsidRDefault="00C55197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заявителя не удовлетворяет работа работника образовательного учреждения по вопросу консультирования либо пр</w:t>
      </w:r>
      <w:r>
        <w:rPr>
          <w:rFonts w:ascii="Times New Roman" w:hAnsi="Times New Roman" w:cs="Times New Roman"/>
          <w:bCs/>
          <w:sz w:val="24"/>
          <w:szCs w:val="24"/>
        </w:rPr>
        <w:t>иема документов, он может обратиться  к руководителю образовательного учреждения.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2.17.4. Возможность получения муниципальной услуги в многофункциональном  центре предоставления  государственных и муниципальных услуг.</w:t>
      </w:r>
    </w:p>
    <w:p w:rsidR="00000000" w:rsidRDefault="00C55197">
      <w:pPr>
        <w:widowControl w:val="0"/>
        <w:suppressAutoHyphens/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Cs/>
          <w:sz w:val="24"/>
          <w:szCs w:val="24"/>
        </w:rPr>
        <w:t xml:space="preserve"> отделе «МФЦ» осуществляется консульт</w:t>
      </w:r>
      <w:r>
        <w:rPr>
          <w:bCs/>
          <w:sz w:val="24"/>
          <w:szCs w:val="24"/>
        </w:rPr>
        <w:t>ирование по вопросу предоставления муниципальной услуги и прием документов заявителя, необходимых для предоставления муниципальной услуги, и выдача результата предоставления муниципальной услуг</w:t>
      </w:r>
      <w:r>
        <w:rPr>
          <w:sz w:val="24"/>
          <w:szCs w:val="24"/>
        </w:rPr>
        <w:t>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2.17.5.</w:t>
      </w:r>
      <w:r>
        <w:rPr>
          <w:bCs/>
          <w:sz w:val="24"/>
          <w:szCs w:val="24"/>
        </w:rPr>
        <w:t xml:space="preserve"> Возможность получения информации о ходе предоставлени</w:t>
      </w:r>
      <w:r>
        <w:rPr>
          <w:bCs/>
          <w:sz w:val="24"/>
          <w:szCs w:val="24"/>
        </w:rPr>
        <w:t>я муниципал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ной услуги, форм заявлений и иных документов, необходимых для получения муниц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пальной  услуги, в том числе с использованием информационно-коммуникационных те</w:t>
      </w:r>
      <w:r>
        <w:rPr>
          <w:bCs/>
          <w:sz w:val="24"/>
          <w:szCs w:val="24"/>
        </w:rPr>
        <w:t>х</w:t>
      </w:r>
      <w:r>
        <w:rPr>
          <w:bCs/>
          <w:sz w:val="24"/>
          <w:szCs w:val="24"/>
        </w:rPr>
        <w:t>нологий.</w:t>
      </w:r>
    </w:p>
    <w:p w:rsidR="00000000" w:rsidRDefault="00C55197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Заявители имеют возможность получения информации о ходе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</w:t>
      </w:r>
      <w:r>
        <w:rPr>
          <w:sz w:val="24"/>
          <w:szCs w:val="24"/>
        </w:rPr>
        <w:t>пальной  услуги, форм заявлений и иных документов, необходимых для получения муниципальной  услуги в электронном виде на официальном сайте Администрации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 (городского округа) и региональной государственной информацио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системы «Портал</w:t>
      </w:r>
      <w:r>
        <w:rPr>
          <w:sz w:val="24"/>
          <w:szCs w:val="24"/>
        </w:rPr>
        <w:t xml:space="preserve"> государственных услуг (функций) Новгородской области» и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ральной государственной информационной системы «Единый портал государственных и муниципальных услуг (функций)».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2.18. Иные требования, в том числе учитывающие особенности предоставл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ния муниципал</w:t>
      </w:r>
      <w:r>
        <w:rPr>
          <w:b/>
          <w:sz w:val="24"/>
          <w:szCs w:val="24"/>
        </w:rPr>
        <w:t>ьной услуги в многофункциональных центрах предоставления гос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дарственных и муниципальных услуг и особенности предоставления муниципальной услуги в электронной форме.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2.18.1. Прием заявлений о предоставлении  муниципальной услуги и документов заявителя осущ</w:t>
      </w:r>
      <w:r>
        <w:rPr>
          <w:sz w:val="24"/>
          <w:szCs w:val="24"/>
        </w:rPr>
        <w:t>ествляется в отделе «МФЦ» в соответствии  с соглашениями  о  взаим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действии  между отделом «МФЦ» и Администрацией Валдайского муниципального рай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на.</w:t>
      </w:r>
    </w:p>
    <w:p w:rsidR="00000000" w:rsidRDefault="00C55197">
      <w:pPr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2.18.2. Интернет - обращения поступают в образовательное учреждение через оф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циальный сайт образовательного</w:t>
      </w:r>
      <w:r>
        <w:rPr>
          <w:sz w:val="24"/>
          <w:szCs w:val="24"/>
        </w:rPr>
        <w:t xml:space="preserve"> учреждения, а также через единый портал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 муниципальных услуг путем заполнения заявителем специальной формы, содерж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щей необходимые реквизиты. Интернет - обращение распечатывается, и дальнейшая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 с ним ведется как с письменным обращен</w:t>
      </w:r>
      <w:r>
        <w:rPr>
          <w:sz w:val="24"/>
          <w:szCs w:val="24"/>
        </w:rPr>
        <w:t>ием.</w:t>
      </w:r>
    </w:p>
    <w:p w:rsidR="00000000" w:rsidRDefault="00C55197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2.18.3. Ответ на Интернет-обращение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в срок, не превышающий 30 (тридцати) календарных дн</w:t>
      </w:r>
      <w:r>
        <w:rPr>
          <w:rFonts w:ascii="Times New Roman" w:hAnsi="Times New Roman" w:cs="Times New Roman"/>
          <w:sz w:val="24"/>
          <w:szCs w:val="24"/>
        </w:rPr>
        <w:t>ей с момента поступления обращения.</w:t>
      </w:r>
    </w:p>
    <w:p w:rsidR="00000000" w:rsidRDefault="00C55197">
      <w:pPr>
        <w:ind w:firstLine="70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3. Состав, последовательность и сроки выполнения административных проц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дур, требования к порядку их выполнения, в том числе особенности выполнения а</w:t>
      </w:r>
      <w:r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министративных процедур в электронной форме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Предоставление муниципально</w:t>
      </w:r>
      <w:r>
        <w:rPr>
          <w:color w:val="000000"/>
          <w:sz w:val="24"/>
          <w:szCs w:val="24"/>
        </w:rPr>
        <w:t>й услуги включает в себя следующие администр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тивные процедуры:</w:t>
      </w:r>
    </w:p>
    <w:p w:rsidR="00000000" w:rsidRDefault="00C55197">
      <w:pPr>
        <w:tabs>
          <w:tab w:val="left" w:pos="705"/>
        </w:tabs>
        <w:suppressAutoHyphens/>
        <w:spacing w:line="200" w:lineRule="atLeas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Прием и рассмотрение заявления и документов от заявителей;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о предоставлении муниципальной услуги;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предоставления дополнительного образования.</w:t>
      </w:r>
    </w:p>
    <w:p w:rsidR="00000000" w:rsidRDefault="00C55197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Блок-схема </w:t>
      </w:r>
      <w:r>
        <w:rPr>
          <w:kern w:val="1"/>
          <w:sz w:val="24"/>
          <w:szCs w:val="24"/>
        </w:rPr>
        <w:t>последоват</w:t>
      </w:r>
      <w:r>
        <w:rPr>
          <w:kern w:val="1"/>
          <w:sz w:val="24"/>
          <w:szCs w:val="24"/>
        </w:rPr>
        <w:t xml:space="preserve">ельности административных действий  по предоставлению муниципальной услуги по предоставлению дополнительного образования </w:t>
      </w:r>
      <w:r>
        <w:rPr>
          <w:sz w:val="24"/>
          <w:szCs w:val="24"/>
        </w:rPr>
        <w:t>отражена в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ложение 4 к Административному регламенту.</w:t>
      </w:r>
    </w:p>
    <w:p w:rsidR="00000000" w:rsidRDefault="00C55197">
      <w:pPr>
        <w:spacing w:line="200" w:lineRule="atLeast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 Прием и рассмотрение заявления и документов от заявителей.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3.1.1. Основани</w:t>
      </w:r>
      <w:r>
        <w:rPr>
          <w:sz w:val="24"/>
          <w:szCs w:val="24"/>
        </w:rPr>
        <w:t>ем для начала процедуры приема и регистрации документов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 является обращение гражданина с заявлением о предоставлении дополнительного образования в образовательном учреждении.</w:t>
      </w:r>
    </w:p>
    <w:p w:rsidR="00000000" w:rsidRDefault="00C55197">
      <w:pPr>
        <w:tabs>
          <w:tab w:val="left" w:pos="54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3.1.2. Уполномоченным работником образовательного учреждения лично произ</w:t>
      </w:r>
      <w:r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дится прием от граждан полного пакета документов, указанных в пункте 2.6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тивного регламента, необходимых для  получения дополнительного образования в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зовательном учреждении.</w:t>
      </w:r>
    </w:p>
    <w:p w:rsidR="00000000" w:rsidRDefault="00C55197">
      <w:pPr>
        <w:tabs>
          <w:tab w:val="left" w:pos="54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3.1.3. Уполномоченный работник образовательного учреждения, приняв</w:t>
      </w:r>
      <w:r>
        <w:rPr>
          <w:sz w:val="24"/>
          <w:szCs w:val="24"/>
        </w:rPr>
        <w:t xml:space="preserve">ший от гражданина заявление и пакет документов, оформляет расписку о приеме документов (приложение 2 к Административному регламенту). В расписке указывается: </w:t>
      </w:r>
    </w:p>
    <w:p w:rsidR="00000000" w:rsidRDefault="00C55197">
      <w:pPr>
        <w:tabs>
          <w:tab w:val="left" w:pos="54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дата предоставления документов;</w:t>
      </w:r>
    </w:p>
    <w:p w:rsidR="00000000" w:rsidRDefault="00C55197">
      <w:pPr>
        <w:tabs>
          <w:tab w:val="left" w:pos="54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 с указанием их наименований, реквизитов (коли</w:t>
      </w:r>
      <w:r>
        <w:rPr>
          <w:sz w:val="24"/>
          <w:szCs w:val="24"/>
        </w:rPr>
        <w:t>чество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стов);</w:t>
      </w:r>
    </w:p>
    <w:p w:rsidR="00000000" w:rsidRDefault="00C55197">
      <w:pPr>
        <w:tabs>
          <w:tab w:val="left" w:pos="54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фамилия и инициалы работника, принявшего документы, а также его подпись.</w:t>
      </w:r>
    </w:p>
    <w:p w:rsidR="00000000" w:rsidRDefault="00C55197">
      <w:pPr>
        <w:tabs>
          <w:tab w:val="left" w:pos="709"/>
        </w:tabs>
        <w:spacing w:line="200" w:lineRule="atLeas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3.1.4. Датой принятия к рассмотрению заявления о предоставлении дополнительн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образования в образовательном учреждении  и прилагаемых документов считается дата реги</w:t>
      </w:r>
      <w:r>
        <w:rPr>
          <w:sz w:val="24"/>
          <w:szCs w:val="24"/>
        </w:rPr>
        <w:t>страции в журнале регистрации поступивших заявлений. Работник образовательного учреждения регистрирует заявление в течение 1 рабочего дня.</w:t>
      </w:r>
    </w:p>
    <w:p w:rsidR="00000000" w:rsidRDefault="00C55197">
      <w:pPr>
        <w:tabs>
          <w:tab w:val="left" w:pos="709"/>
        </w:tabs>
        <w:spacing w:line="200" w:lineRule="atLeas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Подача заявления возможна в течение всего учебного года.</w:t>
      </w:r>
    </w:p>
    <w:p w:rsidR="00000000" w:rsidRDefault="00C55197">
      <w:pPr>
        <w:tabs>
          <w:tab w:val="left" w:pos="709"/>
        </w:tabs>
        <w:spacing w:line="200" w:lineRule="atLeast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3.1.6. Максимальный срок приема и регистрации заявления и </w:t>
      </w:r>
      <w:r>
        <w:rPr>
          <w:sz w:val="24"/>
          <w:szCs w:val="24"/>
        </w:rPr>
        <w:t xml:space="preserve">документов не может превышать 15 минут. 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 Принятие решения о предоставлении муниципальной услуги. </w:t>
      </w:r>
    </w:p>
    <w:p w:rsidR="00000000" w:rsidRDefault="00C55197">
      <w:pPr>
        <w:tabs>
          <w:tab w:val="left" w:pos="54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3.2.1. Основанием для предоставления дополнительного образования в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тельном учреждении является заявление их родителей (законных представителей).</w:t>
      </w:r>
    </w:p>
    <w:p w:rsidR="00000000" w:rsidRDefault="00C55197">
      <w:pPr>
        <w:tabs>
          <w:tab w:val="left" w:pos="54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3.2.2. Для предоставления дополнительного образования в образовательном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ждении производится зачисление ребенка в учреждение, которое  оформляется приказом руководителя образовательного учреждения в течение 7 рабочих дней после приема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кументов.</w:t>
      </w:r>
    </w:p>
    <w:p w:rsidR="00000000" w:rsidRDefault="00C55197">
      <w:pPr>
        <w:tabs>
          <w:tab w:val="left" w:pos="54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за</w:t>
      </w:r>
      <w:r>
        <w:rPr>
          <w:sz w:val="24"/>
          <w:szCs w:val="24"/>
        </w:rPr>
        <w:t>числении ребенка в образовательное учреждение руководитель обязан 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комить родителей (законных представителей) с Уставом образовательного учреждения и другими документами, регламентирующими организацию процесса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услуги.</w:t>
      </w:r>
    </w:p>
    <w:p w:rsidR="00000000" w:rsidRDefault="00C55197">
      <w:pPr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 случ</w:t>
      </w:r>
      <w:r>
        <w:rPr>
          <w:sz w:val="24"/>
          <w:szCs w:val="24"/>
        </w:rPr>
        <w:t>ае принятия отрицательного решения уполномоченный работник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учреждения подготавливает и  направляет  заявителю письменный отказ (прил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жение 3 к настоящему Административному регламенту) в предоставлении муниципальной услуги в течение 7 (семи</w:t>
      </w:r>
      <w:r>
        <w:rPr>
          <w:sz w:val="24"/>
          <w:szCs w:val="24"/>
        </w:rPr>
        <w:t>) дней.</w:t>
      </w:r>
    </w:p>
    <w:p w:rsidR="00000000" w:rsidRDefault="00C55197">
      <w:pPr>
        <w:pStyle w:val="ConsPlusNormal"/>
        <w:widowControl/>
        <w:tabs>
          <w:tab w:val="left" w:pos="-540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Организация предоставления дополнительного образования. </w:t>
      </w:r>
    </w:p>
    <w:p w:rsidR="00000000" w:rsidRDefault="00C55197">
      <w:pPr>
        <w:pStyle w:val="ConsPlusNormal"/>
        <w:widowControl/>
        <w:tabs>
          <w:tab w:val="left" w:pos="-540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3.3.1.Содержание дополнительных общеразвивающих программ и сроки обучения по ним определяются образовательной программой, разработанной и утвержденной образовательным учреждением.</w:t>
      </w:r>
    </w:p>
    <w:p w:rsidR="00000000" w:rsidRDefault="00C55197">
      <w:pPr>
        <w:pStyle w:val="ConsPlusDocList"/>
        <w:widowControl/>
        <w:tabs>
          <w:tab w:val="left" w:pos="-5400"/>
        </w:tabs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3.3.2.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организует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</w:t>
      </w:r>
      <w:r>
        <w:rPr>
          <w:rFonts w:ascii="Times New Roman" w:hAnsi="Times New Roman" w:cs="Times New Roman"/>
          <w:sz w:val="24"/>
          <w:szCs w:val="24"/>
        </w:rPr>
        <w:t>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3.3.3.Занятия в объединениях проводятся по дополнительным общеобразоват</w:t>
      </w:r>
      <w:r>
        <w:rPr>
          <w:sz w:val="24"/>
          <w:szCs w:val="24"/>
        </w:rPr>
        <w:t>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программам различной направленности (технической, естественнонаучной, физкул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турно-спортивной, художественной, туристско-краеведческой, социально-педагогической).</w:t>
      </w:r>
    </w:p>
    <w:p w:rsidR="00000000" w:rsidRDefault="00C55197">
      <w:pPr>
        <w:pStyle w:val="ConsPlusDocList"/>
        <w:widowControl/>
        <w:tabs>
          <w:tab w:val="left" w:pos="-540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объединениях могут проводятся по группам, индивидуально или всем составом об</w:t>
      </w:r>
      <w:r>
        <w:rPr>
          <w:rFonts w:ascii="Times New Roman" w:hAnsi="Times New Roman" w:cs="Times New Roman"/>
          <w:sz w:val="24"/>
          <w:szCs w:val="24"/>
        </w:rPr>
        <w:t>ъединения.</w:t>
      </w:r>
    </w:p>
    <w:p w:rsidR="00000000" w:rsidRDefault="00C55197">
      <w:pPr>
        <w:pStyle w:val="ConsPlusDocList"/>
        <w:widowControl/>
        <w:tabs>
          <w:tab w:val="left" w:pos="-540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сочетание различных форм получения образования и форм обучения </w:t>
      </w:r>
    </w:p>
    <w:p w:rsidR="00000000" w:rsidRDefault="00C55197">
      <w:pPr>
        <w:pStyle w:val="ConsPlusDocLi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</w:t>
      </w:r>
      <w:r>
        <w:rPr>
          <w:rFonts w:ascii="Times New Roman" w:hAnsi="Times New Roman" w:cs="Times New Roman"/>
          <w:sz w:val="24"/>
          <w:szCs w:val="24"/>
        </w:rPr>
        <w:t>разовательных программ и определяются локальным нормативным актом образовательного учреждения.</w:t>
      </w:r>
    </w:p>
    <w:p w:rsidR="00000000" w:rsidRDefault="00C55197">
      <w:pPr>
        <w:pStyle w:val="ConsPlusDocLi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учащийся имеет право заниматься в нескольких объединениях, менять их.</w:t>
      </w:r>
    </w:p>
    <w:p w:rsidR="00000000" w:rsidRDefault="00C55197">
      <w:pPr>
        <w:pStyle w:val="ConsPlusDocList"/>
        <w:widowControl/>
        <w:tabs>
          <w:tab w:val="left" w:pos="-540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3.3.5.Дополнительные общеобразовательные программы реализуются образовательным учреж</w:t>
      </w:r>
      <w:r>
        <w:rPr>
          <w:rFonts w:ascii="Times New Roman" w:hAnsi="Times New Roman" w:cs="Times New Roman"/>
          <w:sz w:val="24"/>
          <w:szCs w:val="24"/>
        </w:rPr>
        <w:t>дением как самостоятельно, так и посредством сетевых форм их реализации.</w:t>
      </w:r>
    </w:p>
    <w:p w:rsidR="00000000" w:rsidRDefault="00C55197">
      <w:pPr>
        <w:pStyle w:val="ConsPlusNormal"/>
        <w:widowControl/>
        <w:tabs>
          <w:tab w:val="left" w:pos="-5400"/>
        </w:tabs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3.3.6.При реализации дополнительных общеобразовательных программ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тельное учреждение может организовывать и проводить массовые мероприятия, создавать необходимые условия для совместного труда и (или) отдыха учащихся, родителей (зако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представи</w:t>
      </w:r>
      <w:r>
        <w:rPr>
          <w:sz w:val="24"/>
          <w:szCs w:val="24"/>
        </w:rPr>
        <w:t>телей).</w:t>
      </w:r>
    </w:p>
    <w:p w:rsidR="00000000" w:rsidRDefault="00C55197">
      <w:pPr>
        <w:pStyle w:val="ConsPlusDocLi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000000" w:rsidRDefault="00C55197">
      <w:pPr>
        <w:pStyle w:val="ConsPlusDocLi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3.3.7.При реализации дополнительных общео</w:t>
      </w:r>
      <w:r>
        <w:rPr>
          <w:rFonts w:ascii="Times New Roman" w:hAnsi="Times New Roman" w:cs="Times New Roman"/>
          <w:sz w:val="24"/>
          <w:szCs w:val="24"/>
        </w:rPr>
        <w:t>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000000" w:rsidRDefault="00C55197">
      <w:pPr>
        <w:pStyle w:val="ConsPlusDocLi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определяет формы аудиторных занятий, а также формы, порядок и периоди</w:t>
      </w:r>
      <w:r>
        <w:rPr>
          <w:rFonts w:ascii="Times New Roman" w:hAnsi="Times New Roman" w:cs="Times New Roman"/>
          <w:sz w:val="24"/>
          <w:szCs w:val="24"/>
        </w:rPr>
        <w:t>чность проведения промежуточной аттестации учащихся.</w:t>
      </w:r>
    </w:p>
    <w:p w:rsidR="00000000" w:rsidRDefault="00C55197">
      <w:pPr>
        <w:pStyle w:val="ConsPlusDocList"/>
        <w:widowControl/>
        <w:tabs>
          <w:tab w:val="left" w:pos="-5400"/>
        </w:tabs>
        <w:ind w:firstLine="700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3.3.8.Для учащихся с ограниченными возможностями здоровья, детей-инвалидов, инвалидов образовательное учреждение организуют образовательный процесс по дополнительным общеобразовательным программам с учет</w:t>
      </w:r>
      <w:r>
        <w:rPr>
          <w:rFonts w:ascii="Times New Roman" w:hAnsi="Times New Roman" w:cs="Times New Roman"/>
          <w:sz w:val="24"/>
          <w:szCs w:val="24"/>
        </w:rPr>
        <w:t>ом особенностей психофизического развития указанных категорий учащихся.</w:t>
      </w:r>
    </w:p>
    <w:p w:rsidR="00000000" w:rsidRDefault="00C55197">
      <w:pPr>
        <w:shd w:val="clear" w:color="auto" w:fill="FFFFFF"/>
        <w:ind w:firstLine="7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4. Формы контроля за предоставлением муниципальной услуги</w:t>
      </w:r>
    </w:p>
    <w:p w:rsidR="00000000" w:rsidRDefault="00C55197">
      <w:pPr>
        <w:shd w:val="clear" w:color="auto" w:fill="FFFFFF"/>
        <w:ind w:firstLine="7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Порядок осуществления текущего контроля за соблюдением и исполнен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ем ответственными должностными лицами положений Админи</w:t>
      </w:r>
      <w:r>
        <w:rPr>
          <w:b/>
          <w:bCs/>
          <w:sz w:val="24"/>
          <w:szCs w:val="24"/>
        </w:rPr>
        <w:t>стративного регл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мента и иных нормативных правовых актов, устанавливающих требования к пред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ставлению муниципальной услуги, а также принятием ими решении.</w:t>
      </w:r>
    </w:p>
    <w:p w:rsidR="00000000" w:rsidRDefault="00C55197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4.1.1. Текущий контроль за соблюдением последовательности действий по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ставлению муниципальной у</w:t>
      </w:r>
      <w:r>
        <w:rPr>
          <w:sz w:val="24"/>
          <w:szCs w:val="24"/>
        </w:rPr>
        <w:t>слуги, определенных Административным регламентом, и принятием решения работником образовательного учреждения осуществляется руковод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телем образовательного учреждения.  </w:t>
      </w:r>
    </w:p>
    <w:p w:rsidR="00000000" w:rsidRDefault="00C55197">
      <w:pPr>
        <w:shd w:val="clear" w:color="auto" w:fill="FFFFFF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4.1.2. По результатам проверок руководитель образовательного учреждения дает указания </w:t>
      </w:r>
      <w:r>
        <w:rPr>
          <w:sz w:val="24"/>
          <w:szCs w:val="24"/>
        </w:rPr>
        <w:t>по устранению выявленных нарушений, контролируют их исполнение. Пери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дичность осуществления текущего контроля - ежемесячно.</w:t>
      </w:r>
    </w:p>
    <w:p w:rsidR="00000000" w:rsidRDefault="00C55197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 Порядок и периодичность осуществления плановых и внеплановых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пров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рок полноты и качества предоставления муниципальной услуга, в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том числе пор</w:t>
      </w:r>
      <w:r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>док и формы контроля за полнотой и качеством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предоставления муниципальной услуги</w:t>
      </w:r>
    </w:p>
    <w:p w:rsidR="00000000" w:rsidRDefault="00C55197">
      <w:pPr>
        <w:shd w:val="clear" w:color="auto" w:fill="FFFFFF"/>
        <w:tabs>
          <w:tab w:val="left" w:pos="1354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>
        <w:rPr>
          <w:sz w:val="24"/>
          <w:szCs w:val="24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</w:t>
      </w:r>
      <w:r>
        <w:rPr>
          <w:sz w:val="24"/>
          <w:szCs w:val="24"/>
        </w:rPr>
        <w:t>рушений прав граждан и юридических лиц, рассмотрение, принятие решений и подг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товку ответов на обращения заявителей, содержащих жалобы на решения, действия (бе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действие) работников образовательного учреждения.</w:t>
      </w:r>
    </w:p>
    <w:p w:rsidR="00000000" w:rsidRDefault="00C55197">
      <w:pPr>
        <w:widowControl w:val="0"/>
        <w:shd w:val="clear" w:color="auto" w:fill="FFFFFF"/>
        <w:tabs>
          <w:tab w:val="left" w:pos="765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Плановые проверки проводятся в соответствии с </w:t>
      </w:r>
      <w:r>
        <w:rPr>
          <w:sz w:val="24"/>
          <w:szCs w:val="24"/>
        </w:rPr>
        <w:t>утвержденным планом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образовательного учреждения.</w:t>
      </w:r>
    </w:p>
    <w:p w:rsidR="00000000" w:rsidRDefault="00C55197">
      <w:pPr>
        <w:widowControl w:val="0"/>
        <w:shd w:val="clear" w:color="auto" w:fill="FFFFFF"/>
        <w:tabs>
          <w:tab w:val="left" w:pos="75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организуются и проводятся в случаях обращений граждан с жалобами на нарушение их прав и законных интересов действиями (бездействием) рабо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никами образовательного учреждения.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4.2.3. Контроль за полнотой и качеством предоставления муниципальной услуги осуществляется на основании нормативных актов и обращений заинтересованных лиц в целях выявления и устранения нарушений прав заявителей, рассмотрения, принятия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шений и подготовк</w:t>
      </w:r>
      <w:r>
        <w:rPr>
          <w:sz w:val="24"/>
          <w:szCs w:val="24"/>
        </w:rPr>
        <w:t>и ответов на обращения заявителей, содержащих жалобы на действия (бездействие) работника, а также проверки исполнения положений Административного регламента.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4.2.4. Периодичность проведения проверок может носить плановый характер (ос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ществляться на основан</w:t>
      </w:r>
      <w:r>
        <w:rPr>
          <w:sz w:val="24"/>
          <w:szCs w:val="24"/>
        </w:rPr>
        <w:t>ии утвержденного графика проведения проверок) и внеплановый характер (по конкретным обращениям заинтересованных лиц);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4.2.5. При проверке могут рассматриваться все вопросы, связанные с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муниципальной услуги (комплексные проверки), или отдель</w:t>
      </w:r>
      <w:r>
        <w:rPr>
          <w:sz w:val="24"/>
          <w:szCs w:val="24"/>
        </w:rPr>
        <w:t>ные вопросы (тематич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проверки);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4.2.6. Для проведения проверки полноты и качества предоставления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 приказом  руководителя образовательного учреждения формируется комиссия, председателем которой является руководитель образовательного</w:t>
      </w:r>
      <w:r>
        <w:rPr>
          <w:sz w:val="24"/>
          <w:szCs w:val="24"/>
        </w:rPr>
        <w:t xml:space="preserve"> учреждения. В состав комиссии включаются работники образовательного учреждения, не задействованные в предоставлении муниципальной услуги. 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Комиссия имеет право: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предложения по вопросам предоставления муниципальной услуги;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привлекать к своей </w:t>
      </w:r>
      <w:r>
        <w:rPr>
          <w:sz w:val="24"/>
          <w:szCs w:val="24"/>
        </w:rPr>
        <w:t>работе экспертов, специализированные консультационные и иные организации.</w:t>
      </w:r>
    </w:p>
    <w:p w:rsidR="00000000" w:rsidRDefault="00C5519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</w:t>
      </w:r>
      <w:r>
        <w:rPr>
          <w:sz w:val="24"/>
          <w:szCs w:val="24"/>
        </w:rPr>
        <w:t>редложения по их устранению.</w:t>
      </w:r>
    </w:p>
    <w:p w:rsidR="00000000" w:rsidRDefault="00C55197">
      <w:pPr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Справка подписывается председателем комиссии.</w:t>
      </w:r>
    </w:p>
    <w:p w:rsidR="00000000" w:rsidRDefault="00C55197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4.3. Порядок привлечения к ответственности должностных лиц за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решения и действия (бездействие), принимаемые (осуществляемые) ими 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предоставления муниципальной услуги.</w:t>
      </w:r>
    </w:p>
    <w:p w:rsidR="00000000" w:rsidRDefault="00C55197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4.3.1.Ра</w:t>
      </w:r>
      <w:r>
        <w:rPr>
          <w:sz w:val="24"/>
          <w:szCs w:val="24"/>
        </w:rPr>
        <w:t>ботники несут персональную ответственность за полноту, грамотность и доступность проведенного консультирования, полноту собранных документов, правил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ность их оформления, соблюдения требований к документам, за правильность выполнения процедур по приему, кон</w:t>
      </w:r>
      <w:r>
        <w:rPr>
          <w:sz w:val="24"/>
          <w:szCs w:val="24"/>
        </w:rPr>
        <w:t>тролю за соблюдением требований к составу документов.</w:t>
      </w:r>
    </w:p>
    <w:p w:rsidR="00000000" w:rsidRDefault="00C55197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работников закрепляется в их должностных 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струкциях в соответствии с требованиями законодательства.</w:t>
      </w:r>
    </w:p>
    <w:p w:rsidR="00000000" w:rsidRDefault="00C55197">
      <w:pPr>
        <w:shd w:val="clear" w:color="auto" w:fill="FFFFFF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4.3.2. В случае нарушения прав граждан и юридических лиц по результатам</w:t>
      </w:r>
      <w:r>
        <w:rPr>
          <w:sz w:val="24"/>
          <w:szCs w:val="24"/>
        </w:rPr>
        <w:t xml:space="preserve">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рок, виновные лица привлекаются к ответственности, установленной действующим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Российской Федерации.</w:t>
      </w:r>
    </w:p>
    <w:p w:rsidR="00000000" w:rsidRDefault="00C55197">
      <w:pPr>
        <w:shd w:val="clear" w:color="auto" w:fill="FFFFFF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4.4. Положения, характеризующие требования к порядку и формам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контроля за предоставлением муниципальной услуги, в том числе со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сторон</w:t>
      </w:r>
      <w:r>
        <w:rPr>
          <w:b/>
          <w:bCs/>
          <w:sz w:val="24"/>
          <w:szCs w:val="24"/>
        </w:rPr>
        <w:t>ы граждан, их об</w:t>
      </w:r>
      <w:r>
        <w:rPr>
          <w:b/>
          <w:bCs/>
          <w:sz w:val="24"/>
          <w:szCs w:val="24"/>
        </w:rPr>
        <w:t>ъ</w:t>
      </w:r>
      <w:r>
        <w:rPr>
          <w:b/>
          <w:bCs/>
          <w:sz w:val="24"/>
          <w:szCs w:val="24"/>
        </w:rPr>
        <w:t>единений и организаций.</w:t>
      </w:r>
    </w:p>
    <w:p w:rsidR="00000000" w:rsidRDefault="00C55197">
      <w:pPr>
        <w:ind w:firstLine="700"/>
        <w:jc w:val="both"/>
        <w:rPr>
          <w:b/>
        </w:rPr>
      </w:pPr>
      <w:r>
        <w:rPr>
          <w:bCs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</w:t>
      </w:r>
      <w:r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тельности образовательного учреждения при предоставлении муниц</w:t>
      </w:r>
      <w:r>
        <w:rPr>
          <w:bCs/>
          <w:sz w:val="24"/>
          <w:szCs w:val="24"/>
        </w:rPr>
        <w:t>ипальной услуги, п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лучения гражданами, их объединениями и организациями актуальной, полной и достове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ной информации о порядке предоставления муниципальной услуги и обеспечения во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можности досудебного (внесудебного) рассмотрения</w:t>
      </w:r>
      <w:r>
        <w:rPr>
          <w:sz w:val="24"/>
          <w:szCs w:val="24"/>
        </w:rPr>
        <w:t xml:space="preserve"> жалоб.</w:t>
      </w:r>
    </w:p>
    <w:p w:rsidR="00000000" w:rsidRDefault="00C55197">
      <w:pPr>
        <w:pStyle w:val="western"/>
        <w:spacing w:before="0" w:after="0"/>
        <w:ind w:firstLine="700"/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>Досудебный (внесуд</w:t>
      </w:r>
      <w:r>
        <w:rPr>
          <w:b/>
        </w:rPr>
        <w:t>ебный) порядок обжалования решений и действий (бе</w:t>
      </w:r>
      <w:r>
        <w:rPr>
          <w:b/>
        </w:rPr>
        <w:t>з</w:t>
      </w:r>
      <w:r>
        <w:rPr>
          <w:b/>
        </w:rPr>
        <w:t>действия) образовательного учреждения предоставляющей</w:t>
      </w:r>
      <w:r>
        <w:t xml:space="preserve"> </w:t>
      </w:r>
      <w:r>
        <w:rPr>
          <w:b/>
        </w:rPr>
        <w:t>муниципальную услугу, а также должностных лиц, работников образовательного учреждения.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Действия (бездействие) и решения работников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Жалоба должна содержать: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именование образовательного учреждения, предоставляющего муниципальную услугу, фамилию, имя, отчество и должность работника образовательного учреждения,  предоставляющего муниципальную услугу, решения и действия (бездействие) которого обжалуются;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фамилию, </w:t>
      </w:r>
      <w:r>
        <w:rPr>
          <w:rFonts w:ascii="Times New Roman" w:hAnsi="Times New Roman" w:cs="Times New Roman"/>
          <w:sz w:val="24"/>
          <w:szCs w:val="24"/>
        </w:rPr>
        <w:t>имя, отчество (последнее – при наличии), сведения о месте жительства заявителя, а также номер контактного телефона, адрес  электронной почты (при наличии) и почтовый адрес, по которым должен быть направлен ответ заявителю;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</w:t>
      </w:r>
      <w:r>
        <w:rPr>
          <w:rFonts w:ascii="Times New Roman" w:hAnsi="Times New Roman" w:cs="Times New Roman"/>
          <w:sz w:val="24"/>
          <w:szCs w:val="24"/>
        </w:rPr>
        <w:t xml:space="preserve"> действиях (бездействии) общеобразовательного учреждения, работника образовательного учреждения, предоставляющих муниципальную услугу;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образовательного учреждения, раб</w:t>
      </w:r>
      <w:r>
        <w:rPr>
          <w:rFonts w:ascii="Times New Roman" w:hAnsi="Times New Roman" w:cs="Times New Roman"/>
          <w:sz w:val="24"/>
          <w:szCs w:val="24"/>
        </w:rPr>
        <w:t xml:space="preserve">отника образовательного учреждения, предоставляющих муниципальную услугу. Заявителем могут быть представлены документы (при наличии), подтверждающие доводы заявителя, либо их копии. 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жалобы на действие (бездействие) работника образовательной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представлен в приложении 5 к Административному регламенту. 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нарушения срока регистрации запроса заявителя о предоставлении муниципальной услуги;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Нарушения срока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Требования 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актами, для предоставления м</w:t>
      </w:r>
      <w:r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актами, для предоставления муницип</w:t>
      </w:r>
      <w:r>
        <w:rPr>
          <w:rFonts w:ascii="Times New Roman" w:hAnsi="Times New Roman" w:cs="Times New Roman"/>
          <w:sz w:val="24"/>
          <w:szCs w:val="24"/>
        </w:rPr>
        <w:t>альной услуги;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</w:t>
      </w:r>
      <w:r>
        <w:rPr>
          <w:rFonts w:ascii="Times New Roman" w:hAnsi="Times New Roman" w:cs="Times New Roman"/>
          <w:sz w:val="24"/>
          <w:szCs w:val="24"/>
        </w:rPr>
        <w:t>ти, муниципальными правовыми актами;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Затребования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</w:t>
      </w:r>
      <w:r>
        <w:rPr>
          <w:rFonts w:ascii="Times New Roman" w:hAnsi="Times New Roman" w:cs="Times New Roman"/>
          <w:sz w:val="24"/>
          <w:szCs w:val="24"/>
        </w:rPr>
        <w:t>ми;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5.2.7. Отказа работника образовательного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</w:t>
      </w:r>
      <w:r>
        <w:rPr>
          <w:rFonts w:ascii="Times New Roman" w:hAnsi="Times New Roman" w:cs="Times New Roman"/>
          <w:sz w:val="24"/>
          <w:szCs w:val="24"/>
        </w:rPr>
        <w:t>равлений;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5.2.8. Нарушения иных прав заявителя при предоставлении муниципальной услуги, предусмотренных статьей 5 Федерального закона 27 июля 2010 года № 210-ФЗ «Об организации предоставления государственных и муниципальных услуг», а также в случае неиспол</w:t>
      </w:r>
      <w:r>
        <w:rPr>
          <w:rFonts w:ascii="Times New Roman" w:hAnsi="Times New Roman" w:cs="Times New Roman"/>
          <w:sz w:val="24"/>
          <w:szCs w:val="24"/>
        </w:rPr>
        <w:t>нения комитетом и его должностными лицами обязанностей, предусмотренных статьей 5 Федерального закона 27 июля 2010 года № 210-ФЗ «Об организации предоставления государственных и муниципальных услуг».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(исключен)</w:t>
      </w:r>
    </w:p>
    <w:p w:rsidR="00000000" w:rsidRDefault="00C55197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5.4. Основания для начала процедуры досу</w:t>
      </w:r>
      <w:r>
        <w:rPr>
          <w:rFonts w:ascii="Times New Roman" w:hAnsi="Times New Roman" w:cs="Times New Roman"/>
          <w:b/>
          <w:bCs/>
          <w:szCs w:val="24"/>
        </w:rPr>
        <w:t>дебного (внесудебного)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обжалов</w:t>
      </w:r>
      <w:r>
        <w:rPr>
          <w:rFonts w:ascii="Times New Roman" w:hAnsi="Times New Roman" w:cs="Times New Roman"/>
          <w:b/>
          <w:bCs/>
          <w:szCs w:val="24"/>
        </w:rPr>
        <w:t>а</w:t>
      </w:r>
      <w:r>
        <w:rPr>
          <w:rFonts w:ascii="Times New Roman" w:hAnsi="Times New Roman" w:cs="Times New Roman"/>
          <w:b/>
          <w:bCs/>
          <w:szCs w:val="24"/>
        </w:rPr>
        <w:t>ния.</w:t>
      </w:r>
    </w:p>
    <w:p w:rsidR="00000000" w:rsidRDefault="00C55197">
      <w:pPr>
        <w:pStyle w:val="aa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5.4.1. Основанием для начала процедуры досудебного (внесудебного) обжалования является направление жалобы по почте, через многофункциональный центр, с использ</w:t>
      </w: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ванием информационно-телекоммуникационной сети «Интернет», оф</w:t>
      </w:r>
      <w:r>
        <w:rPr>
          <w:rFonts w:ascii="Times New Roman" w:hAnsi="Times New Roman" w:cs="Times New Roman"/>
          <w:szCs w:val="24"/>
        </w:rPr>
        <w:t>ициального сайта Администрации муниципального района в информационно-телекоммуникационной сети «Интернет», единого портала государственных и муниципальных услуг либо регионал</w:t>
      </w:r>
      <w:r>
        <w:rPr>
          <w:rFonts w:ascii="Times New Roman" w:hAnsi="Times New Roman" w:cs="Times New Roman"/>
          <w:szCs w:val="24"/>
        </w:rPr>
        <w:t>ь</w:t>
      </w:r>
      <w:r>
        <w:rPr>
          <w:rFonts w:ascii="Times New Roman" w:hAnsi="Times New Roman" w:cs="Times New Roman"/>
          <w:szCs w:val="24"/>
        </w:rPr>
        <w:t>ного портала государственных и муниципальных услуг. Жалоба может быть принята при</w:t>
      </w:r>
      <w:r>
        <w:rPr>
          <w:rFonts w:ascii="Times New Roman" w:hAnsi="Times New Roman" w:cs="Times New Roman"/>
          <w:szCs w:val="24"/>
        </w:rPr>
        <w:t xml:space="preserve"> личном приеме заявителя.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Жалоба подается в письменной форме на бумажном носителе, в электронной форме в общеобразовательное учреждение. 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5.5. Органы местного самоуправления и должностные лица, которым может быть направлена жалоба заявителя в досуд</w:t>
      </w:r>
      <w:r>
        <w:rPr>
          <w:rFonts w:ascii="Times New Roman" w:hAnsi="Times New Roman" w:cs="Times New Roman"/>
          <w:b/>
          <w:bCs/>
          <w:sz w:val="24"/>
          <w:szCs w:val="24"/>
        </w:rPr>
        <w:t>ебном (внесудебном)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порядке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5.5.1. Жалобы на решения, принятые руководителем образовательного учреждения, подаются в комитет образования Администрации Валдайского муниципального района. 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5.5.2. Жалобы на решения, принятые руководителем комитета образован</w:t>
      </w:r>
      <w:r>
        <w:rPr>
          <w:rFonts w:ascii="Times New Roman" w:hAnsi="Times New Roman" w:cs="Times New Roman"/>
          <w:sz w:val="24"/>
          <w:szCs w:val="24"/>
        </w:rPr>
        <w:t>ия, подаются Главе Валдайского муниципального района. Обжалование действия (бездействия) и решений должностных лиц комитета не исключает права заявителя на одновременное или последующее аналогичное обжалование в судебном порядке.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Обращение, в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котором обжа</w:t>
      </w:r>
      <w:r>
        <w:rPr>
          <w:rFonts w:ascii="Times New Roman" w:hAnsi="Times New Roman" w:cs="Times New Roman"/>
          <w:sz w:val="24"/>
          <w:szCs w:val="24"/>
        </w:rPr>
        <w:t>луется судебное решение, возвращается заявителю с разъяснением порядка обжалования данного судебного решения.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5.6. Права заявителя на получение информации и документов, необходимых для обоснования и рассмотрения жалобы.</w:t>
      </w:r>
    </w:p>
    <w:p w:rsidR="00000000" w:rsidRDefault="00C55197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5.6.1. Заявитель имеет право на полу</w:t>
      </w:r>
      <w:r>
        <w:rPr>
          <w:rFonts w:ascii="Times New Roman" w:hAnsi="Times New Roman" w:cs="Times New Roman"/>
          <w:sz w:val="24"/>
          <w:szCs w:val="24"/>
        </w:rPr>
        <w:t>чение информации и документов, необходимых для обоснования и рассмотрения жалобы, поданной по основаниям, предусмотренным пунктом 5.2.7 административного регламента.</w:t>
      </w:r>
    </w:p>
    <w:p w:rsidR="00000000" w:rsidRDefault="00C55197">
      <w:pPr>
        <w:widowControl w:val="0"/>
        <w:shd w:val="clear" w:color="auto" w:fill="FFFFFF"/>
        <w:tabs>
          <w:tab w:val="left" w:pos="735"/>
        </w:tabs>
        <w:autoSpaceDE w:val="0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5.6.2. Образовательное учреждение по письменному запросу заявителя в течение 5 (пяти) раб</w:t>
      </w:r>
      <w:r>
        <w:rPr>
          <w:sz w:val="24"/>
          <w:szCs w:val="24"/>
        </w:rPr>
        <w:t>очих дней со дня получения данного запроса должен предоставить информацию и документы, указанные в запросе и необходимые для обоснования и рассмотрения жал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бы. 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5.7. Сроки рассмотрения жалобы: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5.7.1. Жалоба, поступившая в образовательное учреждение, подлеж</w:t>
      </w:r>
      <w:r>
        <w:rPr>
          <w:rFonts w:ascii="Times New Roman" w:hAnsi="Times New Roman" w:cs="Times New Roman"/>
          <w:sz w:val="24"/>
          <w:szCs w:val="24"/>
        </w:rPr>
        <w:t>ит рассмотрению должностным лицом, наделенным полномочиям по рассмотрению жалоб, в течение 15 рабочих дней со дня ее регистрации;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5.7.2. В случае обжалования отказа образовательного учреждения, работника образовательного учреждения, предоставляющих муницип</w:t>
      </w:r>
      <w:r>
        <w:rPr>
          <w:rFonts w:ascii="Times New Roman" w:hAnsi="Times New Roman" w:cs="Times New Roman"/>
          <w:sz w:val="24"/>
          <w:szCs w:val="24"/>
        </w:rPr>
        <w:t>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Результат досудебного (вн</w:t>
      </w:r>
      <w:r>
        <w:rPr>
          <w:rFonts w:ascii="Times New Roman" w:hAnsi="Times New Roman" w:cs="Times New Roman"/>
          <w:b/>
          <w:bCs/>
          <w:sz w:val="24"/>
          <w:szCs w:val="24"/>
        </w:rPr>
        <w:t>есудебного) обжалования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5.8.1. По результатам рассмотрения жалобы образовательного учреждения принимается одно из следующих решений (приложение 5 к Административному регламенту):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</w:t>
      </w:r>
      <w:r>
        <w:rPr>
          <w:rFonts w:ascii="Times New Roman" w:hAnsi="Times New Roman" w:cs="Times New Roman"/>
          <w:sz w:val="24"/>
          <w:szCs w:val="24"/>
        </w:rPr>
        <w:t>ия допущенных образовательным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</w:t>
      </w:r>
      <w:r>
        <w:rPr>
          <w:rFonts w:ascii="Times New Roman" w:hAnsi="Times New Roman" w:cs="Times New Roman"/>
          <w:sz w:val="24"/>
          <w:szCs w:val="24"/>
        </w:rPr>
        <w:t>равовыми актами Российской Федерации, нормативными правовыми актами  области, а также в иных формах;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000000" w:rsidRDefault="00C55197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5.8.2. Мотивированный ответ о результатах рассмотрения жалобы направляется заявителю в письменной форме и по желанию заяв</w:t>
      </w:r>
      <w:r>
        <w:rPr>
          <w:rFonts w:ascii="Times New Roman" w:hAnsi="Times New Roman" w:cs="Times New Roman"/>
          <w:sz w:val="24"/>
          <w:szCs w:val="24"/>
        </w:rPr>
        <w:t>ителя в электронной форме не позднее дня, следующего за днем принятия одного из решений, указанных в пункте 5.8.1.</w:t>
      </w:r>
    </w:p>
    <w:p w:rsidR="00000000" w:rsidRDefault="00C55197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5.8.3. В случае установления в ходе или по результатам рассмотрения жалобы признаков состава административного правонарушения или преступлени</w:t>
      </w:r>
      <w:r>
        <w:rPr>
          <w:rFonts w:ascii="Times New Roman" w:hAnsi="Times New Roman" w:cs="Times New Roman"/>
          <w:sz w:val="24"/>
          <w:szCs w:val="24"/>
        </w:rPr>
        <w:t>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0000" w:rsidRDefault="00C55197">
      <w:pPr>
        <w:widowControl w:val="0"/>
        <w:shd w:val="clear" w:color="auto" w:fill="FFFFFF"/>
        <w:tabs>
          <w:tab w:val="left" w:pos="750"/>
        </w:tabs>
        <w:autoSpaceDE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5.8.4. Действия (бездействие) и решения, принятые в ходе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услуги, а также нормативные правов</w:t>
      </w:r>
      <w:r>
        <w:rPr>
          <w:sz w:val="24"/>
          <w:szCs w:val="24"/>
        </w:rPr>
        <w:t>ые акты организации могут быть обжалов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ны в суде в порядке, предусмотренном Гражданским процессуальным кодексом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Федерации, Арбитражным процессуальным кодексом Российской Федерации,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ном Российской Федерации от 27 апреля 1993 года № 4866-1 «Об</w:t>
      </w:r>
      <w:r>
        <w:rPr>
          <w:sz w:val="24"/>
          <w:szCs w:val="24"/>
        </w:rPr>
        <w:t xml:space="preserve"> обжаловании в суд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ствий и решений, нарушающих права и свободы граждан».</w:t>
      </w:r>
    </w:p>
    <w:p w:rsidR="00000000" w:rsidRDefault="00C55197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4"/>
          <w:szCs w:val="24"/>
        </w:rPr>
        <w:t>Образец решения по жалобе на действие (бездействие) работника общеобразов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тельной организации представлен в приложении 6 к Административному регламенту. </w:t>
      </w:r>
    </w:p>
    <w:p w:rsidR="00000000" w:rsidRDefault="00C55197">
      <w:pPr>
        <w:autoSpaceDE w:val="0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</w:p>
    <w:p w:rsidR="00000000" w:rsidRDefault="00C55197">
      <w:pPr>
        <w:autoSpaceDE w:val="0"/>
        <w:ind w:firstLine="709"/>
        <w:jc w:val="both"/>
        <w:rPr>
          <w:bCs/>
          <w:sz w:val="28"/>
          <w:szCs w:val="28"/>
        </w:rPr>
      </w:pPr>
    </w:p>
    <w:p w:rsidR="00000000" w:rsidRDefault="00C55197">
      <w:pPr>
        <w:pStyle w:val="af"/>
        <w:spacing w:line="255" w:lineRule="exact"/>
        <w:ind w:left="5700"/>
        <w:jc w:val="center"/>
      </w:pPr>
      <w:r>
        <w:rPr>
          <w:b/>
        </w:rPr>
        <w:t>Приложение 1</w:t>
      </w:r>
    </w:p>
    <w:p w:rsidR="00000000" w:rsidRDefault="00C55197">
      <w:pPr>
        <w:shd w:val="clear" w:color="auto" w:fill="FFFFFF"/>
        <w:suppressAutoHyphens/>
        <w:spacing w:line="240" w:lineRule="exact"/>
        <w:ind w:left="5700"/>
        <w:jc w:val="both"/>
        <w:rPr>
          <w:sz w:val="24"/>
          <w:szCs w:val="24"/>
        </w:rPr>
      </w:pPr>
      <w:r>
        <w:t>к административному регламенту к предоставления муниципальной услуги по предоставлению дополнительного образования</w:t>
      </w:r>
    </w:p>
    <w:p w:rsidR="00000000" w:rsidRDefault="00C55197">
      <w:pPr>
        <w:autoSpaceDE w:val="0"/>
        <w:spacing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000000" w:rsidRDefault="00C55197">
      <w:pPr>
        <w:spacing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о месте нахождения, графике работы и справочные телефоны муниципальных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учреждений, непосредственно</w:t>
      </w:r>
      <w:r>
        <w:rPr>
          <w:sz w:val="24"/>
          <w:szCs w:val="24"/>
        </w:rPr>
        <w:t xml:space="preserve"> предоставляющих муниципальную услугу</w:t>
      </w:r>
    </w:p>
    <w:p w:rsidR="00000000" w:rsidRDefault="00C55197">
      <w:pPr>
        <w:autoSpaceDE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3615"/>
        <w:gridCol w:w="1980"/>
        <w:gridCol w:w="1215"/>
        <w:gridCol w:w="2860"/>
      </w:tblGrid>
      <w:tr w:rsidR="00000000">
        <w:trPr>
          <w:tblHeader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</w:t>
            </w:r>
          </w:p>
          <w:p w:rsidR="00000000" w:rsidRDefault="00C55197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000000" w:rsidRDefault="00C55197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для справок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электронной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чты, официального сайта</w:t>
            </w:r>
          </w:p>
        </w:tc>
      </w:tr>
      <w:tr w:rsidR="00000000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0000" w:rsidRPr="004859FA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дополнительного образов</w:t>
            </w:r>
            <w:r>
              <w:rPr>
                <w:sz w:val="24"/>
                <w:szCs w:val="24"/>
              </w:rPr>
              <w:t xml:space="preserve">ания «Центр «Пульс» г.Валдай»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 пр.Комсомольский, д.17а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2-04-33  </w:t>
            </w:r>
          </w:p>
          <w:p w:rsidR="00000000" w:rsidRDefault="00C55197">
            <w:pPr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859FA" w:rsidRDefault="00C55197">
            <w:pPr>
              <w:jc w:val="center"/>
              <w:rPr>
                <w:lang w:val="en-US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>pulse51@mail.ru</w:t>
            </w:r>
          </w:p>
          <w:p w:rsidR="00000000" w:rsidRPr="004859FA" w:rsidRDefault="00C55197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Pr="004859FA">
                <w:rPr>
                  <w:rStyle w:val="a4"/>
                  <w:rFonts w:eastAsia="A"/>
                  <w:lang w:val="en-US"/>
                </w:rPr>
                <w:t>http://cent-do-valdayskiy.edusite.ru</w:t>
              </w:r>
            </w:hyperlink>
            <w:r>
              <w:rPr>
                <w:rStyle w:val="a4"/>
                <w:rFonts w:eastAsia="A"/>
                <w:sz w:val="24"/>
                <w:szCs w:val="24"/>
                <w:lang w:val="en-US"/>
              </w:rPr>
              <w:t xml:space="preserve"> </w:t>
            </w:r>
          </w:p>
        </w:tc>
      </w:tr>
      <w:tr w:rsidR="00000000" w:rsidRPr="004859FA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«Гимназия»   г.</w:t>
            </w:r>
            <w:r>
              <w:rPr>
                <w:sz w:val="24"/>
                <w:szCs w:val="24"/>
              </w:rPr>
              <w:t>Валдая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ул.Молодёжная д.14,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rFonts w:eastAsia="A"/>
                <w:sz w:val="24"/>
                <w:szCs w:val="24"/>
                <w:lang w:val="en-US"/>
              </w:rPr>
            </w:pPr>
            <w:hyperlink r:id="rId16" w:history="1">
              <w:r w:rsidRPr="004859FA">
                <w:rPr>
                  <w:rStyle w:val="a4"/>
                  <w:lang w:val="en-US"/>
                </w:rPr>
                <w:t>gimnaziy_valday@mail.ru</w:t>
              </w:r>
            </w:hyperlink>
          </w:p>
          <w:p w:rsidR="00000000" w:rsidRPr="004859FA" w:rsidRDefault="00C55197">
            <w:pPr>
              <w:spacing w:line="255" w:lineRule="exact"/>
              <w:rPr>
                <w:sz w:val="24"/>
                <w:szCs w:val="24"/>
                <w:lang w:val="en-US"/>
              </w:rPr>
            </w:pPr>
            <w:r>
              <w:rPr>
                <w:rFonts w:eastAsia="A"/>
                <w:sz w:val="24"/>
                <w:szCs w:val="24"/>
                <w:lang w:val="en-US"/>
              </w:rPr>
              <w:t>http://gimnaziya-valday.edusite.ru</w:t>
            </w:r>
          </w:p>
        </w:tc>
      </w:tr>
      <w:tr w:rsidR="0000000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 школа № 1 им. М.Аверина г.Валдай»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ул.Луначарского д.27,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t>valdai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1@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hyperlink r:id="rId17" w:history="1">
              <w:r>
                <w:rPr>
                  <w:rStyle w:val="a4"/>
                </w:rPr>
                <w:t>http://school1valdayskiy.edusite.ru</w:t>
              </w:r>
            </w:hyperlink>
            <w:r>
              <w:rPr>
                <w:rStyle w:val="a4"/>
                <w:sz w:val="24"/>
                <w:szCs w:val="24"/>
              </w:rPr>
              <w:t xml:space="preserve"> </w:t>
            </w:r>
          </w:p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00000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</w:t>
            </w:r>
            <w:r>
              <w:rPr>
                <w:sz w:val="24"/>
                <w:szCs w:val="24"/>
              </w:rPr>
              <w:lastRenderedPageBreak/>
              <w:t>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 школа № 2 г.Валдай»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г.Валдай, </w:t>
            </w:r>
            <w:r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</w:rPr>
              <w:t xml:space="preserve">л.Труда д.63 а </w:t>
            </w:r>
          </w:p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2-05-02 </w:t>
            </w:r>
          </w:p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lastRenderedPageBreak/>
              <w:t>valdai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2@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hyperlink r:id="rId18" w:history="1">
              <w:r>
                <w:rPr>
                  <w:rStyle w:val="a4"/>
                </w:rPr>
                <w:t>http://school2valdayskiy.edusite.ru</w:t>
              </w:r>
            </w:hyperlink>
          </w:p>
        </w:tc>
      </w:tr>
      <w:tr w:rsidR="0000000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школа № 4 с. Яжелбицы»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с.Яжелбицы, Усадьба, д.28, В</w:t>
            </w:r>
            <w:r>
              <w:rPr>
                <w:sz w:val="24"/>
                <w:szCs w:val="24"/>
              </w:rPr>
              <w:t>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t>valday</w:t>
            </w:r>
            <w:r>
              <w:rPr>
                <w:sz w:val="24"/>
                <w:szCs w:val="24"/>
              </w:rPr>
              <w:t>4@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http://valday-4.edusite.ru</w:t>
              </w:r>
            </w:hyperlink>
            <w:r>
              <w:rPr>
                <w:rStyle w:val="a4"/>
                <w:sz w:val="24"/>
                <w:szCs w:val="24"/>
              </w:rPr>
              <w:t xml:space="preserve"> </w:t>
            </w:r>
          </w:p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000000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«Основная школа № 6» г. Валдай-3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 -3, Новгородская область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56-329 </w:t>
            </w:r>
          </w:p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t>valdai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</w:t>
            </w:r>
            <w:r>
              <w:rPr>
                <w:sz w:val="24"/>
                <w:szCs w:val="24"/>
                <w:lang w:val="en-US"/>
              </w:rPr>
              <w:t>hool</w:t>
            </w:r>
            <w:r>
              <w:rPr>
                <w:sz w:val="24"/>
                <w:szCs w:val="24"/>
              </w:rPr>
              <w:t>6@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hyperlink r:id="rId20" w:history="1">
              <w:r>
                <w:rPr>
                  <w:rStyle w:val="a4"/>
                </w:rPr>
                <w:t>http://school6valdayskiy.edusite.ru</w:t>
              </w:r>
            </w:hyperlink>
          </w:p>
        </w:tc>
      </w:tr>
      <w:tr w:rsidR="00000000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школа № 7 д.Ивантеево»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д.Ивантеево, ул.Озёрная, д.19 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000000" w:rsidRDefault="00C55197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55" w:lineRule="exact"/>
            </w:pPr>
            <w:hyperlink r:id="rId21" w:history="1">
              <w:r>
                <w:rPr>
                  <w:rStyle w:val="a4"/>
                </w:rPr>
                <w:t>valdai51@yandex.ru</w:t>
              </w:r>
            </w:hyperlink>
          </w:p>
          <w:p w:rsidR="00000000" w:rsidRDefault="00C55197">
            <w:pPr>
              <w:spacing w:line="255" w:lineRule="exact"/>
              <w:rPr>
                <w:sz w:val="24"/>
                <w:szCs w:val="24"/>
              </w:rPr>
            </w:pPr>
            <w:hyperlink r:id="rId22" w:history="1">
              <w:r>
                <w:rPr>
                  <w:rStyle w:val="a4"/>
                </w:rPr>
                <w:t>http://school7-valdayskiy-okpmo-nov.edusite.ru</w:t>
              </w:r>
            </w:hyperlink>
          </w:p>
        </w:tc>
      </w:tr>
    </w:tbl>
    <w:p w:rsidR="00000000" w:rsidRDefault="00C55197">
      <w:pPr>
        <w:tabs>
          <w:tab w:val="left" w:pos="540"/>
          <w:tab w:val="left" w:pos="1260"/>
          <w:tab w:val="left" w:pos="2160"/>
        </w:tabs>
        <w:rPr>
          <w:bCs/>
          <w:sz w:val="24"/>
          <w:szCs w:val="24"/>
        </w:rPr>
      </w:pPr>
      <w:r>
        <w:rPr>
          <w:sz w:val="24"/>
          <w:szCs w:val="24"/>
        </w:rPr>
        <w:t>График работы муниципальных образовательных учреждений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2220"/>
      </w:tblGrid>
      <w:tr w:rsidR="00000000">
        <w:tc>
          <w:tcPr>
            <w:tcW w:w="3060" w:type="dxa"/>
            <w:shd w:val="clear" w:color="auto" w:fill="auto"/>
          </w:tcPr>
          <w:p w:rsidR="00000000" w:rsidRDefault="00C5519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Понедельник - пятница</w:t>
            </w:r>
          </w:p>
        </w:tc>
        <w:tc>
          <w:tcPr>
            <w:tcW w:w="2220" w:type="dxa"/>
            <w:shd w:val="clear" w:color="auto" w:fill="auto"/>
          </w:tcPr>
          <w:p w:rsidR="00000000" w:rsidRDefault="00C5519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8.00-17.00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C5519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 - воскресенье</w:t>
            </w:r>
          </w:p>
        </w:tc>
        <w:tc>
          <w:tcPr>
            <w:tcW w:w="2220" w:type="dxa"/>
            <w:shd w:val="clear" w:color="auto" w:fill="auto"/>
          </w:tcPr>
          <w:p w:rsidR="00000000" w:rsidRDefault="00C5519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Выходной день</w:t>
            </w:r>
          </w:p>
        </w:tc>
      </w:tr>
    </w:tbl>
    <w:p w:rsidR="00000000" w:rsidRDefault="00C551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</w:p>
    <w:p w:rsidR="00000000" w:rsidRDefault="00C5519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 месте нахождения, справочном телефоне, адресе электронной почты отдела «МФЦ» Валдайского муниципального района государственного областного автономного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ждения «Многофункциональный центр предоставления</w:t>
      </w:r>
      <w:r>
        <w:rPr>
          <w:sz w:val="24"/>
          <w:szCs w:val="24"/>
        </w:rPr>
        <w:t xml:space="preserve"> государственных 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услуг»</w:t>
      </w:r>
    </w:p>
    <w:p w:rsidR="00000000" w:rsidRDefault="00C55197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5"/>
        <w:gridCol w:w="2370"/>
        <w:gridCol w:w="1545"/>
        <w:gridCol w:w="1245"/>
        <w:gridCol w:w="1832"/>
        <w:gridCol w:w="2272"/>
      </w:tblGrid>
      <w:tr w:rsidR="00000000">
        <w:trPr>
          <w:trHeight w:val="68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  <w:p w:rsidR="00000000" w:rsidRDefault="00C551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и </w:t>
            </w:r>
          </w:p>
          <w:p w:rsidR="00000000" w:rsidRDefault="00C55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tabs>
                <w:tab w:val="left" w:pos="540"/>
                <w:tab w:val="left" w:pos="1260"/>
                <w:tab w:val="left" w:pos="21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</w:tr>
      <w:tr w:rsidR="00000000">
        <w:trPr>
          <w:trHeight w:val="152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МФЦ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государственного областного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номного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«Многофункц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ональный центр пред</w:t>
            </w:r>
            <w:r>
              <w:rPr>
                <w:sz w:val="24"/>
                <w:szCs w:val="24"/>
              </w:rPr>
              <w:t>оставления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ударственных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услуг»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175400 г.Валдай,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обл.,</w:t>
            </w:r>
          </w:p>
          <w:p w:rsidR="00000000" w:rsidRDefault="00C55197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ул.Гагарина, д.12/2</w:t>
            </w:r>
          </w:p>
          <w:p w:rsidR="00000000" w:rsidRDefault="00C55197">
            <w:pPr>
              <w:spacing w:line="200" w:lineRule="atLeast"/>
              <w:ind w:firstLine="708"/>
              <w:jc w:val="both"/>
              <w:rPr>
                <w:sz w:val="24"/>
                <w:szCs w:val="24"/>
              </w:rPr>
            </w:pPr>
          </w:p>
          <w:p w:rsidR="00000000" w:rsidRDefault="00C55197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(81666)</w:t>
            </w:r>
          </w:p>
          <w:p w:rsidR="00000000" w:rsidRDefault="00C55197">
            <w:pPr>
              <w:spacing w:line="200" w:lineRule="atLeast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"/>
                <w:sz w:val="24"/>
                <w:szCs w:val="24"/>
              </w:rPr>
              <w:t>2-18-19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55197">
            <w:pPr>
              <w:snapToGrid w:val="0"/>
              <w:spacing w:line="200" w:lineRule="atLeast"/>
            </w:pPr>
            <w:hyperlink r:id="rId23" w:history="1"/>
          </w:p>
          <w:p w:rsidR="00000000" w:rsidRPr="004859FA" w:rsidRDefault="00C55197">
            <w:pPr>
              <w:autoSpaceDE w:val="0"/>
              <w:spacing w:after="200" w:line="200" w:lineRule="atLeast"/>
              <w:jc w:val="both"/>
              <w:rPr>
                <w:rFonts w:eastAsia="A"/>
                <w:spacing w:val="-4"/>
                <w:sz w:val="24"/>
                <w:szCs w:val="24"/>
              </w:rPr>
            </w:pPr>
            <w:hyperlink r:id="rId24" w:history="1">
              <w:r>
                <w:rPr>
                  <w:rStyle w:val="a4"/>
                  <w:rFonts w:eastAsia="A"/>
                </w:rPr>
                <w:t>http://mfcv.ts6.ru</w:t>
              </w:r>
            </w:hyperlink>
          </w:p>
          <w:p w:rsidR="00000000" w:rsidRDefault="00C55197">
            <w:pPr>
              <w:autoSpaceDE w:val="0"/>
              <w:spacing w:after="200" w:line="200" w:lineRule="atLeast"/>
              <w:jc w:val="both"/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mfc</w:t>
            </w:r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valday</w:t>
            </w:r>
            <w:r>
              <w:rPr>
                <w:rFonts w:eastAsia="A"/>
                <w:spacing w:val="-4"/>
                <w:sz w:val="24"/>
                <w:szCs w:val="24"/>
              </w:rPr>
              <w:t>@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gmail</w:t>
            </w:r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55197">
            <w:pPr>
              <w:shd w:val="clear" w:color="auto" w:fill="FFFFFF"/>
              <w:tabs>
                <w:tab w:val="left" w:pos="709"/>
              </w:tabs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Понеде</w:t>
            </w:r>
            <w:r>
              <w:rPr>
                <w:rStyle w:val="FontStyle40"/>
                <w:rFonts w:eastAsia="A"/>
                <w:sz w:val="24"/>
                <w:szCs w:val="24"/>
              </w:rPr>
              <w:t>льник:</w:t>
            </w:r>
          </w:p>
          <w:p w:rsidR="00000000" w:rsidRDefault="00C55197">
            <w:pPr>
              <w:shd w:val="clear" w:color="auto" w:fill="FFFFFF"/>
              <w:tabs>
                <w:tab w:val="left" w:pos="709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с 8.30 до 12.00;</w:t>
            </w:r>
          </w:p>
          <w:p w:rsidR="00000000" w:rsidRDefault="00C55197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вторник, среда, пятница: </w:t>
            </w:r>
          </w:p>
          <w:p w:rsidR="00000000" w:rsidRDefault="00C55197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17.30;</w:t>
            </w:r>
          </w:p>
          <w:p w:rsidR="00000000" w:rsidRDefault="00C55197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четверг: </w:t>
            </w:r>
          </w:p>
          <w:p w:rsidR="00000000" w:rsidRDefault="00C55197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20.00;</w:t>
            </w:r>
          </w:p>
          <w:p w:rsidR="00000000" w:rsidRDefault="00C55197">
            <w:pPr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суббота: с 9.00 до 14.00;</w:t>
            </w:r>
          </w:p>
          <w:p w:rsidR="00000000" w:rsidRDefault="00C55197">
            <w:pPr>
              <w:shd w:val="clear" w:color="auto" w:fill="FFFFFF"/>
              <w:tabs>
                <w:tab w:val="left" w:pos="709"/>
              </w:tabs>
              <w:snapToGrid w:val="0"/>
              <w:spacing w:line="200" w:lineRule="atLeast"/>
            </w:pPr>
            <w:r>
              <w:rPr>
                <w:rStyle w:val="FontStyle40"/>
                <w:rFonts w:eastAsia="A"/>
                <w:sz w:val="24"/>
                <w:szCs w:val="24"/>
              </w:rPr>
              <w:t>воскресенье: в</w:t>
            </w:r>
            <w:r>
              <w:rPr>
                <w:rStyle w:val="FontStyle40"/>
                <w:rFonts w:eastAsia="A"/>
                <w:sz w:val="24"/>
                <w:szCs w:val="24"/>
              </w:rPr>
              <w:t>ы</w:t>
            </w:r>
            <w:r>
              <w:rPr>
                <w:rStyle w:val="FontStyle40"/>
                <w:rFonts w:eastAsia="A"/>
                <w:sz w:val="24"/>
                <w:szCs w:val="24"/>
              </w:rPr>
              <w:t>ходной;</w:t>
            </w:r>
          </w:p>
        </w:tc>
      </w:tr>
    </w:tbl>
    <w:p w:rsidR="00000000" w:rsidRDefault="00C55197">
      <w:pPr>
        <w:shd w:val="clear" w:color="auto" w:fill="FFFFFF"/>
        <w:tabs>
          <w:tab w:val="left" w:pos="1440"/>
        </w:tabs>
        <w:suppressAutoHyphens/>
        <w:autoSpaceDE w:val="0"/>
        <w:spacing w:line="240" w:lineRule="exact"/>
        <w:ind w:firstLine="540"/>
        <w:jc w:val="both"/>
      </w:pPr>
    </w:p>
    <w:p w:rsidR="00000000" w:rsidRDefault="00C55197">
      <w:pPr>
        <w:jc w:val="center"/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pStyle w:val="af"/>
        <w:spacing w:line="255" w:lineRule="exact"/>
        <w:ind w:left="5700"/>
        <w:jc w:val="center"/>
      </w:pPr>
      <w:r>
        <w:rPr>
          <w:b/>
        </w:rPr>
        <w:t>Приложение 2</w:t>
      </w:r>
    </w:p>
    <w:p w:rsidR="00000000" w:rsidRDefault="00C55197">
      <w:pPr>
        <w:shd w:val="clear" w:color="auto" w:fill="FFFFFF"/>
        <w:suppressAutoHyphens/>
        <w:spacing w:line="240" w:lineRule="exact"/>
        <w:ind w:left="5700"/>
        <w:jc w:val="both"/>
        <w:rPr>
          <w:sz w:val="24"/>
          <w:szCs w:val="24"/>
        </w:rPr>
      </w:pPr>
      <w:r>
        <w:lastRenderedPageBreak/>
        <w:t xml:space="preserve">к административному регламенту к предоставления муниципальной </w:t>
      </w:r>
      <w:r>
        <w:t>услуги по предоставлению дополнительного образования</w:t>
      </w: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424"/>
      </w:tblGrid>
      <w:tr w:rsidR="00000000">
        <w:tc>
          <w:tcPr>
            <w:tcW w:w="5115" w:type="dxa"/>
            <w:shd w:val="clear" w:color="auto" w:fill="auto"/>
          </w:tcPr>
          <w:p w:rsidR="00000000" w:rsidRDefault="00C55197">
            <w:pPr>
              <w:pStyle w:val="af"/>
              <w:snapToGrid w:val="0"/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000000" w:rsidRDefault="00C55197">
            <w:pPr>
              <w:pStyle w:val="af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40" w:lineRule="exact"/>
              <w:rPr>
                <w:kern w:val="1"/>
                <w:sz w:val="22"/>
                <w:szCs w:val="22"/>
              </w:rPr>
            </w:pPr>
            <w:r>
              <w:t>Директору</w:t>
            </w:r>
            <w:r>
              <w:rPr>
                <w:sz w:val="28"/>
                <w:szCs w:val="28"/>
              </w:rPr>
              <w:t xml:space="preserve"> _________________________</w:t>
            </w:r>
          </w:p>
          <w:p w:rsidR="00000000" w:rsidRDefault="00C55197">
            <w:pPr>
              <w:spacing w:line="240" w:lineRule="exac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2"/>
                <w:szCs w:val="22"/>
              </w:rPr>
              <w:t>(наименование учреждения)</w:t>
            </w:r>
          </w:p>
          <w:p w:rsidR="00000000" w:rsidRDefault="00C551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kern w:val="1"/>
                <w:sz w:val="28"/>
                <w:szCs w:val="28"/>
              </w:rPr>
              <w:t>____________________________________________________</w:t>
            </w:r>
          </w:p>
          <w:p w:rsidR="00000000" w:rsidRDefault="00C551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(ФИО руководителя)</w:t>
            </w:r>
          </w:p>
          <w:p w:rsidR="00000000" w:rsidRDefault="00C551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проживающего по адресу: </w:t>
            </w:r>
          </w:p>
          <w:p w:rsidR="00000000" w:rsidRDefault="00C551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______________________________,</w:t>
            </w:r>
          </w:p>
          <w:p w:rsidR="00000000" w:rsidRDefault="00C55197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</w:t>
            </w:r>
            <w:r>
              <w:rPr>
                <w:sz w:val="24"/>
                <w:szCs w:val="24"/>
              </w:rPr>
              <w:t xml:space="preserve"> телефон</w:t>
            </w:r>
            <w:r>
              <w:rPr>
                <w:sz w:val="28"/>
                <w:szCs w:val="28"/>
              </w:rPr>
              <w:t>: ___________</w:t>
            </w:r>
          </w:p>
        </w:tc>
      </w:tr>
    </w:tbl>
    <w:p w:rsidR="00000000" w:rsidRDefault="00C55197">
      <w:pPr>
        <w:spacing w:before="280" w:after="280"/>
        <w:ind w:left="75" w:right="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00000" w:rsidRDefault="00C55197">
      <w:pPr>
        <w:rPr>
          <w:sz w:val="28"/>
          <w:szCs w:val="28"/>
        </w:rPr>
      </w:pPr>
      <w:r>
        <w:rPr>
          <w:sz w:val="24"/>
          <w:szCs w:val="24"/>
        </w:rPr>
        <w:tab/>
        <w:t>Прошу принять моего ребенка (сына, дочь)</w:t>
      </w:r>
      <w:r>
        <w:rPr>
          <w:sz w:val="28"/>
          <w:szCs w:val="28"/>
        </w:rPr>
        <w:t xml:space="preserve"> ____________________________</w:t>
      </w:r>
    </w:p>
    <w:p w:rsidR="00000000" w:rsidRDefault="00C5519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0000" w:rsidRDefault="00C5519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000000" w:rsidRDefault="00C5519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0000" w:rsidRDefault="00C5519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дата рождения) </w:t>
      </w:r>
    </w:p>
    <w:p w:rsidR="00000000" w:rsidRDefault="00C5519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0000" w:rsidRDefault="00C5519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(место проживания)</w:t>
      </w:r>
    </w:p>
    <w:p w:rsidR="00000000" w:rsidRDefault="00C5519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0000" w:rsidRDefault="00C5519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 </w:t>
      </w:r>
    </w:p>
    <w:p w:rsidR="00000000" w:rsidRDefault="00C55197">
      <w:pPr>
        <w:pStyle w:val="ConsPlusNormal"/>
        <w:widowControl/>
        <w:ind w:firstLine="567"/>
        <w:jc w:val="center"/>
        <w:rPr>
          <w:rFonts w:eastAsia="Arial"/>
          <w:sz w:val="24"/>
          <w:szCs w:val="24"/>
        </w:rPr>
      </w:pPr>
      <w:r>
        <w:rPr>
          <w:rFonts w:ascii="Times New Roman" w:hAnsi="Times New Roman" w:cs="Times New Roman"/>
        </w:rPr>
        <w:t>(наименование объединения допо</w:t>
      </w:r>
      <w:r>
        <w:rPr>
          <w:rFonts w:ascii="Times New Roman" w:hAnsi="Times New Roman" w:cs="Times New Roman"/>
        </w:rPr>
        <w:t>лнительного образования)</w:t>
      </w:r>
    </w:p>
    <w:p w:rsidR="00000000" w:rsidRDefault="00C55197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>объединение  Вашего учреждения.</w:t>
      </w:r>
    </w:p>
    <w:p w:rsidR="00000000" w:rsidRDefault="00C55197">
      <w:pPr>
        <w:pStyle w:val="ConsPlusNonformat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Уставом образовательного учреждения и нормативными актами ознакомлен(а).</w:t>
      </w:r>
    </w:p>
    <w:p w:rsidR="00000000" w:rsidRDefault="00C55197">
      <w:pPr>
        <w:pStyle w:val="ConsPlusNormal"/>
        <w:spacing w:line="360" w:lineRule="atLeast"/>
        <w:ind w:firstLine="0"/>
        <w:jc w:val="both"/>
        <w:rPr>
          <w:sz w:val="24"/>
          <w:szCs w:val="24"/>
        </w:rPr>
      </w:pPr>
      <w:r>
        <w:rPr>
          <w:rFonts w:ascii="Times New Roman" w:eastAsia="Arial CYR" w:hAnsi="Times New Roman" w:cs="Times New Roman"/>
          <w:color w:val="000000"/>
          <w:sz w:val="24"/>
          <w:szCs w:val="24"/>
        </w:rPr>
        <w:tab/>
        <w:t>Даю согласие на обработку моих персональных данных и персональных данных моего ребенка в соответствии со статьей 9 Федерал</w:t>
      </w:r>
      <w:r>
        <w:rPr>
          <w:rFonts w:ascii="Times New Roman" w:eastAsia="Arial CYR" w:hAnsi="Times New Roman" w:cs="Times New Roman"/>
          <w:color w:val="000000"/>
          <w:sz w:val="24"/>
          <w:szCs w:val="24"/>
        </w:rPr>
        <w:t>ьного закона от 27 июля 2006 года №152-ФЗ «О персональных данных».</w:t>
      </w:r>
    </w:p>
    <w:p w:rsidR="00000000" w:rsidRDefault="00C55197">
      <w:pPr>
        <w:rPr>
          <w:sz w:val="24"/>
          <w:szCs w:val="24"/>
        </w:rPr>
      </w:pPr>
    </w:p>
    <w:p w:rsidR="00000000" w:rsidRDefault="00C55197">
      <w:r>
        <w:rPr>
          <w:rFonts w:eastAsia="Arial" w:cs="Courier New"/>
          <w:sz w:val="24"/>
          <w:szCs w:val="24"/>
        </w:rPr>
        <w:t>Подпись                                         "_____" ______________ 20_ г</w:t>
      </w:r>
      <w:r>
        <w:rPr>
          <w:sz w:val="24"/>
          <w:szCs w:val="24"/>
          <w:lang w:eastAsia="ru-RU" w:bidi="ru-RU"/>
        </w:rPr>
        <w:t xml:space="preserve">    </w:t>
      </w:r>
    </w:p>
    <w:p w:rsidR="00000000" w:rsidRDefault="00C55197">
      <w:r>
        <w:t>______________________________________________________________________________</w:t>
      </w:r>
    </w:p>
    <w:p w:rsidR="00000000" w:rsidRDefault="00C55197">
      <w:pPr>
        <w:jc w:val="both"/>
      </w:pPr>
    </w:p>
    <w:p w:rsidR="00000000" w:rsidRDefault="00C55197">
      <w:pPr>
        <w:jc w:val="both"/>
      </w:pPr>
      <w:r>
        <w:rPr>
          <w:b/>
          <w:bCs/>
        </w:rPr>
        <w:t>Уведомление</w:t>
      </w:r>
    </w:p>
    <w:p w:rsidR="00000000" w:rsidRDefault="00C55197">
      <w:pPr>
        <w:jc w:val="both"/>
      </w:pPr>
    </w:p>
    <w:p w:rsidR="00000000" w:rsidRDefault="00C55197">
      <w:pPr>
        <w:jc w:val="both"/>
      </w:pPr>
      <w:r>
        <w:rPr>
          <w:spacing w:val="-6"/>
        </w:rPr>
        <w:t>1. Учетный ном</w:t>
      </w:r>
      <w:r>
        <w:rPr>
          <w:spacing w:val="-6"/>
        </w:rPr>
        <w:t>ер заявления о приеме в образовательное учреждение _____.</w:t>
      </w:r>
    </w:p>
    <w:p w:rsidR="00000000" w:rsidRDefault="00C55197">
      <w:pPr>
        <w:jc w:val="both"/>
      </w:pPr>
      <w:r>
        <w:t>2. Отметка о сдаче документов:</w:t>
      </w:r>
    </w:p>
    <w:p w:rsidR="00000000" w:rsidRDefault="00C55197">
      <w:pPr>
        <w:jc w:val="both"/>
      </w:pPr>
      <w:r>
        <w:t>- ксерокопия свидетельства о рождении ребенка (либо ксерокопия паспорта),</w:t>
      </w:r>
    </w:p>
    <w:p w:rsidR="00000000" w:rsidRDefault="00C55197">
      <w:pPr>
        <w:jc w:val="both"/>
        <w:rPr>
          <w:spacing w:val="-6"/>
        </w:rPr>
      </w:pPr>
      <w:r>
        <w:t>-  медицинская справка</w:t>
      </w:r>
    </w:p>
    <w:p w:rsidR="00000000" w:rsidRDefault="00C55197">
      <w:r>
        <w:rPr>
          <w:spacing w:val="-6"/>
        </w:rPr>
        <w:t xml:space="preserve">3. Контактный телефон, адрес электронной почты, сайт образовательного </w:t>
      </w:r>
      <w:r>
        <w:rPr>
          <w:spacing w:val="-6"/>
        </w:rPr>
        <w:t>учреждения ___________________________________________________________________________________</w:t>
      </w:r>
    </w:p>
    <w:p w:rsidR="00000000" w:rsidRDefault="00C55197">
      <w:pPr>
        <w:jc w:val="both"/>
      </w:pPr>
    </w:p>
    <w:p w:rsidR="00000000" w:rsidRDefault="00C55197">
      <w:pPr>
        <w:jc w:val="both"/>
      </w:pPr>
    </w:p>
    <w:p w:rsidR="00000000" w:rsidRDefault="00C55197">
      <w:pPr>
        <w:jc w:val="both"/>
      </w:pPr>
      <w:r>
        <w:t>Документы получил ____________________________        «_____»__________20____года.</w:t>
      </w:r>
    </w:p>
    <w:p w:rsidR="00000000" w:rsidRDefault="00C55197">
      <w:pPr>
        <w:jc w:val="both"/>
      </w:pPr>
    </w:p>
    <w:p w:rsidR="00000000" w:rsidRDefault="00C55197">
      <w:pPr>
        <w:jc w:val="both"/>
      </w:pPr>
    </w:p>
    <w:p w:rsidR="00000000" w:rsidRDefault="00C55197">
      <w:pPr>
        <w:jc w:val="both"/>
      </w:pPr>
    </w:p>
    <w:p w:rsidR="00000000" w:rsidRDefault="00C55197">
      <w:pPr>
        <w:jc w:val="both"/>
      </w:pPr>
    </w:p>
    <w:p w:rsidR="00000000" w:rsidRDefault="00C55197">
      <w:pPr>
        <w:jc w:val="both"/>
      </w:pPr>
    </w:p>
    <w:p w:rsidR="00000000" w:rsidRDefault="00C5519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424"/>
      </w:tblGrid>
      <w:tr w:rsidR="00000000">
        <w:tc>
          <w:tcPr>
            <w:tcW w:w="5115" w:type="dxa"/>
            <w:shd w:val="clear" w:color="auto" w:fill="auto"/>
          </w:tcPr>
          <w:p w:rsidR="00000000" w:rsidRDefault="00C55197">
            <w:pPr>
              <w:pStyle w:val="af"/>
              <w:snapToGrid w:val="0"/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000000" w:rsidRDefault="00C55197">
            <w:pPr>
              <w:pStyle w:val="af"/>
              <w:spacing w:line="255" w:lineRule="exact"/>
              <w:rPr>
                <w:kern w:val="1"/>
                <w:sz w:val="22"/>
                <w:szCs w:val="22"/>
              </w:rPr>
            </w:pPr>
            <w:r>
              <w:t>Директору</w:t>
            </w:r>
            <w:r>
              <w:rPr>
                <w:sz w:val="28"/>
                <w:szCs w:val="28"/>
              </w:rPr>
              <w:t xml:space="preserve"> _________________________</w:t>
            </w:r>
          </w:p>
          <w:p w:rsidR="00000000" w:rsidRDefault="00C55197">
            <w:pPr>
              <w:pBdr>
                <w:bottom w:val="single" w:sz="4" w:space="1" w:color="000000"/>
              </w:pBdr>
              <w:spacing w:line="255" w:lineRule="exac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2"/>
                <w:szCs w:val="22"/>
              </w:rPr>
              <w:lastRenderedPageBreak/>
              <w:t>(наименование учреждения)</w:t>
            </w:r>
          </w:p>
          <w:p w:rsidR="00000000" w:rsidRDefault="00C55197">
            <w:pPr>
              <w:pBdr>
                <w:bottom w:val="single" w:sz="4" w:space="1" w:color="000000"/>
              </w:pBdr>
              <w:spacing w:line="255" w:lineRule="exact"/>
              <w:rPr>
                <w:sz w:val="22"/>
                <w:szCs w:val="22"/>
              </w:rPr>
            </w:pPr>
            <w:r>
              <w:rPr>
                <w:kern w:val="1"/>
                <w:sz w:val="28"/>
                <w:szCs w:val="28"/>
              </w:rPr>
              <w:t>_______</w:t>
            </w:r>
            <w:r>
              <w:rPr>
                <w:kern w:val="1"/>
                <w:sz w:val="28"/>
                <w:szCs w:val="28"/>
              </w:rPr>
              <w:t>_____________________________________________</w:t>
            </w:r>
          </w:p>
          <w:p w:rsidR="00000000" w:rsidRDefault="00C55197">
            <w:pPr>
              <w:pBdr>
                <w:bottom w:val="single" w:sz="4" w:space="1" w:color="000000"/>
              </w:pBdr>
              <w:spacing w:line="255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(ФИО руководителя)</w:t>
            </w:r>
          </w:p>
          <w:p w:rsidR="00000000" w:rsidRDefault="00C55197">
            <w:pPr>
              <w:pBdr>
                <w:bottom w:val="single" w:sz="4" w:space="1" w:color="000000"/>
              </w:pBdr>
              <w:spacing w:line="255" w:lineRule="exac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проживающего по адресу: </w:t>
            </w:r>
          </w:p>
          <w:p w:rsidR="00000000" w:rsidRDefault="00C55197">
            <w:pPr>
              <w:pBdr>
                <w:bottom w:val="single" w:sz="4" w:space="1" w:color="000000"/>
              </w:pBdr>
              <w:spacing w:line="255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______________________________,</w:t>
            </w:r>
          </w:p>
          <w:p w:rsidR="00000000" w:rsidRDefault="00C55197">
            <w:pPr>
              <w:spacing w:line="255" w:lineRule="exact"/>
            </w:pPr>
            <w:r>
              <w:rPr>
                <w:sz w:val="24"/>
                <w:szCs w:val="24"/>
              </w:rPr>
              <w:t>контактный телефон:</w:t>
            </w:r>
            <w:r>
              <w:rPr>
                <w:sz w:val="28"/>
                <w:szCs w:val="28"/>
              </w:rPr>
              <w:t xml:space="preserve"> ___________</w:t>
            </w:r>
          </w:p>
        </w:tc>
      </w:tr>
    </w:tbl>
    <w:p w:rsidR="00000000" w:rsidRDefault="00C55197"/>
    <w:p w:rsidR="00000000" w:rsidRDefault="00C55197"/>
    <w:p w:rsidR="00000000" w:rsidRDefault="00C55197">
      <w:pPr>
        <w:spacing w:before="280" w:after="280"/>
        <w:ind w:left="75" w:right="75"/>
        <w:jc w:val="center"/>
        <w:rPr>
          <w:sz w:val="28"/>
          <w:szCs w:val="28"/>
        </w:rPr>
      </w:pPr>
      <w:r>
        <w:rPr>
          <w:b/>
          <w:sz w:val="24"/>
          <w:szCs w:val="24"/>
        </w:rPr>
        <w:t>Заявление</w:t>
      </w:r>
    </w:p>
    <w:p w:rsidR="00000000" w:rsidRDefault="00C551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Прошу принять меня</w:t>
      </w:r>
      <w:r>
        <w:rPr>
          <w:sz w:val="28"/>
          <w:szCs w:val="28"/>
        </w:rPr>
        <w:t xml:space="preserve"> _____________________________________________</w:t>
      </w:r>
    </w:p>
    <w:p w:rsidR="00000000" w:rsidRDefault="00C5519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00000" w:rsidRDefault="00C5519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000000" w:rsidRDefault="00C5519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0000" w:rsidRDefault="00C5519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(дата рождения) </w:t>
      </w:r>
    </w:p>
    <w:p w:rsidR="00000000" w:rsidRDefault="00C5519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0000" w:rsidRDefault="00C5519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(место проживания)</w:t>
      </w:r>
    </w:p>
    <w:p w:rsidR="00000000" w:rsidRDefault="00C5519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00000" w:rsidRDefault="00C5519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5519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 </w:t>
      </w:r>
    </w:p>
    <w:p w:rsidR="00000000" w:rsidRDefault="00C55197">
      <w:pPr>
        <w:pStyle w:val="ConsPlusNormal"/>
        <w:widowControl/>
        <w:ind w:firstLine="567"/>
        <w:jc w:val="center"/>
        <w:rPr>
          <w:rFonts w:eastAsia="Arial"/>
          <w:sz w:val="24"/>
          <w:szCs w:val="24"/>
        </w:rPr>
      </w:pPr>
      <w:r>
        <w:rPr>
          <w:rFonts w:ascii="Times New Roman" w:hAnsi="Times New Roman" w:cs="Times New Roman"/>
        </w:rPr>
        <w:t>(наименование объединения дополнительного образования)</w:t>
      </w:r>
    </w:p>
    <w:p w:rsidR="00000000" w:rsidRDefault="00C55197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>объединение  Вашего учреждения.</w:t>
      </w:r>
    </w:p>
    <w:p w:rsidR="00000000" w:rsidRDefault="00C55197">
      <w:pPr>
        <w:pStyle w:val="ConsPlusNonformat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Уставом образовательного учреждения и нормативными актами ознакомл</w:t>
      </w:r>
      <w:r>
        <w:rPr>
          <w:rFonts w:ascii="Times New Roman" w:hAnsi="Times New Roman" w:cs="Times New Roman"/>
          <w:sz w:val="24"/>
          <w:szCs w:val="24"/>
        </w:rPr>
        <w:t>ен(а).</w:t>
      </w:r>
    </w:p>
    <w:p w:rsidR="00000000" w:rsidRDefault="00C55197">
      <w:pPr>
        <w:pStyle w:val="ConsPlusNormal"/>
        <w:spacing w:line="360" w:lineRule="atLeast"/>
        <w:ind w:firstLine="0"/>
        <w:jc w:val="both"/>
        <w:rPr>
          <w:sz w:val="24"/>
          <w:szCs w:val="24"/>
        </w:rPr>
      </w:pPr>
      <w:r>
        <w:rPr>
          <w:rFonts w:ascii="Times New Roman" w:eastAsia="Arial CYR" w:hAnsi="Times New Roman" w:cs="Times New Roman"/>
          <w:color w:val="000000"/>
          <w:sz w:val="24"/>
          <w:szCs w:val="24"/>
        </w:rPr>
        <w:tab/>
      </w:r>
    </w:p>
    <w:p w:rsidR="00000000" w:rsidRDefault="00C55197">
      <w:pPr>
        <w:rPr>
          <w:sz w:val="24"/>
          <w:szCs w:val="24"/>
        </w:rPr>
      </w:pPr>
    </w:p>
    <w:p w:rsidR="00000000" w:rsidRDefault="00C55197">
      <w:r>
        <w:rPr>
          <w:rFonts w:eastAsia="Arial" w:cs="Courier New"/>
          <w:sz w:val="24"/>
          <w:szCs w:val="24"/>
        </w:rPr>
        <w:t>Подпись                                         "_____" ______________ 20_ г</w:t>
      </w:r>
      <w:r>
        <w:rPr>
          <w:sz w:val="24"/>
          <w:szCs w:val="24"/>
          <w:lang w:eastAsia="ru-RU" w:bidi="ru-RU"/>
        </w:rPr>
        <w:t xml:space="preserve">    </w:t>
      </w:r>
    </w:p>
    <w:p w:rsidR="00000000" w:rsidRDefault="00C55197"/>
    <w:p w:rsidR="00000000" w:rsidRDefault="00C55197"/>
    <w:p w:rsidR="00000000" w:rsidRDefault="00C55197"/>
    <w:p w:rsidR="00000000" w:rsidRDefault="00C55197">
      <w:r>
        <w:t>_____________________________________________________________________________</w:t>
      </w:r>
    </w:p>
    <w:p w:rsidR="00000000" w:rsidRDefault="00C55197">
      <w:pPr>
        <w:jc w:val="both"/>
      </w:pPr>
    </w:p>
    <w:p w:rsidR="00000000" w:rsidRDefault="00C55197">
      <w:pPr>
        <w:jc w:val="both"/>
      </w:pPr>
      <w:r>
        <w:rPr>
          <w:b/>
          <w:bCs/>
        </w:rPr>
        <w:t>Уведомление</w:t>
      </w:r>
    </w:p>
    <w:p w:rsidR="00000000" w:rsidRDefault="00C55197">
      <w:pPr>
        <w:jc w:val="both"/>
      </w:pPr>
    </w:p>
    <w:p w:rsidR="00000000" w:rsidRDefault="00C55197">
      <w:pPr>
        <w:jc w:val="both"/>
      </w:pPr>
      <w:r>
        <w:rPr>
          <w:spacing w:val="-6"/>
        </w:rPr>
        <w:t>1. Учетный номер заявления о приеме в образовательное учреждение _____</w:t>
      </w:r>
      <w:r>
        <w:rPr>
          <w:spacing w:val="-6"/>
        </w:rPr>
        <w:t>.</w:t>
      </w:r>
    </w:p>
    <w:p w:rsidR="00000000" w:rsidRDefault="00C55197">
      <w:pPr>
        <w:jc w:val="both"/>
      </w:pPr>
      <w:r>
        <w:t>2. Отметка о сдаче документов:</w:t>
      </w:r>
    </w:p>
    <w:p w:rsidR="00000000" w:rsidRDefault="00C55197">
      <w:pPr>
        <w:jc w:val="both"/>
      </w:pPr>
      <w:r>
        <w:t>- ксерокопия свидетельства о рождении ребенка (либо ксерокопия паспорта),</w:t>
      </w:r>
    </w:p>
    <w:p w:rsidR="00000000" w:rsidRDefault="00C55197">
      <w:pPr>
        <w:jc w:val="both"/>
        <w:rPr>
          <w:spacing w:val="-6"/>
        </w:rPr>
      </w:pPr>
      <w:r>
        <w:t>-  медицинская справка</w:t>
      </w:r>
    </w:p>
    <w:p w:rsidR="00000000" w:rsidRDefault="00C55197">
      <w:r>
        <w:rPr>
          <w:spacing w:val="-6"/>
        </w:rPr>
        <w:t>3. Контактный телефон, адрес электронной почты, сайт образовательного учреждения _____________________________________________</w:t>
      </w:r>
      <w:r>
        <w:rPr>
          <w:spacing w:val="-6"/>
        </w:rPr>
        <w:t>______________________________________</w:t>
      </w:r>
    </w:p>
    <w:p w:rsidR="00000000" w:rsidRDefault="00C55197">
      <w:pPr>
        <w:jc w:val="both"/>
      </w:pPr>
    </w:p>
    <w:p w:rsidR="00000000" w:rsidRDefault="00C55197">
      <w:pPr>
        <w:jc w:val="both"/>
      </w:pPr>
    </w:p>
    <w:p w:rsidR="00000000" w:rsidRDefault="00C55197">
      <w:pPr>
        <w:jc w:val="both"/>
      </w:pPr>
    </w:p>
    <w:p w:rsidR="00000000" w:rsidRDefault="00C55197">
      <w:pPr>
        <w:jc w:val="both"/>
      </w:pPr>
      <w:r>
        <w:t>Документы получил ____________________________        «_____»__________20____года.</w:t>
      </w:r>
    </w:p>
    <w:p w:rsidR="00000000" w:rsidRDefault="00C55197">
      <w:pPr>
        <w:jc w:val="center"/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pStyle w:val="af"/>
        <w:spacing w:line="255" w:lineRule="exact"/>
        <w:ind w:left="5700"/>
        <w:jc w:val="center"/>
      </w:pPr>
      <w:r>
        <w:rPr>
          <w:b/>
        </w:rPr>
        <w:t>Приложение 3</w:t>
      </w:r>
    </w:p>
    <w:p w:rsidR="00000000" w:rsidRDefault="00C55197">
      <w:pPr>
        <w:shd w:val="clear" w:color="auto" w:fill="FFFFFF"/>
        <w:suppressAutoHyphens/>
        <w:spacing w:line="240" w:lineRule="exact"/>
        <w:ind w:left="5700"/>
        <w:jc w:val="both"/>
        <w:rPr>
          <w:sz w:val="24"/>
          <w:szCs w:val="24"/>
        </w:rPr>
      </w:pPr>
      <w:r>
        <w:lastRenderedPageBreak/>
        <w:t>к административному регламенту к предоставления муниципальной услуги по предоставлен</w:t>
      </w:r>
      <w:r>
        <w:t>ию дополнительного образования</w:t>
      </w: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5"/>
        <w:gridCol w:w="4274"/>
      </w:tblGrid>
      <w:tr w:rsidR="00000000">
        <w:trPr>
          <w:trHeight w:val="1113"/>
        </w:trPr>
        <w:tc>
          <w:tcPr>
            <w:tcW w:w="5265" w:type="dxa"/>
            <w:shd w:val="clear" w:color="auto" w:fill="auto"/>
          </w:tcPr>
          <w:p w:rsidR="00000000" w:rsidRDefault="00C55197">
            <w:pPr>
              <w:pStyle w:val="af"/>
              <w:snapToGrid w:val="0"/>
              <w:jc w:val="center"/>
            </w:pPr>
          </w:p>
        </w:tc>
        <w:tc>
          <w:tcPr>
            <w:tcW w:w="4274" w:type="dxa"/>
            <w:shd w:val="clear" w:color="auto" w:fill="auto"/>
          </w:tcPr>
          <w:p w:rsidR="00000000" w:rsidRDefault="00C55197">
            <w:pPr>
              <w:pStyle w:val="af"/>
              <w:spacing w:line="255" w:lineRule="exact"/>
            </w:pPr>
            <w:r>
              <w:t>Гражданину (ке)</w:t>
            </w:r>
          </w:p>
          <w:p w:rsidR="00000000" w:rsidRDefault="00C55197">
            <w:pPr>
              <w:pStyle w:val="af"/>
              <w:spacing w:line="255" w:lineRule="exact"/>
            </w:pPr>
            <w:r>
              <w:t xml:space="preserve">____________________________, </w:t>
            </w:r>
          </w:p>
          <w:p w:rsidR="00000000" w:rsidRDefault="00C55197">
            <w:pPr>
              <w:pStyle w:val="af"/>
              <w:spacing w:line="255" w:lineRule="exact"/>
              <w:rPr>
                <w:sz w:val="28"/>
                <w:szCs w:val="28"/>
              </w:rPr>
            </w:pPr>
            <w:r>
              <w:t xml:space="preserve">проживающей по адресу </w:t>
            </w:r>
          </w:p>
          <w:p w:rsidR="00000000" w:rsidRDefault="00C55197">
            <w:pPr>
              <w:pStyle w:val="af"/>
              <w:spacing w:line="255" w:lineRule="exact"/>
            </w:pPr>
            <w:r>
              <w:rPr>
                <w:sz w:val="28"/>
                <w:szCs w:val="28"/>
              </w:rPr>
              <w:t>_____________________________</w:t>
            </w:r>
          </w:p>
        </w:tc>
      </w:tr>
    </w:tbl>
    <w:p w:rsidR="00000000" w:rsidRDefault="00C55197">
      <w:pPr>
        <w:ind w:left="4820"/>
      </w:pPr>
    </w:p>
    <w:p w:rsidR="00000000" w:rsidRDefault="00C55197">
      <w:pPr>
        <w:ind w:left="4820"/>
        <w:jc w:val="right"/>
        <w:rPr>
          <w:bCs/>
          <w:sz w:val="28"/>
          <w:szCs w:val="28"/>
        </w:rPr>
      </w:pPr>
    </w:p>
    <w:p w:rsidR="00000000" w:rsidRDefault="00C55197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</w:t>
      </w:r>
    </w:p>
    <w:p w:rsidR="00000000" w:rsidRDefault="00C55197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отказе в приеме в образовательное учреждение  по дополнительным общ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образовательным  программам </w:t>
      </w:r>
    </w:p>
    <w:p w:rsidR="00000000" w:rsidRDefault="00C55197">
      <w:pPr>
        <w:ind w:firstLine="720"/>
        <w:jc w:val="center"/>
        <w:rPr>
          <w:b/>
          <w:bCs/>
          <w:sz w:val="24"/>
          <w:szCs w:val="24"/>
        </w:rPr>
      </w:pPr>
    </w:p>
    <w:p w:rsidR="00000000" w:rsidRDefault="00C55197">
      <w:pPr>
        <w:ind w:firstLine="708"/>
        <w:jc w:val="both"/>
        <w:rPr>
          <w:bCs/>
        </w:rPr>
      </w:pPr>
      <w:r>
        <w:rPr>
          <w:sz w:val="24"/>
          <w:szCs w:val="24"/>
        </w:rPr>
        <w:t>На Ваше з</w:t>
      </w:r>
      <w:r>
        <w:rPr>
          <w:sz w:val="24"/>
          <w:szCs w:val="24"/>
        </w:rPr>
        <w:t>аявление  администрация   (название образовательного учреждения)  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общает  </w:t>
      </w:r>
      <w:r>
        <w:rPr>
          <w:bCs/>
          <w:sz w:val="24"/>
          <w:szCs w:val="24"/>
        </w:rPr>
        <w:t>об отказе в приеме ребенка в муниципальное образовательное учреждение на обучение по дополнительным общеобразовательным  программам</w:t>
      </w:r>
      <w:r>
        <w:rPr>
          <w:bCs/>
          <w:sz w:val="28"/>
          <w:szCs w:val="28"/>
        </w:rPr>
        <w:t xml:space="preserve"> _______________________________________________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:rsidR="00000000" w:rsidRDefault="00C55197">
      <w:pPr>
        <w:tabs>
          <w:tab w:val="left" w:pos="-3402"/>
        </w:tabs>
        <w:ind w:right="1"/>
        <w:jc w:val="center"/>
        <w:rPr>
          <w:bCs/>
          <w:sz w:val="28"/>
          <w:szCs w:val="28"/>
        </w:rPr>
      </w:pPr>
      <w:r>
        <w:rPr>
          <w:bCs/>
        </w:rPr>
        <w:t>(указывается причина)</w:t>
      </w:r>
    </w:p>
    <w:p w:rsidR="00000000" w:rsidRDefault="00C55197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00000" w:rsidRDefault="00C55197">
      <w:pPr>
        <w:ind w:firstLine="760"/>
        <w:jc w:val="both"/>
        <w:rPr>
          <w:bCs/>
          <w:sz w:val="28"/>
          <w:szCs w:val="28"/>
        </w:rPr>
      </w:pPr>
    </w:p>
    <w:p w:rsidR="00000000" w:rsidRDefault="00C55197">
      <w:pPr>
        <w:ind w:firstLine="760"/>
        <w:jc w:val="both"/>
        <w:rPr>
          <w:bCs/>
          <w:sz w:val="28"/>
          <w:szCs w:val="28"/>
        </w:rPr>
      </w:pP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4994"/>
        <w:gridCol w:w="1991"/>
        <w:gridCol w:w="2714"/>
      </w:tblGrid>
      <w:tr w:rsidR="00000000">
        <w:trPr>
          <w:trHeight w:val="568"/>
        </w:trPr>
        <w:tc>
          <w:tcPr>
            <w:tcW w:w="4994" w:type="dxa"/>
            <w:shd w:val="clear" w:color="auto" w:fill="auto"/>
          </w:tcPr>
          <w:p w:rsidR="00000000" w:rsidRDefault="00C55197">
            <w:pPr>
              <w:pStyle w:val="aa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  <w:p w:rsidR="00000000" w:rsidRDefault="00C55197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(должность лица, подписавшего соо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щение)</w:t>
            </w:r>
          </w:p>
        </w:tc>
        <w:tc>
          <w:tcPr>
            <w:tcW w:w="1991" w:type="dxa"/>
            <w:shd w:val="clear" w:color="auto" w:fill="auto"/>
          </w:tcPr>
          <w:p w:rsidR="00000000" w:rsidRDefault="00C55197">
            <w:pPr>
              <w:pStyle w:val="aa"/>
              <w:snapToGrid w:val="0"/>
              <w:ind w:right="72" w:firstLine="45"/>
              <w:jc w:val="center"/>
              <w:rPr>
                <w:sz w:val="20"/>
              </w:rPr>
            </w:pPr>
            <w:r>
              <w:rPr>
                <w:sz w:val="20"/>
              </w:rPr>
              <w:t>______</w:t>
            </w:r>
            <w:r>
              <w:rPr>
                <w:sz w:val="20"/>
              </w:rPr>
              <w:t>____ (по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пись)</w:t>
            </w:r>
          </w:p>
        </w:tc>
        <w:tc>
          <w:tcPr>
            <w:tcW w:w="2714" w:type="dxa"/>
            <w:shd w:val="clear" w:color="auto" w:fill="auto"/>
          </w:tcPr>
          <w:p w:rsidR="00000000" w:rsidRDefault="00C55197">
            <w:pPr>
              <w:pStyle w:val="aa"/>
              <w:snapToGrid w:val="0"/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:rsidR="00000000" w:rsidRDefault="00C55197">
            <w:pPr>
              <w:pStyle w:val="aa"/>
              <w:jc w:val="center"/>
              <w:rPr>
                <w:szCs w:val="24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000000" w:rsidRDefault="00C55197">
      <w:pPr>
        <w:ind w:left="4248" w:firstLine="708"/>
        <w:jc w:val="both"/>
        <w:rPr>
          <w:sz w:val="28"/>
          <w:szCs w:val="28"/>
        </w:rPr>
      </w:pPr>
      <w:r>
        <w:rPr>
          <w:sz w:val="24"/>
          <w:szCs w:val="24"/>
        </w:rPr>
        <w:t>М.П.</w:t>
      </w:r>
    </w:p>
    <w:p w:rsidR="00000000" w:rsidRDefault="00C55197">
      <w:pPr>
        <w:pStyle w:val="210"/>
        <w:autoSpaceDE w:val="0"/>
        <w:rPr>
          <w:sz w:val="28"/>
          <w:szCs w:val="28"/>
        </w:rPr>
      </w:pPr>
    </w:p>
    <w:p w:rsidR="00000000" w:rsidRDefault="00C55197">
      <w:pPr>
        <w:pStyle w:val="210"/>
        <w:autoSpaceDE w:val="0"/>
        <w:spacing w:line="270" w:lineRule="atLeast"/>
        <w:rPr>
          <w:bCs/>
          <w:color w:val="000000"/>
        </w:rPr>
      </w:pPr>
    </w:p>
    <w:p w:rsidR="00000000" w:rsidRDefault="00C55197">
      <w:r>
        <w:t xml:space="preserve">Ф.И.О. исполнителя        </w:t>
      </w:r>
    </w:p>
    <w:p w:rsidR="00000000" w:rsidRDefault="00C55197">
      <w:pPr>
        <w:rPr>
          <w:sz w:val="24"/>
          <w:szCs w:val="24"/>
        </w:rPr>
      </w:pPr>
      <w:r>
        <w:t>Телефон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pStyle w:val="af"/>
        <w:spacing w:line="255" w:lineRule="exact"/>
        <w:ind w:left="5700"/>
        <w:jc w:val="center"/>
      </w:pPr>
      <w:r>
        <w:rPr>
          <w:b/>
        </w:rPr>
        <w:t>Приложение 4</w:t>
      </w:r>
    </w:p>
    <w:p w:rsidR="00000000" w:rsidRDefault="00C55197">
      <w:pPr>
        <w:shd w:val="clear" w:color="auto" w:fill="FFFFFF"/>
        <w:suppressAutoHyphens/>
        <w:spacing w:line="240" w:lineRule="exact"/>
        <w:ind w:left="5700"/>
        <w:jc w:val="both"/>
        <w:rPr>
          <w:sz w:val="24"/>
          <w:szCs w:val="24"/>
        </w:rPr>
      </w:pPr>
      <w:r>
        <w:lastRenderedPageBreak/>
        <w:t>к административному регламенту к предоставления муниципальной услуги по предоставлению дополнитель</w:t>
      </w:r>
      <w:r>
        <w:t>ного образования</w:t>
      </w:r>
    </w:p>
    <w:p w:rsidR="00000000" w:rsidRDefault="00C55197">
      <w:pPr>
        <w:shd w:val="clear" w:color="auto" w:fill="FFFFFF"/>
        <w:suppressAutoHyphens/>
        <w:spacing w:line="240" w:lineRule="exact"/>
        <w:jc w:val="both"/>
        <w:rPr>
          <w:sz w:val="24"/>
          <w:szCs w:val="24"/>
        </w:rPr>
      </w:pPr>
    </w:p>
    <w:p w:rsidR="00000000" w:rsidRDefault="00C55197">
      <w:pPr>
        <w:jc w:val="center"/>
        <w:rPr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БЛОК - СХЕМА</w:t>
      </w:r>
    </w:p>
    <w:p w:rsidR="00000000" w:rsidRDefault="00C55197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последовательности административных действий</w:t>
      </w:r>
    </w:p>
    <w:p w:rsidR="00000000" w:rsidRDefault="00C55197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по предоставлению муниципальной услуги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по предоставлению дополнительного образования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</w:rPr>
      </w:pPr>
    </w:p>
    <w:p w:rsidR="00000000" w:rsidRDefault="004859FA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872480" cy="61531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5519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заявления и документов от граждан о предоставлении дополнительного обр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зования в образовательном учреждении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85pt;width:462.4pt;height:48.4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" strokeweight=".5pt">
                <v:textbox inset="7.45pt,3.85pt,7.45pt,3.85pt">
                  <w:txbxContent>
                    <w:p w:rsidR="00000000" w:rsidRDefault="00C55197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Прием заявления и документов от граждан о предоставлении дополнительного обр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>зования в образовательном учреждении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</w:rPr>
      </w:pPr>
    </w:p>
    <w:p w:rsidR="00000000" w:rsidRDefault="004859FA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-1905</wp:posOffset>
                </wp:positionV>
                <wp:extent cx="0" cy="34290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-.15pt" to="230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</w:rPr>
      </w:pPr>
    </w:p>
    <w:p w:rsidR="00000000" w:rsidRDefault="004859FA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872480" cy="7277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551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принятого 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аявления.</w:t>
                            </w:r>
                          </w:p>
                          <w:p w:rsidR="00000000" w:rsidRDefault="00C551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Решение о принятии решения о предоставлении дополнительного </w:t>
                            </w:r>
                          </w:p>
                          <w:p w:rsidR="00000000" w:rsidRDefault="00C5519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2.85pt;width:462.4pt;height:57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" strokeweight=".5pt">
                <v:textbox inset="7.45pt,3.85pt,7.45pt,3.85pt">
                  <w:txbxContent>
                    <w:p w:rsidR="00000000" w:rsidRDefault="00C551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принятого з</w:t>
                      </w:r>
                      <w:r>
                        <w:rPr>
                          <w:sz w:val="24"/>
                          <w:szCs w:val="24"/>
                        </w:rPr>
                        <w:t>аявления.</w:t>
                      </w:r>
                    </w:p>
                    <w:p w:rsidR="00000000" w:rsidRDefault="00C551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Решение о принятии решения о предоставлении дополнительного </w:t>
                      </w:r>
                    </w:p>
                    <w:p w:rsidR="00000000" w:rsidRDefault="00C55197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kern w:val="1"/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4859FA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74295</wp:posOffset>
                </wp:positionV>
                <wp:extent cx="0" cy="34290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5.85pt" to="230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4859FA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112395</wp:posOffset>
                </wp:positionV>
                <wp:extent cx="5872480" cy="57086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5519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Предоставление муниципальной услуги и зачисление ребенка в учреждение или письменный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pt;margin-top:8.85pt;width:462.4pt;height:44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" strokeweight=".5pt">
                <v:textbox inset="7.45pt,3.85pt,7.45pt,3.85pt">
                  <w:txbxContent>
                    <w:p w:rsidR="00000000" w:rsidRDefault="00C55197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Предоставление муниципальной услуги и зачисление ребенка в учреждение или письменный 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4859FA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36195</wp:posOffset>
                </wp:positionV>
                <wp:extent cx="0" cy="34290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2.85pt" to="230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4859FA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74295</wp:posOffset>
                </wp:positionV>
                <wp:extent cx="5872480" cy="3422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5519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Предоставление Услуги в учреждении дополни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тельного образования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pt;margin-top:5.85pt;width:462.4pt;height:26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" strokeweight=".5pt">
                <v:textbox inset="7.45pt,3.85pt,7.45pt,3.85pt">
                  <w:txbxContent>
                    <w:p w:rsidR="00000000" w:rsidRDefault="00C55197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Предоставление Услуги в учреждении дополни</w:t>
                      </w:r>
                      <w:r>
                        <w:rPr>
                          <w:sz w:val="24"/>
                          <w:szCs w:val="24"/>
                        </w:rPr>
                        <w:t>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pStyle w:val="af"/>
        <w:spacing w:line="255" w:lineRule="exact"/>
        <w:ind w:left="5700"/>
        <w:jc w:val="center"/>
      </w:pPr>
      <w:r>
        <w:rPr>
          <w:b/>
        </w:rPr>
        <w:lastRenderedPageBreak/>
        <w:t>Пр</w:t>
      </w:r>
      <w:r>
        <w:rPr>
          <w:b/>
        </w:rPr>
        <w:t>иложение 5</w:t>
      </w:r>
    </w:p>
    <w:p w:rsidR="00000000" w:rsidRDefault="00C55197">
      <w:pPr>
        <w:shd w:val="clear" w:color="auto" w:fill="FFFFFF"/>
        <w:suppressAutoHyphens/>
        <w:spacing w:line="240" w:lineRule="exact"/>
        <w:ind w:left="5700"/>
        <w:jc w:val="both"/>
        <w:rPr>
          <w:sz w:val="24"/>
          <w:szCs w:val="24"/>
        </w:rPr>
      </w:pPr>
      <w:r>
        <w:t>к административному регламенту к предоставления муниципальной услуги по предоставлению дополнительного образования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000000" w:rsidRDefault="00C551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жалобы на действие (бездействие) учреждения или его должностного лица</w:t>
      </w:r>
    </w:p>
    <w:p w:rsidR="00000000" w:rsidRDefault="00C55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Наименование учреждения</w:t>
      </w: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</w:t>
      </w:r>
      <w:r>
        <w:rPr>
          <w:rFonts w:ascii="Times New Roman" w:hAnsi="Times New Roman" w:cs="Times New Roman"/>
          <w:sz w:val="24"/>
          <w:szCs w:val="24"/>
        </w:rPr>
        <w:t>дического   лица, физического лица 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</w:t>
      </w:r>
      <w:r>
        <w:rPr>
          <w:rFonts w:ascii="Times New Roman" w:hAnsi="Times New Roman" w:cs="Times New Roman"/>
          <w:sz w:val="24"/>
          <w:szCs w:val="24"/>
        </w:rPr>
        <w:t>онной почты: 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 )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 не  согласно  с</w:t>
      </w:r>
      <w:r>
        <w:rPr>
          <w:rFonts w:ascii="Times New Roman" w:hAnsi="Times New Roman" w:cs="Times New Roman"/>
          <w:sz w:val="24"/>
          <w:szCs w:val="24"/>
        </w:rPr>
        <w:t xml:space="preserve"> действием (бездействием) со ссылками на пункты регламента)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 (*), обязательны для заполнения.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000000" w:rsidRDefault="00C55197">
      <w:pPr>
        <w:pStyle w:val="ConsPlu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pStyle w:val="af"/>
        <w:spacing w:line="255" w:lineRule="exact"/>
        <w:ind w:left="5700"/>
        <w:jc w:val="center"/>
      </w:pPr>
      <w:r>
        <w:rPr>
          <w:b/>
        </w:rPr>
        <w:t>Приложение 6</w:t>
      </w:r>
    </w:p>
    <w:p w:rsidR="00000000" w:rsidRDefault="00C55197">
      <w:pPr>
        <w:shd w:val="clear" w:color="auto" w:fill="FFFFFF"/>
        <w:suppressAutoHyphens/>
        <w:spacing w:line="240" w:lineRule="exact"/>
        <w:ind w:left="5700"/>
        <w:jc w:val="both"/>
        <w:rPr>
          <w:sz w:val="24"/>
          <w:szCs w:val="24"/>
        </w:rPr>
      </w:pPr>
      <w:r>
        <w:lastRenderedPageBreak/>
        <w:t>к административному регламенту к предоставления муниципальной услуги по предоставлению дополнительного образования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  <w:rPr>
          <w:sz w:val="24"/>
          <w:szCs w:val="24"/>
        </w:rPr>
      </w:pPr>
    </w:p>
    <w:p w:rsidR="00000000" w:rsidRDefault="00C551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000000" w:rsidRDefault="00C551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 по жалобе на действие (бездействие) должностного лица</w:t>
      </w:r>
    </w:p>
    <w:p w:rsidR="00000000" w:rsidRDefault="00C5519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Исх. от _______ N 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жалобе на решение, действие (бездействие)</w:t>
      </w: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  или его должностного лица</w:t>
      </w: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</w:t>
      </w:r>
      <w:r>
        <w:rPr>
          <w:rFonts w:ascii="Times New Roman" w:hAnsi="Times New Roman" w:cs="Times New Roman"/>
          <w:sz w:val="24"/>
          <w:szCs w:val="24"/>
        </w:rPr>
        <w:t xml:space="preserve"> возражений, объяснений заявителя: 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000000" w:rsidRDefault="00C551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 и</w:t>
      </w:r>
      <w:r>
        <w:rPr>
          <w:rFonts w:ascii="Times New Roman" w:hAnsi="Times New Roman" w:cs="Times New Roman"/>
          <w:sz w:val="24"/>
          <w:szCs w:val="24"/>
        </w:rPr>
        <w:t xml:space="preserve">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</w:t>
      </w:r>
      <w:r>
        <w:rPr>
          <w:rFonts w:ascii="Times New Roman" w:hAnsi="Times New Roman" w:cs="Times New Roman"/>
          <w:sz w:val="24"/>
          <w:szCs w:val="24"/>
        </w:rPr>
        <w:t>ы, по которым орган или должностное лицо не применил законы и иные нормативные правовые акты, на которые ссылался заявитель -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   основании      изложенного</w:t>
      </w: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РЕШЕНО: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000000" w:rsidRDefault="00C55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 (бездействия), признано правомерным или неправомерным   полностью</w:t>
      </w:r>
    </w:p>
    <w:p w:rsidR="00000000" w:rsidRDefault="00C55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C55197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000000" w:rsidRDefault="00C55197"/>
    <w:p w:rsidR="00000000" w:rsidRDefault="00C55197">
      <w:r>
        <w:t>2._______________________________</w:t>
      </w:r>
      <w:r>
        <w:t>______________________________________________</w:t>
      </w:r>
    </w:p>
    <w:p w:rsidR="00000000" w:rsidRDefault="00C55197">
      <w:pPr>
        <w:spacing w:line="240" w:lineRule="exact"/>
        <w:jc w:val="center"/>
      </w:pPr>
      <w:r>
        <w:t xml:space="preserve">(решение принято по существу жалобы, - удовлетворена </w:t>
      </w:r>
    </w:p>
    <w:p w:rsidR="00000000" w:rsidRDefault="00C55197">
      <w:pPr>
        <w:spacing w:line="240" w:lineRule="exact"/>
        <w:jc w:val="center"/>
      </w:pPr>
      <w:r>
        <w:t>или не удовлетворена полностью или частично)</w:t>
      </w:r>
    </w:p>
    <w:p w:rsidR="00000000" w:rsidRDefault="00C55197">
      <w:pPr>
        <w:jc w:val="both"/>
      </w:pPr>
      <w:r>
        <w:t>3. _______________________________________________________________________________</w:t>
      </w:r>
    </w:p>
    <w:p w:rsidR="00000000" w:rsidRDefault="00C55197">
      <w:pPr>
        <w:spacing w:line="240" w:lineRule="exact"/>
        <w:jc w:val="center"/>
      </w:pPr>
      <w:r>
        <w:t>(решение либо меры, которые</w:t>
      </w:r>
      <w:r>
        <w:t xml:space="preserve"> необходимо принять в целях устранения допущенных нарушений, если они не были приняты до вынесения решения по жалобе)</w:t>
      </w:r>
    </w:p>
    <w:p w:rsidR="00000000" w:rsidRDefault="00C55197">
      <w:pPr>
        <w:jc w:val="both"/>
      </w:pPr>
    </w:p>
    <w:p w:rsidR="00000000" w:rsidRDefault="00C55197">
      <w:pPr>
        <w:ind w:firstLine="900"/>
        <w:jc w:val="both"/>
      </w:pPr>
      <w:r>
        <w:t>Настоящее решение может быть обжаловано в суде, арбитражном суде.</w:t>
      </w:r>
    </w:p>
    <w:p w:rsidR="00000000" w:rsidRDefault="00C55197">
      <w:pPr>
        <w:jc w:val="both"/>
      </w:pPr>
      <w:r>
        <w:t>Копия настоящего решения направлена  по адресу</w:t>
      </w:r>
    </w:p>
    <w:p w:rsidR="00000000" w:rsidRDefault="00C55197">
      <w:pPr>
        <w:jc w:val="both"/>
      </w:pPr>
      <w:r>
        <w:t>________________________</w:t>
      </w:r>
      <w:r>
        <w:t>_______________________________________________________</w:t>
      </w:r>
    </w:p>
    <w:p w:rsidR="00000000" w:rsidRDefault="00C55197">
      <w:pPr>
        <w:jc w:val="both"/>
      </w:pPr>
    </w:p>
    <w:p w:rsidR="00000000" w:rsidRDefault="00C55197">
      <w:pPr>
        <w:jc w:val="both"/>
      </w:pPr>
    </w:p>
    <w:p w:rsidR="00000000" w:rsidRDefault="00C55197">
      <w:pPr>
        <w:jc w:val="both"/>
      </w:pPr>
      <w:r>
        <w:t>_____________________________________                             _______________________</w:t>
      </w:r>
    </w:p>
    <w:p w:rsidR="00000000" w:rsidRDefault="00C55197">
      <w:pPr>
        <w:spacing w:line="240" w:lineRule="exact"/>
        <w:jc w:val="both"/>
      </w:pPr>
      <w:r>
        <w:t>(должность лица уполномоченного,               (подпись)               (инициалы, фамилия)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</w:pPr>
      <w:r>
        <w:t>принявшего решени</w:t>
      </w:r>
      <w:r>
        <w:t>е по жалобе)</w:t>
      </w:r>
    </w:p>
    <w:p w:rsidR="00000000" w:rsidRDefault="00C55197">
      <w:pPr>
        <w:shd w:val="clear" w:color="auto" w:fill="FFFFFF"/>
        <w:suppressAutoHyphens/>
        <w:spacing w:line="240" w:lineRule="exact"/>
        <w:jc w:val="center"/>
      </w:pPr>
    </w:p>
    <w:p w:rsidR="00C55197" w:rsidRDefault="00C55197">
      <w:pPr>
        <w:shd w:val="clear" w:color="auto" w:fill="FFFFFF"/>
        <w:suppressAutoHyphens/>
        <w:spacing w:line="240" w:lineRule="exact"/>
        <w:jc w:val="center"/>
      </w:pPr>
      <w:r>
        <w:t>___________________________________</w:t>
      </w:r>
    </w:p>
    <w:sectPr w:rsidR="00C5519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97" w:rsidRDefault="00C55197">
      <w:r>
        <w:separator/>
      </w:r>
    </w:p>
  </w:endnote>
  <w:endnote w:type="continuationSeparator" w:id="0">
    <w:p w:rsidR="00C55197" w:rsidRDefault="00C5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97" w:rsidRDefault="00C55197">
      <w:r>
        <w:separator/>
      </w:r>
    </w:p>
  </w:footnote>
  <w:footnote w:type="continuationSeparator" w:id="0">
    <w:p w:rsidR="00C55197" w:rsidRDefault="00C5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59FA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55197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859F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.05pt;width:10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" stroked="f">
              <v:fill opacity="0"/>
              <v:textbox inset="0,0,0,0">
                <w:txbxContent>
                  <w:p w:rsidR="00000000" w:rsidRDefault="00C55197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859F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FA"/>
    <w:rsid w:val="004859FA"/>
    <w:rsid w:val="00C5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b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color w:val="000000"/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а"/>
    <w:basedOn w:val="a"/>
    <w:rPr>
      <w:rFonts w:ascii="Arial" w:hAnsi="Arial" w:cs="Arial"/>
    </w:rPr>
  </w:style>
  <w:style w:type="paragraph" w:styleId="ae">
    <w:name w:val="Normal (Web)"/>
    <w:basedOn w:val="a"/>
    <w:pPr>
      <w:spacing w:before="144" w:after="72" w:line="360" w:lineRule="auto"/>
    </w:pPr>
    <w:rPr>
      <w:sz w:val="24"/>
      <w:szCs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western">
    <w:name w:val="western"/>
    <w:basedOn w:val="a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pPr>
      <w:spacing w:before="280" w:after="280"/>
    </w:pPr>
    <w:rPr>
      <w:sz w:val="24"/>
      <w:szCs w:val="24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10">
    <w:name w:val="a1"/>
    <w:basedOn w:val="a"/>
    <w:pPr>
      <w:spacing w:before="280" w:after="280"/>
    </w:pPr>
    <w:rPr>
      <w:rFonts w:ascii="Arial Unicode MS" w:hAnsi="Arial Unicode MS" w:cs="Arial Unicode MS"/>
      <w:sz w:val="24"/>
      <w:szCs w:val="24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  <w:lang w:val="x-none"/>
    </w:rPr>
  </w:style>
  <w:style w:type="paragraph" w:customStyle="1" w:styleId="af">
    <w:name w:val="Содержимое таблицы"/>
    <w:basedOn w:val="a"/>
    <w:pPr>
      <w:suppressLineNumbers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b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color w:val="000000"/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а"/>
    <w:basedOn w:val="a"/>
    <w:rPr>
      <w:rFonts w:ascii="Arial" w:hAnsi="Arial" w:cs="Arial"/>
    </w:rPr>
  </w:style>
  <w:style w:type="paragraph" w:styleId="ae">
    <w:name w:val="Normal (Web)"/>
    <w:basedOn w:val="a"/>
    <w:pPr>
      <w:spacing w:before="144" w:after="72" w:line="360" w:lineRule="auto"/>
    </w:pPr>
    <w:rPr>
      <w:sz w:val="24"/>
      <w:szCs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western">
    <w:name w:val="western"/>
    <w:basedOn w:val="a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pPr>
      <w:spacing w:before="280" w:after="280"/>
    </w:pPr>
    <w:rPr>
      <w:sz w:val="24"/>
      <w:szCs w:val="24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10">
    <w:name w:val="a1"/>
    <w:basedOn w:val="a"/>
    <w:pPr>
      <w:spacing w:before="280" w:after="280"/>
    </w:pPr>
    <w:rPr>
      <w:rFonts w:ascii="Arial Unicode MS" w:hAnsi="Arial Unicode MS" w:cs="Arial Unicode MS"/>
      <w:sz w:val="24"/>
      <w:szCs w:val="24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  <w:lang w:val="x-none"/>
    </w:rPr>
  </w:style>
  <w:style w:type="paragraph" w:customStyle="1" w:styleId="af">
    <w:name w:val="Содержимое таблицы"/>
    <w:basedOn w:val="a"/>
    <w:pPr>
      <w:suppressLineNumbers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omitet-valdayskiy.edusite.ru/" TargetMode="External"/><Relationship Id="rId18" Type="http://schemas.openxmlformats.org/officeDocument/2006/relationships/hyperlink" Target="http://school2valdayskiy.edusite.ru/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mailto:valdai51@yandex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school1valdayskiy.edusite.ru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gimnaziy_valday@mail.ru" TargetMode="External"/><Relationship Id="rId20" Type="http://schemas.openxmlformats.org/officeDocument/2006/relationships/hyperlink" Target="http://school6valdayskiy.edusite.ru/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mfcv.ts6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ent-do-valdayskiy.edusite.ru/" TargetMode="External"/><Relationship Id="rId23" Type="http://schemas.openxmlformats.org/officeDocument/2006/relationships/hyperlink" Target="mailto:Mfc-solcy@novreg.ru" TargetMode="External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valday-4.edusite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kovr@yandex.ru" TargetMode="External"/><Relationship Id="rId22" Type="http://schemas.openxmlformats.org/officeDocument/2006/relationships/hyperlink" Target="http://school7-valdayskiy-okpmo-nov.edusite.ru/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8871</Words>
  <Characters>50569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2014-08-29T05:17:00Z</cp:lastPrinted>
  <dcterms:created xsi:type="dcterms:W3CDTF">2016-03-28T06:39:00Z</dcterms:created>
  <dcterms:modified xsi:type="dcterms:W3CDTF">2016-03-28T06:39:00Z</dcterms:modified>
</cp:coreProperties>
</file>