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511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C9774C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6A12A4" w:rsidRPr="00C9774C">
        <w:rPr>
          <w:color w:val="000000"/>
          <w:sz w:val="28"/>
        </w:rPr>
        <w:t>.0</w:t>
      </w:r>
      <w:r w:rsidR="00F1509D" w:rsidRPr="00C9774C">
        <w:rPr>
          <w:color w:val="000000"/>
          <w:sz w:val="28"/>
        </w:rPr>
        <w:t>8</w:t>
      </w:r>
      <w:r>
        <w:rPr>
          <w:color w:val="000000"/>
          <w:sz w:val="28"/>
        </w:rPr>
        <w:t>.2022 № 1735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6959E2" w:rsidRDefault="006959E2" w:rsidP="006959E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59E2">
        <w:rPr>
          <w:rFonts w:ascii="Times New Roman" w:hAnsi="Times New Roman" w:cs="Times New Roman"/>
          <w:b/>
          <w:sz w:val="28"/>
          <w:szCs w:val="28"/>
        </w:rPr>
        <w:t>Об утверждении изменений в схеме</w:t>
      </w:r>
    </w:p>
    <w:p w:rsidR="006959E2" w:rsidRDefault="006959E2" w:rsidP="006959E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E2">
        <w:rPr>
          <w:rFonts w:ascii="Times New Roman" w:hAnsi="Times New Roman" w:cs="Times New Roman"/>
          <w:b/>
          <w:sz w:val="28"/>
          <w:szCs w:val="28"/>
        </w:rPr>
        <w:t xml:space="preserve"> размещения рекламных конструкций </w:t>
      </w:r>
    </w:p>
    <w:p w:rsidR="006959E2" w:rsidRDefault="006959E2" w:rsidP="006959E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E2">
        <w:rPr>
          <w:rFonts w:ascii="Times New Roman" w:hAnsi="Times New Roman" w:cs="Times New Roman"/>
          <w:b/>
          <w:sz w:val="28"/>
          <w:szCs w:val="28"/>
        </w:rPr>
        <w:t xml:space="preserve">Валдайского муниципального района </w:t>
      </w:r>
    </w:p>
    <w:p w:rsidR="006959E2" w:rsidRPr="006959E2" w:rsidRDefault="006959E2" w:rsidP="006959E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E2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  <w:bookmarkEnd w:id="0"/>
    </w:p>
    <w:p w:rsidR="006959E2" w:rsidRPr="006959E2" w:rsidRDefault="006959E2" w:rsidP="006959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9E2" w:rsidRPr="006959E2" w:rsidRDefault="006959E2" w:rsidP="006959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9E2" w:rsidRPr="006959E2" w:rsidRDefault="006959E2" w:rsidP="006959E2">
      <w:pPr>
        <w:tabs>
          <w:tab w:val="left" w:pos="-1843"/>
        </w:tabs>
        <w:ind w:firstLine="709"/>
        <w:jc w:val="both"/>
        <w:rPr>
          <w:b/>
          <w:sz w:val="28"/>
          <w:szCs w:val="28"/>
        </w:rPr>
      </w:pPr>
      <w:r w:rsidRPr="006959E2">
        <w:rPr>
          <w:sz w:val="28"/>
          <w:szCs w:val="28"/>
        </w:rPr>
        <w:t xml:space="preserve">В целях реализации пункта 5.8. статьи 19 Федерального закона от </w:t>
      </w:r>
      <w:r w:rsidR="00C9774C">
        <w:rPr>
          <w:sz w:val="28"/>
          <w:szCs w:val="28"/>
        </w:rPr>
        <w:br/>
      </w:r>
      <w:r w:rsidRPr="006959E2">
        <w:rPr>
          <w:sz w:val="28"/>
          <w:szCs w:val="28"/>
        </w:rPr>
        <w:t>13 марта 2006 года №</w:t>
      </w:r>
      <w:r>
        <w:rPr>
          <w:sz w:val="28"/>
          <w:szCs w:val="28"/>
        </w:rPr>
        <w:t xml:space="preserve"> </w:t>
      </w:r>
      <w:r w:rsidRPr="006959E2">
        <w:rPr>
          <w:sz w:val="28"/>
          <w:szCs w:val="28"/>
        </w:rPr>
        <w:t xml:space="preserve">38-ФЗ «О рекламе», в соответствии с приказом </w:t>
      </w:r>
      <w:r w:rsidRPr="006959E2">
        <w:rPr>
          <w:spacing w:val="-4"/>
          <w:sz w:val="28"/>
          <w:szCs w:val="28"/>
        </w:rPr>
        <w:t>Министерства строительства, архитектуры и имущественных отношений</w:t>
      </w:r>
      <w:r w:rsidRPr="006959E2">
        <w:rPr>
          <w:sz w:val="28"/>
          <w:szCs w:val="28"/>
        </w:rPr>
        <w:t xml:space="preserve"> Новгородской области от 26.07.2022 № 1811 «О согласовании внесения изменений в схему размещения рекламных конструкций Валдайского муниципального района Новгородской области» Администрация Валдайского муниципального района </w:t>
      </w:r>
      <w:r w:rsidRPr="006959E2">
        <w:rPr>
          <w:b/>
          <w:sz w:val="28"/>
          <w:szCs w:val="28"/>
        </w:rPr>
        <w:t>ПОСТАНОВЛЯЕТ:</w:t>
      </w:r>
    </w:p>
    <w:p w:rsidR="006959E2" w:rsidRPr="006959E2" w:rsidRDefault="006959E2" w:rsidP="00695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9E2">
        <w:rPr>
          <w:rFonts w:ascii="Times New Roman" w:hAnsi="Times New Roman" w:cs="Times New Roman"/>
          <w:sz w:val="28"/>
          <w:szCs w:val="28"/>
        </w:rPr>
        <w:t>1. Утвердить изменения в схеме размещения рекламных конструкций Валдайского муниципального района.</w:t>
      </w:r>
    </w:p>
    <w:p w:rsidR="006959E2" w:rsidRPr="006959E2" w:rsidRDefault="006959E2" w:rsidP="00695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9E2">
        <w:rPr>
          <w:rFonts w:ascii="Times New Roman" w:hAnsi="Times New Roman" w:cs="Times New Roman"/>
          <w:sz w:val="28"/>
          <w:szCs w:val="28"/>
        </w:rPr>
        <w:t xml:space="preserve">2. </w:t>
      </w:r>
      <w:r w:rsidRPr="00C9774C">
        <w:rPr>
          <w:rFonts w:ascii="Times New Roman" w:hAnsi="Times New Roman" w:cs="Times New Roman"/>
          <w:sz w:val="28"/>
          <w:szCs w:val="28"/>
        </w:rPr>
        <w:t>Опубликовать постановление в бюллетене «Валдайский Вестник» и разместить на официальном сайте</w:t>
      </w:r>
      <w:r w:rsidRPr="006959E2">
        <w:rPr>
          <w:rFonts w:ascii="Times New Roman" w:hAnsi="Times New Roman" w:cs="Times New Roman"/>
          <w:sz w:val="28"/>
          <w:szCs w:val="28"/>
        </w:rPr>
        <w:t xml:space="preserve"> Администрации Валдайского муниципального района в сети «Интернет».</w:t>
      </w:r>
    </w:p>
    <w:p w:rsidR="0060730D" w:rsidRPr="006959E2" w:rsidRDefault="0060730D" w:rsidP="006959E2">
      <w:pPr>
        <w:ind w:firstLine="709"/>
        <w:jc w:val="both"/>
        <w:rPr>
          <w:sz w:val="28"/>
          <w:szCs w:val="28"/>
        </w:rPr>
      </w:pPr>
    </w:p>
    <w:p w:rsidR="00123956" w:rsidRPr="006959E2" w:rsidRDefault="00123956" w:rsidP="006959E2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FE" w:rsidRDefault="001763FE">
      <w:r>
        <w:separator/>
      </w:r>
    </w:p>
  </w:endnote>
  <w:endnote w:type="continuationSeparator" w:id="0">
    <w:p w:rsidR="001763FE" w:rsidRDefault="0017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FE" w:rsidRDefault="001763FE">
      <w:r>
        <w:separator/>
      </w:r>
    </w:p>
  </w:footnote>
  <w:footnote w:type="continuationSeparator" w:id="0">
    <w:p w:rsidR="001763FE" w:rsidRDefault="0017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3FE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1F7B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59E2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1463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74C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389D1E8-73AE-4A1C-B179-CFD7F3A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2DB6-ECDB-429C-98A2-DAB47D1B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2022-09-01T12:44:00Z</cp:lastPrinted>
  <dcterms:created xsi:type="dcterms:W3CDTF">2022-09-12T05:06:00Z</dcterms:created>
  <dcterms:modified xsi:type="dcterms:W3CDTF">2022-09-12T05:06:00Z</dcterms:modified>
</cp:coreProperties>
</file>