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390103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BA2FBB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317164">
        <w:rPr>
          <w:color w:val="000000"/>
          <w:sz w:val="28"/>
        </w:rPr>
        <w:t>5</w:t>
      </w:r>
      <w:r w:rsidR="006A12A4" w:rsidRPr="00E50E34"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 w:rsidR="00830A00" w:rsidRPr="00E50E34">
        <w:rPr>
          <w:color w:val="000000"/>
          <w:sz w:val="28"/>
        </w:rPr>
        <w:t>.2022 № 1</w:t>
      </w:r>
      <w:r w:rsidR="001B5FE1">
        <w:rPr>
          <w:color w:val="000000"/>
          <w:sz w:val="28"/>
        </w:rPr>
        <w:t>7</w:t>
      </w:r>
      <w:r w:rsidR="004A1242">
        <w:rPr>
          <w:color w:val="000000"/>
          <w:sz w:val="28"/>
        </w:rPr>
        <w:t>62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4A1242" w:rsidRDefault="004A1242" w:rsidP="004A124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Реестре переданных отдельных государственных</w:t>
      </w:r>
    </w:p>
    <w:p w:rsidR="004A1242" w:rsidRDefault="004A1242" w:rsidP="004A124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полномочий, исполняемых Администрацией</w:t>
      </w:r>
    </w:p>
    <w:p w:rsidR="004A1242" w:rsidRDefault="004A1242" w:rsidP="004A124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  <w:bookmarkEnd w:id="0"/>
    </w:p>
    <w:p w:rsidR="004A1242" w:rsidRPr="004A1242" w:rsidRDefault="004A1242" w:rsidP="004A12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242" w:rsidRPr="004A1242" w:rsidRDefault="004A1242" w:rsidP="004A12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242" w:rsidRDefault="004A1242" w:rsidP="004A1242">
      <w:pPr>
        <w:pStyle w:val="afa"/>
        <w:spacing w:line="240" w:lineRule="auto"/>
        <w:ind w:firstLine="709"/>
        <w:jc w:val="both"/>
      </w:pPr>
      <w:r>
        <w:rPr>
          <w:rFonts w:eastAsia="Lucida Sans Unicode"/>
          <w:kern w:val="2"/>
          <w:sz w:val="28"/>
          <w:szCs w:val="28"/>
          <w:lang w:eastAsia="zh-CN" w:bidi="hi-IN"/>
        </w:rPr>
        <w:t xml:space="preserve">1. </w:t>
      </w:r>
      <w:r>
        <w:rPr>
          <w:sz w:val="28"/>
          <w:szCs w:val="28"/>
        </w:rPr>
        <w:t>Утвердить прилагаемые:</w:t>
      </w:r>
    </w:p>
    <w:p w:rsidR="004A1242" w:rsidRDefault="004A1242" w:rsidP="004A1242">
      <w:pPr>
        <w:tabs>
          <w:tab w:val="left" w:pos="708"/>
        </w:tabs>
        <w:suppressAutoHyphens/>
        <w:ind w:firstLine="709"/>
        <w:jc w:val="both"/>
        <w:rPr>
          <w:color w:val="00000A"/>
        </w:rPr>
      </w:pPr>
      <w:r>
        <w:rPr>
          <w:color w:val="00000A"/>
          <w:sz w:val="28"/>
          <w:szCs w:val="28"/>
        </w:rPr>
        <w:t>1.1. Положение о ведении Реестра переданных отдельных государственных полномочий, исполняемых Администрацией Валдайского муниципального района;</w:t>
      </w:r>
    </w:p>
    <w:p w:rsidR="004A1242" w:rsidRDefault="004A1242" w:rsidP="004A1242">
      <w:pPr>
        <w:tabs>
          <w:tab w:val="left" w:pos="708"/>
        </w:tabs>
        <w:suppressAutoHyphens/>
        <w:ind w:firstLine="709"/>
        <w:jc w:val="both"/>
        <w:rPr>
          <w:color w:val="00000A"/>
        </w:rPr>
      </w:pPr>
      <w:r>
        <w:rPr>
          <w:color w:val="00000A"/>
          <w:sz w:val="28"/>
          <w:szCs w:val="28"/>
        </w:rPr>
        <w:t>1.2. Реестр переданных отдельных государственных полномочий, исполняемых Администрацией Валдайского муниципального района (далее Реестр).</w:t>
      </w:r>
    </w:p>
    <w:p w:rsidR="004A1242" w:rsidRDefault="004A1242" w:rsidP="004A1242">
      <w:pPr>
        <w:tabs>
          <w:tab w:val="left" w:pos="708"/>
        </w:tabs>
        <w:suppressAutoHyphens/>
        <w:ind w:firstLine="709"/>
        <w:jc w:val="both"/>
        <w:rPr>
          <w:color w:val="00000A"/>
        </w:rPr>
      </w:pPr>
      <w:r>
        <w:rPr>
          <w:color w:val="00000A"/>
          <w:sz w:val="28"/>
          <w:szCs w:val="28"/>
          <w:lang w:eastAsia="en-US"/>
        </w:rPr>
        <w:t>2. Определить структурные подразделения Администрации муниципального района и муниципальные учреждения уполномоченными органами по исполнению переданных отдельных государственных полномочий.</w:t>
      </w:r>
    </w:p>
    <w:p w:rsidR="004A1242" w:rsidRDefault="004A1242" w:rsidP="004A1242">
      <w:pPr>
        <w:tabs>
          <w:tab w:val="left" w:pos="708"/>
        </w:tabs>
        <w:suppressAutoHyphens/>
        <w:ind w:firstLine="709"/>
        <w:jc w:val="both"/>
        <w:rPr>
          <w:rFonts w:ascii="Calibri" w:hAnsi="Calibri"/>
          <w:color w:val="00000A"/>
          <w:sz w:val="22"/>
          <w:szCs w:val="22"/>
          <w:lang w:eastAsia="en-US"/>
        </w:rPr>
      </w:pPr>
      <w:r>
        <w:rPr>
          <w:color w:val="00000A"/>
          <w:sz w:val="28"/>
          <w:szCs w:val="28"/>
          <w:lang w:eastAsia="en-US"/>
        </w:rPr>
        <w:t>3. Определить комитет по организационным и общим вопросам Администрации муниципального района уполномоченным органом по ведению Реестра переданных отдельных государственных полномочий, исполняемых Администрацией Валдайского муниципального района.</w:t>
      </w:r>
    </w:p>
    <w:p w:rsidR="004A1242" w:rsidRDefault="004A1242" w:rsidP="004A1242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  <w:lang w:eastAsia="en-US"/>
        </w:rPr>
      </w:pPr>
      <w:r>
        <w:rPr>
          <w:color w:val="00000A"/>
          <w:sz w:val="28"/>
          <w:szCs w:val="28"/>
          <w:lang w:eastAsia="en-US"/>
        </w:rPr>
        <w:t>4. Руководителям структурных подразделений Администрации муниципального района, определённых в качестве уполномоченных органов на исполнение переданных отдельных государственных полномочий:</w:t>
      </w:r>
    </w:p>
    <w:p w:rsidR="004A1242" w:rsidRDefault="004A1242" w:rsidP="004A1242">
      <w:pPr>
        <w:tabs>
          <w:tab w:val="left" w:pos="708"/>
        </w:tabs>
        <w:suppressAutoHyphens/>
        <w:ind w:firstLine="709"/>
        <w:jc w:val="both"/>
        <w:rPr>
          <w:rFonts w:ascii="Calibri" w:hAnsi="Calibri"/>
          <w:color w:val="00000A"/>
          <w:sz w:val="22"/>
          <w:szCs w:val="22"/>
          <w:lang w:eastAsia="en-US"/>
        </w:rPr>
      </w:pPr>
      <w:r>
        <w:rPr>
          <w:color w:val="00000A"/>
          <w:sz w:val="28"/>
          <w:szCs w:val="28"/>
          <w:lang w:eastAsia="en-US"/>
        </w:rPr>
        <w:t>4.1. Назначить ответственных должностных лиц по исполнению переданных отдельных государственных полномочий;</w:t>
      </w:r>
    </w:p>
    <w:p w:rsidR="004A1242" w:rsidRDefault="004A1242" w:rsidP="004A1242">
      <w:pPr>
        <w:tabs>
          <w:tab w:val="left" w:pos="708"/>
        </w:tabs>
        <w:suppressAutoHyphens/>
        <w:ind w:firstLine="709"/>
        <w:jc w:val="both"/>
        <w:rPr>
          <w:color w:val="00000A"/>
        </w:rPr>
      </w:pPr>
      <w:r>
        <w:rPr>
          <w:color w:val="00000A"/>
          <w:sz w:val="28"/>
          <w:szCs w:val="28"/>
        </w:rPr>
        <w:t>4.2. Обеспечить регулярное и своевременное представление сведений о передаче отдельных государственных полномочий (прекращении исполнения отдельных государственных полномочий) в соответствии с областными законами в комитет по организационным и общим вопросам;</w:t>
      </w:r>
    </w:p>
    <w:p w:rsidR="004A1242" w:rsidRDefault="004A1242" w:rsidP="004A1242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4.3. Внести необходимые изменения в Положения о комитетах, отделах, предусматривающие введение показателей, позволяющих оценить </w:t>
      </w:r>
      <w:r>
        <w:rPr>
          <w:color w:val="00000A"/>
          <w:sz w:val="28"/>
          <w:szCs w:val="28"/>
        </w:rPr>
        <w:lastRenderedPageBreak/>
        <w:t>эффективность и результативность деятельности комитета, отдела по исполнению переданных отдельных государственных полномочий;</w:t>
      </w:r>
    </w:p>
    <w:p w:rsidR="004A1242" w:rsidRDefault="004A1242" w:rsidP="004A1242">
      <w:pPr>
        <w:tabs>
          <w:tab w:val="left" w:pos="708"/>
        </w:tabs>
        <w:suppressAutoHyphens/>
        <w:ind w:firstLine="709"/>
        <w:jc w:val="both"/>
        <w:rPr>
          <w:color w:val="00000A"/>
        </w:rPr>
      </w:pPr>
      <w:r>
        <w:rPr>
          <w:color w:val="00000A"/>
          <w:sz w:val="28"/>
          <w:szCs w:val="28"/>
        </w:rPr>
        <w:t>4.4. Внести дополнения в должностные инструкции специалистов, предусматривающие наличие показателей эффективности и результативности деятельности по исполнению переданных отдельных государственных полномочий.</w:t>
      </w:r>
    </w:p>
    <w:p w:rsidR="004A1242" w:rsidRDefault="004A1242" w:rsidP="004A1242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5. Разместить постановление на официальном сайте Администрации Валдайского муниципального района в сети «Интернет».</w:t>
      </w:r>
    </w:p>
    <w:p w:rsidR="0060730D" w:rsidRPr="00DC0A19" w:rsidRDefault="0060730D" w:rsidP="004A1242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4A1242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Pr="00220E3C" w:rsidRDefault="004A1242" w:rsidP="004A1242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4A1242" w:rsidRPr="00220E3C" w:rsidRDefault="004A1242" w:rsidP="004A1242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4A1242" w:rsidRDefault="004A1242" w:rsidP="004A1242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</w:p>
    <w:p w:rsidR="004A1242" w:rsidRDefault="004A1242" w:rsidP="004A1242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05.09.2022 № 1762</w:t>
      </w:r>
    </w:p>
    <w:p w:rsidR="004A1242" w:rsidRDefault="004A1242" w:rsidP="00BF2478">
      <w:pPr>
        <w:jc w:val="both"/>
        <w:rPr>
          <w:sz w:val="28"/>
          <w:szCs w:val="28"/>
        </w:rPr>
      </w:pPr>
    </w:p>
    <w:p w:rsidR="002D1B19" w:rsidRPr="002D1B19" w:rsidRDefault="002D1B19" w:rsidP="002D1B19">
      <w:pPr>
        <w:tabs>
          <w:tab w:val="left" w:pos="708"/>
        </w:tabs>
        <w:suppressAutoHyphens/>
        <w:spacing w:line="240" w:lineRule="exact"/>
        <w:ind w:firstLine="709"/>
        <w:jc w:val="center"/>
        <w:rPr>
          <w:color w:val="00000A"/>
          <w:sz w:val="28"/>
          <w:szCs w:val="28"/>
          <w:lang w:eastAsia="en-US"/>
        </w:rPr>
      </w:pPr>
      <w:r w:rsidRPr="002D1B19">
        <w:rPr>
          <w:b/>
          <w:color w:val="00000A"/>
          <w:sz w:val="28"/>
          <w:szCs w:val="28"/>
          <w:lang w:eastAsia="en-US"/>
        </w:rPr>
        <w:t>ПОЛОЖЕНИЕ</w:t>
      </w:r>
    </w:p>
    <w:p w:rsidR="002D1B19" w:rsidRPr="002D1B19" w:rsidRDefault="002D1B19" w:rsidP="002D1B19">
      <w:pPr>
        <w:tabs>
          <w:tab w:val="left" w:pos="708"/>
        </w:tabs>
        <w:suppressAutoHyphens/>
        <w:spacing w:line="240" w:lineRule="exact"/>
        <w:ind w:firstLine="709"/>
        <w:jc w:val="center"/>
        <w:rPr>
          <w:color w:val="00000A"/>
          <w:sz w:val="28"/>
          <w:szCs w:val="28"/>
          <w:lang w:eastAsia="en-US"/>
        </w:rPr>
      </w:pPr>
      <w:r w:rsidRPr="002D1B19">
        <w:rPr>
          <w:b/>
          <w:color w:val="00000A"/>
          <w:sz w:val="28"/>
          <w:szCs w:val="28"/>
          <w:lang w:eastAsia="en-US"/>
        </w:rPr>
        <w:t>о ведении Реестра переданных отдельных государственных</w:t>
      </w:r>
      <w:r w:rsidRPr="002D1B19">
        <w:rPr>
          <w:color w:val="00000A"/>
          <w:sz w:val="28"/>
          <w:szCs w:val="28"/>
          <w:lang w:eastAsia="en-US"/>
        </w:rPr>
        <w:t xml:space="preserve"> </w:t>
      </w:r>
      <w:r w:rsidRPr="002D1B19">
        <w:rPr>
          <w:b/>
          <w:color w:val="00000A"/>
          <w:sz w:val="28"/>
          <w:szCs w:val="28"/>
          <w:lang w:eastAsia="en-US"/>
        </w:rPr>
        <w:t>полномочий, исполняемых Администрацией Валдайского муниципального района</w:t>
      </w:r>
    </w:p>
    <w:p w:rsidR="002D1B19" w:rsidRPr="002D1B19" w:rsidRDefault="002D1B19" w:rsidP="002D1B19">
      <w:pPr>
        <w:tabs>
          <w:tab w:val="left" w:pos="708"/>
        </w:tabs>
        <w:suppressAutoHyphens/>
        <w:jc w:val="center"/>
        <w:rPr>
          <w:color w:val="00000A"/>
          <w:sz w:val="28"/>
          <w:szCs w:val="28"/>
          <w:lang w:eastAsia="en-US"/>
        </w:rPr>
      </w:pPr>
    </w:p>
    <w:p w:rsidR="002D1B19" w:rsidRPr="002D1B19" w:rsidRDefault="002D1B19" w:rsidP="002D1B19">
      <w:pPr>
        <w:tabs>
          <w:tab w:val="left" w:pos="708"/>
        </w:tabs>
        <w:suppressAutoHyphens/>
        <w:jc w:val="center"/>
        <w:rPr>
          <w:color w:val="00000A"/>
          <w:sz w:val="28"/>
          <w:szCs w:val="28"/>
          <w:lang w:eastAsia="en-US"/>
        </w:rPr>
      </w:pPr>
      <w:r w:rsidRPr="002D1B19">
        <w:rPr>
          <w:b/>
          <w:color w:val="00000A"/>
          <w:sz w:val="28"/>
          <w:szCs w:val="28"/>
          <w:lang w:eastAsia="en-US"/>
        </w:rPr>
        <w:t>1. Общие положения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  <w:lang w:eastAsia="en-US"/>
        </w:rPr>
      </w:pPr>
      <w:r w:rsidRPr="002D1B19">
        <w:rPr>
          <w:color w:val="00000A"/>
          <w:sz w:val="28"/>
          <w:szCs w:val="28"/>
        </w:rPr>
        <w:t>1.1. Настоящее Положение определяет порядок ведения Реестра переданных отдельных государственных полномочий, исполняемых Администрацией муниципального района (далее Реестр), а также использование с</w:t>
      </w:r>
      <w:r>
        <w:rPr>
          <w:color w:val="00000A"/>
          <w:sz w:val="28"/>
          <w:szCs w:val="28"/>
        </w:rPr>
        <w:t>ведений, содержащихся в Реестре;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  <w:lang w:eastAsia="en-US"/>
        </w:rPr>
      </w:pPr>
      <w:r w:rsidRPr="002D1B19">
        <w:rPr>
          <w:color w:val="00000A"/>
          <w:sz w:val="28"/>
          <w:szCs w:val="28"/>
        </w:rPr>
        <w:t>1.2. Целью ведения Реестра является обеспечение заинтересованных органов государственной власти, органов местного самоуправления, физических и юридических лиц достоверной информацией о переданных отдельных государственных полномочиях, исполняемых Администрацией муниципального района в соо</w:t>
      </w:r>
      <w:r>
        <w:rPr>
          <w:color w:val="00000A"/>
          <w:sz w:val="28"/>
          <w:szCs w:val="28"/>
        </w:rPr>
        <w:t>тветствии с областными законами;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  <w:lang w:eastAsia="en-US"/>
        </w:rPr>
      </w:pPr>
      <w:r w:rsidRPr="002D1B19">
        <w:rPr>
          <w:color w:val="00000A"/>
          <w:sz w:val="28"/>
          <w:szCs w:val="28"/>
        </w:rPr>
        <w:t>1.3.Ведение Реестра осуществляется в соответствии со следующими принципами: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>полнота Реестра;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>открытость и доступность Реестра для всех заинтересованных лиц;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>регулярная актуализация сведений о переданных отдельных государственных полн</w:t>
      </w:r>
      <w:r>
        <w:rPr>
          <w:color w:val="00000A"/>
          <w:sz w:val="28"/>
          <w:szCs w:val="28"/>
        </w:rPr>
        <w:t>омочиях, содержащихся в Реестре;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 xml:space="preserve">1.4.Реестр размещается на официальном сайте </w:t>
      </w:r>
      <w:proofErr w:type="gramStart"/>
      <w:r w:rsidRPr="002D1B19">
        <w:rPr>
          <w:color w:val="00000A"/>
          <w:sz w:val="28"/>
          <w:szCs w:val="28"/>
        </w:rPr>
        <w:t>Администрации  Валдайского</w:t>
      </w:r>
      <w:proofErr w:type="gramEnd"/>
      <w:r w:rsidRPr="002D1B19">
        <w:rPr>
          <w:color w:val="00000A"/>
          <w:sz w:val="28"/>
          <w:szCs w:val="28"/>
        </w:rPr>
        <w:t xml:space="preserve"> муниципального района в сети «Интернет».</w:t>
      </w:r>
    </w:p>
    <w:p w:rsidR="002D1B19" w:rsidRPr="002D1B19" w:rsidRDefault="002D1B19" w:rsidP="002D1B19">
      <w:pPr>
        <w:tabs>
          <w:tab w:val="left" w:pos="708"/>
        </w:tabs>
        <w:suppressAutoHyphens/>
        <w:jc w:val="center"/>
        <w:rPr>
          <w:color w:val="00000A"/>
          <w:sz w:val="28"/>
          <w:szCs w:val="28"/>
        </w:rPr>
      </w:pPr>
    </w:p>
    <w:p w:rsidR="002D1B19" w:rsidRPr="002D1B19" w:rsidRDefault="002D1B19" w:rsidP="002D1B19">
      <w:pPr>
        <w:tabs>
          <w:tab w:val="left" w:pos="708"/>
        </w:tabs>
        <w:suppressAutoHyphens/>
        <w:jc w:val="center"/>
        <w:rPr>
          <w:color w:val="00000A"/>
          <w:sz w:val="28"/>
          <w:szCs w:val="28"/>
          <w:lang w:eastAsia="en-US"/>
        </w:rPr>
      </w:pPr>
      <w:r w:rsidRPr="002D1B19">
        <w:rPr>
          <w:b/>
          <w:color w:val="00000A"/>
          <w:sz w:val="28"/>
          <w:szCs w:val="28"/>
        </w:rPr>
        <w:t xml:space="preserve">2. </w:t>
      </w:r>
      <w:r w:rsidRPr="002D1B19">
        <w:rPr>
          <w:b/>
          <w:color w:val="00000A"/>
          <w:sz w:val="28"/>
          <w:szCs w:val="28"/>
          <w:lang w:eastAsia="en-US"/>
        </w:rPr>
        <w:t>Порядок ведения Реестра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>2.1. Ведение Реестра осуществляется путём формирования Реестра переданных отдельных государственных полномочий, исполняемых Администрацией Валдайского муниципального района;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 xml:space="preserve">2.2. Для включения переданного государственного полномочия в Реестр или исключения его из Реестра комитеты, отделы Администрации муниципального района представляют в комитет по организационным и общим </w:t>
      </w:r>
      <w:proofErr w:type="gramStart"/>
      <w:r w:rsidRPr="002D1B19">
        <w:rPr>
          <w:color w:val="00000A"/>
          <w:sz w:val="28"/>
          <w:szCs w:val="28"/>
        </w:rPr>
        <w:t>вопросам  Администрации</w:t>
      </w:r>
      <w:proofErr w:type="gramEnd"/>
      <w:r w:rsidRPr="002D1B19">
        <w:rPr>
          <w:color w:val="00000A"/>
          <w:sz w:val="28"/>
          <w:szCs w:val="28"/>
        </w:rPr>
        <w:t xml:space="preserve"> муниципального района заявление о включении (исключении) в Реестр (из Реестра) переданного полномочия по форме согласно приложению к настоящему Положению;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>2.3. Комитет по организационным и общим вопросам Администрации муниципального района по мере необходимости обновляет Реестр, размещённый на официальном сайте Администрации Валдайского муниципального района в сети «Интернет».</w:t>
      </w:r>
    </w:p>
    <w:p w:rsidR="002D1B19" w:rsidRPr="002D1B19" w:rsidRDefault="002D1B19" w:rsidP="002D1B19">
      <w:pPr>
        <w:tabs>
          <w:tab w:val="left" w:pos="708"/>
        </w:tabs>
        <w:suppressAutoHyphens/>
        <w:jc w:val="center"/>
        <w:rPr>
          <w:color w:val="00000A"/>
          <w:sz w:val="28"/>
          <w:szCs w:val="28"/>
        </w:rPr>
      </w:pPr>
    </w:p>
    <w:p w:rsidR="002D1B19" w:rsidRPr="002D1B19" w:rsidRDefault="002D1B19" w:rsidP="002D1B19">
      <w:pPr>
        <w:tabs>
          <w:tab w:val="left" w:pos="708"/>
        </w:tabs>
        <w:suppressAutoHyphens/>
        <w:jc w:val="center"/>
        <w:rPr>
          <w:color w:val="00000A"/>
          <w:sz w:val="28"/>
          <w:szCs w:val="28"/>
        </w:rPr>
      </w:pPr>
      <w:r w:rsidRPr="002D1B19">
        <w:rPr>
          <w:b/>
          <w:color w:val="00000A"/>
          <w:sz w:val="28"/>
          <w:szCs w:val="28"/>
        </w:rPr>
        <w:t>3. Порядок представления сведений, содержащихся в Реестре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>3.1. Сведения, содержащиеся в Реестре, являются открытыми и общедоступными;</w:t>
      </w:r>
    </w:p>
    <w:p w:rsidR="002D1B19" w:rsidRPr="002D1B19" w:rsidRDefault="002D1B19" w:rsidP="002D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B19">
        <w:rPr>
          <w:sz w:val="28"/>
          <w:szCs w:val="28"/>
        </w:rPr>
        <w:lastRenderedPageBreak/>
        <w:t>3.2. Сведения, содержащиеся в Реестре, представляются заинтересованным орг</w:t>
      </w:r>
      <w:r w:rsidRPr="002D1B19">
        <w:rPr>
          <w:sz w:val="28"/>
          <w:szCs w:val="28"/>
        </w:rPr>
        <w:t>а</w:t>
      </w:r>
      <w:r w:rsidRPr="002D1B19">
        <w:rPr>
          <w:sz w:val="28"/>
          <w:szCs w:val="28"/>
        </w:rPr>
        <w:t>нам государственной власти, органам местного самоуправления, физическим и (или) юр</w:t>
      </w:r>
      <w:r w:rsidRPr="002D1B19">
        <w:rPr>
          <w:sz w:val="28"/>
          <w:szCs w:val="28"/>
        </w:rPr>
        <w:t>и</w:t>
      </w:r>
      <w:r w:rsidRPr="002D1B19">
        <w:rPr>
          <w:sz w:val="28"/>
          <w:szCs w:val="28"/>
        </w:rPr>
        <w:t>дическим лицам в виде документированной информации, а также путём обеспечения доступа к информационным ресурсам, включая официальный сайт Администрации Валда</w:t>
      </w:r>
      <w:r w:rsidRPr="002D1B19">
        <w:rPr>
          <w:sz w:val="28"/>
          <w:szCs w:val="28"/>
        </w:rPr>
        <w:t>й</w:t>
      </w:r>
      <w:r w:rsidRPr="002D1B19">
        <w:rPr>
          <w:sz w:val="28"/>
          <w:szCs w:val="28"/>
        </w:rPr>
        <w:t>ского муниципального района в сети «Интернет».</w:t>
      </w:r>
    </w:p>
    <w:p w:rsidR="002D1B19" w:rsidRPr="002D1B19" w:rsidRDefault="002D1B19" w:rsidP="002D1B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1B19">
        <w:rPr>
          <w:sz w:val="28"/>
          <w:szCs w:val="28"/>
        </w:rPr>
        <w:t>___________________________</w:t>
      </w: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spacing w:line="240" w:lineRule="exact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D1B19" w:rsidRDefault="002D1B19" w:rsidP="002D1B19">
      <w:pPr>
        <w:autoSpaceDE w:val="0"/>
        <w:autoSpaceDN w:val="0"/>
        <w:adjustRightInd w:val="0"/>
        <w:spacing w:line="240" w:lineRule="exact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Положению о ведении Реестра </w:t>
      </w:r>
    </w:p>
    <w:p w:rsidR="002D1B19" w:rsidRDefault="002D1B19" w:rsidP="002D1B19">
      <w:pPr>
        <w:autoSpaceDE w:val="0"/>
        <w:autoSpaceDN w:val="0"/>
        <w:adjustRightInd w:val="0"/>
        <w:spacing w:line="240" w:lineRule="exact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переданных отдельных полномочий, </w:t>
      </w:r>
    </w:p>
    <w:p w:rsidR="002D1B19" w:rsidRDefault="002D1B19" w:rsidP="002D1B19">
      <w:pPr>
        <w:autoSpaceDE w:val="0"/>
        <w:autoSpaceDN w:val="0"/>
        <w:adjustRightInd w:val="0"/>
        <w:spacing w:line="240" w:lineRule="exact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исполняемых Администрацией </w:t>
      </w:r>
    </w:p>
    <w:p w:rsidR="002D1B19" w:rsidRDefault="002D1B19" w:rsidP="002D1B19">
      <w:pPr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  <w:r>
        <w:rPr>
          <w:sz w:val="24"/>
          <w:szCs w:val="24"/>
        </w:rPr>
        <w:t>Валдайского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</w:t>
      </w:r>
    </w:p>
    <w:p w:rsidR="002D1B19" w:rsidRPr="002D1B19" w:rsidRDefault="002D1B19" w:rsidP="002D1B19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2D1B19" w:rsidRDefault="002D1B19" w:rsidP="002D1B19">
      <w:pPr>
        <w:tabs>
          <w:tab w:val="left" w:pos="708"/>
        </w:tabs>
        <w:suppressAutoHyphens/>
        <w:spacing w:line="240" w:lineRule="exact"/>
        <w:jc w:val="center"/>
        <w:rPr>
          <w:b/>
          <w:color w:val="00000A"/>
          <w:sz w:val="28"/>
          <w:szCs w:val="28"/>
        </w:rPr>
      </w:pPr>
      <w:r w:rsidRPr="002D1B19">
        <w:rPr>
          <w:b/>
          <w:color w:val="00000A"/>
          <w:sz w:val="28"/>
          <w:szCs w:val="28"/>
        </w:rPr>
        <w:t xml:space="preserve">Комитет по организационным и общим вопросам </w:t>
      </w:r>
    </w:p>
    <w:p w:rsidR="002D1B19" w:rsidRPr="002D1B19" w:rsidRDefault="002D1B19" w:rsidP="002D1B19">
      <w:pPr>
        <w:tabs>
          <w:tab w:val="left" w:pos="708"/>
        </w:tabs>
        <w:suppressAutoHyphens/>
        <w:spacing w:line="240" w:lineRule="exact"/>
        <w:jc w:val="center"/>
        <w:rPr>
          <w:b/>
          <w:color w:val="00000A"/>
          <w:sz w:val="28"/>
          <w:szCs w:val="28"/>
        </w:rPr>
      </w:pPr>
      <w:r w:rsidRPr="002D1B19">
        <w:rPr>
          <w:b/>
          <w:color w:val="00000A"/>
          <w:sz w:val="28"/>
          <w:szCs w:val="28"/>
        </w:rPr>
        <w:t>Администрации муниципального района</w:t>
      </w:r>
    </w:p>
    <w:p w:rsidR="002D1B19" w:rsidRPr="002D1B19" w:rsidRDefault="002D1B19" w:rsidP="002D1B19">
      <w:pPr>
        <w:tabs>
          <w:tab w:val="left" w:pos="708"/>
        </w:tabs>
        <w:suppressAutoHyphens/>
        <w:spacing w:line="240" w:lineRule="exact"/>
        <w:jc w:val="center"/>
        <w:rPr>
          <w:color w:val="00000A"/>
          <w:sz w:val="28"/>
          <w:szCs w:val="28"/>
        </w:rPr>
      </w:pPr>
    </w:p>
    <w:p w:rsidR="002D1B19" w:rsidRPr="002D1B19" w:rsidRDefault="002D1B19" w:rsidP="002D1B19">
      <w:pPr>
        <w:tabs>
          <w:tab w:val="left" w:pos="708"/>
        </w:tabs>
        <w:suppressAutoHyphens/>
        <w:spacing w:line="240" w:lineRule="exact"/>
        <w:jc w:val="center"/>
        <w:rPr>
          <w:b/>
          <w:color w:val="00000A"/>
          <w:sz w:val="28"/>
          <w:szCs w:val="28"/>
        </w:rPr>
      </w:pPr>
      <w:r w:rsidRPr="002D1B19">
        <w:rPr>
          <w:b/>
          <w:color w:val="00000A"/>
          <w:sz w:val="28"/>
          <w:szCs w:val="28"/>
        </w:rPr>
        <w:t>О включении (исключении) сведений</w:t>
      </w:r>
    </w:p>
    <w:p w:rsidR="002D1B19" w:rsidRPr="002D1B19" w:rsidRDefault="002D1B19" w:rsidP="002D1B19">
      <w:pPr>
        <w:tabs>
          <w:tab w:val="left" w:pos="708"/>
        </w:tabs>
        <w:suppressAutoHyphens/>
        <w:spacing w:line="240" w:lineRule="exact"/>
        <w:jc w:val="center"/>
        <w:rPr>
          <w:b/>
          <w:color w:val="00000A"/>
          <w:sz w:val="28"/>
          <w:szCs w:val="28"/>
        </w:rPr>
      </w:pPr>
      <w:r w:rsidRPr="002D1B19">
        <w:rPr>
          <w:b/>
          <w:color w:val="00000A"/>
          <w:sz w:val="28"/>
          <w:szCs w:val="28"/>
        </w:rPr>
        <w:t>в Реестр (из Реестра)</w:t>
      </w:r>
    </w:p>
    <w:p w:rsidR="002D1B19" w:rsidRPr="002D1B19" w:rsidRDefault="002D1B19" w:rsidP="002D1B19">
      <w:pPr>
        <w:tabs>
          <w:tab w:val="left" w:pos="708"/>
        </w:tabs>
        <w:suppressAutoHyphens/>
        <w:spacing w:line="100" w:lineRule="atLeast"/>
        <w:jc w:val="center"/>
        <w:rPr>
          <w:color w:val="00000A"/>
        </w:rPr>
      </w:pPr>
    </w:p>
    <w:p w:rsid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4"/>
          <w:szCs w:val="24"/>
        </w:rPr>
      </w:pPr>
      <w:r w:rsidRPr="002D1B19">
        <w:rPr>
          <w:color w:val="00000A"/>
          <w:sz w:val="28"/>
          <w:szCs w:val="28"/>
        </w:rPr>
        <w:t>Прошу включить в Реестр переданных отдельных государственных полномочий, исполняемых Администрацией Валдайского муниципального района, сведения о переданном (ых) областным законом</w:t>
      </w:r>
      <w:r>
        <w:rPr>
          <w:color w:val="00000A"/>
          <w:sz w:val="24"/>
          <w:szCs w:val="24"/>
        </w:rPr>
        <w:t xml:space="preserve"> ____________________</w:t>
      </w:r>
    </w:p>
    <w:p w:rsidR="002D1B19" w:rsidRDefault="002D1B19" w:rsidP="002D1B19">
      <w:pPr>
        <w:tabs>
          <w:tab w:val="left" w:pos="708"/>
        </w:tabs>
        <w:suppressAutoHyphens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_____________________________________________________________________________</w:t>
      </w:r>
    </w:p>
    <w:p w:rsidR="002D1B19" w:rsidRPr="002D1B19" w:rsidRDefault="002D1B19" w:rsidP="002D1B19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>(дата, номер, название областного закона)</w:t>
      </w:r>
    </w:p>
    <w:p w:rsidR="002D1B19" w:rsidRPr="002D1B19" w:rsidRDefault="002D1B19" w:rsidP="002D1B19">
      <w:pPr>
        <w:tabs>
          <w:tab w:val="left" w:pos="708"/>
        </w:tabs>
        <w:suppressAutoHyphens/>
        <w:spacing w:line="100" w:lineRule="atLeast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 xml:space="preserve">государственном (ых) полномочии (ях) </w:t>
      </w:r>
      <w:proofErr w:type="gramStart"/>
      <w:r w:rsidRPr="002D1B19">
        <w:rPr>
          <w:color w:val="00000A"/>
          <w:sz w:val="28"/>
          <w:szCs w:val="28"/>
        </w:rPr>
        <w:t>( исключить</w:t>
      </w:r>
      <w:proofErr w:type="gramEnd"/>
      <w:r w:rsidRPr="002D1B19">
        <w:rPr>
          <w:color w:val="00000A"/>
          <w:sz w:val="28"/>
          <w:szCs w:val="28"/>
        </w:rPr>
        <w:t xml:space="preserve"> из Реестра сведения)</w:t>
      </w:r>
    </w:p>
    <w:p w:rsidR="002D1B19" w:rsidRPr="002D1B19" w:rsidRDefault="002D1B19" w:rsidP="002D1B19">
      <w:pPr>
        <w:tabs>
          <w:tab w:val="left" w:pos="708"/>
        </w:tabs>
        <w:suppressAutoHyphens/>
        <w:spacing w:line="100" w:lineRule="atLeast"/>
        <w:ind w:left="1416"/>
        <w:rPr>
          <w:color w:val="00000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391"/>
        <w:gridCol w:w="2192"/>
        <w:gridCol w:w="2205"/>
      </w:tblGrid>
      <w:tr w:rsidR="002D1B19" w:rsidTr="002D1B19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19" w:rsidRDefault="002D1B19" w:rsidP="002D1B19">
            <w:pPr>
              <w:tabs>
                <w:tab w:val="left" w:pos="708"/>
              </w:tabs>
              <w:suppressAutoHyphens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№ п\п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19" w:rsidRDefault="002D1B19" w:rsidP="002D1B19">
            <w:pPr>
              <w:tabs>
                <w:tab w:val="left" w:pos="708"/>
              </w:tabs>
              <w:suppressAutoHyphens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Областной закон, наделяющий органы местного самоуправления муниципального района отдельными государственными полномочиями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19" w:rsidRDefault="002D1B19" w:rsidP="002D1B19">
            <w:pPr>
              <w:tabs>
                <w:tab w:val="left" w:pos="708"/>
              </w:tabs>
              <w:suppressAutoHyphens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Наименование государственного полномочия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19" w:rsidRDefault="002D1B19" w:rsidP="002D1B19">
            <w:pPr>
              <w:tabs>
                <w:tab w:val="left" w:pos="708"/>
              </w:tabs>
              <w:suppressAutoHyphens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Уполномоченный орган на выполнение переданного государственного полномочия</w:t>
            </w:r>
          </w:p>
        </w:tc>
      </w:tr>
      <w:tr w:rsidR="002D1B19" w:rsidTr="002D1B19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19" w:rsidRDefault="002D1B19" w:rsidP="002D1B19">
            <w:pPr>
              <w:tabs>
                <w:tab w:val="left" w:pos="708"/>
              </w:tabs>
              <w:suppressAutoHyphens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19" w:rsidRDefault="002D1B19" w:rsidP="002D1B19">
            <w:pPr>
              <w:tabs>
                <w:tab w:val="left" w:pos="708"/>
              </w:tabs>
              <w:suppressAutoHyphens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19" w:rsidRDefault="002D1B19" w:rsidP="002D1B19">
            <w:pPr>
              <w:tabs>
                <w:tab w:val="left" w:pos="708"/>
              </w:tabs>
              <w:suppressAutoHyphens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19" w:rsidRDefault="002D1B19" w:rsidP="002D1B19">
            <w:pPr>
              <w:tabs>
                <w:tab w:val="left" w:pos="708"/>
              </w:tabs>
              <w:suppressAutoHyphens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</w:tr>
    </w:tbl>
    <w:p w:rsidR="002D1B19" w:rsidRDefault="002D1B19" w:rsidP="002D1B19">
      <w:pPr>
        <w:tabs>
          <w:tab w:val="left" w:pos="708"/>
        </w:tabs>
        <w:suppressAutoHyphens/>
        <w:spacing w:line="100" w:lineRule="atLeast"/>
        <w:ind w:left="1416"/>
        <w:rPr>
          <w:color w:val="00000A"/>
          <w:sz w:val="24"/>
          <w:szCs w:val="24"/>
        </w:rPr>
      </w:pPr>
    </w:p>
    <w:p w:rsidR="002D1B19" w:rsidRPr="002D1B19" w:rsidRDefault="002D1B19" w:rsidP="002D1B19">
      <w:pPr>
        <w:tabs>
          <w:tab w:val="left" w:pos="708"/>
        </w:tabs>
        <w:suppressAutoHyphens/>
        <w:spacing w:line="100" w:lineRule="atLeast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>Руководитель комитета, отдела</w:t>
      </w:r>
    </w:p>
    <w:p w:rsidR="002D1B19" w:rsidRPr="002D1B19" w:rsidRDefault="002D1B19" w:rsidP="002D1B19">
      <w:pPr>
        <w:tabs>
          <w:tab w:val="left" w:pos="708"/>
        </w:tabs>
        <w:suppressAutoHyphens/>
        <w:spacing w:line="100" w:lineRule="atLeast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 xml:space="preserve">Администрации муниципального района    </w:t>
      </w:r>
      <w:r>
        <w:rPr>
          <w:color w:val="00000A"/>
          <w:sz w:val="28"/>
          <w:szCs w:val="28"/>
        </w:rPr>
        <w:t xml:space="preserve">       </w:t>
      </w:r>
      <w:r w:rsidRPr="002D1B19">
        <w:rPr>
          <w:color w:val="00000A"/>
          <w:sz w:val="28"/>
          <w:szCs w:val="28"/>
        </w:rPr>
        <w:t>_____________________</w:t>
      </w:r>
      <w:r>
        <w:rPr>
          <w:color w:val="00000A"/>
          <w:sz w:val="28"/>
          <w:szCs w:val="28"/>
        </w:rPr>
        <w:t>_____</w:t>
      </w:r>
    </w:p>
    <w:p w:rsidR="002D1B19" w:rsidRPr="002D1B19" w:rsidRDefault="002D1B19" w:rsidP="002D1B19">
      <w:pPr>
        <w:tabs>
          <w:tab w:val="left" w:pos="708"/>
        </w:tabs>
        <w:suppressAutoHyphens/>
        <w:spacing w:line="100" w:lineRule="atLeast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 xml:space="preserve">                                                        </w:t>
      </w:r>
      <w:r>
        <w:rPr>
          <w:color w:val="00000A"/>
          <w:sz w:val="28"/>
          <w:szCs w:val="28"/>
        </w:rPr>
        <w:t xml:space="preserve">                             </w:t>
      </w:r>
      <w:r w:rsidRPr="002D1B19">
        <w:rPr>
          <w:color w:val="00000A"/>
          <w:sz w:val="28"/>
          <w:szCs w:val="28"/>
        </w:rPr>
        <w:t xml:space="preserve">     (инициалы, фамилия)</w:t>
      </w:r>
    </w:p>
    <w:p w:rsidR="002D1B19" w:rsidRPr="002D1B19" w:rsidRDefault="002D1B19" w:rsidP="002D1B19">
      <w:pPr>
        <w:tabs>
          <w:tab w:val="left" w:pos="708"/>
        </w:tabs>
        <w:suppressAutoHyphens/>
        <w:spacing w:line="100" w:lineRule="atLeast"/>
        <w:rPr>
          <w:color w:val="00000A"/>
        </w:rPr>
      </w:pPr>
    </w:p>
    <w:p w:rsidR="004A1242" w:rsidRDefault="002D1B19" w:rsidP="002D1B19">
      <w:pPr>
        <w:rPr>
          <w:sz w:val="28"/>
          <w:szCs w:val="28"/>
        </w:rPr>
      </w:pPr>
      <w:r w:rsidRPr="002D1B19">
        <w:rPr>
          <w:sz w:val="28"/>
          <w:szCs w:val="28"/>
        </w:rPr>
        <w:t>«___</w:t>
      </w:r>
      <w:proofErr w:type="gramStart"/>
      <w:r w:rsidRPr="002D1B19">
        <w:rPr>
          <w:sz w:val="28"/>
          <w:szCs w:val="28"/>
        </w:rPr>
        <w:t>_»_</w:t>
      </w:r>
      <w:proofErr w:type="gramEnd"/>
      <w:r w:rsidRPr="002D1B19">
        <w:rPr>
          <w:sz w:val="28"/>
          <w:szCs w:val="28"/>
        </w:rPr>
        <w:t>_____________20___ год</w:t>
      </w:r>
    </w:p>
    <w:p w:rsidR="00980B6A" w:rsidRPr="00980B6A" w:rsidRDefault="00980B6A" w:rsidP="002D1B19">
      <w:pPr>
        <w:rPr>
          <w:sz w:val="24"/>
          <w:szCs w:val="24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  <w:sectPr w:rsidR="00980B6A" w:rsidSect="00495B0A">
          <w:headerReference w:type="even" r:id="rId10"/>
          <w:headerReference w:type="default" r:id="rId11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980B6A" w:rsidRPr="009D048A" w:rsidRDefault="00980B6A" w:rsidP="00980B6A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980B6A" w:rsidRPr="009D048A" w:rsidRDefault="00980B6A" w:rsidP="00980B6A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980B6A" w:rsidRPr="009D048A" w:rsidRDefault="00980B6A" w:rsidP="00980B6A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980B6A" w:rsidRDefault="00980B6A" w:rsidP="00980B6A">
      <w:pPr>
        <w:spacing w:line="240" w:lineRule="exact"/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>от 05.09.2022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1762</w:t>
      </w:r>
    </w:p>
    <w:p w:rsidR="00980B6A" w:rsidRDefault="00980B6A" w:rsidP="00980B6A">
      <w:pPr>
        <w:rPr>
          <w:sz w:val="28"/>
          <w:szCs w:val="28"/>
        </w:rPr>
      </w:pPr>
    </w:p>
    <w:p w:rsidR="00980B6A" w:rsidRPr="00980B6A" w:rsidRDefault="00980B6A" w:rsidP="00980B6A">
      <w:pPr>
        <w:tabs>
          <w:tab w:val="left" w:pos="708"/>
        </w:tabs>
        <w:suppressAutoHyphens/>
        <w:spacing w:line="240" w:lineRule="exact"/>
        <w:jc w:val="center"/>
        <w:rPr>
          <w:b/>
          <w:color w:val="00000A"/>
          <w:sz w:val="28"/>
          <w:szCs w:val="28"/>
        </w:rPr>
      </w:pPr>
      <w:r w:rsidRPr="00980B6A">
        <w:rPr>
          <w:b/>
          <w:color w:val="00000A"/>
          <w:sz w:val="28"/>
          <w:szCs w:val="28"/>
        </w:rPr>
        <w:t>РЕЕСТР</w:t>
      </w:r>
    </w:p>
    <w:p w:rsidR="00980B6A" w:rsidRPr="00980B6A" w:rsidRDefault="00980B6A" w:rsidP="00980B6A">
      <w:pPr>
        <w:tabs>
          <w:tab w:val="left" w:pos="708"/>
        </w:tabs>
        <w:suppressAutoHyphens/>
        <w:spacing w:line="240" w:lineRule="exact"/>
        <w:jc w:val="center"/>
        <w:rPr>
          <w:b/>
          <w:color w:val="00000A"/>
          <w:sz w:val="28"/>
          <w:szCs w:val="28"/>
        </w:rPr>
      </w:pPr>
      <w:r w:rsidRPr="00980B6A">
        <w:rPr>
          <w:b/>
          <w:color w:val="00000A"/>
          <w:sz w:val="28"/>
          <w:szCs w:val="28"/>
        </w:rPr>
        <w:t>отдельных государственных полномочий, исполняемых Администрацией Валдайского муниципального района</w:t>
      </w:r>
    </w:p>
    <w:p w:rsidR="00980B6A" w:rsidRPr="00980B6A" w:rsidRDefault="00980B6A" w:rsidP="00980B6A">
      <w:pPr>
        <w:tabs>
          <w:tab w:val="left" w:pos="708"/>
        </w:tabs>
        <w:suppressAutoHyphens/>
        <w:jc w:val="center"/>
        <w:rPr>
          <w:color w:val="00000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468"/>
        <w:gridCol w:w="8184"/>
        <w:gridCol w:w="2394"/>
      </w:tblGrid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980B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980B6A">
              <w:rPr>
                <w:b/>
                <w:sz w:val="24"/>
                <w:szCs w:val="24"/>
              </w:rPr>
              <w:t>Областной закон, наделяющий органы местного самоуп</w:t>
            </w:r>
            <w:r>
              <w:rPr>
                <w:b/>
                <w:sz w:val="24"/>
                <w:szCs w:val="24"/>
              </w:rPr>
              <w:t xml:space="preserve">равления муниципального района </w:t>
            </w:r>
            <w:r w:rsidRPr="00980B6A">
              <w:rPr>
                <w:b/>
                <w:sz w:val="24"/>
                <w:szCs w:val="24"/>
              </w:rPr>
              <w:t>отдельными государственными полномочиями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980B6A">
              <w:rPr>
                <w:b/>
                <w:sz w:val="24"/>
                <w:szCs w:val="24"/>
              </w:rPr>
              <w:t>Наименование государственного полномочия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980B6A">
              <w:rPr>
                <w:b/>
                <w:sz w:val="24"/>
                <w:szCs w:val="24"/>
              </w:rPr>
              <w:t>Уполномоченный орган на выполнение переданного государственного полномочия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>от 02.03.2004 № 252-ОЗ «О наделении органов местного самоуправления отдельными государственными полномочиями в области труда»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>государственное управление охраной труда на территории муниципального района в части:</w:t>
            </w:r>
          </w:p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>а) оказания методической помощи организациям в работе по охране труда, координации работы служб охраны труда и специалистов по охране труда организаций, расположенных на территории муниципального района;</w:t>
            </w:r>
          </w:p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>б) проведения анализа состояния охраны труда и определения причин производственного травматизма работников;</w:t>
            </w:r>
          </w:p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>осуществление уведомительной регистрации:</w:t>
            </w:r>
          </w:p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>коллективных договоров, заключенных между работниками и работодателями в организациях;</w:t>
            </w:r>
          </w:p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>территориальных соглашений, отраслевых (межотраслевых) соглашений и иных соглашений, заключенных на территориальном уровне социального партнерства в сфере труда (далее соглашения) между соответствующими территориальными объединениями профессиональных союзов, территориальными объединениями работодателей и органами местного самоуправления;</w:t>
            </w:r>
          </w:p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>осуществление контроля за выполнением коллективных договоров организаций и соглашений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846C27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управление охраной труда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2.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 xml:space="preserve">от 18.01.2007 N33-ОЗ «Об определении категорий граждан, имеющих право на предоставление по договору социального найма жилых помещений жилищного фонда Новгородской </w:t>
            </w:r>
            <w:r w:rsidRPr="00980B6A">
              <w:rPr>
                <w:sz w:val="24"/>
                <w:szCs w:val="24"/>
              </w:rPr>
              <w:lastRenderedPageBreak/>
              <w:t>области, порядка предоставления этих жилых помещений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предоставлению жилых помещений муниципального жилищного фонда по договору с</w:t>
            </w:r>
            <w:r w:rsidRPr="00980B6A">
              <w:rPr>
                <w:sz w:val="24"/>
                <w:szCs w:val="24"/>
              </w:rPr>
              <w:t>о</w:t>
            </w:r>
            <w:r w:rsidRPr="00980B6A">
              <w:rPr>
                <w:sz w:val="24"/>
                <w:szCs w:val="24"/>
              </w:rPr>
              <w:t>циального найма»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lastRenderedPageBreak/>
              <w:t xml:space="preserve">обеспечение жилыми помещениями муниципального жилищного фонда по договору социального найма категорий граждан, указанных в </w:t>
            </w:r>
            <w:hyperlink r:id="rId12" w:history="1">
              <w:r w:rsidRPr="00980B6A">
                <w:rPr>
                  <w:rStyle w:val="af0"/>
                  <w:color w:val="auto"/>
                  <w:sz w:val="24"/>
                  <w:szCs w:val="24"/>
                  <w:u w:val="none"/>
                </w:rPr>
                <w:t>пунктах 4</w:t>
              </w:r>
            </w:hyperlink>
            <w:r w:rsidRPr="00980B6A">
              <w:rPr>
                <w:sz w:val="24"/>
                <w:szCs w:val="24"/>
              </w:rPr>
              <w:t xml:space="preserve">, </w:t>
            </w:r>
            <w:hyperlink r:id="rId13" w:history="1">
              <w:r w:rsidRPr="00980B6A">
                <w:rPr>
                  <w:rStyle w:val="af0"/>
                  <w:color w:val="auto"/>
                  <w:sz w:val="24"/>
                  <w:szCs w:val="24"/>
                  <w:u w:val="none"/>
                </w:rPr>
                <w:t>5</w:t>
              </w:r>
            </w:hyperlink>
            <w:r w:rsidRPr="00980B6A">
              <w:rPr>
                <w:sz w:val="24"/>
                <w:szCs w:val="24"/>
              </w:rPr>
              <w:t xml:space="preserve"> и </w:t>
            </w:r>
            <w:hyperlink r:id="rId14" w:history="1">
              <w:r w:rsidRPr="00980B6A">
                <w:rPr>
                  <w:rStyle w:val="af0"/>
                  <w:color w:val="auto"/>
                  <w:sz w:val="24"/>
                  <w:szCs w:val="24"/>
                  <w:u w:val="none"/>
                </w:rPr>
                <w:t>7 ст</w:t>
              </w:r>
              <w:r w:rsidRPr="00980B6A">
                <w:rPr>
                  <w:rStyle w:val="af0"/>
                  <w:color w:val="auto"/>
                  <w:sz w:val="24"/>
                  <w:szCs w:val="24"/>
                  <w:u w:val="none"/>
                </w:rPr>
                <w:t>а</w:t>
              </w:r>
              <w:r w:rsidRPr="00980B6A">
                <w:rPr>
                  <w:rStyle w:val="af0"/>
                  <w:color w:val="auto"/>
                  <w:sz w:val="24"/>
                  <w:szCs w:val="24"/>
                  <w:u w:val="none"/>
                </w:rPr>
                <w:t>тьи 2</w:t>
              </w:r>
            </w:hyperlink>
            <w:r w:rsidRPr="00980B6A">
              <w:rPr>
                <w:sz w:val="24"/>
                <w:szCs w:val="24"/>
              </w:rPr>
              <w:t xml:space="preserve"> настоящего областного закона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846C27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 xml:space="preserve">комитет жилищно-коммунального и дорожного хозяйства Администрации </w:t>
            </w:r>
            <w:r w:rsidRPr="00980B6A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от 21.06.2007 № 120-ОЗ «О наделении органов местного самоуправления муниципальных районов Новгородской области государственными полномочиями по расчёту и предоставлению дотаций на выравнивание бюджетной обеспеченности поселений за счёт средств областного бюджета»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расчет и предоставление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комитет финансов Администрации 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4.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>от 25.12.2007 № 235-ОЗ «Об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1) выявление и учет граждан, нуждающихся в установлении над ними опеки или попечительства, патронажа;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2) формирование базы данных о лицах, в отношении которых установлена опека, попечительство, патронаж;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3)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4) подготовка материалов, необходимых для установления (прекращения) опеки, попечительства, патронажа;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5) установление опеки или попечительства, патронажа;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6)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7) освобождение и отстранение в соответствии с Федеральным </w:t>
            </w:r>
            <w:hyperlink r:id="rId15">
              <w:r w:rsidRPr="00980B6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24 апреля 2008 года N 48-ФЗ "Об опеке и попечительстве" опекунов и попечителей от исполнения ими своих обязанностей;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8) выдача в соответствии с Федеральным </w:t>
            </w:r>
            <w:hyperlink r:id="rId16">
              <w:r w:rsidRPr="00980B6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от 24 апреля 2008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N 48-ФЗ "Об опеке и попечительстве" разрешений на совершение сделок с имуществом подопечных;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9) заключение договоров доверительного управления имуществом подопечных в соответствии со </w:t>
            </w:r>
            <w:hyperlink r:id="rId17">
              <w:r w:rsidRPr="00980B6A">
                <w:rPr>
                  <w:rFonts w:ascii="Times New Roman" w:hAnsi="Times New Roman" w:cs="Times New Roman"/>
                  <w:sz w:val="24"/>
                  <w:szCs w:val="24"/>
                </w:rPr>
                <w:t>статьей 38</w:t>
              </w:r>
            </w:hyperlink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10) заключение на основании решения суда договоров доверительного управления имуществом граждан, признанных в установленном порядке безвестно отсутствующими;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11) назначение управляющего имуществом отсутствующего гражданина до истечения года со дня получения сведений о месте его пребывания;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12) представление законных интересов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Новгородской области или интересам подопечных либо если опекуны или попечители не осуществляют защиту законных интересов подопечных;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13)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      </w:r>
            <w:hyperlink r:id="rId18">
              <w:r w:rsidRPr="00980B6A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15</w:t>
              </w:r>
            </w:hyperlink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апреля 2008 года N 48-ФЗ "Об опеке и попечительстве";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14) рассмотрение предложений, заявлений и жалоб граждан по вопросам опеки, попечительства, патронажа и принятие по ним необходимых мер;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15) информирование уполномоченных органов и лиц об установлении (изменении, прекращении) опеки, попечительства, патронажа, а также об установлении доверительного управления имуществом подопечных, граждан, в отношении которых установлен патронаж, безвестно отсутствующих граждан;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16) оказание опекунам (попечителям) помощи в устройстве подопечных в медицинские организации;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17) подбор, учет и подготовка в порядке, определяемом Правительством Российской Федерации, граждан, выразивших желание стать опекунами или </w:t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попечителями;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18) осуществление контроля за исполнением помощником совершеннолетнего дееспособного гражданина своих обязанностей и извещение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19) осуществление прав законного представителя лица, в отношении которого ведется производство о применении принудительной меры медицинского характера, при отсутствии близкого родственника;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20) ведение учета опекунов, попечителей в Единой государственной информационной системе социального обеспечения;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21) осуществление иных полномочий в соответствии с законодательством.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846C27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lastRenderedPageBreak/>
              <w:t>опека над совершеннолетними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 xml:space="preserve">от 23.12.2008 № 455-ОЗ «О </w:t>
            </w:r>
            <w:proofErr w:type="gramStart"/>
            <w:r w:rsidRPr="00980B6A">
              <w:rPr>
                <w:sz w:val="24"/>
                <w:szCs w:val="24"/>
              </w:rPr>
              <w:t>наделении  органов</w:t>
            </w:r>
            <w:proofErr w:type="gramEnd"/>
            <w:r w:rsidRPr="00980B6A">
              <w:rPr>
                <w:sz w:val="24"/>
                <w:szCs w:val="24"/>
              </w:rPr>
              <w:t xml:space="preserve"> местного самоуправления муниципальных районов, городского округа Новгородской области отдельными </w:t>
            </w:r>
            <w:r>
              <w:rPr>
                <w:sz w:val="24"/>
                <w:szCs w:val="24"/>
              </w:rPr>
              <w:t xml:space="preserve">государственными </w:t>
            </w:r>
            <w:r w:rsidRPr="00980B6A">
              <w:rPr>
                <w:sz w:val="24"/>
                <w:szCs w:val="24"/>
              </w:rPr>
              <w:t>полномочиями в области образов</w:t>
            </w:r>
            <w:r>
              <w:rPr>
                <w:sz w:val="24"/>
                <w:szCs w:val="24"/>
              </w:rPr>
              <w:t xml:space="preserve">ания, опеки и попечительства и </w:t>
            </w:r>
            <w:r w:rsidRPr="00980B6A">
              <w:rPr>
                <w:sz w:val="24"/>
                <w:szCs w:val="24"/>
              </w:rPr>
              <w:t>по оказанию мер социальной поддержки»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1) по оказание мер социальной поддержки обучающимся (обучавшимся до дня выпуска) муниципальных образовательных организаций, установленных областными законами от 11.01.2005 </w:t>
            </w:r>
            <w:hyperlink r:id="rId19">
              <w:r w:rsidRPr="00980B6A">
                <w:rPr>
                  <w:rFonts w:ascii="Times New Roman" w:hAnsi="Times New Roman" w:cs="Times New Roman"/>
                  <w:sz w:val="24"/>
                  <w:szCs w:val="24"/>
                </w:rPr>
                <w:t>N 391-ОЗ</w:t>
              </w:r>
            </w:hyperlink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"О мерах по социальной поддержке обучающихся", от 05.09.2014 </w:t>
            </w:r>
            <w:hyperlink r:id="rId20">
              <w:r w:rsidRPr="00980B6A">
                <w:rPr>
                  <w:rFonts w:ascii="Times New Roman" w:hAnsi="Times New Roman" w:cs="Times New Roman"/>
                  <w:sz w:val="24"/>
                  <w:szCs w:val="24"/>
                </w:rPr>
                <w:t>N 618-ОЗ</w:t>
              </w:r>
            </w:hyperlink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"О мерах социальной поддержки детей-сирот, детей, оставшихся без попечения родителей, и иных лиц";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2) назначение и выплата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образования, компенсации родительской платы за присмотр и уход за детьми, установленной областным </w:t>
            </w:r>
            <w:hyperlink r:id="rId21">
              <w:r w:rsidRPr="00980B6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N 304-ОЗ "О реализации Федерального закона "Об образовании в Российской Федерации" на территории Новгородской области" с учетом критериев нуждаемости, установленных Правительством Новгородской области (далее - компенсация родительской платы);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3) по назначение и выплата денежных средств на содержание ребенка в семье опекуна (попечителя) и приемной семье, а также по выплате вознаграждения, причитающегося приемным родителям;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4) решение вопросов организации и осуществления деятельности по опеке и попечительству в отношении несовершеннолетних граждан, предусмотренных действующим законодательством;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5) решение вопросов, связанных с предоставлением лицам из числа детей-сирот и детей, оставшихся без попечения родителей, после окончания их </w:t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в семьях опекунов (попечителей), приемных семьях, образовательных организациях, организациях социального обслуживания населения,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учреждениях, единовременной выплаты на ремонт находящихся в их личной, долевой, совместной собственности жилых помещений, расположенных на территории Новгородской области;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lastRenderedPageBreak/>
              <w:t>комитет образования Администрации 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6.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от 29.07.2013 № 299-ОЗ «О наделении органов местного самоуправления Новгородской области отдельными государственными полномочиями в сфере архивного дела»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хранение, учет и использование архивных документов, относящихся к областной собственности, хранящихся в муниципальных архивах;</w:t>
            </w:r>
          </w:p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комплектование муниципальных архивов архивными документами, относящимися к областной собственности и находящимися на территории муниципальных районов, городского округа области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846C27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 xml:space="preserve">архивный </w:t>
            </w:r>
            <w:proofErr w:type="gramStart"/>
            <w:r w:rsidRPr="00980B6A">
              <w:rPr>
                <w:sz w:val="24"/>
                <w:szCs w:val="24"/>
              </w:rPr>
              <w:t>сектор  Администрации</w:t>
            </w:r>
            <w:proofErr w:type="gramEnd"/>
            <w:r w:rsidRPr="00980B6A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7.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от 24.12.2013 № 431-ОЗ «О наделении органов местного самоуправления муниципального района, городского округа отдельными государственными полномочиями по обеспечению жильём детей-сирот и детей, оставшихся без попечения родителей, а также лиц из числа детей-си-рот и детей, оставшихся без попечения родителей»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 xml:space="preserve">обеспечение жилыми помещениями отдельных категорий граждан, указанных в </w:t>
            </w:r>
            <w:hyperlink r:id="rId22" w:history="1">
              <w:r w:rsidRPr="00980B6A">
                <w:rPr>
                  <w:rStyle w:val="af0"/>
                  <w:color w:val="auto"/>
                  <w:sz w:val="24"/>
                  <w:szCs w:val="24"/>
                  <w:u w:val="none"/>
                </w:rPr>
                <w:t>части 1 статьи 11</w:t>
              </w:r>
            </w:hyperlink>
            <w:r w:rsidRPr="00980B6A">
              <w:rPr>
                <w:sz w:val="24"/>
                <w:szCs w:val="24"/>
              </w:rPr>
              <w:t xml:space="preserve"> областного закона от 06.05.2005 № 468-ОЗ «О мерах по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родителей»: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1) приобретение и (или) строительство, в том числе путем участия в долевом строительстве, жилых помещений в целях включения их в муниципальный специализированный жилищный фонд для последующего предоставления по договору найма специализированного жилого помещения;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2) предоставление лицам, указанным </w:t>
            </w: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23">
              <w:r w:rsidRPr="00FB6B50">
                <w:rPr>
                  <w:rFonts w:ascii="Times New Roman" w:hAnsi="Times New Roman" w:cs="Times New Roman"/>
                  <w:sz w:val="24"/>
                  <w:szCs w:val="24"/>
                </w:rPr>
                <w:t>части 1 статьи 11</w:t>
              </w:r>
            </w:hyperlink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"О мерах социальной поддержки детей-сирот, детей, оставшихся</w:t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</w:t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и иных лиц" благоустроенных жилых помещений муниципального специализированного жилищного фонда по договорам найма специализированного жилого помещения и заключение таких договоров на срок не более пяти лет;</w:t>
            </w:r>
          </w:p>
          <w:p w:rsidR="00980B6A" w:rsidRPr="00FB6B50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3) осуществление контроля в порядке, установленном Правительством Новгородской области,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этих жилых помещений, а также осуществление </w:t>
            </w: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>контроля за распоряжением ими;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4) принятие решения об исключении жилых помещений из муниципального специализированного жилищного фонда и заключение с лицами, указанными в </w:t>
            </w:r>
            <w:hyperlink r:id="rId24">
              <w:r w:rsidRPr="00FB6B50">
                <w:rPr>
                  <w:rFonts w:ascii="Times New Roman" w:hAnsi="Times New Roman" w:cs="Times New Roman"/>
                  <w:sz w:val="24"/>
                  <w:szCs w:val="24"/>
                </w:rPr>
                <w:t>части 1 статьи 11</w:t>
              </w:r>
            </w:hyperlink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</w:t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закона "О мерах социальной поддержки детей-сирот, детей, оставшихся без попечения родителей, и иных лиц",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при отсутствии обстоятельств, свидетельствующих о необходимости оказания указанным лицам содействия в преодолении трудной жизненной ситуации;</w:t>
            </w:r>
          </w:p>
          <w:p w:rsidR="00980B6A" w:rsidRPr="00FB6B50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5) принятие решения о заключении договоров найма специализированного жилого </w:t>
            </w: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на новый пятилетний срок и их заключение в случае выявления обстоятельств, свидетельствующих о необходимости оказания содействия в преодолении трудной жизненной ситуации лицам, указанным в </w:t>
            </w:r>
            <w:hyperlink r:id="rId25">
              <w:r w:rsidRPr="00FB6B50">
                <w:rPr>
                  <w:rFonts w:ascii="Times New Roman" w:hAnsi="Times New Roman" w:cs="Times New Roman"/>
                  <w:sz w:val="24"/>
                  <w:szCs w:val="24"/>
                </w:rPr>
                <w:t>части 1 статьи 11</w:t>
              </w:r>
            </w:hyperlink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"О мерах социальной поддержки детей-сирот, детей, оставшихся без попечения родителей, и иных лиц";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6) предоставление лицам, указанным в </w:t>
            </w:r>
            <w:hyperlink r:id="rId26">
              <w:r w:rsidRPr="00FB6B50">
                <w:rPr>
                  <w:rFonts w:ascii="Times New Roman" w:hAnsi="Times New Roman" w:cs="Times New Roman"/>
                  <w:sz w:val="24"/>
                  <w:szCs w:val="24"/>
                </w:rPr>
                <w:t>части 1 статьи 11</w:t>
              </w:r>
            </w:hyperlink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"О мерах социальной поддержки детей-сирот, детей</w:t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, оставшихся без попечения родителей, и иных лиц", благоустроенных жилых помещений по договорам социального найма жилых помещений во исполнение вступивших в законную силу решений судов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846C27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lastRenderedPageBreak/>
              <w:t xml:space="preserve">комитет жилищно-коммунального </w:t>
            </w:r>
            <w:proofErr w:type="gramStart"/>
            <w:r w:rsidRPr="00980B6A">
              <w:rPr>
                <w:sz w:val="24"/>
                <w:szCs w:val="24"/>
              </w:rPr>
              <w:t>и  дорожного</w:t>
            </w:r>
            <w:proofErr w:type="gramEnd"/>
            <w:r w:rsidRPr="00980B6A">
              <w:rPr>
                <w:sz w:val="24"/>
                <w:szCs w:val="24"/>
              </w:rPr>
              <w:t xml:space="preserve"> хозяйства Администрации 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8.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tabs>
                <w:tab w:val="left" w:pos="708"/>
              </w:tabs>
              <w:suppressAutoHyphens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 xml:space="preserve">от 04.03.2014 № 494-ОЗ «О мерах по реализации Федерального закона «Об основах системы профилактики безнадзорности и правонарушений </w:t>
            </w:r>
            <w:r w:rsidRPr="00980B6A">
              <w:rPr>
                <w:rFonts w:eastAsia="SimSun"/>
                <w:sz w:val="24"/>
                <w:szCs w:val="24"/>
                <w:lang w:eastAsia="en-US"/>
              </w:rPr>
              <w:lastRenderedPageBreak/>
              <w:t>несовершеннолетних» на территории Новгородской области»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lastRenderedPageBreak/>
              <w:t>создание районной комиссии по делам несовершеннолетних и защите их прав;</w:t>
            </w:r>
          </w:p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>организация деятельности районной комиссии в пределах полномочий, установленных законодательством Российской Федерации и Новгородской области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846C27" w:rsidP="00FB6B50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комиссия </w:t>
            </w:r>
            <w:r w:rsidR="00980B6A" w:rsidRPr="00980B6A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9.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tabs>
                <w:tab w:val="left" w:pos="708"/>
              </w:tabs>
              <w:suppressAutoHyphens/>
              <w:rPr>
                <w:spacing w:val="-2"/>
                <w:sz w:val="24"/>
                <w:szCs w:val="24"/>
              </w:rPr>
            </w:pPr>
            <w:r w:rsidRPr="00980B6A">
              <w:rPr>
                <w:spacing w:val="-2"/>
                <w:sz w:val="24"/>
                <w:szCs w:val="24"/>
              </w:rPr>
              <w:t xml:space="preserve">от 31.03.2014 </w:t>
            </w:r>
            <w:hyperlink r:id="rId27" w:history="1">
              <w:r w:rsidRPr="00980B6A">
                <w:rPr>
                  <w:rStyle w:val="af0"/>
                  <w:color w:val="auto"/>
                  <w:spacing w:val="-2"/>
                  <w:sz w:val="24"/>
                  <w:szCs w:val="24"/>
                  <w:u w:val="none"/>
                </w:rPr>
                <w:t>№ 524-ОЗ</w:t>
              </w:r>
            </w:hyperlink>
            <w:r w:rsidRPr="00980B6A">
              <w:rPr>
                <w:spacing w:val="-2"/>
                <w:sz w:val="24"/>
                <w:szCs w:val="24"/>
              </w:rPr>
              <w:t xml:space="preserve"> «О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2-1, 3-1 – 3-14, 3-16, 3-17-, 3-</w:t>
            </w:r>
            <w:proofErr w:type="gramStart"/>
            <w:r w:rsidRPr="00980B6A">
              <w:rPr>
                <w:sz w:val="24"/>
                <w:szCs w:val="24"/>
              </w:rPr>
              <w:t>19  областного</w:t>
            </w:r>
            <w:proofErr w:type="gramEnd"/>
            <w:r w:rsidRPr="00980B6A">
              <w:rPr>
                <w:sz w:val="24"/>
                <w:szCs w:val="24"/>
              </w:rPr>
              <w:t xml:space="preserve"> закона от 01.02.2016 № 914-ОЗ «Об административных правонарушениях»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отдел правового регулирования Администрации 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FB6B50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FB6B50">
              <w:rPr>
                <w:sz w:val="24"/>
                <w:szCs w:val="24"/>
              </w:rPr>
              <w:t>10.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FB6B50" w:rsidRDefault="00980B6A" w:rsidP="00FB6B50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FB6B50">
              <w:rPr>
                <w:spacing w:val="-2"/>
                <w:sz w:val="24"/>
                <w:szCs w:val="24"/>
              </w:rPr>
              <w:t>от 23.10.2014 № 639-ОЗ «О государственной поддержке граждан, желающих переселиться в сельскую местность Новгородской области в 2015-2017 годах, и наделении органов местного самоуправления муниципальных районов Новгородской области отдельными государственными полномочиями»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FB6B50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FB6B50">
              <w:rPr>
                <w:spacing w:val="-2"/>
                <w:sz w:val="24"/>
                <w:szCs w:val="24"/>
              </w:rPr>
              <w:t>осуществление социальной выплаты на компенсацию (возмещение) расходов по уплате процентов за пользование кредитом (займом) граждан, желающих переселиться в сельскую местность Новгородской области в 2015 - 2017 годах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FB6B50" w:rsidRDefault="00980B6A" w:rsidP="00FB6B50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FB6B50">
              <w:rPr>
                <w:sz w:val="24"/>
                <w:szCs w:val="24"/>
              </w:rPr>
              <w:t>отдел по сельскому хозяйству и продовольствию Администрации 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11.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от 27.04.2015 N 760-ОЗ "О наделении органов местного самоуправления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</w:t>
            </w:r>
            <w:r w:rsidRPr="00980B6A">
              <w:rPr>
                <w:sz w:val="24"/>
                <w:szCs w:val="24"/>
              </w:rPr>
              <w:t>е</w:t>
            </w:r>
            <w:r w:rsidRPr="00980B6A">
              <w:rPr>
                <w:sz w:val="24"/>
                <w:szCs w:val="24"/>
              </w:rPr>
              <w:t xml:space="preserve">ка и животных" 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12.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областной закон от 29.06.2015 №</w:t>
            </w:r>
            <w:r w:rsidR="00FB6B50">
              <w:rPr>
                <w:sz w:val="24"/>
                <w:szCs w:val="24"/>
              </w:rPr>
              <w:t xml:space="preserve"> </w:t>
            </w:r>
            <w:r w:rsidRPr="00980B6A">
              <w:rPr>
                <w:sz w:val="24"/>
                <w:szCs w:val="24"/>
              </w:rPr>
              <w:t>729-ОЗ «О н</w:t>
            </w:r>
            <w:r w:rsidRPr="00980B6A">
              <w:rPr>
                <w:sz w:val="24"/>
                <w:szCs w:val="24"/>
              </w:rPr>
              <w:t>а</w:t>
            </w:r>
            <w:r w:rsidRPr="00980B6A">
              <w:rPr>
                <w:sz w:val="24"/>
                <w:szCs w:val="24"/>
              </w:rPr>
              <w:t xml:space="preserve">делении органов местного самоуправления муниципальных районов Новгородской области отдельными государственными полномочиями Новгородской области по организации проведения мероприятий по предупреждению и ликвидации болезней </w:t>
            </w:r>
            <w:r w:rsidRPr="00980B6A">
              <w:rPr>
                <w:sz w:val="24"/>
                <w:szCs w:val="24"/>
              </w:rPr>
              <w:lastRenderedPageBreak/>
              <w:t>животных, их лечению, защите населения от болезней, общих для челов</w:t>
            </w:r>
            <w:r w:rsidRPr="00980B6A">
              <w:rPr>
                <w:sz w:val="24"/>
                <w:szCs w:val="24"/>
              </w:rPr>
              <w:t>е</w:t>
            </w:r>
            <w:r w:rsidRPr="00980B6A">
              <w:rPr>
                <w:sz w:val="24"/>
                <w:szCs w:val="24"/>
              </w:rPr>
              <w:t>ка и животных»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lastRenderedPageBreak/>
              <w:t>организация проведения мероприятий по приведению скотомогильников (биотермических ям) в соответствие с ветеринарно-санитарными правилами сбора, утилизации и уничтожения биологических отходов; содержанию скотомогильников (биотермических ям) в соответствии с ветеринарно-санитарными правилами сбора, утилизации и уничтожения биол</w:t>
            </w:r>
            <w:r w:rsidRPr="00980B6A">
              <w:rPr>
                <w:sz w:val="24"/>
                <w:szCs w:val="24"/>
              </w:rPr>
              <w:t>о</w:t>
            </w:r>
            <w:r w:rsidRPr="00980B6A">
              <w:rPr>
                <w:sz w:val="24"/>
                <w:szCs w:val="24"/>
              </w:rPr>
              <w:t>гических отходов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отдел по сельскому хозяйству и продовольствию Администрации 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13.</w:t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областной закон Новгородской области от 01.12.2015 N 880-ОЗ "О мерах по реализации Федерального закона "Об отходах производства и потребления"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</w:t>
            </w:r>
            <w:r w:rsidRPr="00980B6A">
              <w:rPr>
                <w:sz w:val="24"/>
                <w:szCs w:val="24"/>
              </w:rPr>
              <w:t>о</w:t>
            </w:r>
            <w:r w:rsidRPr="00980B6A">
              <w:rPr>
                <w:sz w:val="24"/>
                <w:szCs w:val="24"/>
              </w:rPr>
              <w:t>требления"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организация деятельности по накоплению (в том числе раздельному накоплению) обработке, утилизации, обезвреживанию и захоронению твердых коммунальных отх</w:t>
            </w:r>
            <w:r w:rsidRPr="00980B6A">
              <w:rPr>
                <w:sz w:val="24"/>
                <w:szCs w:val="24"/>
              </w:rPr>
              <w:t>о</w:t>
            </w:r>
            <w:r w:rsidRPr="00980B6A">
              <w:rPr>
                <w:sz w:val="24"/>
                <w:szCs w:val="24"/>
              </w:rPr>
              <w:t>дов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расчет и предоставление субвенций бюджетам городских и сельских поселений Новгородской области на возмещение затрат по содержанию штатных единиц, осуществляющих переданные отдельные государственные полномочия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комитет финансов Администрации 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14.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областной закон от 31.10.2017 №</w:t>
            </w:r>
            <w:r w:rsidR="00FB6B50">
              <w:rPr>
                <w:sz w:val="24"/>
                <w:szCs w:val="24"/>
              </w:rPr>
              <w:t xml:space="preserve"> </w:t>
            </w:r>
            <w:r w:rsidRPr="00980B6A">
              <w:rPr>
                <w:sz w:val="24"/>
                <w:szCs w:val="24"/>
              </w:rPr>
              <w:t>180-ОЗ «О наделении органов местного самоуправления муниципальных районов, городского округа Новгородской области отдельными государственными полномочиями в сфере регистрации актов гра</w:t>
            </w:r>
            <w:r w:rsidRPr="00980B6A">
              <w:rPr>
                <w:sz w:val="24"/>
                <w:szCs w:val="24"/>
              </w:rPr>
              <w:t>ж</w:t>
            </w:r>
            <w:r w:rsidRPr="00980B6A">
              <w:rPr>
                <w:sz w:val="24"/>
                <w:szCs w:val="24"/>
              </w:rPr>
              <w:t>данского состояния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1) государственная регистрация актов гражданского состояния: рождение, заключение брака, расторжение брака, усыновление (удочерение), установление отцовства, перемена имени и смерть;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2) внесение исправлений и изменений в записи актов гражданского состояния;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3) восстановление и аннулирование записей актов гражданского состояния;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4) выдача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состояния;</w:t>
            </w:r>
          </w:p>
          <w:p w:rsidR="00980B6A" w:rsidRPr="00FB6B50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5) ведение и хранение книг государственной регистрации актов гражданского </w:t>
            </w: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>состояния (актовых книг), собранных из первых экземпляров записей актов гражданского состояния на бумажных носителях, создание надлежащих условий их хранения;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6) истребование документов, выдаваемых органами записи актов гражданского состояния, из компетентных органов иностранных государств в соответствии с </w:t>
            </w:r>
            <w:hyperlink r:id="rId28">
              <w:r w:rsidRPr="00FB6B50">
                <w:rPr>
                  <w:rFonts w:ascii="Times New Roman" w:hAnsi="Times New Roman" w:cs="Times New Roman"/>
                  <w:sz w:val="24"/>
                  <w:szCs w:val="24"/>
                </w:rPr>
                <w:t>Конвенцией</w:t>
              </w:r>
            </w:hyperlink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 о правовой помощи и правовых отношениях по гражданским, семейным и уголовным</w:t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делам от 22 января 1993 года, международными договорами Российской Федерации;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7) составление записей актов гражданского состояния в форме электронных документов и на бумажных носителях; их хранение в информационной системе органа записи актов гражданского состояния по месту регистрации соответствующих актов гражданского состояния;</w:t>
            </w:r>
          </w:p>
          <w:p w:rsid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8) перевод в электронную форму книг государственной регистрации актов </w:t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состояния (актовых книг), собранных из первых экземпляров записей актов гражданского состояния</w:t>
            </w:r>
          </w:p>
          <w:p w:rsidR="00FB6B50" w:rsidRPr="00980B6A" w:rsidRDefault="00FB6B50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lastRenderedPageBreak/>
              <w:t>отдел записи актов гражданского состояния Администрации Валдайского муниципального ра</w:t>
            </w:r>
            <w:r w:rsidRPr="00980B6A">
              <w:rPr>
                <w:sz w:val="24"/>
                <w:szCs w:val="24"/>
              </w:rPr>
              <w:t>й</w:t>
            </w:r>
            <w:r w:rsidRPr="00980B6A">
              <w:rPr>
                <w:sz w:val="24"/>
                <w:szCs w:val="24"/>
              </w:rPr>
              <w:t>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15.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 xml:space="preserve">Областной закон от 04.05.2022 №99-ОЗ «О наделении органов местного </w:t>
            </w:r>
            <w:r w:rsidRPr="00980B6A">
              <w:rPr>
                <w:sz w:val="24"/>
                <w:szCs w:val="24"/>
              </w:rPr>
              <w:br/>
              <w:t>самоуправления муниципальных районов, муниципальных округов, городского округа Новгородской области отдельными государственными полномочиями в области увеков</w:t>
            </w:r>
            <w:r w:rsidRPr="00980B6A">
              <w:rPr>
                <w:sz w:val="24"/>
                <w:szCs w:val="24"/>
              </w:rPr>
              <w:t>е</w:t>
            </w:r>
            <w:r w:rsidRPr="00980B6A">
              <w:rPr>
                <w:sz w:val="24"/>
                <w:szCs w:val="24"/>
              </w:rPr>
              <w:t>чения памяти погибших при защите Отечества»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FB6B50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1) осуществление в соответствии </w:t>
            </w: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29">
              <w:r w:rsidR="00FB6B50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 w:rsidRPr="00FB6B50">
                <w:rPr>
                  <w:rFonts w:ascii="Times New Roman" w:hAnsi="Times New Roman" w:cs="Times New Roman"/>
                  <w:sz w:val="24"/>
                  <w:szCs w:val="24"/>
                </w:rPr>
                <w:t>аконом</w:t>
              </w:r>
            </w:hyperlink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14 января 1993 года N 4292-1 "Об увековечении памяти погибших при защите Отечества" мероприятий по увековечению памяти погибших при защите Отечества, в том числе принятие решения о захоронении непогребенных останков погибших при защите Отечества и (или) решения о перемещении неизвестных воинских захоронений;</w:t>
            </w:r>
          </w:p>
          <w:p w:rsidR="00980B6A" w:rsidRPr="00FB6B50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2) обеспечение проведения всех необходимых мероприятий по захоронению (перезахоронению) </w:t>
            </w:r>
            <w:proofErr w:type="gramStart"/>
            <w:r w:rsidRPr="00FB6B50">
              <w:rPr>
                <w:rFonts w:ascii="Times New Roman" w:hAnsi="Times New Roman" w:cs="Times New Roman"/>
                <w:sz w:val="24"/>
                <w:szCs w:val="24"/>
              </w:rPr>
              <w:t>останков</w:t>
            </w:r>
            <w:proofErr w:type="gramEnd"/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при защите Отечества;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3) взаимодействие с федеральными органами государственной власти, органами местного самоуправления и объединениями, указанными в </w:t>
            </w:r>
            <w:hyperlink r:id="rId30">
              <w:r w:rsidRPr="00FB6B50">
                <w:rPr>
                  <w:rFonts w:ascii="Times New Roman" w:hAnsi="Times New Roman" w:cs="Times New Roman"/>
                  <w:sz w:val="24"/>
                  <w:szCs w:val="24"/>
                </w:rPr>
                <w:t>статье 8</w:t>
              </w:r>
            </w:hyperlink>
            <w:r w:rsidR="00FB6B5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>акона Российской Федераци</w:t>
            </w:r>
            <w:r w:rsidR="00FB6B50">
              <w:rPr>
                <w:rFonts w:ascii="Times New Roman" w:hAnsi="Times New Roman" w:cs="Times New Roman"/>
                <w:sz w:val="24"/>
                <w:szCs w:val="24"/>
              </w:rPr>
              <w:t>и от 14.01.</w:t>
            </w: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>1993 N 4292-1 "Об увековечении памяти погибших при защите Отечества", по вопросам</w:t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увековечения памяти погибших при защите Отечества;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4) формирование </w:t>
            </w:r>
            <w:proofErr w:type="gramStart"/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поименных списков</w:t>
            </w:r>
            <w:proofErr w:type="gramEnd"/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при защите Отечества, останки которых погребены в воинских захоронениях, находящихся на территории Новгородской области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</w:tbl>
    <w:p w:rsidR="00980B6A" w:rsidRPr="002D1B19" w:rsidRDefault="00980B6A" w:rsidP="00FB6B50">
      <w:pPr>
        <w:rPr>
          <w:sz w:val="28"/>
          <w:szCs w:val="28"/>
        </w:rPr>
      </w:pPr>
    </w:p>
    <w:sectPr w:rsidR="00980B6A" w:rsidRPr="002D1B19" w:rsidSect="00980B6A">
      <w:pgSz w:w="16838" w:h="11906" w:orient="landscape"/>
      <w:pgMar w:top="113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D8" w:rsidRDefault="000E4FD8">
      <w:r>
        <w:separator/>
      </w:r>
    </w:p>
  </w:endnote>
  <w:endnote w:type="continuationSeparator" w:id="0">
    <w:p w:rsidR="000E4FD8" w:rsidRDefault="000E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D8" w:rsidRDefault="000E4FD8">
      <w:r>
        <w:separator/>
      </w:r>
    </w:p>
  </w:footnote>
  <w:footnote w:type="continuationSeparator" w:id="0">
    <w:p w:rsidR="000E4FD8" w:rsidRDefault="000E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07AA">
      <w:rPr>
        <w:noProof/>
      </w:rPr>
      <w:t>14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4FD8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1B19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24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29C7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C27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0B6A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07AA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50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075853B-C007-42B8-8434-BDB87FE8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afa">
    <w:name w:val="Базовый"/>
    <w:rsid w:val="004A1242"/>
    <w:pPr>
      <w:tabs>
        <w:tab w:val="left" w:pos="708"/>
      </w:tabs>
      <w:suppressAutoHyphens/>
      <w:spacing w:line="100" w:lineRule="atLeast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32BEAB59701DE939FD1A5F4119A1A35955FF83BF19F458017EC1133D41A3A3FE9CCFBF636AC7C85D9CFC1PDtEJ" TargetMode="External"/><Relationship Id="rId18" Type="http://schemas.openxmlformats.org/officeDocument/2006/relationships/hyperlink" Target="consultantplus://offline/ref=F0B3F4014141A1F7E85FB2B8132D4E7D11DD68B1953A5554F5C6904D97162A9793D39F9A09EB4FCEF39F7F94F1579846111D35FC30D0AF78K1e7H" TargetMode="External"/><Relationship Id="rId26" Type="http://schemas.openxmlformats.org/officeDocument/2006/relationships/hyperlink" Target="consultantplus://offline/ref=5EBAEA7E277F347D195EEA4AE07363C1C4D2AC13327BEFFA3AD545D925F74E222C0FCBC264C98B4A533B8EFA9607BDD1109FE492C558A253D52C85yFw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1A0212DA6FC0A1A41F3CDDC661B5E08D769A8A2C61CE520FA08EB62E78002509E8044D2429F61E8E04A77A175380EES8j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BEAB59701DE939FD1A5F4119A1A35955FF83BF19F458017EC1133D41A3A3FE9CCFBF636AC7C85D9CEC6PDtFJ" TargetMode="External"/><Relationship Id="rId17" Type="http://schemas.openxmlformats.org/officeDocument/2006/relationships/hyperlink" Target="consultantplus://offline/ref=F0B3F4014141A1F7E85FB2B8132D4E7D16D46BB694355554F5C6904D97162A9793D39F9A09EB4CCEF19F7F94F1579846111D35FC30D0AF78K1e7H" TargetMode="External"/><Relationship Id="rId25" Type="http://schemas.openxmlformats.org/officeDocument/2006/relationships/hyperlink" Target="consultantplus://offline/ref=5EBAEA7E277F347D195EEA4AE07363C1C4D2AC13327BEFFA3AD545D925F74E222C0FCBC264C98B4A533B8EFA9607BDD1109FE492C558A253D52C85yFw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B3F4014141A1F7E85FB2B8132D4E7D11DD68B1953A5554F5C6904D97162A9793D39F9A09EB4FCBF59F7F94F1579846111D35FC30D0AF78K1e7H" TargetMode="External"/><Relationship Id="rId20" Type="http://schemas.openxmlformats.org/officeDocument/2006/relationships/hyperlink" Target="consultantplus://offline/ref=D51A0212DA6FC0A1A41F3CDDC661B5E08D769A8A2C60C6530CA08EB62E78002509E8044D2429F61E8E04A77A175380EES8j7H" TargetMode="External"/><Relationship Id="rId29" Type="http://schemas.openxmlformats.org/officeDocument/2006/relationships/hyperlink" Target="consultantplus://offline/ref=B56E43A7FE7E4A31BBE44E656094C377C3FC899A68B8935345CE1227EB67C22B160FAAFDFE0BD4350986A0D2BDs7S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5EBAEA7E277F347D195EEA4AE07363C1C4D2AC13327BEFFA3AD545D925F74E222C0FCBC264C98B4A533B8EFA9607BDD1109FE492C558A253D52C85yFw2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B3F4014141A1F7E85FB2B8132D4E7D11DD68B1953A5554F5C6904D97162A9793D39F9A09EB4FC6F19F7F94F1579846111D35FC30D0AF78K1e7H" TargetMode="External"/><Relationship Id="rId23" Type="http://schemas.openxmlformats.org/officeDocument/2006/relationships/hyperlink" Target="consultantplus://offline/ref=5EBAEA7E277F347D195EEA4AE07363C1C4D2AC13327BEFFA3AD545D925F74E222C0FCBC264C98B4A533B8EFA9607BDD1109FE492C558A253D52C85yFw2H" TargetMode="External"/><Relationship Id="rId28" Type="http://schemas.openxmlformats.org/officeDocument/2006/relationships/hyperlink" Target="consultantplus://offline/ref=EEACD9B14F7529A0A79D5ECA72B38582AAC4293F72D6D56FE3C6D2A80A7CE22D565AA0F592C587633D057B3774wFS0I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51A0212DA6FC0A1A41F3CDDC661B5E08D769A8A2C63C05100A08EB62E78002509E8044D2429F61E8E04A77A175380EES8j7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32BEAB59701DE939FD1A5F4119A1A35955FF83BF19F458017EC1133D41A3A3FE9CCFBF636AC7C85D9CEC6PDtDJ" TargetMode="External"/><Relationship Id="rId22" Type="http://schemas.openxmlformats.org/officeDocument/2006/relationships/hyperlink" Target="consultantplus://offline/ref=010557D24782ADC2EC48EC275EEF7499B64E4D799BA73E652EC65A08BEF95D9E22A81B76578B8DC3936F29ZA7AJ" TargetMode="External"/><Relationship Id="rId27" Type="http://schemas.openxmlformats.org/officeDocument/2006/relationships/hyperlink" Target="consultantplus://offline/ref=D7393D039BBCF159DE3056026898F367B91D21B7156FBEFAF52E198FFE540BCDmFm4H" TargetMode="External"/><Relationship Id="rId30" Type="http://schemas.openxmlformats.org/officeDocument/2006/relationships/hyperlink" Target="consultantplus://offline/ref=B56E43A7FE7E4A31BBE44E656094C377C3FC899A68B8935345CE1227EB67C22B040FF2F1FD0ACA300193F683FB20B952C213FCA59AF622C7s9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15FD-E669-4408-AA32-6F290B2D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2976</Words>
  <Characters>26182</Characters>
  <Application>Microsoft Office Word</Application>
  <DocSecurity>0</DocSecurity>
  <Lines>218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29100</CharactersWithSpaces>
  <SharedDoc>false</SharedDoc>
  <HLinks>
    <vt:vector size="114" baseType="variant">
      <vt:variant>
        <vt:i4>2490430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consultantplus://offline/ref=B56E43A7FE7E4A31BBE44E656094C377C3FC899A68B8935345CE1227EB67C22B040FF2F1FD0ACA300193F683FB20B952C213FCA59AF622C7s9SBH</vt:lpwstr>
      </vt:variant>
      <vt:variant>
        <vt:lpwstr/>
      </vt:variant>
      <vt:variant>
        <vt:i4>4653057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consultantplus://offline/ref=B56E43A7FE7E4A31BBE44E656094C377C3FC899A68B8935345CE1227EB67C22B160FAAFDFE0BD4350986A0D2BDs7S7H</vt:lpwstr>
      </vt:variant>
      <vt:variant>
        <vt:lpwstr/>
      </vt:variant>
      <vt:variant>
        <vt:i4>1179733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consultantplus://offline/ref=EEACD9B14F7529A0A79D5ECA72B38582AAC4293F72D6D56FE3C6D2A80A7CE22D565AA0F592C587633D057B3774wFS0I</vt:lpwstr>
      </vt:variant>
      <vt:variant>
        <vt:lpwstr/>
      </vt:variant>
      <vt:variant>
        <vt:i4>2097250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consultantplus://offline/ref=D7393D039BBCF159DE3056026898F367B91D21B7156FBEFAF52E198FFE540BCDmFm4H</vt:lpwstr>
      </vt:variant>
      <vt:variant>
        <vt:lpwstr/>
      </vt:variant>
      <vt:variant>
        <vt:i4>4521984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consultantplus://offline/ref=5EBAEA7E277F347D195EEA4AE07363C1C4D2AC13327BEFFA3AD545D925F74E222C0FCBC264C98B4A533B8EFA9607BDD1109FE492C558A253D52C85yFw2H</vt:lpwstr>
      </vt:variant>
      <vt:variant>
        <vt:lpwstr/>
      </vt:variant>
      <vt:variant>
        <vt:i4>4521984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consultantplus://offline/ref=5EBAEA7E277F347D195EEA4AE07363C1C4D2AC13327BEFFA3AD545D925F74E222C0FCBC264C98B4A533B8EFA9607BDD1109FE492C558A253D52C85yFw2H</vt:lpwstr>
      </vt:variant>
      <vt:variant>
        <vt:lpwstr/>
      </vt:variant>
      <vt:variant>
        <vt:i4>4521984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consultantplus://offline/ref=5EBAEA7E277F347D195EEA4AE07363C1C4D2AC13327BEFFA3AD545D925F74E222C0FCBC264C98B4A533B8EFA9607BDD1109FE492C558A253D52C85yFw2H</vt:lpwstr>
      </vt:variant>
      <vt:variant>
        <vt:lpwstr/>
      </vt:variant>
      <vt:variant>
        <vt:i4>4521984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consultantplus://offline/ref=5EBAEA7E277F347D195EEA4AE07363C1C4D2AC13327BEFFA3AD545D925F74E222C0FCBC264C98B4A533B8EFA9607BDD1109FE492C558A253D52C85yFw2H</vt:lpwstr>
      </vt:variant>
      <vt:variant>
        <vt:lpwstr/>
      </vt:variant>
      <vt:variant>
        <vt:i4>917598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consultantplus://offline/ref=010557D24782ADC2EC48EC275EEF7499B64E4D799BA73E652EC65A08BEF95D9E22A81B76578B8DC3936F29ZA7AJ</vt:lpwstr>
      </vt:variant>
      <vt:variant>
        <vt:lpwstr/>
      </vt:variant>
      <vt:variant>
        <vt:i4>3473464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consultantplus://offline/ref=D51A0212DA6FC0A1A41F3CDDC661B5E08D769A8A2C61CE520FA08EB62E78002509E8044D2429F61E8E04A77A175380EES8j7H</vt:lpwstr>
      </vt:variant>
      <vt:variant>
        <vt:lpwstr/>
      </vt:variant>
      <vt:variant>
        <vt:i4>3473518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consultantplus://offline/ref=D51A0212DA6FC0A1A41F3CDDC661B5E08D769A8A2C60C6530CA08EB62E78002509E8044D2429F61E8E04A77A175380EES8j7H</vt:lpwstr>
      </vt:variant>
      <vt:variant>
        <vt:lpwstr/>
      </vt:variant>
      <vt:variant>
        <vt:i4>3473466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consultantplus://offline/ref=D51A0212DA6FC0A1A41F3CDDC661B5E08D769A8A2C63C05100A08EB62E78002509E8044D2429F61E8E04A77A175380EES8j7H</vt:lpwstr>
      </vt:variant>
      <vt:variant>
        <vt:lpwstr/>
      </vt:variant>
      <vt:variant>
        <vt:i4>2293857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consultantplus://offline/ref=F0B3F4014141A1F7E85FB2B8132D4E7D11DD68B1953A5554F5C6904D97162A9793D39F9A09EB4FCEF39F7F94F1579846111D35FC30D0AF78K1e7H</vt:lpwstr>
      </vt:variant>
      <vt:variant>
        <vt:lpwstr/>
      </vt:variant>
      <vt:variant>
        <vt:i4>2293817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consultantplus://offline/ref=F0B3F4014141A1F7E85FB2B8132D4E7D16D46BB694355554F5C6904D97162A9793D39F9A09EB4CCEF19F7F94F1579846111D35FC30D0AF78K1e7H</vt:lpwstr>
      </vt:variant>
      <vt:variant>
        <vt:lpwstr/>
      </vt:variant>
      <vt:variant>
        <vt:i4>2293856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consultantplus://offline/ref=F0B3F4014141A1F7E85FB2B8132D4E7D11DD68B1953A5554F5C6904D97162A9793D39F9A09EB4FCBF59F7F94F1579846111D35FC30D0AF78K1e7H</vt:lpwstr>
      </vt:variant>
      <vt:variant>
        <vt:lpwstr/>
      </vt:variant>
      <vt:variant>
        <vt:i4>2293808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consultantplus://offline/ref=F0B3F4014141A1F7E85FB2B8132D4E7D11DD68B1953A5554F5C6904D97162A9793D39F9A09EB4FC6F19F7F94F1579846111D35FC30D0AF78K1e7H</vt:lpwstr>
      </vt:variant>
      <vt:variant>
        <vt:lpwstr/>
      </vt:variant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consultantplus://offline/ref=132BEAB59701DE939FD1A5F4119A1A35955FF83BF19F458017EC1133D41A3A3FE9CCFBF636AC7C85D9CEC6PDtDJ</vt:lpwstr>
      </vt:variant>
      <vt:variant>
        <vt:lpwstr/>
      </vt:variant>
      <vt:variant>
        <vt:i4>1835099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consultantplus://offline/ref=132BEAB59701DE939FD1A5F4119A1A35955FF83BF19F458017EC1133D41A3A3FE9CCFBF636AC7C85D9CFC1PDtEJ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consultantplus://offline/ref=132BEAB59701DE939FD1A5F4119A1A35955FF83BF19F458017EC1133D41A3A3FE9CCFBF636AC7C85D9CEC6PDtFJ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2022-09-05T09:27:00Z</cp:lastPrinted>
  <dcterms:created xsi:type="dcterms:W3CDTF">2022-09-05T13:37:00Z</dcterms:created>
  <dcterms:modified xsi:type="dcterms:W3CDTF">2022-09-05T13:37:00Z</dcterms:modified>
</cp:coreProperties>
</file>