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36AE7">
        <w:rPr>
          <w:color w:val="000000"/>
          <w:sz w:val="28"/>
        </w:rPr>
        <w:t>25.11.2015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36AE7">
        <w:rPr>
          <w:color w:val="000000"/>
          <w:sz w:val="28"/>
        </w:rPr>
        <w:t xml:space="preserve"> 1773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36AE7" w:rsidRDefault="00436AE7" w:rsidP="00436AE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436AE7" w:rsidRDefault="00436AE7" w:rsidP="00436AE7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«Благоустройство территории Валдайского </w:t>
      </w:r>
    </w:p>
    <w:p w:rsidR="00436AE7" w:rsidRDefault="00436AE7" w:rsidP="00436AE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8"/>
          <w:szCs w:val="28"/>
        </w:rPr>
        <w:t>городского поселения в 2016 году»</w:t>
      </w:r>
    </w:p>
    <w:p w:rsidR="00436AE7" w:rsidRPr="00436AE7" w:rsidRDefault="00436AE7" w:rsidP="00436A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AE7" w:rsidRPr="00436AE7" w:rsidRDefault="00436AE7" w:rsidP="00436A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AE7" w:rsidRPr="00436AE7" w:rsidRDefault="00436AE7" w:rsidP="00436AE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6AE7">
        <w:rPr>
          <w:color w:val="000000"/>
          <w:sz w:val="28"/>
          <w:szCs w:val="28"/>
        </w:rPr>
        <w:t xml:space="preserve">В соответствии со </w:t>
      </w:r>
      <w:hyperlink r:id="rId8" w:history="1">
        <w:r w:rsidRPr="00436AE7">
          <w:rPr>
            <w:rStyle w:val="af"/>
            <w:color w:val="000000"/>
            <w:sz w:val="28"/>
            <w:szCs w:val="28"/>
            <w:u w:val="none"/>
          </w:rPr>
          <w:t>статьей 179.4</w:t>
        </w:r>
      </w:hyperlink>
      <w:r w:rsidRPr="00436AE7">
        <w:rPr>
          <w:color w:val="000000"/>
          <w:sz w:val="28"/>
          <w:szCs w:val="28"/>
        </w:rPr>
        <w:t xml:space="preserve"> Бюджетного кодекса Российской Ф</w:t>
      </w:r>
      <w:r w:rsidRPr="00436AE7">
        <w:rPr>
          <w:color w:val="000000"/>
          <w:sz w:val="28"/>
          <w:szCs w:val="28"/>
        </w:rPr>
        <w:t>е</w:t>
      </w:r>
      <w:r w:rsidRPr="00436AE7">
        <w:rPr>
          <w:color w:val="000000"/>
          <w:sz w:val="28"/>
          <w:szCs w:val="28"/>
        </w:rPr>
        <w:t xml:space="preserve">дерации, Федеральным </w:t>
      </w:r>
      <w:hyperlink r:id="rId9" w:history="1">
        <w:r w:rsidRPr="00436AE7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436AE7">
        <w:rPr>
          <w:color w:val="000000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26.08.2013 </w:t>
      </w:r>
      <w:hyperlink r:id="rId10" w:history="1">
        <w:r w:rsidRPr="00436AE7">
          <w:rPr>
            <w:rStyle w:val="af"/>
            <w:color w:val="000000"/>
            <w:sz w:val="28"/>
            <w:szCs w:val="28"/>
            <w:u w:val="none"/>
          </w:rPr>
          <w:t xml:space="preserve">№ </w:t>
        </w:r>
      </w:hyperlink>
      <w:r w:rsidRPr="00436AE7">
        <w:rPr>
          <w:color w:val="000000"/>
          <w:sz w:val="28"/>
          <w:szCs w:val="28"/>
        </w:rPr>
        <w:t>1160 «Об утверждении Порядка принятия решений о разрабо</w:t>
      </w:r>
      <w:r w:rsidRPr="00436AE7">
        <w:rPr>
          <w:color w:val="000000"/>
          <w:sz w:val="28"/>
          <w:szCs w:val="28"/>
        </w:rPr>
        <w:t>т</w:t>
      </w:r>
      <w:r w:rsidRPr="00436AE7">
        <w:rPr>
          <w:color w:val="000000"/>
          <w:sz w:val="28"/>
          <w:szCs w:val="28"/>
        </w:rPr>
        <w:t>ке муниципальных программ Валдайского муниципального района, их фо</w:t>
      </w:r>
      <w:r w:rsidRPr="00436AE7">
        <w:rPr>
          <w:color w:val="000000"/>
          <w:sz w:val="28"/>
          <w:szCs w:val="28"/>
        </w:rPr>
        <w:t>р</w:t>
      </w:r>
      <w:r w:rsidRPr="00436AE7">
        <w:rPr>
          <w:color w:val="000000"/>
          <w:sz w:val="28"/>
          <w:szCs w:val="28"/>
        </w:rPr>
        <w:t xml:space="preserve">мирования и реализации»  Администрация Валдайского муниципального района </w:t>
      </w:r>
      <w:r w:rsidRPr="00436AE7">
        <w:rPr>
          <w:b/>
          <w:color w:val="000000"/>
          <w:sz w:val="28"/>
          <w:szCs w:val="28"/>
        </w:rPr>
        <w:t>ПОСТАНОВЛЯЕТ:</w:t>
      </w:r>
    </w:p>
    <w:p w:rsidR="00436AE7" w:rsidRDefault="00436AE7" w:rsidP="00436AE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6AE7">
        <w:rPr>
          <w:color w:val="000000"/>
          <w:sz w:val="28"/>
          <w:szCs w:val="28"/>
        </w:rPr>
        <w:t xml:space="preserve">1. Утвердить прилагаемую муниципальную </w:t>
      </w:r>
      <w:hyperlink r:id="rId11" w:anchor="Par28#Par28" w:history="1">
        <w:r w:rsidRPr="00436AE7">
          <w:rPr>
            <w:rStyle w:val="af"/>
            <w:color w:val="000000"/>
            <w:sz w:val="28"/>
            <w:szCs w:val="28"/>
            <w:u w:val="none"/>
          </w:rPr>
          <w:t>программу</w:t>
        </w:r>
      </w:hyperlink>
      <w:r>
        <w:rPr>
          <w:color w:val="000000"/>
          <w:sz w:val="28"/>
          <w:szCs w:val="28"/>
        </w:rPr>
        <w:t xml:space="preserve"> «Благоустро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ство территории Валдайского городского поселения в 2016 году».</w:t>
      </w:r>
    </w:p>
    <w:p w:rsidR="00436AE7" w:rsidRDefault="00436AE7" w:rsidP="00436AE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2D7DB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436AE7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91951" w:rsidRDefault="0029195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91951" w:rsidRDefault="0029195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91951" w:rsidRDefault="0029195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91951" w:rsidRDefault="0029195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80892" w:rsidRPr="00780892" w:rsidRDefault="00780892" w:rsidP="00780892">
      <w:pPr>
        <w:autoSpaceDE w:val="0"/>
        <w:autoSpaceDN w:val="0"/>
        <w:adjustRightInd w:val="0"/>
        <w:ind w:left="5940"/>
        <w:jc w:val="center"/>
        <w:outlineLvl w:val="0"/>
        <w:rPr>
          <w:sz w:val="24"/>
          <w:szCs w:val="24"/>
        </w:rPr>
      </w:pPr>
      <w:r w:rsidRPr="00780892">
        <w:rPr>
          <w:sz w:val="24"/>
          <w:szCs w:val="24"/>
        </w:rPr>
        <w:lastRenderedPageBreak/>
        <w:t>УТВЕРЖДЕНА</w:t>
      </w:r>
    </w:p>
    <w:p w:rsidR="00780892" w:rsidRPr="00780892" w:rsidRDefault="00780892" w:rsidP="00780892">
      <w:pPr>
        <w:autoSpaceDE w:val="0"/>
        <w:autoSpaceDN w:val="0"/>
        <w:adjustRightInd w:val="0"/>
        <w:ind w:left="5940"/>
        <w:jc w:val="center"/>
        <w:rPr>
          <w:sz w:val="24"/>
          <w:szCs w:val="24"/>
        </w:rPr>
      </w:pPr>
      <w:r w:rsidRPr="00780892">
        <w:rPr>
          <w:sz w:val="24"/>
          <w:szCs w:val="24"/>
        </w:rPr>
        <w:t>постановлением Админис</w:t>
      </w:r>
      <w:r w:rsidRPr="00780892">
        <w:rPr>
          <w:sz w:val="24"/>
          <w:szCs w:val="24"/>
        </w:rPr>
        <w:t>т</w:t>
      </w:r>
      <w:r w:rsidRPr="00780892">
        <w:rPr>
          <w:sz w:val="24"/>
          <w:szCs w:val="24"/>
        </w:rPr>
        <w:t>рации</w:t>
      </w:r>
    </w:p>
    <w:p w:rsidR="00780892" w:rsidRPr="00780892" w:rsidRDefault="00780892" w:rsidP="00780892">
      <w:pPr>
        <w:autoSpaceDE w:val="0"/>
        <w:autoSpaceDN w:val="0"/>
        <w:adjustRightInd w:val="0"/>
        <w:ind w:left="5940"/>
        <w:jc w:val="center"/>
        <w:rPr>
          <w:sz w:val="24"/>
          <w:szCs w:val="24"/>
        </w:rPr>
      </w:pPr>
      <w:r w:rsidRPr="00780892">
        <w:rPr>
          <w:sz w:val="24"/>
          <w:szCs w:val="24"/>
        </w:rPr>
        <w:t>муниципального района</w:t>
      </w:r>
    </w:p>
    <w:p w:rsidR="00780892" w:rsidRPr="00780892" w:rsidRDefault="00780892" w:rsidP="00780892">
      <w:pPr>
        <w:autoSpaceDE w:val="0"/>
        <w:autoSpaceDN w:val="0"/>
        <w:adjustRightInd w:val="0"/>
        <w:ind w:left="5940"/>
        <w:jc w:val="center"/>
        <w:rPr>
          <w:sz w:val="24"/>
          <w:szCs w:val="24"/>
        </w:rPr>
      </w:pPr>
      <w:r w:rsidRPr="00780892">
        <w:rPr>
          <w:sz w:val="24"/>
          <w:szCs w:val="24"/>
        </w:rPr>
        <w:t>от 25.11.2015  №1773</w:t>
      </w:r>
    </w:p>
    <w:p w:rsidR="00780892" w:rsidRPr="00780892" w:rsidRDefault="00780892" w:rsidP="007808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0892" w:rsidRPr="00780892" w:rsidRDefault="00780892" w:rsidP="007808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0892" w:rsidRPr="00780892" w:rsidRDefault="00780892" w:rsidP="0078089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1" w:name="Par28"/>
      <w:bookmarkEnd w:id="1"/>
      <w:r w:rsidRPr="00780892">
        <w:rPr>
          <w:b/>
          <w:bCs/>
          <w:sz w:val="24"/>
          <w:szCs w:val="24"/>
        </w:rPr>
        <w:t>МУНИЦИПАЛЬНАЯ ПРОГРАММА</w:t>
      </w:r>
    </w:p>
    <w:p w:rsidR="00780892" w:rsidRPr="00780892" w:rsidRDefault="00780892" w:rsidP="0078089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 w:rsidRPr="00780892">
        <w:rPr>
          <w:b/>
          <w:color w:val="000000"/>
          <w:sz w:val="24"/>
          <w:szCs w:val="24"/>
        </w:rPr>
        <w:t>«Благоустройство территории Валдайского городского поселения в 2016 году»</w:t>
      </w:r>
    </w:p>
    <w:p w:rsidR="00780892" w:rsidRPr="00780892" w:rsidRDefault="00780892" w:rsidP="0078089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80892" w:rsidRPr="00780892" w:rsidRDefault="00780892" w:rsidP="0078089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80892" w:rsidRPr="00780892" w:rsidRDefault="00780892" w:rsidP="0078089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80892">
        <w:rPr>
          <w:b/>
          <w:sz w:val="24"/>
          <w:szCs w:val="24"/>
        </w:rPr>
        <w:t>ПАСПОРТ</w:t>
      </w:r>
    </w:p>
    <w:p w:rsidR="00780892" w:rsidRPr="00780892" w:rsidRDefault="00780892" w:rsidP="0078089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80892">
        <w:rPr>
          <w:b/>
          <w:sz w:val="24"/>
          <w:szCs w:val="24"/>
        </w:rPr>
        <w:t xml:space="preserve">муниципальной программы </w:t>
      </w:r>
      <w:r w:rsidRPr="00780892">
        <w:rPr>
          <w:b/>
          <w:color w:val="000000"/>
          <w:sz w:val="24"/>
          <w:szCs w:val="24"/>
        </w:rPr>
        <w:t xml:space="preserve">«Благоустройство территории Валдайского городского </w:t>
      </w:r>
    </w:p>
    <w:p w:rsidR="00780892" w:rsidRPr="00780892" w:rsidRDefault="00780892" w:rsidP="007808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0892">
        <w:rPr>
          <w:b/>
          <w:color w:val="000000"/>
          <w:sz w:val="24"/>
          <w:szCs w:val="24"/>
        </w:rPr>
        <w:t>поселения в 2016 году»</w:t>
      </w:r>
    </w:p>
    <w:p w:rsidR="00780892" w:rsidRPr="00780892" w:rsidRDefault="00780892" w:rsidP="00780892">
      <w:pPr>
        <w:tabs>
          <w:tab w:val="left" w:pos="3975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0892" w:rsidRPr="00780892" w:rsidRDefault="00780892" w:rsidP="00780892">
      <w:pPr>
        <w:tabs>
          <w:tab w:val="left" w:pos="3975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780892">
        <w:rPr>
          <w:sz w:val="24"/>
          <w:szCs w:val="24"/>
        </w:rPr>
        <w:t>1. Ответственный исполнитель муниципальной программы: Администрация Ва</w:t>
      </w:r>
      <w:r w:rsidRPr="00780892">
        <w:rPr>
          <w:sz w:val="24"/>
          <w:szCs w:val="24"/>
        </w:rPr>
        <w:t>л</w:t>
      </w:r>
      <w:r w:rsidRPr="00780892">
        <w:rPr>
          <w:sz w:val="24"/>
          <w:szCs w:val="24"/>
        </w:rPr>
        <w:t>дайского муниц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пального района.</w:t>
      </w:r>
    </w:p>
    <w:p w:rsidR="00780892" w:rsidRPr="00780892" w:rsidRDefault="00780892" w:rsidP="00780892">
      <w:pPr>
        <w:tabs>
          <w:tab w:val="left" w:pos="3975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780892">
        <w:rPr>
          <w:sz w:val="24"/>
          <w:szCs w:val="24"/>
        </w:rPr>
        <w:t xml:space="preserve">2. Подпрограммы муниципальной программы: </w:t>
      </w:r>
    </w:p>
    <w:p w:rsidR="00780892" w:rsidRPr="00780892" w:rsidRDefault="00780892" w:rsidP="00780892">
      <w:pPr>
        <w:tabs>
          <w:tab w:val="left" w:pos="3975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780892">
        <w:rPr>
          <w:sz w:val="24"/>
          <w:szCs w:val="24"/>
        </w:rPr>
        <w:t>«Обеспечение уличного освещения»;</w:t>
      </w:r>
    </w:p>
    <w:p w:rsidR="00780892" w:rsidRPr="00780892" w:rsidRDefault="00780892" w:rsidP="00780892">
      <w:pPr>
        <w:ind w:firstLine="720"/>
        <w:rPr>
          <w:sz w:val="24"/>
          <w:szCs w:val="24"/>
        </w:rPr>
      </w:pPr>
      <w:r w:rsidRPr="00780892">
        <w:rPr>
          <w:sz w:val="24"/>
          <w:szCs w:val="24"/>
        </w:rPr>
        <w:t>«Организация озеленения территории Валдайского городского посел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ния»;</w:t>
      </w:r>
    </w:p>
    <w:p w:rsidR="00780892" w:rsidRPr="00780892" w:rsidRDefault="00780892" w:rsidP="00780892">
      <w:pPr>
        <w:ind w:firstLine="720"/>
        <w:rPr>
          <w:sz w:val="24"/>
          <w:szCs w:val="24"/>
        </w:rPr>
      </w:pPr>
      <w:r w:rsidRPr="00780892">
        <w:rPr>
          <w:sz w:val="24"/>
          <w:szCs w:val="24"/>
        </w:rPr>
        <w:t>«Организация содержания мест захоронения»;</w:t>
      </w:r>
    </w:p>
    <w:p w:rsidR="00780892" w:rsidRPr="00780892" w:rsidRDefault="00780892" w:rsidP="00780892">
      <w:pPr>
        <w:ind w:firstLine="720"/>
        <w:rPr>
          <w:sz w:val="24"/>
          <w:szCs w:val="24"/>
        </w:rPr>
      </w:pPr>
      <w:r w:rsidRPr="00780892">
        <w:rPr>
          <w:sz w:val="24"/>
          <w:szCs w:val="24"/>
        </w:rPr>
        <w:t>«Прочие мероприятия по благоустройству».</w:t>
      </w:r>
    </w:p>
    <w:p w:rsidR="00780892" w:rsidRDefault="00780892" w:rsidP="00780892">
      <w:pPr>
        <w:ind w:firstLine="720"/>
        <w:rPr>
          <w:sz w:val="24"/>
          <w:szCs w:val="24"/>
        </w:rPr>
      </w:pPr>
      <w:r w:rsidRPr="00780892">
        <w:rPr>
          <w:sz w:val="24"/>
          <w:szCs w:val="24"/>
        </w:rPr>
        <w:t>3. Цели, задачи и целевые показатели муниципальной программы:</w:t>
      </w:r>
    </w:p>
    <w:p w:rsidR="00631AEF" w:rsidRDefault="00631AEF" w:rsidP="00780892">
      <w:pPr>
        <w:ind w:firstLine="720"/>
        <w:rPr>
          <w:sz w:val="24"/>
          <w:szCs w:val="24"/>
        </w:rPr>
      </w:pPr>
    </w:p>
    <w:tbl>
      <w:tblPr>
        <w:tblStyle w:val="aa"/>
        <w:tblW w:w="9395" w:type="dxa"/>
        <w:tblLayout w:type="fixed"/>
        <w:tblLook w:val="01E0" w:firstRow="1" w:lastRow="1" w:firstColumn="1" w:lastColumn="1" w:noHBand="0" w:noVBand="0"/>
      </w:tblPr>
      <w:tblGrid>
        <w:gridCol w:w="821"/>
        <w:gridCol w:w="5087"/>
        <w:gridCol w:w="1979"/>
        <w:gridCol w:w="1508"/>
      </w:tblGrid>
      <w:tr w:rsidR="00631AEF" w:rsidTr="00A9445E">
        <w:tc>
          <w:tcPr>
            <w:tcW w:w="821" w:type="dxa"/>
          </w:tcPr>
          <w:p w:rsidR="00631AEF" w:rsidRDefault="00631AEF" w:rsidP="00631AE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087" w:type="dxa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Цели, задачи муниципальной программы, наименование и единица измерения целевого п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казателя</w:t>
            </w:r>
          </w:p>
        </w:tc>
        <w:tc>
          <w:tcPr>
            <w:tcW w:w="3487" w:type="dxa"/>
            <w:gridSpan w:val="2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Значение целевых пок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зателей по годам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4"/>
                <w:szCs w:val="24"/>
              </w:rPr>
            </w:pPr>
          </w:p>
        </w:tc>
        <w:tc>
          <w:tcPr>
            <w:tcW w:w="5087" w:type="dxa"/>
          </w:tcPr>
          <w:p w:rsidR="00631AEF" w:rsidRDefault="00631AEF" w:rsidP="00780892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631AEF" w:rsidRPr="00A9445E" w:rsidRDefault="00631AEF" w:rsidP="00631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445E">
              <w:rPr>
                <w:sz w:val="22"/>
                <w:szCs w:val="22"/>
              </w:rPr>
              <w:t>2015</w:t>
            </w:r>
          </w:p>
          <w:p w:rsidR="00631AEF" w:rsidRPr="00A9445E" w:rsidRDefault="00631AEF" w:rsidP="00631AEF">
            <w:pPr>
              <w:jc w:val="center"/>
              <w:rPr>
                <w:sz w:val="24"/>
                <w:szCs w:val="24"/>
              </w:rPr>
            </w:pPr>
            <w:r w:rsidRPr="00A9445E">
              <w:rPr>
                <w:sz w:val="22"/>
                <w:szCs w:val="22"/>
              </w:rPr>
              <w:t>(базовый период)</w:t>
            </w:r>
          </w:p>
        </w:tc>
        <w:tc>
          <w:tcPr>
            <w:tcW w:w="1508" w:type="dxa"/>
          </w:tcPr>
          <w:p w:rsidR="00631AEF" w:rsidRPr="00A9445E" w:rsidRDefault="00631AEF" w:rsidP="00780892">
            <w:pPr>
              <w:rPr>
                <w:sz w:val="24"/>
                <w:szCs w:val="24"/>
              </w:rPr>
            </w:pPr>
            <w:r w:rsidRPr="00A9445E">
              <w:rPr>
                <w:sz w:val="22"/>
                <w:szCs w:val="22"/>
              </w:rPr>
              <w:t>2016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3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Цель. Повышение уровня благоустройства территории Валдайского городского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обеспечение устойчивого и эффективного функционирования объектов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устройства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8574" w:type="dxa"/>
            <w:gridSpan w:val="3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1. Обеспечение уличного освещения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5087" w:type="dxa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Показатель1. Количество обслуживаемых светил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ников (шт.)</w:t>
            </w:r>
          </w:p>
        </w:tc>
        <w:tc>
          <w:tcPr>
            <w:tcW w:w="1979" w:type="dxa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1031</w:t>
            </w:r>
          </w:p>
        </w:tc>
        <w:tc>
          <w:tcPr>
            <w:tcW w:w="1508" w:type="dxa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1263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8574" w:type="dxa"/>
            <w:gridSpan w:val="3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2. Организация  озеленение территории Валдайского городского посел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ния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5087" w:type="dxa"/>
          </w:tcPr>
          <w:p w:rsidR="00631AEF" w:rsidRDefault="00631AEF" w:rsidP="0078089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Показатель 1. Площадь газонов (кв.м)</w:t>
            </w:r>
          </w:p>
        </w:tc>
        <w:tc>
          <w:tcPr>
            <w:tcW w:w="1979" w:type="dxa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26500</w:t>
            </w:r>
          </w:p>
        </w:tc>
        <w:tc>
          <w:tcPr>
            <w:tcW w:w="1508" w:type="dxa"/>
          </w:tcPr>
          <w:p w:rsidR="00631AEF" w:rsidRDefault="00631AEF" w:rsidP="00631AE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26500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5087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2. Площадь обслуживаемый цветников (кв.м)</w:t>
            </w:r>
          </w:p>
        </w:tc>
        <w:tc>
          <w:tcPr>
            <w:tcW w:w="1979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907,7</w:t>
            </w:r>
          </w:p>
        </w:tc>
        <w:tc>
          <w:tcPr>
            <w:tcW w:w="1508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908,39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</w:t>
            </w:r>
          </w:p>
        </w:tc>
        <w:tc>
          <w:tcPr>
            <w:tcW w:w="5087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3. Количество обследованный, спиле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ных и </w:t>
            </w:r>
            <w:proofErr w:type="spellStart"/>
            <w:r>
              <w:rPr>
                <w:sz w:val="22"/>
                <w:szCs w:val="22"/>
              </w:rPr>
              <w:t>кронированных</w:t>
            </w:r>
            <w:proofErr w:type="spellEnd"/>
            <w:r>
              <w:rPr>
                <w:sz w:val="22"/>
                <w:szCs w:val="22"/>
              </w:rPr>
              <w:t xml:space="preserve"> деревьев (шт.)</w:t>
            </w:r>
          </w:p>
        </w:tc>
        <w:tc>
          <w:tcPr>
            <w:tcW w:w="1979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08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</w:t>
            </w:r>
          </w:p>
        </w:tc>
        <w:tc>
          <w:tcPr>
            <w:tcW w:w="5087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4. Количество посаженных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ревьев, кустарн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(шт.)</w:t>
            </w:r>
          </w:p>
        </w:tc>
        <w:tc>
          <w:tcPr>
            <w:tcW w:w="1979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08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8574" w:type="dxa"/>
            <w:gridSpan w:val="3"/>
          </w:tcPr>
          <w:p w:rsidR="00631AEF" w:rsidRDefault="00631AEF" w:rsidP="00631A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3. Организация содержания мест захоронения  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5087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1. Количество обслуживаемых кла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бищ (ед.)</w:t>
            </w:r>
          </w:p>
        </w:tc>
        <w:tc>
          <w:tcPr>
            <w:tcW w:w="1979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8574" w:type="dxa"/>
            <w:gridSpan w:val="3"/>
          </w:tcPr>
          <w:p w:rsidR="00631AEF" w:rsidRDefault="00631AEF" w:rsidP="00631A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4. Прочие мероприятия по благоустройству</w:t>
            </w: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5087" w:type="dxa"/>
          </w:tcPr>
          <w:p w:rsidR="00631AEF" w:rsidRDefault="00631AEF" w:rsidP="00631A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1. Доля ликвидированных</w:t>
            </w:r>
          </w:p>
          <w:p w:rsidR="00631AEF" w:rsidRDefault="00631AEF" w:rsidP="00631A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несанкционированных свалок от общего </w:t>
            </w:r>
          </w:p>
          <w:p w:rsidR="00631AEF" w:rsidRDefault="00631AEF" w:rsidP="00631A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количества выявленных </w:t>
            </w:r>
          </w:p>
          <w:p w:rsidR="00631AEF" w:rsidRDefault="00631AEF" w:rsidP="0063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несанкционированных свалок (%)</w:t>
            </w:r>
          </w:p>
        </w:tc>
        <w:tc>
          <w:tcPr>
            <w:tcW w:w="1979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8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</w:p>
        </w:tc>
      </w:tr>
      <w:tr w:rsidR="00631AEF" w:rsidTr="00A9445E">
        <w:tc>
          <w:tcPr>
            <w:tcW w:w="821" w:type="dxa"/>
          </w:tcPr>
          <w:p w:rsidR="00631AEF" w:rsidRDefault="00631AEF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5087" w:type="dxa"/>
          </w:tcPr>
          <w:p w:rsidR="00631AEF" w:rsidRDefault="00631AEF" w:rsidP="00631A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2.  Доля вывезенных  неоп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знанных трупов от общего количества выявленных неоп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знанных трупов (%)</w:t>
            </w:r>
          </w:p>
        </w:tc>
        <w:tc>
          <w:tcPr>
            <w:tcW w:w="1979" w:type="dxa"/>
          </w:tcPr>
          <w:p w:rsidR="00631AEF" w:rsidRDefault="00631AEF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8" w:type="dxa"/>
          </w:tcPr>
          <w:p w:rsidR="00631AEF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3. Количество отловленных</w:t>
            </w:r>
          </w:p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безнадзорных бродячих собак (шт.)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1.4.4.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4. Площадь ликвидированного борщ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вика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сновского (га)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1.4.5.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5. Площадь клещевой обрабо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ки (га)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Показатель6. Поставка природного газа «Вечный огонь» (куб. м)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1.4.7.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Показатель7. Количество снесенных расс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ленных авари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ных домов (шт.)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1.4.8.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9. Установка информационных стендов (шт.)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1.4.9.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10.  Очистка и благоустройство прид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рожных канав и ливневых канализ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ций  (м п.)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1.4.10.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10. Количество обслуживаемых</w:t>
            </w:r>
          </w:p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детских площадок (шт.)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1.4.11.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11. Количество обустроенных мест массового отдыха (шт.)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1.4.12.</w:t>
            </w:r>
          </w:p>
        </w:tc>
        <w:tc>
          <w:tcPr>
            <w:tcW w:w="5087" w:type="dxa"/>
          </w:tcPr>
          <w:p w:rsidR="00A9445E" w:rsidRP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12. Мощение пешеходных дорожек (кв.м</w:t>
            </w:r>
            <w:r w:rsidRPr="00A9445E">
              <w:rPr>
                <w:sz w:val="22"/>
                <w:szCs w:val="22"/>
              </w:rPr>
              <w:t>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1.4.13.</w:t>
            </w:r>
          </w:p>
        </w:tc>
        <w:tc>
          <w:tcPr>
            <w:tcW w:w="5087" w:type="dxa"/>
          </w:tcPr>
          <w:p w:rsid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13 Укрепление склонов (</w:t>
            </w:r>
            <w:proofErr w:type="spellStart"/>
            <w:r>
              <w:rPr>
                <w:sz w:val="22"/>
                <w:szCs w:val="22"/>
              </w:rPr>
              <w:t>м.кв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1.4.14.</w:t>
            </w:r>
          </w:p>
        </w:tc>
        <w:tc>
          <w:tcPr>
            <w:tcW w:w="5087" w:type="dxa"/>
          </w:tcPr>
          <w:p w:rsidR="00A9445E" w:rsidRP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445E">
              <w:rPr>
                <w:sz w:val="22"/>
                <w:szCs w:val="22"/>
              </w:rPr>
              <w:t>Показатель 14. Благоустройство водных объектов (шт.)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445E" w:rsidTr="00A9445E">
        <w:tc>
          <w:tcPr>
            <w:tcW w:w="821" w:type="dxa"/>
          </w:tcPr>
          <w:p w:rsidR="00A9445E" w:rsidRDefault="00A9445E" w:rsidP="00780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1.4.15.</w:t>
            </w:r>
          </w:p>
        </w:tc>
        <w:tc>
          <w:tcPr>
            <w:tcW w:w="5087" w:type="dxa"/>
          </w:tcPr>
          <w:p w:rsidR="00A9445E" w:rsidRPr="00A9445E" w:rsidRDefault="00A9445E" w:rsidP="00A94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14. Прочие мероприятия по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устройству (%)</w:t>
            </w:r>
          </w:p>
        </w:tc>
        <w:tc>
          <w:tcPr>
            <w:tcW w:w="1979" w:type="dxa"/>
          </w:tcPr>
          <w:p w:rsidR="00A9445E" w:rsidRDefault="00A9445E" w:rsidP="00631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8" w:type="dxa"/>
          </w:tcPr>
          <w:p w:rsidR="00A9445E" w:rsidRDefault="00A9445E" w:rsidP="00A9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780892" w:rsidRDefault="00780892" w:rsidP="00780892"/>
    <w:p w:rsidR="00780892" w:rsidRPr="00780892" w:rsidRDefault="00780892" w:rsidP="00780892">
      <w:pPr>
        <w:ind w:firstLine="720"/>
        <w:rPr>
          <w:sz w:val="24"/>
          <w:szCs w:val="24"/>
        </w:rPr>
      </w:pPr>
      <w:r w:rsidRPr="00780892">
        <w:rPr>
          <w:sz w:val="24"/>
          <w:szCs w:val="24"/>
        </w:rPr>
        <w:t>4. Сроки реализации муниципальной программы: 2016 год.</w:t>
      </w:r>
    </w:p>
    <w:p w:rsidR="00780892" w:rsidRPr="00780892" w:rsidRDefault="00780892" w:rsidP="00780892">
      <w:pPr>
        <w:pStyle w:val="ConsPlusCell"/>
        <w:ind w:firstLine="720"/>
      </w:pPr>
      <w:r w:rsidRPr="00780892">
        <w:t>5. Объемы  и  источники финансирования муниципальной программы в целом и   по годам реализации:</w:t>
      </w:r>
    </w:p>
    <w:p w:rsidR="00780892" w:rsidRDefault="00780892" w:rsidP="00780892">
      <w:pPr>
        <w:pStyle w:val="ConsPlusCell"/>
      </w:pPr>
    </w:p>
    <w:tbl>
      <w:tblPr>
        <w:tblStyle w:val="aa"/>
        <w:tblW w:w="9408" w:type="dxa"/>
        <w:tblLayout w:type="fixed"/>
        <w:tblLook w:val="01E0" w:firstRow="1" w:lastRow="1" w:firstColumn="1" w:lastColumn="1" w:noHBand="0" w:noVBand="0"/>
      </w:tblPr>
      <w:tblGrid>
        <w:gridCol w:w="935"/>
        <w:gridCol w:w="1605"/>
        <w:gridCol w:w="1533"/>
        <w:gridCol w:w="1696"/>
        <w:gridCol w:w="1846"/>
        <w:gridCol w:w="1793"/>
      </w:tblGrid>
      <w:tr w:rsidR="00780892" w:rsidTr="002D0016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</w:tr>
      <w:tr w:rsidR="00780892" w:rsidTr="002D0016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92" w:rsidRDefault="00780892">
            <w:pPr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внебюджетные средства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780892" w:rsidTr="002D0016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</w:pPr>
            <w:r>
              <w:t>2016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</w:pPr>
            <w:r>
              <w:t>11710000,00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2" w:rsidRDefault="00780892">
            <w:pPr>
              <w:pStyle w:val="ConsPlusCell"/>
              <w:jc w:val="center"/>
            </w:pPr>
            <w:r>
              <w:t>11710000,00</w:t>
            </w:r>
          </w:p>
        </w:tc>
      </w:tr>
    </w:tbl>
    <w:p w:rsidR="00780892" w:rsidRDefault="00780892" w:rsidP="00780892">
      <w:pPr>
        <w:pStyle w:val="ConsPlusCell"/>
      </w:pPr>
    </w:p>
    <w:p w:rsidR="00780892" w:rsidRDefault="00780892" w:rsidP="00780892">
      <w:pPr>
        <w:pStyle w:val="ConsPlusCell"/>
        <w:ind w:firstLine="720"/>
        <w:jc w:val="both"/>
      </w:pPr>
      <w:r>
        <w:t>6. Ожидаемые конечные результаты реализации муниципальной программы:</w:t>
      </w:r>
    </w:p>
    <w:p w:rsidR="00780892" w:rsidRDefault="00780892" w:rsidP="00780892">
      <w:pPr>
        <w:pStyle w:val="ConsPlusCell"/>
        <w:ind w:firstLine="720"/>
        <w:jc w:val="both"/>
      </w:pPr>
      <w:r>
        <w:t>повышение качества и эффективности освещения улиц Валдайского городского поселения;</w:t>
      </w:r>
    </w:p>
    <w:p w:rsidR="00780892" w:rsidRDefault="00780892" w:rsidP="00780892">
      <w:pPr>
        <w:pStyle w:val="ConsPlusCell"/>
        <w:ind w:firstLine="720"/>
        <w:jc w:val="both"/>
      </w:pPr>
      <w:r>
        <w:t>создание благоприятных условий для проживания и отдыха жителей Валдайского городского поселения;</w:t>
      </w:r>
    </w:p>
    <w:p w:rsidR="00780892" w:rsidRDefault="00780892" w:rsidP="00780892">
      <w:pPr>
        <w:pStyle w:val="ConsPlusCell"/>
        <w:ind w:firstLine="720"/>
        <w:jc w:val="both"/>
      </w:pPr>
      <w:r>
        <w:t>улучшение экологической обстановки и создание среды, комфортной для прож</w:t>
      </w:r>
      <w:r>
        <w:t>и</w:t>
      </w:r>
      <w:r>
        <w:t xml:space="preserve">вания жителей Валдайского городского поселения; </w:t>
      </w:r>
    </w:p>
    <w:p w:rsidR="00780892" w:rsidRDefault="00780892" w:rsidP="00780892">
      <w:pPr>
        <w:pStyle w:val="ConsPlusCell"/>
        <w:ind w:firstLine="720"/>
        <w:jc w:val="both"/>
      </w:pPr>
      <w:r>
        <w:t>повышения уровня озеленения территории Валдайского городского поселения п</w:t>
      </w:r>
      <w:r>
        <w:t>у</w:t>
      </w:r>
      <w:r>
        <w:t>тем увеличения площади газонов, подлежащих содержанию;</w:t>
      </w:r>
    </w:p>
    <w:p w:rsidR="00780892" w:rsidRDefault="00780892" w:rsidP="00780892">
      <w:pPr>
        <w:pStyle w:val="ConsPlusCell"/>
        <w:ind w:firstLine="720"/>
        <w:jc w:val="both"/>
      </w:pPr>
      <w:r>
        <w:t>создание условий, не допускающих снижения уровня благоустроенности Валда</w:t>
      </w:r>
      <w:r>
        <w:t>й</w:t>
      </w:r>
      <w:r>
        <w:t>ского городского поселения;</w:t>
      </w:r>
    </w:p>
    <w:p w:rsidR="00780892" w:rsidRDefault="00780892" w:rsidP="00780892">
      <w:pPr>
        <w:pStyle w:val="ConsPlusCell"/>
        <w:ind w:firstLine="720"/>
        <w:jc w:val="both"/>
      </w:pPr>
      <w:r>
        <w:t>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мероприятий;</w:t>
      </w:r>
    </w:p>
    <w:p w:rsidR="00780892" w:rsidRDefault="00780892" w:rsidP="00780892">
      <w:pPr>
        <w:pStyle w:val="ConsPlusCell"/>
        <w:ind w:firstLine="720"/>
        <w:jc w:val="both"/>
      </w:pPr>
      <w:r>
        <w:t>воспитание у подрастающего поколения бережного отношения к окружающей природной среде.</w:t>
      </w:r>
    </w:p>
    <w:p w:rsidR="00780892" w:rsidRDefault="00780892" w:rsidP="00780892">
      <w:pPr>
        <w:pStyle w:val="ConsPlusCell"/>
      </w:pPr>
    </w:p>
    <w:p w:rsidR="00A9445E" w:rsidRDefault="00A9445E" w:rsidP="0078089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en-US"/>
        </w:rPr>
      </w:pPr>
    </w:p>
    <w:p w:rsidR="00A9445E" w:rsidRDefault="00A9445E" w:rsidP="0078089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en-US"/>
        </w:rPr>
      </w:pPr>
    </w:p>
    <w:p w:rsidR="00780892" w:rsidRPr="00780892" w:rsidRDefault="00780892" w:rsidP="0078089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80892">
        <w:rPr>
          <w:b/>
          <w:sz w:val="24"/>
          <w:szCs w:val="24"/>
        </w:rPr>
        <w:t>Характеристика текущего состояния сферы благоустройства</w:t>
      </w:r>
    </w:p>
    <w:p w:rsidR="00780892" w:rsidRPr="00780892" w:rsidRDefault="00780892" w:rsidP="007808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0892">
        <w:rPr>
          <w:b/>
          <w:sz w:val="24"/>
          <w:szCs w:val="24"/>
        </w:rPr>
        <w:t>Валдайского городского поселения, приоритеты, цели государственной</w:t>
      </w:r>
    </w:p>
    <w:p w:rsidR="00780892" w:rsidRPr="00780892" w:rsidRDefault="00780892" w:rsidP="007808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0892">
        <w:rPr>
          <w:b/>
          <w:sz w:val="24"/>
          <w:szCs w:val="24"/>
        </w:rPr>
        <w:lastRenderedPageBreak/>
        <w:t>и региональной политики в указанной сфере, общая</w:t>
      </w:r>
    </w:p>
    <w:p w:rsidR="00780892" w:rsidRPr="00780892" w:rsidRDefault="00780892" w:rsidP="007808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0892">
        <w:rPr>
          <w:b/>
          <w:sz w:val="24"/>
          <w:szCs w:val="24"/>
        </w:rPr>
        <w:t>характеристика сферы реализации муниципальной программы</w:t>
      </w:r>
    </w:p>
    <w:p w:rsidR="00780892" w:rsidRPr="00780892" w:rsidRDefault="00780892" w:rsidP="007808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1.1. Благоустройство Валдайского городского поселения 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городской территории, оздоровление городской среды при пом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щи озеленения, санитарная очистка и содержание мест захоронения).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Муниципальная программа разработана с целью повышения уровня благоустро</w:t>
      </w:r>
      <w:r w:rsidRPr="00780892">
        <w:rPr>
          <w:sz w:val="24"/>
          <w:szCs w:val="24"/>
        </w:rPr>
        <w:t>й</w:t>
      </w:r>
      <w:r w:rsidRPr="00780892">
        <w:rPr>
          <w:sz w:val="24"/>
          <w:szCs w:val="24"/>
        </w:rPr>
        <w:t>ства территории Валдайского городского поселения, обеспечения устойчивого и эффе</w:t>
      </w:r>
      <w:r w:rsidRPr="00780892">
        <w:rPr>
          <w:sz w:val="24"/>
          <w:szCs w:val="24"/>
        </w:rPr>
        <w:t>к</w:t>
      </w:r>
      <w:r w:rsidRPr="00780892">
        <w:rPr>
          <w:sz w:val="24"/>
          <w:szCs w:val="24"/>
        </w:rPr>
        <w:t>тивного функционирования объектов бл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гоустройства.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 xml:space="preserve">Федеральным </w:t>
      </w:r>
      <w:hyperlink r:id="rId12" w:history="1">
        <w:r w:rsidRPr="00780892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780892">
        <w:rPr>
          <w:sz w:val="24"/>
          <w:szCs w:val="24"/>
        </w:rPr>
        <w:t xml:space="preserve"> от 6 октября 2003 года № 131-ФЗ «Об общих принципах о</w:t>
      </w:r>
      <w:r w:rsidRPr="00780892">
        <w:rPr>
          <w:sz w:val="24"/>
          <w:szCs w:val="24"/>
        </w:rPr>
        <w:t>р</w:t>
      </w:r>
      <w:r w:rsidRPr="00780892">
        <w:rPr>
          <w:sz w:val="24"/>
          <w:szCs w:val="24"/>
        </w:rPr>
        <w:t>ганизации местного самоуправления в Российской Федерации» к вопросам местного зн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чения городского поселения отнесены: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создание условий для массового отдыха жителей поселения и организация об</w:t>
      </w:r>
      <w:r w:rsidRPr="00780892">
        <w:rPr>
          <w:sz w:val="24"/>
          <w:szCs w:val="24"/>
        </w:rPr>
        <w:t>у</w:t>
      </w:r>
      <w:r w:rsidRPr="00780892">
        <w:rPr>
          <w:sz w:val="24"/>
          <w:szCs w:val="24"/>
        </w:rPr>
        <w:t>стройства мест массового отдыха населения, включая обеспечение свободного доступа граждан к водным объектам общего пол</w:t>
      </w:r>
      <w:r w:rsidRPr="00780892">
        <w:rPr>
          <w:sz w:val="24"/>
          <w:szCs w:val="24"/>
        </w:rPr>
        <w:t>ь</w:t>
      </w:r>
      <w:r w:rsidRPr="00780892">
        <w:rPr>
          <w:sz w:val="24"/>
          <w:szCs w:val="24"/>
        </w:rPr>
        <w:t>зования и их береговым полосам;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организация сбора и вывоза бытовых отходов и мусора;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</w:t>
      </w:r>
      <w:r w:rsidRPr="00780892">
        <w:rPr>
          <w:sz w:val="24"/>
          <w:szCs w:val="24"/>
        </w:rPr>
        <w:t>ч</w:t>
      </w:r>
      <w:r w:rsidRPr="00780892">
        <w:rPr>
          <w:sz w:val="24"/>
          <w:szCs w:val="24"/>
        </w:rPr>
        <w:t>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ние малых архитектурных форм), а также использования, охраны, защиты, воспроизво</w:t>
      </w:r>
      <w:r w:rsidRPr="00780892">
        <w:rPr>
          <w:sz w:val="24"/>
          <w:szCs w:val="24"/>
        </w:rPr>
        <w:t>д</w:t>
      </w:r>
      <w:r w:rsidRPr="00780892">
        <w:rPr>
          <w:sz w:val="24"/>
          <w:szCs w:val="24"/>
        </w:rPr>
        <w:t>ства городских лесов, лесов особо охраняемых природных территорий, расположенных в границах нас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ленных пунктов поселения;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Повышение уровня и качества жизни населения Валдайского городского поселения является приор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тетной социально-экономической задачей развития городского поселения, формирование современной г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родской инфраструктуры и благоустройство мест общего пользования, создание благоприятной среды для проживания и хозяйственной деятельн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сти - важными социальными задачами, на успешное решение которых должны быть направлены совместные усилия органов местного самоуправления Валдайского городск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го поселения.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1.2. Необходимость развития и совершенствования освещения Валдайского горо</w:t>
      </w:r>
      <w:r w:rsidRPr="00780892">
        <w:rPr>
          <w:sz w:val="24"/>
          <w:szCs w:val="24"/>
        </w:rPr>
        <w:t>д</w:t>
      </w:r>
      <w:r w:rsidRPr="00780892">
        <w:rPr>
          <w:sz w:val="24"/>
          <w:szCs w:val="24"/>
        </w:rPr>
        <w:t>ского поселения вызвана значительным ростом автомобилизации, повышением интенси</w:t>
      </w:r>
      <w:r w:rsidRPr="00780892">
        <w:rPr>
          <w:sz w:val="24"/>
          <w:szCs w:val="24"/>
        </w:rPr>
        <w:t>в</w:t>
      </w:r>
      <w:r w:rsidRPr="00780892">
        <w:rPr>
          <w:sz w:val="24"/>
          <w:szCs w:val="24"/>
        </w:rPr>
        <w:t>ности автомобильного движения, ро</w:t>
      </w:r>
      <w:r w:rsidRPr="00780892">
        <w:rPr>
          <w:sz w:val="24"/>
          <w:szCs w:val="24"/>
        </w:rPr>
        <w:t>с</w:t>
      </w:r>
      <w:r w:rsidRPr="00780892">
        <w:rPr>
          <w:sz w:val="24"/>
          <w:szCs w:val="24"/>
        </w:rPr>
        <w:t>том деловой и досуговой активности в вечерние и ночные часы, развитием жилищного строительства на территории Валдайского городск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го поселения.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В целях улучшения эстетического облика Валдайского городского поселения, п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вышения безопасн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Содержание системы наружного освещения осуществляется за счет средств бю</w:t>
      </w:r>
      <w:r w:rsidRPr="00780892">
        <w:rPr>
          <w:sz w:val="24"/>
          <w:szCs w:val="24"/>
        </w:rPr>
        <w:t>д</w:t>
      </w:r>
      <w:r w:rsidRPr="00780892">
        <w:rPr>
          <w:sz w:val="24"/>
          <w:szCs w:val="24"/>
        </w:rPr>
        <w:t>жета Валдайского городского поселения. В настоящее время улицы Валдайского горо</w:t>
      </w:r>
      <w:r w:rsidRPr="00780892">
        <w:rPr>
          <w:sz w:val="24"/>
          <w:szCs w:val="24"/>
        </w:rPr>
        <w:t>д</w:t>
      </w:r>
      <w:r w:rsidRPr="00780892">
        <w:rPr>
          <w:sz w:val="24"/>
          <w:szCs w:val="24"/>
        </w:rPr>
        <w:t>ского поселения освещают 1263 светил</w:t>
      </w:r>
      <w:r w:rsidRPr="00780892">
        <w:rPr>
          <w:sz w:val="24"/>
          <w:szCs w:val="24"/>
        </w:rPr>
        <w:t>ь</w:t>
      </w:r>
      <w:r w:rsidRPr="00780892">
        <w:rPr>
          <w:sz w:val="24"/>
          <w:szCs w:val="24"/>
        </w:rPr>
        <w:t>ника.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</w:t>
      </w:r>
      <w:r w:rsidRPr="00780892">
        <w:rPr>
          <w:sz w:val="24"/>
          <w:szCs w:val="24"/>
        </w:rPr>
        <w:t>т</w:t>
      </w:r>
      <w:r w:rsidRPr="00780892">
        <w:rPr>
          <w:sz w:val="24"/>
          <w:szCs w:val="24"/>
        </w:rPr>
        <w:t>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Валдайского городского поселения. Наружное освещение входит в комплекс бл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 xml:space="preserve">гоустройства и систем жизнеобеспечения Валдайского городского поселения и влияет на </w:t>
      </w:r>
      <w:r w:rsidRPr="00780892">
        <w:rPr>
          <w:sz w:val="24"/>
          <w:szCs w:val="24"/>
        </w:rPr>
        <w:lastRenderedPageBreak/>
        <w:t>условия проживания граждан. Для стабильной работы сетей наружного освещения нео</w:t>
      </w:r>
      <w:r w:rsidRPr="00780892">
        <w:rPr>
          <w:sz w:val="24"/>
          <w:szCs w:val="24"/>
        </w:rPr>
        <w:t>б</w:t>
      </w:r>
      <w:r w:rsidRPr="00780892">
        <w:rPr>
          <w:sz w:val="24"/>
          <w:szCs w:val="24"/>
        </w:rPr>
        <w:t>ходимы бесперебойная подача электроэнергии и оплата потребленных энергоресурсов. Осветительное оборудование требует эксплуатации и ремонта, своевременной замены п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регоревших ламп для поддержания освещенности террит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рий. Объем финансовых средств для осуществления расчетов за выполненные работы по содержанию си</w:t>
      </w:r>
      <w:r w:rsidRPr="00780892">
        <w:rPr>
          <w:sz w:val="24"/>
          <w:szCs w:val="24"/>
        </w:rPr>
        <w:t>с</w:t>
      </w:r>
      <w:r w:rsidRPr="00780892">
        <w:rPr>
          <w:sz w:val="24"/>
          <w:szCs w:val="24"/>
        </w:rPr>
        <w:t>темы наружного освещения и оплаты израсходованной электроэнергии должен быть достаточным для р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приятно влияет на формирование образа города, повышает эстетические свойства горо</w:t>
      </w:r>
      <w:r w:rsidRPr="00780892">
        <w:rPr>
          <w:sz w:val="24"/>
          <w:szCs w:val="24"/>
        </w:rPr>
        <w:t>д</w:t>
      </w:r>
      <w:r w:rsidRPr="00780892">
        <w:rPr>
          <w:sz w:val="24"/>
          <w:szCs w:val="24"/>
        </w:rPr>
        <w:t>ского пейзажа, позволяет расширить временные границы для отдыха населения и получ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ния услуг.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1.3. Зеленые насаждения являются неотъемлемой частью градостроительной стру</w:t>
      </w:r>
      <w:r w:rsidRPr="00780892">
        <w:rPr>
          <w:sz w:val="24"/>
          <w:szCs w:val="24"/>
        </w:rPr>
        <w:t>к</w:t>
      </w:r>
      <w:r w:rsidRPr="00780892">
        <w:rPr>
          <w:sz w:val="24"/>
          <w:szCs w:val="24"/>
        </w:rPr>
        <w:t>туры Валдайского городского поселения. Они входят в систему жизнеобеспечения Ва</w:t>
      </w:r>
      <w:r w:rsidRPr="00780892">
        <w:rPr>
          <w:sz w:val="24"/>
          <w:szCs w:val="24"/>
        </w:rPr>
        <w:t>л</w:t>
      </w:r>
      <w:r w:rsidRPr="00780892">
        <w:rPr>
          <w:sz w:val="24"/>
          <w:szCs w:val="24"/>
        </w:rPr>
        <w:t>дайского городского поселения как важнейшие факторы, обеспечивающие комфортность и качество среды обитания человека, и как обязател</w:t>
      </w:r>
      <w:r w:rsidRPr="00780892">
        <w:rPr>
          <w:sz w:val="24"/>
          <w:szCs w:val="24"/>
        </w:rPr>
        <w:t>ь</w:t>
      </w:r>
      <w:r w:rsidRPr="00780892">
        <w:rPr>
          <w:sz w:val="24"/>
          <w:szCs w:val="24"/>
        </w:rPr>
        <w:t>ный элемент городского ландшафта. Около 3223 п.м кустарника в живой изгороди,  26500 кв.м газонов подлежат уходу в в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сенне-летний период. Кроме того, 908,39 кв.м цветников с различным периодом цветения радуют жителей и гостей Валдайского городского поселения разнообразной цветовой гаммой.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Развитие городских территорий, сопровождаемое организацией новых прои</w:t>
      </w:r>
      <w:r w:rsidRPr="00780892">
        <w:rPr>
          <w:sz w:val="24"/>
          <w:szCs w:val="24"/>
        </w:rPr>
        <w:t>з</w:t>
      </w:r>
      <w:r w:rsidRPr="00780892">
        <w:rPr>
          <w:sz w:val="24"/>
          <w:szCs w:val="24"/>
        </w:rPr>
        <w:t>водств, строительством транспортной и инженерной инфраструктуры, интенсивным зе</w:t>
      </w:r>
      <w:r w:rsidRPr="00780892">
        <w:rPr>
          <w:sz w:val="24"/>
          <w:szCs w:val="24"/>
        </w:rPr>
        <w:t>м</w:t>
      </w:r>
      <w:r w:rsidRPr="00780892">
        <w:rPr>
          <w:sz w:val="24"/>
          <w:szCs w:val="24"/>
        </w:rPr>
        <w:t>лепольз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ванием, приводит к ухудшению экологического состояния территории и ставит вопрос о поддержании и развитии системы озеленения территории Валдайского городск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го пос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ления.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Состояние зеленых насаждений за последние годы на территории Валдайского г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родского поселения ухудшается, кроме того, значительная часть зеленых насаждений д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стигла состояния естественного стар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ния, что требует особого ухода либо замены новыми посадками (уровень аварийности деревьев составляет  40 процентов).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В условиях застройки городских территорий, увеличения количества автомобил</w:t>
      </w:r>
      <w:r w:rsidRPr="00780892">
        <w:rPr>
          <w:sz w:val="24"/>
          <w:szCs w:val="24"/>
        </w:rPr>
        <w:t>ь</w:t>
      </w:r>
      <w:r w:rsidRPr="00780892">
        <w:rPr>
          <w:sz w:val="24"/>
          <w:szCs w:val="24"/>
        </w:rPr>
        <w:t>ных дорог и транспорта площадь зеленых насаждений сокращается. Несмотря на прин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маемые меры в данной сфере необх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димо выделение следующих проблем: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780892">
        <w:rPr>
          <w:sz w:val="24"/>
          <w:szCs w:val="24"/>
        </w:rPr>
        <w:t>старовозрастность</w:t>
      </w:r>
      <w:proofErr w:type="spellEnd"/>
      <w:r w:rsidRPr="00780892">
        <w:rPr>
          <w:sz w:val="24"/>
          <w:szCs w:val="24"/>
        </w:rPr>
        <w:t xml:space="preserve"> существующих зеленых насаждений;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сокращение площади, используемой для создания новых зеленых зон;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</w:t>
      </w:r>
      <w:r w:rsidRPr="00780892">
        <w:rPr>
          <w:sz w:val="24"/>
          <w:szCs w:val="24"/>
        </w:rPr>
        <w:t>н</w:t>
      </w:r>
      <w:r w:rsidRPr="00780892">
        <w:rPr>
          <w:sz w:val="24"/>
          <w:szCs w:val="24"/>
        </w:rPr>
        <w:t>ные с обрывами электропроводов;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</w:t>
      </w:r>
      <w:r w:rsidRPr="00780892">
        <w:rPr>
          <w:sz w:val="24"/>
          <w:szCs w:val="24"/>
        </w:rPr>
        <w:t>ь</w:t>
      </w:r>
      <w:r w:rsidRPr="00780892">
        <w:rPr>
          <w:sz w:val="24"/>
          <w:szCs w:val="24"/>
        </w:rPr>
        <w:t>ев (преимущественно тополей), тр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бующих сноса, в том числе на территории кладбищ, парков  захламлены мусором, упавших деревьев;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посадка деревьев и кустарников осуществляется в режиме восстановительных п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садок вдоль улично-дорожной сети.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В рамках муниципальной программы намечены мероприятия по содержанию и р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монту зеленых н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саждений.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Одним из основных факторов оздоровления экологической обстановки в Валда</w:t>
      </w:r>
      <w:r w:rsidRPr="00780892">
        <w:rPr>
          <w:sz w:val="24"/>
          <w:szCs w:val="24"/>
        </w:rPr>
        <w:t>й</w:t>
      </w:r>
      <w:r w:rsidRPr="00780892">
        <w:rPr>
          <w:sz w:val="24"/>
          <w:szCs w:val="24"/>
        </w:rPr>
        <w:t>ском городком пос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лении  является система озелененных территорий, которая выполняет роль зеленых фильтров в очищении городского воздуха от пыли, газа, дыма, выбрасыва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мых автотранспортом.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Кроме того, с целью поддержания в надлежащем состоянии территорий, занятых зелеными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780892">
        <w:rPr>
          <w:sz w:val="24"/>
          <w:szCs w:val="24"/>
        </w:rPr>
        <w:t>окашивание</w:t>
      </w:r>
      <w:proofErr w:type="spellEnd"/>
      <w:r w:rsidRPr="00780892">
        <w:rPr>
          <w:sz w:val="24"/>
          <w:szCs w:val="24"/>
        </w:rPr>
        <w:t xml:space="preserve"> газонов, санитарная и декоративная обрезка д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рев</w:t>
      </w:r>
      <w:r w:rsidRPr="00780892">
        <w:rPr>
          <w:sz w:val="24"/>
          <w:szCs w:val="24"/>
        </w:rPr>
        <w:t>ь</w:t>
      </w:r>
      <w:r w:rsidRPr="00780892">
        <w:rPr>
          <w:sz w:val="24"/>
          <w:szCs w:val="24"/>
        </w:rPr>
        <w:t>ев и кустарников, полив зеленых насаждений, сбор мусора и т.д.).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lastRenderedPageBreak/>
        <w:t>Для улучшения и поддержания состояния зеленых насаждений в условиях горо</w:t>
      </w:r>
      <w:r w:rsidRPr="00780892">
        <w:rPr>
          <w:sz w:val="24"/>
          <w:szCs w:val="24"/>
        </w:rPr>
        <w:t>д</w:t>
      </w:r>
      <w:r w:rsidRPr="00780892">
        <w:rPr>
          <w:sz w:val="24"/>
          <w:szCs w:val="24"/>
        </w:rPr>
        <w:t>ской среды, устранения аварийных ситуаций, придания зеленым насаждениям надлеж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щего облика требуется своевременное проведение работ по сносу, омоложению зеленых наса</w:t>
      </w:r>
      <w:r w:rsidRPr="00780892">
        <w:rPr>
          <w:sz w:val="24"/>
          <w:szCs w:val="24"/>
        </w:rPr>
        <w:t>ж</w:t>
      </w:r>
      <w:r w:rsidRPr="00780892">
        <w:rPr>
          <w:sz w:val="24"/>
          <w:szCs w:val="24"/>
        </w:rPr>
        <w:t xml:space="preserve">дений на территории Валдайского городского поселения. Особое внимание следует уделять восстановлению зеленого фонда путем планомерной замены </w:t>
      </w:r>
      <w:proofErr w:type="spellStart"/>
      <w:r w:rsidRPr="00780892">
        <w:rPr>
          <w:sz w:val="24"/>
          <w:szCs w:val="24"/>
        </w:rPr>
        <w:t>старовозрастных</w:t>
      </w:r>
      <w:proofErr w:type="spellEnd"/>
      <w:r w:rsidRPr="00780892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</w:t>
      </w:r>
      <w:r w:rsidRPr="00780892">
        <w:rPr>
          <w:sz w:val="24"/>
          <w:szCs w:val="24"/>
        </w:rPr>
        <w:t>ь</w:t>
      </w:r>
      <w:r w:rsidRPr="00780892">
        <w:rPr>
          <w:sz w:val="24"/>
          <w:szCs w:val="24"/>
        </w:rPr>
        <w:t>ев и декоративных кустарников.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1.4. Организация похоронного дела позволяет обеспечить право граждан на погр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бение, а содержание общественных кладбищ является необходимым элементом реализ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ции данного права. На территории Валдайского городского поселения  расположено 3 м</w:t>
      </w:r>
      <w:r w:rsidRPr="00780892">
        <w:rPr>
          <w:sz w:val="24"/>
          <w:szCs w:val="24"/>
        </w:rPr>
        <w:t>у</w:t>
      </w:r>
      <w:r w:rsidRPr="00780892">
        <w:rPr>
          <w:sz w:val="24"/>
          <w:szCs w:val="24"/>
        </w:rPr>
        <w:t>ниципальных кладбищ. На территории кладбищ необходимо регулярно производить раб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ты по ремонту дорожек, ограждению территории, обустройству дополнительных конте</w:t>
      </w:r>
      <w:r w:rsidRPr="00780892">
        <w:rPr>
          <w:sz w:val="24"/>
          <w:szCs w:val="24"/>
        </w:rPr>
        <w:t>й</w:t>
      </w:r>
      <w:r w:rsidRPr="00780892">
        <w:rPr>
          <w:sz w:val="24"/>
          <w:szCs w:val="24"/>
        </w:rPr>
        <w:t>нерных площадок для бытового и крупногабаритного мусора, вывозу мусора, завозу воды, клещевая обработка, осуществлять по необходимости сноси вывоз аварийных деревьев, выполнять обрезку кустарников, зимой расчищать подъездные пути. Для развития цив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лизованного похоронного сервиса, сохранения ритуальных традиций необходимо обесп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чение соблюдения санитарных и экологических требований к содержанию мест захорон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ния, осуществление благоустройства их территорий, уход и санитарное содержание зел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ных насаждений, так как культура похорон является частью общей культуры общества.</w:t>
      </w:r>
    </w:p>
    <w:p w:rsidR="00780892" w:rsidRPr="00780892" w:rsidRDefault="00780892" w:rsidP="00780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1.5. 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Для повышения уровня культурного отдыха населения на территории Валдайского городского пос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ления  необходимо приобретение новых малых форм (скамейки, урны) и прочего оборудования для подде</w:t>
      </w:r>
      <w:r w:rsidRPr="00780892">
        <w:rPr>
          <w:sz w:val="24"/>
          <w:szCs w:val="24"/>
        </w:rPr>
        <w:t>р</w:t>
      </w:r>
      <w:r w:rsidRPr="00780892">
        <w:rPr>
          <w:sz w:val="24"/>
          <w:szCs w:val="24"/>
        </w:rPr>
        <w:t>жания чистоты, осуществление ремонта и устройство прочих объектов, связанных с благоустройством Ва</w:t>
      </w:r>
      <w:r w:rsidRPr="00780892">
        <w:rPr>
          <w:sz w:val="24"/>
          <w:szCs w:val="24"/>
        </w:rPr>
        <w:t>л</w:t>
      </w:r>
      <w:r w:rsidRPr="00780892">
        <w:rPr>
          <w:sz w:val="24"/>
          <w:szCs w:val="24"/>
        </w:rPr>
        <w:t>дайского городского поселения.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Для обустройства мест массового отдыха населения на водных объектах выполн</w:t>
      </w:r>
      <w:r w:rsidRPr="00780892">
        <w:rPr>
          <w:sz w:val="24"/>
          <w:szCs w:val="24"/>
        </w:rPr>
        <w:t>я</w:t>
      </w:r>
      <w:r w:rsidRPr="00780892">
        <w:rPr>
          <w:sz w:val="24"/>
          <w:szCs w:val="24"/>
        </w:rPr>
        <w:t>ются следующие в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ды работ: ремонт и установка раздевалок, биотуалетов, контейнеров, ежедневная санитарная очистка терр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торий.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 xml:space="preserve">1.6. Из-за недостаточной разъяснительной работы ветеринарных </w:t>
      </w:r>
      <w:proofErr w:type="spellStart"/>
      <w:r w:rsidRPr="00780892">
        <w:rPr>
          <w:sz w:val="24"/>
          <w:szCs w:val="24"/>
        </w:rPr>
        <w:t>санэпиднадзорных</w:t>
      </w:r>
      <w:proofErr w:type="spellEnd"/>
      <w:r w:rsidRPr="00780892">
        <w:rPr>
          <w:sz w:val="24"/>
          <w:szCs w:val="24"/>
        </w:rPr>
        <w:t xml:space="preserve"> служб среди населения о соблюдении санитарно-ветеринарных правил в целях предупр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ждения заражения животных и людей бешенством и другими инфекциями и несоблюд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ния общих требований содержания животных населением на территории Валдайского г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родского поселения появляется большое количество бродячих животных, которые подл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жат отлову.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 xml:space="preserve">В соответствии с областным </w:t>
      </w:r>
      <w:hyperlink r:id="rId13" w:history="1">
        <w:r w:rsidRPr="00780892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780892">
        <w:rPr>
          <w:sz w:val="24"/>
          <w:szCs w:val="24"/>
        </w:rPr>
        <w:t xml:space="preserve"> от 21.12.2009 № 656-ОЗ «О содержании д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машних животных на территории Новгородской области» орган местного самоуправления вправе разрабатывать Порядок отлова, содержания и использования безнадзорных живо</w:t>
      </w:r>
      <w:r w:rsidRPr="00780892">
        <w:rPr>
          <w:sz w:val="24"/>
          <w:szCs w:val="24"/>
        </w:rPr>
        <w:t>т</w:t>
      </w:r>
      <w:r w:rsidRPr="00780892">
        <w:rPr>
          <w:sz w:val="24"/>
          <w:szCs w:val="24"/>
        </w:rPr>
        <w:t>ных.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1.7. Формирование экологической культуры жителей Валдайского городского п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селения, повышение уровня экологического воспитания и образования населения, особе</w:t>
      </w:r>
      <w:r w:rsidRPr="00780892">
        <w:rPr>
          <w:sz w:val="24"/>
          <w:szCs w:val="24"/>
        </w:rPr>
        <w:t>н</w:t>
      </w:r>
      <w:r w:rsidRPr="00780892">
        <w:rPr>
          <w:sz w:val="24"/>
          <w:szCs w:val="24"/>
        </w:rPr>
        <w:t>но детей и подростков, является залогом ответственного отношения граждан к окружа</w:t>
      </w:r>
      <w:r w:rsidRPr="00780892">
        <w:rPr>
          <w:sz w:val="24"/>
          <w:szCs w:val="24"/>
        </w:rPr>
        <w:t>ю</w:t>
      </w:r>
      <w:r w:rsidRPr="00780892">
        <w:rPr>
          <w:sz w:val="24"/>
          <w:szCs w:val="24"/>
        </w:rPr>
        <w:t>щей среде. При этом без информирования населения обо всех аспектах охраны окружа</w:t>
      </w:r>
      <w:r w:rsidRPr="00780892">
        <w:rPr>
          <w:sz w:val="24"/>
          <w:szCs w:val="24"/>
        </w:rPr>
        <w:t>ю</w:t>
      </w:r>
      <w:r w:rsidRPr="00780892">
        <w:rPr>
          <w:sz w:val="24"/>
          <w:szCs w:val="24"/>
        </w:rPr>
        <w:t>щей среды и рационального природопользования, без реализации права граждан на пол</w:t>
      </w:r>
      <w:r w:rsidRPr="00780892">
        <w:rPr>
          <w:sz w:val="24"/>
          <w:szCs w:val="24"/>
        </w:rPr>
        <w:t>у</w:t>
      </w:r>
      <w:r w:rsidRPr="00780892">
        <w:rPr>
          <w:sz w:val="24"/>
          <w:szCs w:val="24"/>
        </w:rPr>
        <w:t>чение достоверной информации о состоянии окружающей среды не произойдет радикал</w:t>
      </w:r>
      <w:r w:rsidRPr="00780892">
        <w:rPr>
          <w:sz w:val="24"/>
          <w:szCs w:val="24"/>
        </w:rPr>
        <w:t>ь</w:t>
      </w:r>
      <w:r w:rsidRPr="00780892">
        <w:rPr>
          <w:sz w:val="24"/>
          <w:szCs w:val="24"/>
        </w:rPr>
        <w:t>ных изм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нений в его сознании и поведении.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В целом экологическое образование и воспитание направлено на развитие интереса к изучению и охране природы, формирование у молодого поколения ответственного эк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логического сознания. Акция "Чистый берег" превратилась в общегородское природ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охранное движение, через воспитательный эффект которого за более чем 10-летнюю и</w:t>
      </w:r>
      <w:r w:rsidRPr="00780892">
        <w:rPr>
          <w:sz w:val="24"/>
          <w:szCs w:val="24"/>
        </w:rPr>
        <w:t>с</w:t>
      </w:r>
      <w:r w:rsidRPr="00780892">
        <w:rPr>
          <w:sz w:val="24"/>
          <w:szCs w:val="24"/>
        </w:rPr>
        <w:lastRenderedPageBreak/>
        <w:t>торию прошли тысячи школьников и студентов учебных заведений Валдайского горо</w:t>
      </w:r>
      <w:r w:rsidRPr="00780892">
        <w:rPr>
          <w:sz w:val="24"/>
          <w:szCs w:val="24"/>
        </w:rPr>
        <w:t>д</w:t>
      </w:r>
      <w:r w:rsidRPr="00780892">
        <w:rPr>
          <w:sz w:val="24"/>
          <w:szCs w:val="24"/>
        </w:rPr>
        <w:t>ского п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селения.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Для решения проблем, стоящих перед Валдайским городским поселением, необх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димо проведение длительной и целенаправленной работы по обеспечению экологической безопасности и сохранению пр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родных ресурсов.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Кроме достижения природоохранных целей, мероприятия муниципальной пр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Ва</w:t>
      </w:r>
      <w:r w:rsidRPr="00780892">
        <w:rPr>
          <w:sz w:val="24"/>
          <w:szCs w:val="24"/>
        </w:rPr>
        <w:t>л</w:t>
      </w:r>
      <w:r w:rsidRPr="00780892">
        <w:rPr>
          <w:sz w:val="24"/>
          <w:szCs w:val="24"/>
        </w:rPr>
        <w:t>дайск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го городского  поселения.</w:t>
      </w:r>
    </w:p>
    <w:p w:rsidR="00780892" w:rsidRPr="00780892" w:rsidRDefault="00780892" w:rsidP="007808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0892" w:rsidRPr="00780892" w:rsidRDefault="00780892" w:rsidP="0078089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80892">
        <w:rPr>
          <w:sz w:val="24"/>
          <w:szCs w:val="24"/>
        </w:rPr>
        <w:t xml:space="preserve"> </w:t>
      </w:r>
      <w:r w:rsidRPr="00780892">
        <w:rPr>
          <w:b/>
          <w:sz w:val="24"/>
          <w:szCs w:val="24"/>
        </w:rPr>
        <w:t>Перечень и анализ социальных, финансово-экономических</w:t>
      </w:r>
    </w:p>
    <w:p w:rsidR="00780892" w:rsidRPr="00780892" w:rsidRDefault="00780892" w:rsidP="007808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0892">
        <w:rPr>
          <w:b/>
          <w:sz w:val="24"/>
          <w:szCs w:val="24"/>
        </w:rPr>
        <w:t>и прочих рисков реализации муниципальной программы</w:t>
      </w:r>
    </w:p>
    <w:p w:rsidR="00780892" w:rsidRPr="00780892" w:rsidRDefault="00780892" w:rsidP="007808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Операционный риск включает в себя риски исполнителя (соисполнителя) муниц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пальной программы. Недостаточная квалификация и недобросовестность исполнителя (соисполнителя) могут привести к неэ</w:t>
      </w:r>
      <w:r w:rsidRPr="00780892">
        <w:rPr>
          <w:sz w:val="24"/>
          <w:szCs w:val="24"/>
        </w:rPr>
        <w:t>ф</w:t>
      </w:r>
      <w:r w:rsidRPr="00780892">
        <w:rPr>
          <w:sz w:val="24"/>
          <w:szCs w:val="24"/>
        </w:rPr>
        <w:t>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Финансовый риск связан с повышением стоимости выполнения работ по содерж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нию объектов благоустройства, вызванным инфляционными процессами в экономике, с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кращением объемов финансирования муниципальной программы из бюджета Валдайск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го городского поселения. Данный риск можно считать высоким.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Реализации муниципальной программы также угрожают риски, которыми нево</w:t>
      </w:r>
      <w:r w:rsidRPr="00780892">
        <w:rPr>
          <w:sz w:val="24"/>
          <w:szCs w:val="24"/>
        </w:rPr>
        <w:t>з</w:t>
      </w:r>
      <w:r w:rsidRPr="00780892">
        <w:rPr>
          <w:sz w:val="24"/>
          <w:szCs w:val="24"/>
        </w:rPr>
        <w:t>можно управлять, - ухудшение состояния экономики и форс-мажорные обстоятельства.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Ухудшение состояния экономики может привести к ухудшению основных макр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экономических показателей, в том числе повышению инфляции, снижению темпов экон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мического роста и бюджетных доходов. Риск для реализации муниципальной программы может быть оценен как высокий.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Возникновение обстоятельств непреодолимой силы (природные и техногенные к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тастрофы и катаклизмы) могут привести к существенному ухудшению состояния объе</w:t>
      </w:r>
      <w:r w:rsidRPr="00780892">
        <w:rPr>
          <w:sz w:val="24"/>
          <w:szCs w:val="24"/>
        </w:rPr>
        <w:t>к</w:t>
      </w:r>
      <w:r w:rsidRPr="00780892">
        <w:rPr>
          <w:sz w:val="24"/>
          <w:szCs w:val="24"/>
        </w:rPr>
        <w:t>тов благоустройства Валдайского городского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определение приоритетов для первоочередного финансирования;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проведение регулярного мониторинга планируемых изменений в действующем з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конодательстве, внесение изменений в муниципальную программу;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обеспечение качества планирования деятельности по достижению цели и задач м</w:t>
      </w:r>
      <w:r w:rsidRPr="00780892">
        <w:rPr>
          <w:sz w:val="24"/>
          <w:szCs w:val="24"/>
        </w:rPr>
        <w:t>у</w:t>
      </w:r>
      <w:r w:rsidRPr="00780892">
        <w:rPr>
          <w:sz w:val="24"/>
          <w:szCs w:val="24"/>
        </w:rPr>
        <w:t>ниципальной программы (разработка в установленные сроки плана реализации меропри</w:t>
      </w:r>
      <w:r w:rsidRPr="00780892">
        <w:rPr>
          <w:sz w:val="24"/>
          <w:szCs w:val="24"/>
        </w:rPr>
        <w:t>я</w:t>
      </w:r>
      <w:r w:rsidRPr="00780892">
        <w:rPr>
          <w:sz w:val="24"/>
          <w:szCs w:val="24"/>
        </w:rPr>
        <w:t>тий, оперативная корректировка эт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го плана с учетом текущей ситуации, своевременное внесение изменений);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чин, негативно влияющих на реализацию муниципальной программы;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организация эффективного межведомственного взаимодействия.</w:t>
      </w:r>
    </w:p>
    <w:p w:rsidR="00780892" w:rsidRPr="00780892" w:rsidRDefault="00780892" w:rsidP="007808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0892" w:rsidRPr="00780892" w:rsidRDefault="00780892" w:rsidP="0078089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80892">
        <w:rPr>
          <w:sz w:val="24"/>
          <w:szCs w:val="24"/>
        </w:rPr>
        <w:t xml:space="preserve"> </w:t>
      </w:r>
      <w:r w:rsidRPr="00780892">
        <w:rPr>
          <w:b/>
          <w:sz w:val="24"/>
          <w:szCs w:val="24"/>
        </w:rPr>
        <w:t>Механизм управления реализацией муниципальной программы</w:t>
      </w:r>
    </w:p>
    <w:p w:rsidR="00780892" w:rsidRPr="00780892" w:rsidRDefault="00780892" w:rsidP="007808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Администрация Валдайского городского поселения осуществляет: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участвует в разработке и осуществляет реализацию мероприятий муниципальной программы;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lastRenderedPageBreak/>
        <w:t>представляет в рамках своей компетенции предложения по корректировке муниц</w:t>
      </w:r>
      <w:r w:rsidRPr="00780892">
        <w:rPr>
          <w:sz w:val="24"/>
          <w:szCs w:val="24"/>
        </w:rPr>
        <w:t>и</w:t>
      </w:r>
      <w:r w:rsidRPr="00780892">
        <w:rPr>
          <w:sz w:val="24"/>
          <w:szCs w:val="24"/>
        </w:rPr>
        <w:t>пальной програ</w:t>
      </w:r>
      <w:r w:rsidRPr="00780892">
        <w:rPr>
          <w:sz w:val="24"/>
          <w:szCs w:val="24"/>
        </w:rPr>
        <w:t>м</w:t>
      </w:r>
      <w:r w:rsidRPr="00780892">
        <w:rPr>
          <w:sz w:val="24"/>
          <w:szCs w:val="24"/>
        </w:rPr>
        <w:t>мы;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контроль за реализацией мероприятий муниципальной программы, координацию деятельности и</w:t>
      </w:r>
      <w:r w:rsidRPr="00780892">
        <w:rPr>
          <w:sz w:val="24"/>
          <w:szCs w:val="24"/>
        </w:rPr>
        <w:t>с</w:t>
      </w:r>
      <w:r w:rsidRPr="00780892">
        <w:rPr>
          <w:sz w:val="24"/>
          <w:szCs w:val="24"/>
        </w:rPr>
        <w:t>полнителя муниципальной программы в процессе ее реализации;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обеспечение эффективности реализации муниципальной программы;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подготовку при необходимости предложений по уточнению объемов финансиров</w:t>
      </w:r>
      <w:r w:rsidRPr="00780892">
        <w:rPr>
          <w:sz w:val="24"/>
          <w:szCs w:val="24"/>
        </w:rPr>
        <w:t>а</w:t>
      </w:r>
      <w:r w:rsidRPr="00780892">
        <w:rPr>
          <w:sz w:val="24"/>
          <w:szCs w:val="24"/>
        </w:rPr>
        <w:t>ния, перечня и с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става мероприятий, целевых показателей, исполнителей и участников муниципальной программы;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 xml:space="preserve">составление отчетов о ходе реализации муниципальной программы в соответствии с </w:t>
      </w:r>
      <w:hyperlink r:id="rId14" w:history="1">
        <w:r w:rsidRPr="00780892">
          <w:rPr>
            <w:rStyle w:val="af"/>
            <w:color w:val="auto"/>
            <w:sz w:val="24"/>
            <w:szCs w:val="24"/>
            <w:u w:val="none"/>
          </w:rPr>
          <w:t>постановлением</w:t>
        </w:r>
      </w:hyperlink>
      <w:r w:rsidRPr="00780892">
        <w:rPr>
          <w:sz w:val="24"/>
          <w:szCs w:val="24"/>
        </w:rPr>
        <w:t xml:space="preserve"> Администрации Валдайского муниципального района  от 26.08.2013 </w:t>
      </w:r>
      <w:r w:rsidRPr="00780892">
        <w:rPr>
          <w:sz w:val="24"/>
          <w:szCs w:val="24"/>
        </w:rPr>
        <w:br/>
      </w:r>
      <w:hyperlink r:id="rId15" w:history="1">
        <w:r w:rsidRPr="00780892">
          <w:rPr>
            <w:rStyle w:val="af"/>
            <w:color w:val="auto"/>
            <w:sz w:val="24"/>
            <w:szCs w:val="24"/>
            <w:u w:val="none"/>
          </w:rPr>
          <w:t xml:space="preserve">№ </w:t>
        </w:r>
      </w:hyperlink>
      <w:r w:rsidRPr="00780892">
        <w:rPr>
          <w:sz w:val="24"/>
          <w:szCs w:val="24"/>
        </w:rPr>
        <w:t>1160  «Об утверждении Порядка принятия решений о разработке муниципальных пр</w:t>
      </w:r>
      <w:r w:rsidRPr="00780892">
        <w:rPr>
          <w:sz w:val="24"/>
          <w:szCs w:val="24"/>
        </w:rPr>
        <w:t>о</w:t>
      </w:r>
      <w:r w:rsidRPr="00780892">
        <w:rPr>
          <w:sz w:val="24"/>
          <w:szCs w:val="24"/>
        </w:rPr>
        <w:t>грамм Валдайского муниципального района, их формирования и реализации».</w:t>
      </w:r>
    </w:p>
    <w:p w:rsidR="00780892" w:rsidRPr="00780892" w:rsidRDefault="00780892" w:rsidP="00780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0892">
        <w:rPr>
          <w:sz w:val="24"/>
          <w:szCs w:val="24"/>
        </w:rPr>
        <w:t>Координация хода реализации муниципальной программы осуществляется зам</w:t>
      </w:r>
      <w:r w:rsidRPr="00780892">
        <w:rPr>
          <w:sz w:val="24"/>
          <w:szCs w:val="24"/>
        </w:rPr>
        <w:t>е</w:t>
      </w:r>
      <w:r w:rsidRPr="00780892">
        <w:rPr>
          <w:sz w:val="24"/>
          <w:szCs w:val="24"/>
        </w:rPr>
        <w:t>стителем Главы администрации Валдайского муниципального района, курирующим де</w:t>
      </w:r>
      <w:r w:rsidRPr="00780892">
        <w:rPr>
          <w:sz w:val="24"/>
          <w:szCs w:val="24"/>
        </w:rPr>
        <w:t>я</w:t>
      </w:r>
      <w:r w:rsidRPr="00780892">
        <w:rPr>
          <w:sz w:val="24"/>
          <w:szCs w:val="24"/>
        </w:rPr>
        <w:t xml:space="preserve">тельность ЖКХ. </w:t>
      </w:r>
    </w:p>
    <w:p w:rsidR="00436AE7" w:rsidRDefault="00436AE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A76402" w:rsidRDefault="00A76402" w:rsidP="00A76402">
      <w:pPr>
        <w:spacing w:line="240" w:lineRule="exact"/>
        <w:ind w:left="709" w:hanging="709"/>
        <w:jc w:val="both"/>
        <w:rPr>
          <w:sz w:val="28"/>
          <w:szCs w:val="28"/>
          <w:lang w:val="en-US"/>
        </w:rPr>
        <w:sectPr w:rsidR="00A76402" w:rsidSect="00780892">
          <w:headerReference w:type="even" r:id="rId16"/>
          <w:headerReference w:type="default" r:id="rId17"/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117D2A" w:rsidRDefault="00291A2F" w:rsidP="00291A2F">
      <w:pPr>
        <w:spacing w:line="240" w:lineRule="exact"/>
        <w:ind w:left="709" w:hanging="709"/>
        <w:jc w:val="center"/>
      </w:pPr>
      <w:r>
        <w:lastRenderedPageBreak/>
        <w:t>9</w:t>
      </w:r>
    </w:p>
    <w:p w:rsidR="00291A2F" w:rsidRDefault="00291A2F" w:rsidP="00291A2F">
      <w:pPr>
        <w:spacing w:line="240" w:lineRule="exact"/>
        <w:ind w:left="709" w:hanging="709"/>
        <w:jc w:val="center"/>
      </w:pPr>
    </w:p>
    <w:p w:rsidR="00291A2F" w:rsidRPr="00291A2F" w:rsidRDefault="00291A2F" w:rsidP="00291A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1A2F">
        <w:rPr>
          <w:b/>
          <w:sz w:val="24"/>
          <w:szCs w:val="24"/>
        </w:rPr>
        <w:t>Мероприятия муниципальной программы</w:t>
      </w:r>
    </w:p>
    <w:p w:rsidR="00291A2F" w:rsidRDefault="00291A2F" w:rsidP="00291A2F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2539"/>
        <w:gridCol w:w="965"/>
        <w:gridCol w:w="1304"/>
        <w:gridCol w:w="1825"/>
        <w:gridCol w:w="4320"/>
      </w:tblGrid>
      <w:tr w:rsidR="00291A2F" w:rsidRPr="00291A2F" w:rsidTr="00291A2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1A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1A2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1A2F">
              <w:rPr>
                <w:b/>
                <w:sz w:val="24"/>
                <w:szCs w:val="24"/>
              </w:rPr>
              <w:t>Исполнитель мер</w:t>
            </w:r>
            <w:r w:rsidRPr="00291A2F">
              <w:rPr>
                <w:b/>
                <w:sz w:val="24"/>
                <w:szCs w:val="24"/>
              </w:rPr>
              <w:t>о</w:t>
            </w:r>
            <w:r w:rsidRPr="00291A2F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1A2F">
              <w:rPr>
                <w:b/>
                <w:sz w:val="24"/>
                <w:szCs w:val="24"/>
              </w:rPr>
              <w:t>Срок реал</w:t>
            </w:r>
            <w:r w:rsidRPr="00291A2F">
              <w:rPr>
                <w:b/>
                <w:sz w:val="24"/>
                <w:szCs w:val="24"/>
              </w:rPr>
              <w:t>и</w:t>
            </w:r>
            <w:r w:rsidRPr="00291A2F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1A2F">
              <w:rPr>
                <w:b/>
                <w:sz w:val="24"/>
                <w:szCs w:val="24"/>
              </w:rPr>
              <w:t>Целевой показ</w:t>
            </w:r>
            <w:r w:rsidRPr="00291A2F">
              <w:rPr>
                <w:b/>
                <w:sz w:val="24"/>
                <w:szCs w:val="24"/>
              </w:rPr>
              <w:t>а</w:t>
            </w:r>
            <w:r w:rsidRPr="00291A2F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1A2F">
              <w:rPr>
                <w:b/>
                <w:sz w:val="24"/>
                <w:szCs w:val="24"/>
              </w:rPr>
              <w:t>Источник ф</w:t>
            </w:r>
            <w:r w:rsidRPr="00291A2F">
              <w:rPr>
                <w:b/>
                <w:sz w:val="24"/>
                <w:szCs w:val="24"/>
              </w:rPr>
              <w:t>и</w:t>
            </w:r>
            <w:r w:rsidRPr="00291A2F"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1A2F">
              <w:rPr>
                <w:b/>
                <w:sz w:val="24"/>
                <w:szCs w:val="24"/>
              </w:rPr>
              <w:t xml:space="preserve">Объем финансирования по годам </w:t>
            </w:r>
          </w:p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1A2F">
              <w:rPr>
                <w:b/>
                <w:sz w:val="24"/>
                <w:szCs w:val="24"/>
              </w:rPr>
              <w:t>(рублей)</w:t>
            </w:r>
          </w:p>
        </w:tc>
      </w:tr>
      <w:tr w:rsidR="00291A2F" w:rsidRPr="00291A2F" w:rsidTr="00291A2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2F" w:rsidRPr="00291A2F" w:rsidRDefault="00291A2F" w:rsidP="00291A2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2F" w:rsidRPr="00291A2F" w:rsidRDefault="00291A2F" w:rsidP="00291A2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2F" w:rsidRPr="00291A2F" w:rsidRDefault="00291A2F" w:rsidP="00291A2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2F" w:rsidRPr="00291A2F" w:rsidRDefault="00291A2F" w:rsidP="00291A2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2F" w:rsidRPr="00291A2F" w:rsidRDefault="00291A2F" w:rsidP="00291A2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2F" w:rsidRPr="00291A2F" w:rsidRDefault="00291A2F" w:rsidP="00291A2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91A2F">
              <w:rPr>
                <w:b/>
                <w:sz w:val="24"/>
                <w:szCs w:val="24"/>
              </w:rPr>
              <w:t>2016</w:t>
            </w:r>
          </w:p>
        </w:tc>
      </w:tr>
      <w:tr w:rsidR="00291A2F" w:rsidRPr="00291A2F" w:rsidTr="00291A2F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7</w:t>
            </w:r>
          </w:p>
        </w:tc>
      </w:tr>
      <w:tr w:rsidR="00291A2F" w:rsidRPr="00291A2F" w:rsidTr="00291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1.</w:t>
            </w:r>
          </w:p>
        </w:tc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291A2F" w:rsidRPr="00291A2F" w:rsidTr="00291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A2F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 «Обеспечение уличного освещ</w:t>
            </w:r>
            <w:r w:rsidRPr="00291A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A2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Администрация Ва</w:t>
            </w:r>
            <w:r w:rsidRPr="00291A2F">
              <w:rPr>
                <w:sz w:val="24"/>
                <w:szCs w:val="24"/>
              </w:rPr>
              <w:t>л</w:t>
            </w:r>
            <w:r w:rsidRPr="00291A2F">
              <w:rPr>
                <w:sz w:val="24"/>
                <w:szCs w:val="24"/>
              </w:rPr>
              <w:t>дайского муниципал</w:t>
            </w:r>
            <w:r w:rsidRPr="00291A2F">
              <w:rPr>
                <w:sz w:val="24"/>
                <w:szCs w:val="24"/>
              </w:rPr>
              <w:t>ь</w:t>
            </w:r>
            <w:r w:rsidRPr="00291A2F"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1.1.1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бюджет Ва</w:t>
            </w:r>
            <w:r w:rsidRPr="00291A2F">
              <w:rPr>
                <w:sz w:val="24"/>
                <w:szCs w:val="24"/>
              </w:rPr>
              <w:t>л</w:t>
            </w:r>
            <w:r w:rsidRPr="00291A2F">
              <w:rPr>
                <w:sz w:val="24"/>
                <w:szCs w:val="24"/>
              </w:rPr>
              <w:t>дайского г</w:t>
            </w:r>
            <w:r w:rsidRPr="00291A2F">
              <w:rPr>
                <w:sz w:val="24"/>
                <w:szCs w:val="24"/>
              </w:rPr>
              <w:t>о</w:t>
            </w:r>
            <w:r w:rsidRPr="00291A2F">
              <w:rPr>
                <w:sz w:val="24"/>
                <w:szCs w:val="24"/>
              </w:rPr>
              <w:t>родского пос</w:t>
            </w:r>
            <w:r w:rsidRPr="00291A2F">
              <w:rPr>
                <w:sz w:val="24"/>
                <w:szCs w:val="24"/>
              </w:rPr>
              <w:t>е</w:t>
            </w:r>
            <w:r w:rsidRPr="00291A2F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5800000,00</w:t>
            </w:r>
          </w:p>
        </w:tc>
      </w:tr>
      <w:tr w:rsidR="00291A2F" w:rsidRPr="00291A2F" w:rsidTr="00291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2.</w:t>
            </w:r>
          </w:p>
        </w:tc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Задача 2. Организация  озеленения территории Валдайского городского поселения</w:t>
            </w:r>
          </w:p>
        </w:tc>
      </w:tr>
      <w:tr w:rsidR="00291A2F" w:rsidRPr="00291A2F" w:rsidTr="00291A2F">
        <w:trPr>
          <w:trHeight w:val="10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2.1.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spacing w:line="240" w:lineRule="exact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Реализация подпрограммы «О</w:t>
            </w:r>
            <w:r w:rsidRPr="00291A2F">
              <w:rPr>
                <w:sz w:val="24"/>
                <w:szCs w:val="24"/>
              </w:rPr>
              <w:t>р</w:t>
            </w:r>
            <w:r w:rsidRPr="00291A2F">
              <w:rPr>
                <w:sz w:val="24"/>
                <w:szCs w:val="24"/>
              </w:rPr>
              <w:t>ганизация озеленения террит</w:t>
            </w:r>
            <w:r w:rsidRPr="00291A2F">
              <w:rPr>
                <w:sz w:val="24"/>
                <w:szCs w:val="24"/>
              </w:rPr>
              <w:t>о</w:t>
            </w:r>
            <w:r w:rsidRPr="00291A2F">
              <w:rPr>
                <w:sz w:val="24"/>
                <w:szCs w:val="24"/>
              </w:rPr>
              <w:t>рии Валдайского городского п</w:t>
            </w:r>
            <w:r w:rsidRPr="00291A2F">
              <w:rPr>
                <w:sz w:val="24"/>
                <w:szCs w:val="24"/>
              </w:rPr>
              <w:t>о</w:t>
            </w:r>
            <w:r w:rsidRPr="00291A2F">
              <w:rPr>
                <w:sz w:val="24"/>
                <w:szCs w:val="24"/>
              </w:rPr>
              <w:t>селения»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Администрация Ва</w:t>
            </w:r>
            <w:r w:rsidRPr="00291A2F">
              <w:rPr>
                <w:sz w:val="24"/>
                <w:szCs w:val="24"/>
              </w:rPr>
              <w:t>л</w:t>
            </w:r>
            <w:r w:rsidRPr="00291A2F">
              <w:rPr>
                <w:sz w:val="24"/>
                <w:szCs w:val="24"/>
              </w:rPr>
              <w:t>дайского муниципал</w:t>
            </w:r>
            <w:r w:rsidRPr="00291A2F">
              <w:rPr>
                <w:sz w:val="24"/>
                <w:szCs w:val="24"/>
              </w:rPr>
              <w:t>ь</w:t>
            </w:r>
            <w:r w:rsidRPr="00291A2F">
              <w:rPr>
                <w:sz w:val="24"/>
                <w:szCs w:val="24"/>
              </w:rPr>
              <w:t>ного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 xml:space="preserve"> 2016 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1.2.1, 1.2.2, 1.2.3, 1.2.4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бюджет Ва</w:t>
            </w:r>
            <w:r w:rsidRPr="00291A2F">
              <w:rPr>
                <w:sz w:val="24"/>
                <w:szCs w:val="24"/>
              </w:rPr>
              <w:t>л</w:t>
            </w:r>
            <w:r w:rsidRPr="00291A2F">
              <w:rPr>
                <w:sz w:val="24"/>
                <w:szCs w:val="24"/>
              </w:rPr>
              <w:t>дайского г</w:t>
            </w:r>
            <w:r w:rsidRPr="00291A2F">
              <w:rPr>
                <w:sz w:val="24"/>
                <w:szCs w:val="24"/>
              </w:rPr>
              <w:t>о</w:t>
            </w:r>
            <w:r w:rsidRPr="00291A2F">
              <w:rPr>
                <w:sz w:val="24"/>
                <w:szCs w:val="24"/>
              </w:rPr>
              <w:t>родского пос</w:t>
            </w:r>
            <w:r w:rsidRPr="00291A2F">
              <w:rPr>
                <w:sz w:val="24"/>
                <w:szCs w:val="24"/>
              </w:rPr>
              <w:t>е</w:t>
            </w:r>
            <w:r w:rsidRPr="00291A2F">
              <w:rPr>
                <w:sz w:val="24"/>
                <w:szCs w:val="24"/>
              </w:rPr>
              <w:t>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2000000,00</w:t>
            </w:r>
          </w:p>
        </w:tc>
      </w:tr>
      <w:tr w:rsidR="00291A2F" w:rsidRPr="00291A2F" w:rsidTr="00291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3.</w:t>
            </w:r>
          </w:p>
        </w:tc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Задача 3. Организация содержания мест захоронения</w:t>
            </w:r>
          </w:p>
        </w:tc>
      </w:tr>
      <w:tr w:rsidR="00291A2F" w:rsidRPr="00291A2F" w:rsidTr="00291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3.1.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spacing w:line="240" w:lineRule="exact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Реализация подпрограммы «О</w:t>
            </w:r>
            <w:r w:rsidRPr="00291A2F">
              <w:rPr>
                <w:sz w:val="24"/>
                <w:szCs w:val="24"/>
              </w:rPr>
              <w:t>р</w:t>
            </w:r>
            <w:r w:rsidRPr="00291A2F">
              <w:rPr>
                <w:sz w:val="24"/>
                <w:szCs w:val="24"/>
              </w:rPr>
              <w:t>ганизация содержание мест з</w:t>
            </w:r>
            <w:r w:rsidRPr="00291A2F">
              <w:rPr>
                <w:sz w:val="24"/>
                <w:szCs w:val="24"/>
              </w:rPr>
              <w:t>а</w:t>
            </w:r>
            <w:r w:rsidRPr="00291A2F">
              <w:rPr>
                <w:sz w:val="24"/>
                <w:szCs w:val="24"/>
              </w:rPr>
              <w:t>хоронения»</w:t>
            </w:r>
          </w:p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Администрация Ва</w:t>
            </w:r>
            <w:r w:rsidRPr="00291A2F">
              <w:rPr>
                <w:sz w:val="24"/>
                <w:szCs w:val="24"/>
              </w:rPr>
              <w:t>л</w:t>
            </w:r>
            <w:r w:rsidRPr="00291A2F">
              <w:rPr>
                <w:sz w:val="24"/>
                <w:szCs w:val="24"/>
              </w:rPr>
              <w:t>дайского муниципал</w:t>
            </w:r>
            <w:r w:rsidRPr="00291A2F">
              <w:rPr>
                <w:sz w:val="24"/>
                <w:szCs w:val="24"/>
              </w:rPr>
              <w:t>ь</w:t>
            </w:r>
            <w:r w:rsidRPr="00291A2F">
              <w:rPr>
                <w:sz w:val="24"/>
                <w:szCs w:val="24"/>
              </w:rPr>
              <w:t>ного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2016 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1.3.1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бюджет Ва</w:t>
            </w:r>
            <w:r w:rsidRPr="00291A2F">
              <w:rPr>
                <w:sz w:val="24"/>
                <w:szCs w:val="24"/>
              </w:rPr>
              <w:t>л</w:t>
            </w:r>
            <w:r w:rsidRPr="00291A2F">
              <w:rPr>
                <w:sz w:val="24"/>
                <w:szCs w:val="24"/>
              </w:rPr>
              <w:t>дайского г</w:t>
            </w:r>
            <w:r w:rsidRPr="00291A2F">
              <w:rPr>
                <w:sz w:val="24"/>
                <w:szCs w:val="24"/>
              </w:rPr>
              <w:t>о</w:t>
            </w:r>
            <w:r w:rsidRPr="00291A2F">
              <w:rPr>
                <w:sz w:val="24"/>
                <w:szCs w:val="24"/>
              </w:rPr>
              <w:t>родского пос</w:t>
            </w:r>
            <w:r w:rsidRPr="00291A2F">
              <w:rPr>
                <w:sz w:val="24"/>
                <w:szCs w:val="24"/>
              </w:rPr>
              <w:t>е</w:t>
            </w:r>
            <w:r w:rsidRPr="00291A2F">
              <w:rPr>
                <w:sz w:val="24"/>
                <w:szCs w:val="24"/>
              </w:rPr>
              <w:t>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250000,00</w:t>
            </w:r>
          </w:p>
        </w:tc>
      </w:tr>
      <w:tr w:rsidR="00291A2F" w:rsidRPr="00291A2F" w:rsidTr="00291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4.</w:t>
            </w:r>
          </w:p>
        </w:tc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Задача 4. Прочие мероприятия по благоустройству</w:t>
            </w:r>
          </w:p>
        </w:tc>
      </w:tr>
      <w:tr w:rsidR="00291A2F" w:rsidRPr="00291A2F" w:rsidTr="00291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4.1.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Реализация подпрограммы «Прочие мероприятия по благ</w:t>
            </w:r>
            <w:r w:rsidRPr="00291A2F">
              <w:rPr>
                <w:sz w:val="24"/>
                <w:szCs w:val="24"/>
              </w:rPr>
              <w:t>о</w:t>
            </w:r>
            <w:r w:rsidRPr="00291A2F">
              <w:rPr>
                <w:sz w:val="24"/>
                <w:szCs w:val="24"/>
              </w:rPr>
              <w:t>устройству»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Администрация Ва</w:t>
            </w:r>
            <w:r w:rsidRPr="00291A2F">
              <w:rPr>
                <w:sz w:val="24"/>
                <w:szCs w:val="24"/>
              </w:rPr>
              <w:t>л</w:t>
            </w:r>
            <w:r w:rsidRPr="00291A2F">
              <w:rPr>
                <w:sz w:val="24"/>
                <w:szCs w:val="24"/>
              </w:rPr>
              <w:t>дайского муниципал</w:t>
            </w:r>
            <w:r w:rsidRPr="00291A2F">
              <w:rPr>
                <w:sz w:val="24"/>
                <w:szCs w:val="24"/>
              </w:rPr>
              <w:t>ь</w:t>
            </w:r>
            <w:r w:rsidRPr="00291A2F">
              <w:rPr>
                <w:sz w:val="24"/>
                <w:szCs w:val="24"/>
              </w:rPr>
              <w:t>ного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2016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1.4.1-1.4.12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бюджет Ва</w:t>
            </w:r>
            <w:r w:rsidRPr="00291A2F">
              <w:rPr>
                <w:sz w:val="24"/>
                <w:szCs w:val="24"/>
              </w:rPr>
              <w:t>л</w:t>
            </w:r>
            <w:r w:rsidRPr="00291A2F">
              <w:rPr>
                <w:sz w:val="24"/>
                <w:szCs w:val="24"/>
              </w:rPr>
              <w:t>дайского г</w:t>
            </w:r>
            <w:r w:rsidRPr="00291A2F">
              <w:rPr>
                <w:sz w:val="24"/>
                <w:szCs w:val="24"/>
              </w:rPr>
              <w:t>о</w:t>
            </w:r>
            <w:r w:rsidRPr="00291A2F">
              <w:rPr>
                <w:sz w:val="24"/>
                <w:szCs w:val="24"/>
              </w:rPr>
              <w:t>родского пос</w:t>
            </w:r>
            <w:r w:rsidRPr="00291A2F">
              <w:rPr>
                <w:sz w:val="24"/>
                <w:szCs w:val="24"/>
              </w:rPr>
              <w:t>е</w:t>
            </w:r>
            <w:r w:rsidRPr="00291A2F">
              <w:rPr>
                <w:sz w:val="24"/>
                <w:szCs w:val="24"/>
              </w:rPr>
              <w:t>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A2F" w:rsidRPr="00291A2F" w:rsidRDefault="00291A2F" w:rsidP="00291A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91A2F">
              <w:rPr>
                <w:sz w:val="24"/>
                <w:szCs w:val="24"/>
              </w:rPr>
              <w:t>3660000,00</w:t>
            </w:r>
          </w:p>
        </w:tc>
      </w:tr>
    </w:tbl>
    <w:p w:rsidR="00291A2F" w:rsidRDefault="00291A2F" w:rsidP="00291A2F">
      <w:pPr>
        <w:spacing w:line="240" w:lineRule="exact"/>
        <w:ind w:left="709" w:hanging="709"/>
      </w:pPr>
    </w:p>
    <w:p w:rsidR="00291A2F" w:rsidRDefault="00291A2F" w:rsidP="00291A2F">
      <w:pPr>
        <w:spacing w:line="240" w:lineRule="exact"/>
        <w:ind w:left="709" w:hanging="709"/>
      </w:pPr>
    </w:p>
    <w:p w:rsidR="00291A2F" w:rsidRDefault="00291A2F" w:rsidP="00291A2F">
      <w:pPr>
        <w:spacing w:line="240" w:lineRule="exact"/>
        <w:ind w:left="709" w:hanging="709"/>
        <w:sectPr w:rsidR="00291A2F" w:rsidSect="00A76402">
          <w:pgSz w:w="16838" w:h="11906" w:orient="landscape"/>
          <w:pgMar w:top="1985" w:right="1134" w:bottom="567" w:left="851" w:header="720" w:footer="720" w:gutter="0"/>
          <w:cols w:space="720"/>
          <w:titlePg/>
          <w:docGrid w:linePitch="272"/>
        </w:sectPr>
      </w:pPr>
    </w:p>
    <w:p w:rsidR="004058F7" w:rsidRDefault="00291A2F" w:rsidP="00291A2F">
      <w:pPr>
        <w:spacing w:line="240" w:lineRule="exact"/>
        <w:ind w:left="709" w:hanging="709"/>
        <w:jc w:val="center"/>
      </w:pPr>
      <w:r>
        <w:lastRenderedPageBreak/>
        <w:t>10</w:t>
      </w:r>
    </w:p>
    <w:p w:rsidR="004058F7" w:rsidRPr="004058F7" w:rsidRDefault="004058F7" w:rsidP="004058F7"/>
    <w:p w:rsidR="004058F7" w:rsidRDefault="004058F7" w:rsidP="004058F7"/>
    <w:p w:rsidR="004058F7" w:rsidRPr="004058F7" w:rsidRDefault="004058F7" w:rsidP="004058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58F7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4058F7" w:rsidRPr="00C415D4" w:rsidRDefault="004058F7" w:rsidP="004058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5D4">
        <w:rPr>
          <w:rFonts w:ascii="Times New Roman" w:hAnsi="Times New Roman" w:cs="Times New Roman"/>
          <w:sz w:val="24"/>
          <w:szCs w:val="24"/>
        </w:rPr>
        <w:t>«Обеспечение уличного освещения»</w:t>
      </w:r>
      <w:r w:rsidR="00C415D4" w:rsidRPr="00C415D4">
        <w:rPr>
          <w:sz w:val="24"/>
          <w:szCs w:val="24"/>
        </w:rPr>
        <w:t xml:space="preserve"> </w:t>
      </w:r>
      <w:r w:rsidR="00C415D4" w:rsidRPr="00C415D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058F7" w:rsidRPr="00C415D4" w:rsidRDefault="004058F7" w:rsidP="00C415D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C415D4">
        <w:rPr>
          <w:sz w:val="24"/>
          <w:szCs w:val="24"/>
        </w:rPr>
        <w:t xml:space="preserve"> «Благоустройство территории </w:t>
      </w:r>
      <w:r w:rsidR="00C415D4">
        <w:rPr>
          <w:sz w:val="24"/>
          <w:szCs w:val="24"/>
        </w:rPr>
        <w:t xml:space="preserve"> </w:t>
      </w:r>
      <w:r w:rsidRPr="00C415D4">
        <w:rPr>
          <w:sz w:val="24"/>
          <w:szCs w:val="24"/>
        </w:rPr>
        <w:t>Валдайского городского поселения в 2016 году»</w:t>
      </w:r>
    </w:p>
    <w:p w:rsidR="004058F7" w:rsidRPr="004058F7" w:rsidRDefault="004058F7" w:rsidP="004058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8F7" w:rsidRPr="004058F7" w:rsidRDefault="004058F7" w:rsidP="004058F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418"/>
      <w:bookmarkEnd w:id="2"/>
      <w:r w:rsidRPr="004058F7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4058F7" w:rsidRPr="00C415D4" w:rsidRDefault="004058F7" w:rsidP="004058F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15D4">
        <w:rPr>
          <w:rFonts w:ascii="Times New Roman" w:hAnsi="Times New Roman" w:cs="Times New Roman"/>
          <w:sz w:val="24"/>
          <w:szCs w:val="24"/>
        </w:rPr>
        <w:t>«Обеспечение уличного освещения»</w:t>
      </w:r>
    </w:p>
    <w:p w:rsidR="004058F7" w:rsidRPr="004058F7" w:rsidRDefault="004058F7" w:rsidP="004058F7">
      <w:pPr>
        <w:jc w:val="both"/>
        <w:rPr>
          <w:sz w:val="24"/>
          <w:szCs w:val="24"/>
        </w:rPr>
      </w:pPr>
    </w:p>
    <w:p w:rsidR="004058F7" w:rsidRPr="004058F7" w:rsidRDefault="004058F7" w:rsidP="004058F7">
      <w:pPr>
        <w:ind w:firstLine="720"/>
        <w:jc w:val="both"/>
        <w:rPr>
          <w:sz w:val="24"/>
          <w:szCs w:val="24"/>
        </w:rPr>
      </w:pPr>
      <w:r w:rsidRPr="004058F7">
        <w:rPr>
          <w:sz w:val="24"/>
          <w:szCs w:val="24"/>
        </w:rPr>
        <w:t>1. Исполнители подпрограммы: Администрация Валдайского муниципального района.</w:t>
      </w:r>
    </w:p>
    <w:p w:rsidR="004058F7" w:rsidRPr="004058F7" w:rsidRDefault="004058F7" w:rsidP="004058F7">
      <w:pPr>
        <w:ind w:firstLine="720"/>
        <w:jc w:val="both"/>
        <w:rPr>
          <w:sz w:val="24"/>
          <w:szCs w:val="24"/>
        </w:rPr>
      </w:pPr>
      <w:r w:rsidRPr="004058F7">
        <w:rPr>
          <w:sz w:val="24"/>
          <w:szCs w:val="24"/>
        </w:rPr>
        <w:t>2. Задачи и целевые показатели подпрограммы:</w:t>
      </w:r>
    </w:p>
    <w:p w:rsidR="004058F7" w:rsidRDefault="004058F7" w:rsidP="004058F7">
      <w:pPr>
        <w:pStyle w:val="ConsPlusCell"/>
        <w:rPr>
          <w:rFonts w:ascii="Courier New" w:hAnsi="Courier New" w:cs="Courier New"/>
        </w:rPr>
      </w:pPr>
    </w:p>
    <w:tbl>
      <w:tblPr>
        <w:tblStyle w:val="aa"/>
        <w:tblpPr w:leftFromText="180" w:rightFromText="180" w:vertAnchor="text" w:horzAnchor="margin" w:tblpY="3"/>
        <w:tblOverlap w:val="never"/>
        <w:tblW w:w="9644" w:type="dxa"/>
        <w:tblLayout w:type="fixed"/>
        <w:tblLook w:val="01E0" w:firstRow="1" w:lastRow="1" w:firstColumn="1" w:lastColumn="1" w:noHBand="0" w:noVBand="0"/>
      </w:tblPr>
      <w:tblGrid>
        <w:gridCol w:w="828"/>
        <w:gridCol w:w="5780"/>
        <w:gridCol w:w="1536"/>
        <w:gridCol w:w="1500"/>
      </w:tblGrid>
      <w:tr w:rsidR="004058F7" w:rsidRPr="004058F7" w:rsidTr="004058F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58F7">
              <w:rPr>
                <w:b/>
                <w:sz w:val="24"/>
                <w:szCs w:val="24"/>
              </w:rPr>
              <w:t>№</w:t>
            </w:r>
          </w:p>
          <w:p w:rsidR="004058F7" w:rsidRPr="004058F7" w:rsidRDefault="004058F7" w:rsidP="004058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58F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58F7">
              <w:rPr>
                <w:b/>
                <w:sz w:val="24"/>
                <w:szCs w:val="24"/>
              </w:rPr>
              <w:t>Задачи подпрограммы, наименование и единица измерения целевого показ</w:t>
            </w:r>
            <w:r w:rsidRPr="004058F7">
              <w:rPr>
                <w:b/>
                <w:sz w:val="24"/>
                <w:szCs w:val="24"/>
              </w:rPr>
              <w:t>а</w:t>
            </w:r>
            <w:r w:rsidRPr="004058F7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58F7">
              <w:rPr>
                <w:b/>
                <w:sz w:val="24"/>
                <w:szCs w:val="24"/>
              </w:rPr>
              <w:t>Значение целевых пок</w:t>
            </w:r>
            <w:r w:rsidRPr="004058F7">
              <w:rPr>
                <w:b/>
                <w:sz w:val="24"/>
                <w:szCs w:val="24"/>
              </w:rPr>
              <w:t>а</w:t>
            </w:r>
            <w:r w:rsidRPr="004058F7">
              <w:rPr>
                <w:b/>
                <w:sz w:val="24"/>
                <w:szCs w:val="24"/>
              </w:rPr>
              <w:t>зателей по годам</w:t>
            </w:r>
          </w:p>
        </w:tc>
      </w:tr>
      <w:tr w:rsidR="004058F7" w:rsidRPr="004058F7" w:rsidTr="004058F7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F7" w:rsidRPr="004058F7" w:rsidRDefault="004058F7" w:rsidP="00405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F7" w:rsidRPr="004058F7" w:rsidRDefault="004058F7" w:rsidP="00405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58F7">
              <w:rPr>
                <w:b/>
                <w:sz w:val="24"/>
                <w:szCs w:val="24"/>
              </w:rPr>
              <w:t>2015</w:t>
            </w:r>
          </w:p>
          <w:p w:rsidR="004058F7" w:rsidRPr="004058F7" w:rsidRDefault="004058F7" w:rsidP="004058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58F7">
              <w:rPr>
                <w:b/>
                <w:sz w:val="24"/>
                <w:szCs w:val="24"/>
              </w:rPr>
              <w:t>(базовый пер</w:t>
            </w:r>
            <w:r w:rsidRPr="004058F7">
              <w:rPr>
                <w:b/>
                <w:sz w:val="24"/>
                <w:szCs w:val="24"/>
              </w:rPr>
              <w:t>и</w:t>
            </w:r>
            <w:r w:rsidRPr="004058F7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58F7">
              <w:rPr>
                <w:b/>
                <w:sz w:val="24"/>
                <w:szCs w:val="24"/>
              </w:rPr>
              <w:t>2016</w:t>
            </w:r>
          </w:p>
        </w:tc>
      </w:tr>
      <w:tr w:rsidR="004058F7" w:rsidRPr="004058F7" w:rsidTr="004058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8F7">
              <w:rPr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8F7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8F7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8F7">
              <w:rPr>
                <w:sz w:val="24"/>
                <w:szCs w:val="24"/>
              </w:rPr>
              <w:t>4</w:t>
            </w:r>
          </w:p>
        </w:tc>
      </w:tr>
      <w:tr w:rsidR="004058F7" w:rsidRPr="004058F7" w:rsidTr="004058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8F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58F7">
              <w:rPr>
                <w:b/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4058F7" w:rsidRPr="004058F7" w:rsidTr="004058F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8F7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8F7">
              <w:rPr>
                <w:sz w:val="24"/>
                <w:szCs w:val="24"/>
              </w:rPr>
              <w:t>Показатель1. Количество обслуживаемых светильн</w:t>
            </w:r>
            <w:r w:rsidRPr="004058F7">
              <w:rPr>
                <w:sz w:val="24"/>
                <w:szCs w:val="24"/>
              </w:rPr>
              <w:t>и</w:t>
            </w:r>
            <w:r w:rsidRPr="004058F7">
              <w:rPr>
                <w:sz w:val="24"/>
                <w:szCs w:val="24"/>
              </w:rPr>
              <w:t>ков (шт.)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8F7">
              <w:rPr>
                <w:sz w:val="24"/>
                <w:szCs w:val="24"/>
              </w:rPr>
              <w:t>1031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58F7">
              <w:rPr>
                <w:sz w:val="24"/>
                <w:szCs w:val="24"/>
              </w:rPr>
              <w:t>1263</w:t>
            </w:r>
          </w:p>
        </w:tc>
      </w:tr>
    </w:tbl>
    <w:p w:rsidR="004058F7" w:rsidRPr="004058F7" w:rsidRDefault="004058F7" w:rsidP="004058F7">
      <w:pPr>
        <w:pStyle w:val="ConsPlusCell"/>
        <w:rPr>
          <w:rFonts w:ascii="Courier New" w:hAnsi="Courier New" w:cs="Courier New"/>
        </w:rPr>
      </w:pPr>
      <w:r>
        <w:t xml:space="preserve"> </w:t>
      </w:r>
    </w:p>
    <w:p w:rsidR="004058F7" w:rsidRPr="004058F7" w:rsidRDefault="004058F7" w:rsidP="004058F7">
      <w:pPr>
        <w:ind w:left="720"/>
        <w:jc w:val="both"/>
        <w:rPr>
          <w:sz w:val="24"/>
          <w:szCs w:val="24"/>
        </w:rPr>
      </w:pPr>
      <w:r w:rsidRPr="004058F7">
        <w:rPr>
          <w:sz w:val="24"/>
          <w:szCs w:val="24"/>
        </w:rPr>
        <w:t>3. Сроки реализации подпрогра</w:t>
      </w:r>
      <w:r w:rsidRPr="004058F7">
        <w:rPr>
          <w:sz w:val="24"/>
          <w:szCs w:val="24"/>
        </w:rPr>
        <w:t>м</w:t>
      </w:r>
      <w:r w:rsidRPr="004058F7">
        <w:rPr>
          <w:sz w:val="24"/>
          <w:szCs w:val="24"/>
        </w:rPr>
        <w:t>мы: 2016 год.</w:t>
      </w:r>
    </w:p>
    <w:p w:rsidR="004058F7" w:rsidRPr="004058F7" w:rsidRDefault="004058F7" w:rsidP="004058F7">
      <w:pPr>
        <w:ind w:firstLine="720"/>
        <w:jc w:val="both"/>
        <w:rPr>
          <w:sz w:val="24"/>
          <w:szCs w:val="24"/>
        </w:rPr>
      </w:pPr>
      <w:r w:rsidRPr="004058F7">
        <w:rPr>
          <w:sz w:val="24"/>
          <w:szCs w:val="24"/>
        </w:rPr>
        <w:t>4. Объем и источники финансирования подпрограммы в целом и по годам реализ</w:t>
      </w:r>
      <w:r w:rsidRPr="004058F7">
        <w:rPr>
          <w:sz w:val="24"/>
          <w:szCs w:val="24"/>
        </w:rPr>
        <w:t>а</w:t>
      </w:r>
      <w:r w:rsidRPr="004058F7">
        <w:rPr>
          <w:sz w:val="24"/>
          <w:szCs w:val="24"/>
        </w:rPr>
        <w:t>ции (руб.)</w:t>
      </w:r>
    </w:p>
    <w:p w:rsidR="004058F7" w:rsidRDefault="004058F7" w:rsidP="004058F7">
      <w:pPr>
        <w:rPr>
          <w:highlight w:val="yellow"/>
        </w:rPr>
      </w:pPr>
    </w:p>
    <w:tbl>
      <w:tblPr>
        <w:tblStyle w:val="aa"/>
        <w:tblpPr w:leftFromText="181" w:rightFromText="181" w:vertAnchor="text" w:horzAnchor="margin" w:tblpY="1"/>
        <w:tblOverlap w:val="never"/>
        <w:tblW w:w="9608" w:type="dxa"/>
        <w:tblLayout w:type="fixed"/>
        <w:tblLook w:val="01E0" w:firstRow="1" w:lastRow="1" w:firstColumn="1" w:lastColumn="1" w:noHBand="0" w:noVBand="0"/>
      </w:tblPr>
      <w:tblGrid>
        <w:gridCol w:w="995"/>
        <w:gridCol w:w="1957"/>
        <w:gridCol w:w="1556"/>
        <w:gridCol w:w="1700"/>
        <w:gridCol w:w="1900"/>
        <w:gridCol w:w="1500"/>
      </w:tblGrid>
      <w:tr w:rsidR="004058F7" w:rsidTr="004058F7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pStyle w:val="ConsPlusCell"/>
              <w:jc w:val="center"/>
              <w:rPr>
                <w:b/>
              </w:rPr>
            </w:pPr>
            <w:r w:rsidRPr="004058F7">
              <w:rPr>
                <w:b/>
              </w:rPr>
              <w:t>Год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pStyle w:val="ConsPlusCell"/>
              <w:jc w:val="center"/>
              <w:rPr>
                <w:b/>
              </w:rPr>
            </w:pPr>
            <w:r w:rsidRPr="004058F7">
              <w:rPr>
                <w:b/>
              </w:rPr>
              <w:t>Источник финансирования</w:t>
            </w:r>
          </w:p>
        </w:tc>
      </w:tr>
      <w:tr w:rsidR="004058F7" w:rsidTr="004058F7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F7" w:rsidRPr="004058F7" w:rsidRDefault="004058F7" w:rsidP="00405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pStyle w:val="ConsPlusCell"/>
              <w:jc w:val="center"/>
              <w:rPr>
                <w:b/>
              </w:rPr>
            </w:pPr>
            <w:r w:rsidRPr="004058F7">
              <w:rPr>
                <w:b/>
              </w:rPr>
              <w:t>бюджет Ва</w:t>
            </w:r>
            <w:r w:rsidRPr="004058F7">
              <w:rPr>
                <w:b/>
              </w:rPr>
              <w:t>л</w:t>
            </w:r>
            <w:r w:rsidRPr="004058F7">
              <w:rPr>
                <w:b/>
              </w:rPr>
              <w:t>дайского г</w:t>
            </w:r>
            <w:r w:rsidRPr="004058F7">
              <w:rPr>
                <w:b/>
              </w:rPr>
              <w:t>о</w:t>
            </w:r>
            <w:r w:rsidRPr="004058F7">
              <w:rPr>
                <w:b/>
              </w:rPr>
              <w:t>родского пос</w:t>
            </w:r>
            <w:r w:rsidRPr="004058F7">
              <w:rPr>
                <w:b/>
              </w:rPr>
              <w:t>е</w:t>
            </w:r>
            <w:r w:rsidRPr="004058F7">
              <w:rPr>
                <w:b/>
              </w:rPr>
              <w:t>ления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pStyle w:val="ConsPlusCell"/>
              <w:jc w:val="center"/>
              <w:rPr>
                <w:b/>
              </w:rPr>
            </w:pPr>
            <w:r w:rsidRPr="004058F7">
              <w:rPr>
                <w:b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pStyle w:val="ConsPlusCell"/>
              <w:jc w:val="center"/>
              <w:rPr>
                <w:b/>
              </w:rPr>
            </w:pPr>
            <w:r w:rsidRPr="004058F7">
              <w:rPr>
                <w:b/>
              </w:rPr>
              <w:t>федеральный бю</w:t>
            </w:r>
            <w:r w:rsidRPr="004058F7">
              <w:rPr>
                <w:b/>
              </w:rPr>
              <w:t>д</w:t>
            </w:r>
            <w:r w:rsidRPr="004058F7">
              <w:rPr>
                <w:b/>
              </w:rPr>
              <w:t>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pStyle w:val="ConsPlusCell"/>
              <w:jc w:val="center"/>
              <w:rPr>
                <w:b/>
              </w:rPr>
            </w:pPr>
            <w:r w:rsidRPr="004058F7">
              <w:rPr>
                <w:b/>
              </w:rPr>
              <w:t>внебюджетные средс</w:t>
            </w:r>
            <w:r w:rsidRPr="004058F7">
              <w:rPr>
                <w:b/>
              </w:rPr>
              <w:t>т</w:t>
            </w:r>
            <w:r w:rsidRPr="004058F7">
              <w:rPr>
                <w:b/>
              </w:rPr>
              <w:t>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Pr="004058F7" w:rsidRDefault="004058F7" w:rsidP="004058F7">
            <w:pPr>
              <w:pStyle w:val="ConsPlusCell"/>
              <w:jc w:val="center"/>
              <w:rPr>
                <w:b/>
              </w:rPr>
            </w:pPr>
            <w:r w:rsidRPr="004058F7">
              <w:rPr>
                <w:b/>
              </w:rPr>
              <w:t>всего</w:t>
            </w:r>
          </w:p>
        </w:tc>
      </w:tr>
      <w:tr w:rsidR="004058F7" w:rsidTr="004058F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Default="004058F7">
            <w:pPr>
              <w:pStyle w:val="ConsPlusCell"/>
            </w:pPr>
            <w:r>
              <w:t>2016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Default="004058F7">
            <w:pPr>
              <w:pStyle w:val="ConsPlusCell"/>
              <w:jc w:val="center"/>
            </w:pPr>
            <w:r>
              <w:t>5800000,00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Default="004058F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Default="004058F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Default="004058F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7" w:rsidRDefault="004058F7">
            <w:pPr>
              <w:pStyle w:val="ConsPlusCell"/>
              <w:jc w:val="center"/>
            </w:pPr>
            <w:r>
              <w:t>5800000,00</w:t>
            </w:r>
          </w:p>
        </w:tc>
      </w:tr>
    </w:tbl>
    <w:p w:rsidR="004058F7" w:rsidRDefault="004058F7" w:rsidP="004058F7">
      <w:pPr>
        <w:ind w:firstLine="720"/>
      </w:pPr>
    </w:p>
    <w:p w:rsidR="004058F7" w:rsidRPr="004058F7" w:rsidRDefault="004058F7" w:rsidP="004058F7">
      <w:pPr>
        <w:ind w:firstLine="720"/>
        <w:rPr>
          <w:sz w:val="24"/>
          <w:szCs w:val="24"/>
        </w:rPr>
      </w:pPr>
      <w:r w:rsidRPr="004058F7">
        <w:rPr>
          <w:sz w:val="24"/>
          <w:szCs w:val="24"/>
        </w:rPr>
        <w:t>5. Ожидаемые конечные результаты по реализации подпрограммы:</w:t>
      </w:r>
    </w:p>
    <w:p w:rsidR="004058F7" w:rsidRDefault="004058F7" w:rsidP="004058F7">
      <w:pPr>
        <w:pStyle w:val="ConsPlusCell"/>
        <w:ind w:firstLine="720"/>
      </w:pPr>
      <w:r>
        <w:t>повышение качества и эффективности освещения улиц Валдайского городского поселения;</w:t>
      </w:r>
    </w:p>
    <w:p w:rsidR="004058F7" w:rsidRDefault="004058F7" w:rsidP="004058F7">
      <w:pPr>
        <w:pStyle w:val="ConsPlusCell"/>
        <w:ind w:firstLine="720"/>
      </w:pPr>
      <w:r>
        <w:t>создание благоприятных условий для проживания и отдыха жителей Валдайского городского поселения.</w:t>
      </w:r>
    </w:p>
    <w:p w:rsidR="00291A2F" w:rsidRDefault="00291A2F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right"/>
      </w:pPr>
    </w:p>
    <w:p w:rsidR="004058F7" w:rsidRDefault="004058F7" w:rsidP="004058F7">
      <w:pPr>
        <w:jc w:val="both"/>
        <w:sectPr w:rsidR="004058F7" w:rsidSect="00291A2F"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4058F7" w:rsidRDefault="007A7528" w:rsidP="007A7528">
      <w:pPr>
        <w:jc w:val="center"/>
      </w:pPr>
      <w:r>
        <w:lastRenderedPageBreak/>
        <w:t>11</w:t>
      </w:r>
    </w:p>
    <w:p w:rsidR="007A7528" w:rsidRDefault="007A7528" w:rsidP="007A7528">
      <w:pPr>
        <w:jc w:val="center"/>
      </w:pPr>
    </w:p>
    <w:p w:rsidR="007A7528" w:rsidRDefault="007A7528" w:rsidP="007A752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подпрограммы «Обеспечение уличного освещения»</w:t>
      </w:r>
    </w:p>
    <w:p w:rsidR="007A7528" w:rsidRDefault="007A7528" w:rsidP="007A7528">
      <w:pPr>
        <w:tabs>
          <w:tab w:val="left" w:pos="4200"/>
        </w:tabs>
        <w:rPr>
          <w:sz w:val="24"/>
          <w:szCs w:val="24"/>
        </w:rPr>
      </w:pPr>
      <w:r>
        <w:tab/>
      </w:r>
    </w:p>
    <w:tbl>
      <w:tblPr>
        <w:tblW w:w="153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880"/>
        <w:gridCol w:w="20"/>
        <w:gridCol w:w="2400"/>
        <w:gridCol w:w="1200"/>
        <w:gridCol w:w="1600"/>
        <w:gridCol w:w="2020"/>
        <w:gridCol w:w="2473"/>
      </w:tblGrid>
      <w:tr w:rsidR="007A7528" w:rsidRPr="007A7528" w:rsidTr="003C0F5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 w:rsidP="007A7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528">
              <w:rPr>
                <w:b/>
                <w:sz w:val="24"/>
                <w:szCs w:val="24"/>
              </w:rPr>
              <w:t>№</w:t>
            </w:r>
          </w:p>
          <w:p w:rsidR="007A7528" w:rsidRPr="007A7528" w:rsidRDefault="007A7528" w:rsidP="007A7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5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 w:rsidP="007A7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52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 w:rsidP="007A7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528">
              <w:rPr>
                <w:b/>
                <w:sz w:val="24"/>
                <w:szCs w:val="24"/>
              </w:rPr>
              <w:t>Исполнитель мер</w:t>
            </w:r>
            <w:r w:rsidRPr="007A7528">
              <w:rPr>
                <w:b/>
                <w:sz w:val="24"/>
                <w:szCs w:val="24"/>
              </w:rPr>
              <w:t>о</w:t>
            </w:r>
            <w:r w:rsidRPr="007A7528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 w:rsidP="007A7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528">
              <w:rPr>
                <w:b/>
                <w:sz w:val="24"/>
                <w:szCs w:val="24"/>
              </w:rPr>
              <w:t>Срок р</w:t>
            </w:r>
            <w:r w:rsidRPr="007A7528">
              <w:rPr>
                <w:b/>
                <w:sz w:val="24"/>
                <w:szCs w:val="24"/>
              </w:rPr>
              <w:t>е</w:t>
            </w:r>
            <w:r w:rsidRPr="007A7528">
              <w:rPr>
                <w:b/>
                <w:sz w:val="24"/>
                <w:szCs w:val="24"/>
              </w:rPr>
              <w:t>ализ</w:t>
            </w:r>
            <w:r w:rsidRPr="007A7528">
              <w:rPr>
                <w:b/>
                <w:sz w:val="24"/>
                <w:szCs w:val="24"/>
              </w:rPr>
              <w:t>а</w:t>
            </w:r>
            <w:r w:rsidRPr="007A7528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 w:rsidP="007A7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528">
              <w:rPr>
                <w:b/>
                <w:sz w:val="24"/>
                <w:szCs w:val="24"/>
              </w:rPr>
              <w:t>Целевой п</w:t>
            </w:r>
            <w:r w:rsidRPr="007A7528">
              <w:rPr>
                <w:b/>
                <w:sz w:val="24"/>
                <w:szCs w:val="24"/>
              </w:rPr>
              <w:t>о</w:t>
            </w:r>
            <w:r w:rsidRPr="007A7528">
              <w:rPr>
                <w:b/>
                <w:sz w:val="24"/>
                <w:szCs w:val="24"/>
              </w:rPr>
              <w:t>каз</w:t>
            </w:r>
            <w:r w:rsidRPr="007A7528">
              <w:rPr>
                <w:b/>
                <w:sz w:val="24"/>
                <w:szCs w:val="24"/>
              </w:rPr>
              <w:t>а</w:t>
            </w:r>
            <w:r w:rsidRPr="007A7528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 w:rsidP="007A7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528">
              <w:rPr>
                <w:b/>
                <w:sz w:val="24"/>
                <w:szCs w:val="24"/>
              </w:rPr>
              <w:t>Источник ф</w:t>
            </w:r>
            <w:r w:rsidRPr="007A7528">
              <w:rPr>
                <w:b/>
                <w:sz w:val="24"/>
                <w:szCs w:val="24"/>
              </w:rPr>
              <w:t>и</w:t>
            </w:r>
            <w:r w:rsidRPr="007A7528"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 w:rsidP="007A7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528">
              <w:rPr>
                <w:b/>
                <w:sz w:val="24"/>
                <w:szCs w:val="24"/>
              </w:rPr>
              <w:t>Объем финансир</w:t>
            </w:r>
            <w:r w:rsidRPr="007A7528">
              <w:rPr>
                <w:b/>
                <w:sz w:val="24"/>
                <w:szCs w:val="24"/>
              </w:rPr>
              <w:t>о</w:t>
            </w:r>
            <w:r w:rsidRPr="007A7528">
              <w:rPr>
                <w:b/>
                <w:sz w:val="24"/>
                <w:szCs w:val="24"/>
              </w:rPr>
              <w:t>вания (рублей)</w:t>
            </w:r>
          </w:p>
        </w:tc>
      </w:tr>
      <w:tr w:rsidR="007A7528" w:rsidRPr="007A7528" w:rsidTr="003C0F5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28" w:rsidRPr="007A7528" w:rsidRDefault="007A7528" w:rsidP="007A75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28" w:rsidRPr="007A7528" w:rsidRDefault="007A7528" w:rsidP="007A75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28" w:rsidRPr="007A7528" w:rsidRDefault="007A7528" w:rsidP="007A75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28" w:rsidRPr="007A7528" w:rsidRDefault="007A7528" w:rsidP="007A75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28" w:rsidRPr="007A7528" w:rsidRDefault="007A7528" w:rsidP="007A75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28" w:rsidRPr="007A7528" w:rsidRDefault="007A7528" w:rsidP="007A75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 w:rsidP="007A75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7528">
              <w:rPr>
                <w:b/>
                <w:sz w:val="24"/>
                <w:szCs w:val="24"/>
              </w:rPr>
              <w:t>2016</w:t>
            </w:r>
          </w:p>
        </w:tc>
      </w:tr>
      <w:tr w:rsidR="007A7528" w:rsidRPr="007A7528" w:rsidTr="003C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7</w:t>
            </w:r>
          </w:p>
        </w:tc>
      </w:tr>
      <w:tr w:rsidR="007A7528" w:rsidRPr="007A7528" w:rsidTr="003C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1.</w:t>
            </w:r>
          </w:p>
        </w:tc>
        <w:tc>
          <w:tcPr>
            <w:tcW w:w="1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7A7528" w:rsidRPr="007A7528" w:rsidTr="003C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1.1.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Содержание сетей уличного освещения, оплата потребленной электроэнергии, реал</w:t>
            </w:r>
            <w:r w:rsidRPr="007A7528">
              <w:rPr>
                <w:sz w:val="24"/>
                <w:szCs w:val="24"/>
              </w:rPr>
              <w:t>и</w:t>
            </w:r>
            <w:r w:rsidRPr="007A7528">
              <w:rPr>
                <w:sz w:val="24"/>
                <w:szCs w:val="24"/>
              </w:rPr>
              <w:t xml:space="preserve">зация мероприятий по </w:t>
            </w:r>
            <w:proofErr w:type="spellStart"/>
            <w:r w:rsidRPr="007A7528">
              <w:rPr>
                <w:sz w:val="24"/>
                <w:szCs w:val="24"/>
              </w:rPr>
              <w:t>энергосе</w:t>
            </w:r>
            <w:r w:rsidRPr="007A7528">
              <w:rPr>
                <w:sz w:val="24"/>
                <w:szCs w:val="24"/>
              </w:rPr>
              <w:t>р</w:t>
            </w:r>
            <w:r w:rsidRPr="007A7528">
              <w:rPr>
                <w:sz w:val="24"/>
                <w:szCs w:val="24"/>
              </w:rPr>
              <w:t>вису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Администрация Ва</w:t>
            </w:r>
            <w:r w:rsidRPr="007A7528">
              <w:rPr>
                <w:sz w:val="24"/>
                <w:szCs w:val="24"/>
              </w:rPr>
              <w:t>л</w:t>
            </w:r>
            <w:r w:rsidRPr="007A7528">
              <w:rPr>
                <w:sz w:val="24"/>
                <w:szCs w:val="24"/>
              </w:rPr>
              <w:t>дайского муниц</w:t>
            </w:r>
            <w:r w:rsidRPr="007A7528">
              <w:rPr>
                <w:sz w:val="24"/>
                <w:szCs w:val="24"/>
              </w:rPr>
              <w:t>и</w:t>
            </w:r>
            <w:r w:rsidRPr="007A7528">
              <w:rPr>
                <w:sz w:val="24"/>
                <w:szCs w:val="24"/>
              </w:rPr>
              <w:t xml:space="preserve">пального района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1.1.1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бюджет Валда</w:t>
            </w:r>
            <w:r w:rsidRPr="007A7528">
              <w:rPr>
                <w:sz w:val="24"/>
                <w:szCs w:val="24"/>
              </w:rPr>
              <w:t>й</w:t>
            </w:r>
            <w:r w:rsidRPr="007A7528">
              <w:rPr>
                <w:sz w:val="24"/>
                <w:szCs w:val="24"/>
              </w:rPr>
              <w:t>ского г</w:t>
            </w:r>
            <w:r w:rsidRPr="007A7528">
              <w:rPr>
                <w:sz w:val="24"/>
                <w:szCs w:val="24"/>
              </w:rPr>
              <w:t>о</w:t>
            </w:r>
            <w:r w:rsidRPr="007A7528">
              <w:rPr>
                <w:sz w:val="24"/>
                <w:szCs w:val="24"/>
              </w:rPr>
              <w:t>родского пос</w:t>
            </w:r>
            <w:r w:rsidRPr="007A7528">
              <w:rPr>
                <w:sz w:val="24"/>
                <w:szCs w:val="24"/>
              </w:rPr>
              <w:t>е</w:t>
            </w:r>
            <w:r w:rsidRPr="007A7528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528" w:rsidRPr="007A7528" w:rsidRDefault="007A75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528">
              <w:rPr>
                <w:sz w:val="24"/>
                <w:szCs w:val="24"/>
              </w:rPr>
              <w:t>5800000,00</w:t>
            </w:r>
          </w:p>
        </w:tc>
      </w:tr>
    </w:tbl>
    <w:p w:rsidR="007A7528" w:rsidRDefault="007A7528" w:rsidP="007A752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7528" w:rsidRDefault="007A7528" w:rsidP="007A752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790C7F" w:rsidRDefault="00790C7F" w:rsidP="007A7528"/>
    <w:p w:rsidR="0036236A" w:rsidRDefault="0036236A" w:rsidP="007A7528">
      <w:pPr>
        <w:sectPr w:rsidR="0036236A" w:rsidSect="007A7528">
          <w:pgSz w:w="16838" w:h="11906" w:orient="landscape"/>
          <w:pgMar w:top="1985" w:right="1134" w:bottom="567" w:left="851" w:header="720" w:footer="720" w:gutter="0"/>
          <w:cols w:space="720"/>
          <w:titlePg/>
          <w:docGrid w:linePitch="272"/>
        </w:sectPr>
      </w:pPr>
    </w:p>
    <w:p w:rsidR="0036236A" w:rsidRDefault="0036236A" w:rsidP="0036236A">
      <w:pPr>
        <w:jc w:val="center"/>
      </w:pPr>
      <w:r>
        <w:lastRenderedPageBreak/>
        <w:t>12</w:t>
      </w:r>
    </w:p>
    <w:p w:rsidR="00634D89" w:rsidRDefault="00634D89" w:rsidP="0036236A">
      <w:pPr>
        <w:jc w:val="center"/>
      </w:pPr>
    </w:p>
    <w:p w:rsidR="00634D89" w:rsidRDefault="00634D89" w:rsidP="0036236A">
      <w:pPr>
        <w:jc w:val="center"/>
      </w:pPr>
    </w:p>
    <w:p w:rsidR="00634D89" w:rsidRPr="00634D89" w:rsidRDefault="00634D89" w:rsidP="00634D89">
      <w:pPr>
        <w:jc w:val="center"/>
        <w:rPr>
          <w:b/>
          <w:sz w:val="24"/>
          <w:szCs w:val="24"/>
        </w:rPr>
      </w:pPr>
      <w:r w:rsidRPr="00634D89">
        <w:rPr>
          <w:b/>
          <w:sz w:val="24"/>
          <w:szCs w:val="24"/>
        </w:rPr>
        <w:t>Подпрограмма</w:t>
      </w:r>
    </w:p>
    <w:p w:rsidR="00634D89" w:rsidRPr="00634D89" w:rsidRDefault="00634D89" w:rsidP="00634D89">
      <w:pPr>
        <w:jc w:val="center"/>
        <w:rPr>
          <w:sz w:val="24"/>
          <w:szCs w:val="24"/>
        </w:rPr>
      </w:pPr>
      <w:r w:rsidRPr="00634D89">
        <w:rPr>
          <w:sz w:val="24"/>
          <w:szCs w:val="24"/>
        </w:rPr>
        <w:t>«Организация озеленения территории Валдайского городского поселения»</w:t>
      </w:r>
    </w:p>
    <w:p w:rsidR="00634D89" w:rsidRPr="00634D89" w:rsidRDefault="00634D89" w:rsidP="00634D89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634D89">
        <w:rPr>
          <w:sz w:val="24"/>
          <w:szCs w:val="24"/>
        </w:rPr>
        <w:t xml:space="preserve">муниципальной программы «Благоустройство территории </w:t>
      </w:r>
    </w:p>
    <w:p w:rsidR="00634D89" w:rsidRPr="00634D89" w:rsidRDefault="00634D89" w:rsidP="00634D89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634D89">
        <w:rPr>
          <w:sz w:val="24"/>
          <w:szCs w:val="24"/>
        </w:rPr>
        <w:t>Валдайского городского поселения в 2016 году»</w:t>
      </w:r>
    </w:p>
    <w:p w:rsidR="00634D89" w:rsidRPr="00634D89" w:rsidRDefault="00634D89" w:rsidP="00634D89">
      <w:pPr>
        <w:jc w:val="center"/>
        <w:rPr>
          <w:b/>
          <w:sz w:val="24"/>
          <w:szCs w:val="24"/>
        </w:rPr>
      </w:pPr>
    </w:p>
    <w:p w:rsidR="00634D89" w:rsidRPr="00634D89" w:rsidRDefault="00634D89" w:rsidP="00634D89">
      <w:pPr>
        <w:jc w:val="center"/>
        <w:rPr>
          <w:b/>
          <w:sz w:val="24"/>
          <w:szCs w:val="24"/>
        </w:rPr>
      </w:pPr>
      <w:r w:rsidRPr="00634D89">
        <w:rPr>
          <w:b/>
          <w:sz w:val="24"/>
          <w:szCs w:val="24"/>
        </w:rPr>
        <w:t>Паспорт подпрограммы</w:t>
      </w:r>
    </w:p>
    <w:p w:rsidR="00634D89" w:rsidRPr="00634D89" w:rsidRDefault="00634D89" w:rsidP="00634D89">
      <w:pPr>
        <w:jc w:val="center"/>
        <w:rPr>
          <w:sz w:val="24"/>
          <w:szCs w:val="24"/>
        </w:rPr>
      </w:pPr>
      <w:r w:rsidRPr="00634D89">
        <w:rPr>
          <w:sz w:val="24"/>
          <w:szCs w:val="24"/>
        </w:rPr>
        <w:t>«Организация озеленения территории Валдайского городского поселения»</w:t>
      </w:r>
    </w:p>
    <w:p w:rsidR="00634D89" w:rsidRPr="00634D89" w:rsidRDefault="00634D89" w:rsidP="00634D89">
      <w:pPr>
        <w:rPr>
          <w:sz w:val="24"/>
          <w:szCs w:val="24"/>
        </w:rPr>
      </w:pPr>
    </w:p>
    <w:p w:rsidR="00634D89" w:rsidRPr="00634D89" w:rsidRDefault="00634D89" w:rsidP="00634D89">
      <w:pPr>
        <w:ind w:firstLine="720"/>
        <w:jc w:val="both"/>
        <w:rPr>
          <w:sz w:val="24"/>
          <w:szCs w:val="24"/>
        </w:rPr>
      </w:pPr>
      <w:r w:rsidRPr="00634D89">
        <w:rPr>
          <w:sz w:val="24"/>
          <w:szCs w:val="24"/>
        </w:rPr>
        <w:t>1. Исполнители подпрограммы: Администрация Валдайского муниципального района</w:t>
      </w:r>
    </w:p>
    <w:p w:rsidR="00634D89" w:rsidRPr="00634D89" w:rsidRDefault="00634D89" w:rsidP="00634D89">
      <w:pPr>
        <w:pStyle w:val="ConsPlusCell"/>
        <w:ind w:firstLine="720"/>
        <w:jc w:val="both"/>
      </w:pPr>
      <w:r w:rsidRPr="00634D89">
        <w:t xml:space="preserve">2. Задачи и целевые показатели подпрограммы: </w:t>
      </w:r>
    </w:p>
    <w:p w:rsidR="00634D89" w:rsidRDefault="00634D89" w:rsidP="00634D89">
      <w:pPr>
        <w:pStyle w:val="ConsPlusCell"/>
        <w:ind w:left="696" w:firstLine="720"/>
        <w:jc w:val="both"/>
      </w:pPr>
    </w:p>
    <w:tbl>
      <w:tblPr>
        <w:tblStyle w:val="aa"/>
        <w:tblW w:w="9500" w:type="dxa"/>
        <w:tblInd w:w="108" w:type="dxa"/>
        <w:tblLook w:val="01E0" w:firstRow="1" w:lastRow="1" w:firstColumn="1" w:lastColumn="1" w:noHBand="0" w:noVBand="0"/>
      </w:tblPr>
      <w:tblGrid>
        <w:gridCol w:w="800"/>
        <w:gridCol w:w="5564"/>
        <w:gridCol w:w="1456"/>
        <w:gridCol w:w="1680"/>
      </w:tblGrid>
      <w:tr w:rsidR="00634D89" w:rsidRPr="00634D89" w:rsidTr="00634D89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 w:rsidP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№</w:t>
            </w:r>
          </w:p>
          <w:p w:rsidR="00634D89" w:rsidRPr="00634D89" w:rsidRDefault="00634D89" w:rsidP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п/п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 w:rsidP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Задачи подпрограммы, наименование и единица и</w:t>
            </w:r>
            <w:r w:rsidRPr="00634D89">
              <w:rPr>
                <w:b/>
              </w:rPr>
              <w:t>з</w:t>
            </w:r>
            <w:r w:rsidRPr="00634D89">
              <w:rPr>
                <w:b/>
              </w:rPr>
              <w:t>мерения целевого показателя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 w:rsidP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Значение целевых показ</w:t>
            </w:r>
            <w:r w:rsidRPr="00634D89">
              <w:rPr>
                <w:b/>
              </w:rPr>
              <w:t>а</w:t>
            </w:r>
            <w:r w:rsidRPr="00634D89">
              <w:rPr>
                <w:b/>
              </w:rPr>
              <w:t>телей по годам</w:t>
            </w:r>
          </w:p>
        </w:tc>
      </w:tr>
      <w:tr w:rsidR="00634D89" w:rsidRPr="00634D89" w:rsidTr="00634D89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89" w:rsidRPr="00634D89" w:rsidRDefault="00634D89" w:rsidP="006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89" w:rsidRPr="00634D89" w:rsidRDefault="00634D89" w:rsidP="006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 w:rsidP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2015</w:t>
            </w:r>
          </w:p>
          <w:p w:rsidR="00634D89" w:rsidRPr="00634D89" w:rsidRDefault="00634D89" w:rsidP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(базовый период)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 w:rsidP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2016</w:t>
            </w:r>
          </w:p>
        </w:tc>
      </w:tr>
      <w:tr w:rsidR="00634D89" w:rsidRPr="00634D89" w:rsidTr="00634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4</w:t>
            </w:r>
          </w:p>
        </w:tc>
      </w:tr>
      <w:tr w:rsidR="00634D89" w:rsidRPr="00634D89" w:rsidTr="00634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t>1.1</w:t>
            </w:r>
          </w:p>
        </w:tc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rPr>
                <w:b/>
              </w:rPr>
              <w:t>Задача. Организация  озеленение территории Валдайского городского пос</w:t>
            </w:r>
            <w:r w:rsidRPr="00634D89">
              <w:rPr>
                <w:b/>
              </w:rPr>
              <w:t>е</w:t>
            </w:r>
            <w:r w:rsidRPr="00634D89">
              <w:rPr>
                <w:b/>
              </w:rPr>
              <w:t>ления</w:t>
            </w:r>
          </w:p>
        </w:tc>
      </w:tr>
      <w:tr w:rsidR="00634D89" w:rsidRPr="00634D89" w:rsidTr="00634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t>1.1.1.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t>Показатель 1. Площадь газонов (кв.м)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26500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26500</w:t>
            </w:r>
          </w:p>
        </w:tc>
      </w:tr>
      <w:tr w:rsidR="00634D89" w:rsidRPr="00634D89" w:rsidTr="00634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t>1.1.2.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t>Показатель 2. Площадь обслуживаемый цветн</w:t>
            </w:r>
            <w:r w:rsidRPr="00634D89">
              <w:t>и</w:t>
            </w:r>
            <w:r w:rsidRPr="00634D89">
              <w:t>ков(кв.м)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907,7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908,39</w:t>
            </w:r>
          </w:p>
        </w:tc>
      </w:tr>
      <w:tr w:rsidR="00634D89" w:rsidRPr="00634D89" w:rsidTr="00634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t>1.1.3.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t xml:space="preserve">Показатель 3. Количество </w:t>
            </w:r>
            <w:proofErr w:type="spellStart"/>
            <w:r w:rsidRPr="00634D89">
              <w:t>кронированных</w:t>
            </w:r>
            <w:proofErr w:type="spellEnd"/>
            <w:r w:rsidRPr="00634D89">
              <w:t xml:space="preserve">  и сп</w:t>
            </w:r>
            <w:r w:rsidRPr="00634D89">
              <w:t>и</w:t>
            </w:r>
            <w:r w:rsidRPr="00634D89">
              <w:t>ленных аварийных деревьев (шт.)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</w:p>
        </w:tc>
      </w:tr>
      <w:tr w:rsidR="00634D89" w:rsidRPr="00634D89" w:rsidTr="00634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t>1.1.4.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both"/>
            </w:pPr>
            <w:r w:rsidRPr="00634D89">
              <w:t>Показатель 4. Количество посаженных д</w:t>
            </w:r>
            <w:r w:rsidRPr="00634D89">
              <w:t>е</w:t>
            </w:r>
            <w:r w:rsidRPr="00634D89">
              <w:t>ревьев, кустарников (шт.)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</w:p>
        </w:tc>
      </w:tr>
    </w:tbl>
    <w:p w:rsidR="00634D89" w:rsidRDefault="00634D89" w:rsidP="00634D89">
      <w:pPr>
        <w:pStyle w:val="ConsPlusCell"/>
        <w:ind w:firstLine="720"/>
        <w:jc w:val="both"/>
      </w:pPr>
    </w:p>
    <w:p w:rsidR="00634D89" w:rsidRPr="00634D89" w:rsidRDefault="00634D89" w:rsidP="00634D89">
      <w:pPr>
        <w:pStyle w:val="ConsPlusCell"/>
        <w:ind w:firstLine="720"/>
      </w:pPr>
      <w:r>
        <w:t xml:space="preserve"> </w:t>
      </w:r>
      <w:r w:rsidRPr="00634D89">
        <w:t>3. Сроки реализации подпрограммы: 2016 год.</w:t>
      </w:r>
    </w:p>
    <w:p w:rsidR="00634D89" w:rsidRPr="00634D89" w:rsidRDefault="00634D89" w:rsidP="00634D89">
      <w:pPr>
        <w:ind w:firstLine="720"/>
        <w:rPr>
          <w:sz w:val="24"/>
          <w:szCs w:val="24"/>
        </w:rPr>
      </w:pPr>
      <w:r w:rsidRPr="00634D89">
        <w:rPr>
          <w:sz w:val="24"/>
          <w:szCs w:val="24"/>
        </w:rPr>
        <w:t>4. Объем и источники финансирования подпрограммы в целом и по годам реализ</w:t>
      </w:r>
      <w:r w:rsidRPr="00634D89">
        <w:rPr>
          <w:sz w:val="24"/>
          <w:szCs w:val="24"/>
        </w:rPr>
        <w:t>а</w:t>
      </w:r>
      <w:r>
        <w:rPr>
          <w:sz w:val="24"/>
          <w:szCs w:val="24"/>
        </w:rPr>
        <w:t xml:space="preserve">ции  </w:t>
      </w:r>
      <w:r w:rsidRPr="00634D89">
        <w:rPr>
          <w:sz w:val="24"/>
          <w:szCs w:val="24"/>
        </w:rPr>
        <w:t xml:space="preserve">(руб.):          </w:t>
      </w:r>
    </w:p>
    <w:p w:rsidR="00634D89" w:rsidRPr="00634D89" w:rsidRDefault="00634D89" w:rsidP="00634D89">
      <w:pPr>
        <w:ind w:firstLine="720"/>
        <w:rPr>
          <w:sz w:val="24"/>
          <w:szCs w:val="24"/>
        </w:rPr>
      </w:pPr>
      <w:r w:rsidRPr="00634D89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768"/>
        <w:gridCol w:w="2190"/>
        <w:gridCol w:w="1464"/>
        <w:gridCol w:w="1696"/>
        <w:gridCol w:w="1846"/>
        <w:gridCol w:w="1498"/>
      </w:tblGrid>
      <w:tr w:rsidR="00634D89" w:rsidRPr="00634D89" w:rsidTr="00634D89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Год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Источник финансирования</w:t>
            </w:r>
          </w:p>
        </w:tc>
      </w:tr>
      <w:tr w:rsidR="00634D89" w:rsidRPr="00634D89" w:rsidTr="00634D89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89" w:rsidRPr="00634D89" w:rsidRDefault="006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бюджет Валда</w:t>
            </w:r>
            <w:r w:rsidRPr="00634D89">
              <w:rPr>
                <w:b/>
              </w:rPr>
              <w:t>й</w:t>
            </w:r>
            <w:r w:rsidRPr="00634D89">
              <w:rPr>
                <w:b/>
              </w:rPr>
              <w:t>ского городского пос</w:t>
            </w:r>
            <w:r w:rsidRPr="00634D89">
              <w:rPr>
                <w:b/>
              </w:rPr>
              <w:t>е</w:t>
            </w:r>
            <w:r w:rsidRPr="00634D89">
              <w:rPr>
                <w:b/>
              </w:rPr>
              <w:t>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федеральный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  <w:rPr>
                <w:b/>
              </w:rPr>
            </w:pPr>
            <w:r w:rsidRPr="00634D89">
              <w:rPr>
                <w:b/>
              </w:rPr>
              <w:t>всего</w:t>
            </w:r>
          </w:p>
        </w:tc>
      </w:tr>
      <w:tr w:rsidR="00634D89" w:rsidRPr="00634D89" w:rsidTr="00634D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2016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2000000,00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89" w:rsidRPr="00634D89" w:rsidRDefault="00634D89">
            <w:pPr>
              <w:pStyle w:val="ConsPlusCell"/>
              <w:jc w:val="center"/>
            </w:pPr>
            <w:r w:rsidRPr="00634D89">
              <w:t>2000000,00</w:t>
            </w:r>
          </w:p>
        </w:tc>
      </w:tr>
    </w:tbl>
    <w:p w:rsidR="00634D89" w:rsidRDefault="00634D89" w:rsidP="00634D89"/>
    <w:p w:rsidR="00634D89" w:rsidRPr="00634D89" w:rsidRDefault="00634D89" w:rsidP="00634D89">
      <w:pPr>
        <w:ind w:firstLine="720"/>
        <w:rPr>
          <w:sz w:val="24"/>
          <w:szCs w:val="24"/>
        </w:rPr>
      </w:pPr>
      <w:r w:rsidRPr="00634D89">
        <w:rPr>
          <w:sz w:val="24"/>
          <w:szCs w:val="24"/>
        </w:rPr>
        <w:t xml:space="preserve"> 5. Ожидаемые конечные результаты по реализации подпрограммы:</w:t>
      </w:r>
    </w:p>
    <w:p w:rsidR="00634D89" w:rsidRPr="00634D89" w:rsidRDefault="00634D89" w:rsidP="00634D89">
      <w:pPr>
        <w:pStyle w:val="ConsPlusCell"/>
        <w:ind w:firstLine="720"/>
      </w:pPr>
      <w:r w:rsidRPr="00634D89">
        <w:t>повышения уровня озеленения территории Валдайского городского поселения п</w:t>
      </w:r>
      <w:r w:rsidRPr="00634D89">
        <w:t>у</w:t>
      </w:r>
      <w:r w:rsidRPr="00634D89">
        <w:t>тем увеличения площади газонов, подлежащих содержанию;</w:t>
      </w:r>
    </w:p>
    <w:p w:rsidR="00634D89" w:rsidRPr="00634D89" w:rsidRDefault="00634D89" w:rsidP="00634D89">
      <w:pPr>
        <w:pStyle w:val="ConsPlusCell"/>
        <w:ind w:firstLine="720"/>
      </w:pPr>
      <w:r w:rsidRPr="00634D89">
        <w:t>создание условий, не допускающих снижения уровня благоустроенности Валда</w:t>
      </w:r>
      <w:r w:rsidRPr="00634D89">
        <w:t>й</w:t>
      </w:r>
      <w:r w:rsidRPr="00634D89">
        <w:t>ского городского поселения;</w:t>
      </w:r>
    </w:p>
    <w:p w:rsidR="00634D89" w:rsidRPr="00634D89" w:rsidRDefault="00634D89" w:rsidP="00634D89">
      <w:pPr>
        <w:pStyle w:val="ConsPlusCell"/>
        <w:ind w:firstLine="720"/>
      </w:pPr>
      <w:r w:rsidRPr="00634D89">
        <w:t>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мероприятий;</w:t>
      </w:r>
    </w:p>
    <w:p w:rsidR="00634D89" w:rsidRPr="00634D89" w:rsidRDefault="00634D89" w:rsidP="00634D89">
      <w:pPr>
        <w:ind w:firstLine="720"/>
        <w:rPr>
          <w:sz w:val="24"/>
          <w:szCs w:val="24"/>
        </w:rPr>
      </w:pPr>
      <w:r w:rsidRPr="00634D89">
        <w:rPr>
          <w:sz w:val="24"/>
          <w:szCs w:val="24"/>
        </w:rPr>
        <w:t>воспитание у подрастающего поколения бережного отношения к окружающей природной среде.</w:t>
      </w:r>
    </w:p>
    <w:p w:rsidR="00634D89" w:rsidRDefault="00634D89" w:rsidP="0036236A">
      <w:pPr>
        <w:jc w:val="center"/>
      </w:pPr>
    </w:p>
    <w:p w:rsidR="00634D89" w:rsidRDefault="00634D89" w:rsidP="0036236A">
      <w:pPr>
        <w:jc w:val="center"/>
      </w:pPr>
    </w:p>
    <w:p w:rsidR="00634D89" w:rsidRDefault="00634D89" w:rsidP="0036236A">
      <w:pPr>
        <w:jc w:val="center"/>
      </w:pPr>
    </w:p>
    <w:p w:rsidR="00634D89" w:rsidRDefault="00634D89" w:rsidP="00634D89">
      <w:pPr>
        <w:sectPr w:rsidR="00634D89" w:rsidSect="0036236A"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790C7F" w:rsidRDefault="00790C7F" w:rsidP="007A7528"/>
    <w:p w:rsidR="00790C7F" w:rsidRDefault="00790C7F" w:rsidP="00634D89">
      <w:pPr>
        <w:jc w:val="center"/>
      </w:pPr>
    </w:p>
    <w:p w:rsidR="00634D89" w:rsidRDefault="00634D89" w:rsidP="00634D89">
      <w:pPr>
        <w:jc w:val="center"/>
      </w:pPr>
      <w:r>
        <w:t>13</w:t>
      </w:r>
    </w:p>
    <w:p w:rsidR="00F84959" w:rsidRDefault="00F84959" w:rsidP="00634D89">
      <w:pPr>
        <w:jc w:val="center"/>
      </w:pPr>
    </w:p>
    <w:p w:rsidR="00F84959" w:rsidRDefault="00F84959" w:rsidP="00634D89">
      <w:pPr>
        <w:jc w:val="center"/>
      </w:pPr>
    </w:p>
    <w:p w:rsidR="00F84959" w:rsidRDefault="00F84959" w:rsidP="00634D89">
      <w:pPr>
        <w:jc w:val="center"/>
      </w:pPr>
    </w:p>
    <w:p w:rsidR="00F84959" w:rsidRPr="00F84959" w:rsidRDefault="00F84959" w:rsidP="00F84959">
      <w:pPr>
        <w:jc w:val="center"/>
        <w:rPr>
          <w:sz w:val="24"/>
          <w:szCs w:val="24"/>
        </w:rPr>
      </w:pPr>
      <w:r w:rsidRPr="00F84959">
        <w:rPr>
          <w:b/>
          <w:sz w:val="24"/>
          <w:szCs w:val="24"/>
        </w:rPr>
        <w:t>Мероприятия подпрограммы «Организация озеленения территории Валдайского городского поселения»</w:t>
      </w:r>
    </w:p>
    <w:p w:rsidR="00F84959" w:rsidRPr="00F84959" w:rsidRDefault="00F84959" w:rsidP="00F84959">
      <w:pPr>
        <w:jc w:val="center"/>
        <w:rPr>
          <w:sz w:val="24"/>
          <w:szCs w:val="24"/>
        </w:rPr>
      </w:pPr>
    </w:p>
    <w:tbl>
      <w:tblPr>
        <w:tblW w:w="153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2539"/>
        <w:gridCol w:w="965"/>
        <w:gridCol w:w="1304"/>
        <w:gridCol w:w="3172"/>
        <w:gridCol w:w="40"/>
        <w:gridCol w:w="2973"/>
      </w:tblGrid>
      <w:tr w:rsidR="00F84959" w:rsidRPr="00F84959" w:rsidTr="00F8495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 xml:space="preserve">Исполнитель </w:t>
            </w:r>
          </w:p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Срок реал</w:t>
            </w:r>
            <w:r w:rsidRPr="00F84959">
              <w:rPr>
                <w:sz w:val="24"/>
                <w:szCs w:val="24"/>
              </w:rPr>
              <w:t>и</w:t>
            </w:r>
            <w:r w:rsidRPr="00F84959">
              <w:rPr>
                <w:sz w:val="24"/>
                <w:szCs w:val="24"/>
              </w:rPr>
              <w:t>зации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Целевой п</w:t>
            </w:r>
            <w:r w:rsidRPr="00F84959">
              <w:rPr>
                <w:sz w:val="24"/>
                <w:szCs w:val="24"/>
              </w:rPr>
              <w:t>о</w:t>
            </w:r>
            <w:r w:rsidRPr="00F84959">
              <w:rPr>
                <w:sz w:val="24"/>
                <w:szCs w:val="24"/>
              </w:rPr>
              <w:t>казатель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Источник ф</w:t>
            </w:r>
            <w:r w:rsidRPr="00F84959">
              <w:rPr>
                <w:sz w:val="24"/>
                <w:szCs w:val="24"/>
              </w:rPr>
              <w:t>и</w:t>
            </w:r>
            <w:r w:rsidRPr="00F84959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Объем финансирования (рублей)</w:t>
            </w:r>
          </w:p>
        </w:tc>
      </w:tr>
      <w:tr w:rsidR="00F84959" w:rsidRPr="00F84959" w:rsidTr="00F8495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59" w:rsidRPr="00F84959" w:rsidRDefault="00F8495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59" w:rsidRPr="00F84959" w:rsidRDefault="00F84959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59" w:rsidRPr="00F84959" w:rsidRDefault="00F84959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59" w:rsidRPr="00F84959" w:rsidRDefault="00F8495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59" w:rsidRPr="00F84959" w:rsidRDefault="00F84959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59" w:rsidRPr="00F84959" w:rsidRDefault="00F84959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2016</w:t>
            </w:r>
          </w:p>
        </w:tc>
      </w:tr>
      <w:tr w:rsidR="00F84959" w:rsidRPr="00F84959" w:rsidTr="00F849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5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7</w:t>
            </w:r>
          </w:p>
        </w:tc>
      </w:tr>
      <w:tr w:rsidR="00F84959" w:rsidRPr="00F84959" w:rsidTr="00F849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1.</w:t>
            </w:r>
          </w:p>
        </w:tc>
        <w:tc>
          <w:tcPr>
            <w:tcW w:w="1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Задача  Организация  озеленения территории Валдайского городского поселения</w:t>
            </w:r>
          </w:p>
        </w:tc>
      </w:tr>
      <w:tr w:rsidR="00F84959" w:rsidRPr="00F84959" w:rsidTr="00F849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Содержание объектов озелен</w:t>
            </w:r>
            <w:r w:rsidRPr="00F84959">
              <w:rPr>
                <w:sz w:val="24"/>
                <w:szCs w:val="24"/>
              </w:rPr>
              <w:t>е</w:t>
            </w:r>
            <w:r w:rsidRPr="00F84959">
              <w:rPr>
                <w:sz w:val="24"/>
                <w:szCs w:val="24"/>
              </w:rPr>
              <w:t>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 xml:space="preserve"> Администрация Ва</w:t>
            </w:r>
            <w:r w:rsidRPr="00F84959">
              <w:rPr>
                <w:sz w:val="24"/>
                <w:szCs w:val="24"/>
              </w:rPr>
              <w:t>л</w:t>
            </w:r>
            <w:r w:rsidRPr="00F84959">
              <w:rPr>
                <w:sz w:val="24"/>
                <w:szCs w:val="24"/>
              </w:rPr>
              <w:t>дайского муниципал</w:t>
            </w:r>
            <w:r w:rsidRPr="00F84959">
              <w:rPr>
                <w:sz w:val="24"/>
                <w:szCs w:val="24"/>
              </w:rPr>
              <w:t>ь</w:t>
            </w:r>
            <w:r w:rsidRPr="00F84959"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 xml:space="preserve"> 2016 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1.1.1, 1.1.2, 1.1.3, 1.1.4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бюджет Валдайского горо</w:t>
            </w:r>
            <w:r w:rsidRPr="00F84959">
              <w:rPr>
                <w:sz w:val="24"/>
                <w:szCs w:val="24"/>
              </w:rPr>
              <w:t>д</w:t>
            </w:r>
            <w:r w:rsidRPr="00F84959">
              <w:rPr>
                <w:sz w:val="24"/>
                <w:szCs w:val="24"/>
              </w:rPr>
              <w:t>ского пос</w:t>
            </w:r>
            <w:r w:rsidRPr="00F84959">
              <w:rPr>
                <w:sz w:val="24"/>
                <w:szCs w:val="24"/>
              </w:rPr>
              <w:t>е</w:t>
            </w:r>
            <w:r w:rsidRPr="00F84959">
              <w:rPr>
                <w:sz w:val="24"/>
                <w:szCs w:val="24"/>
              </w:rPr>
              <w:t>ления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4959" w:rsidRPr="00F84959" w:rsidRDefault="00F849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959">
              <w:rPr>
                <w:sz w:val="24"/>
                <w:szCs w:val="24"/>
              </w:rPr>
              <w:t>2000000,00</w:t>
            </w:r>
          </w:p>
        </w:tc>
      </w:tr>
    </w:tbl>
    <w:p w:rsidR="00F84959" w:rsidRDefault="00F84959" w:rsidP="00634D89">
      <w:pPr>
        <w:jc w:val="center"/>
        <w:sectPr w:rsidR="00F84959" w:rsidSect="007A7528">
          <w:pgSz w:w="16838" w:h="11906" w:orient="landscape"/>
          <w:pgMar w:top="1985" w:right="1134" w:bottom="567" w:left="851" w:header="720" w:footer="720" w:gutter="0"/>
          <w:cols w:space="720"/>
          <w:titlePg/>
          <w:docGrid w:linePitch="272"/>
        </w:sectPr>
      </w:pPr>
    </w:p>
    <w:p w:rsidR="0085189C" w:rsidRDefault="00F84959" w:rsidP="00790C7F">
      <w:pPr>
        <w:jc w:val="center"/>
      </w:pPr>
      <w:r>
        <w:lastRenderedPageBreak/>
        <w:t>14</w:t>
      </w:r>
    </w:p>
    <w:p w:rsidR="0085189C" w:rsidRPr="0085189C" w:rsidRDefault="0085189C" w:rsidP="0085189C"/>
    <w:p w:rsidR="0085189C" w:rsidRDefault="0085189C" w:rsidP="0085189C"/>
    <w:p w:rsidR="00790C7F" w:rsidRDefault="00790C7F" w:rsidP="0085189C">
      <w:pPr>
        <w:jc w:val="right"/>
      </w:pPr>
    </w:p>
    <w:p w:rsidR="0085189C" w:rsidRPr="0085189C" w:rsidRDefault="0085189C" w:rsidP="0085189C">
      <w:pPr>
        <w:jc w:val="center"/>
        <w:rPr>
          <w:b/>
          <w:sz w:val="24"/>
          <w:szCs w:val="24"/>
        </w:rPr>
      </w:pPr>
      <w:r w:rsidRPr="0085189C">
        <w:rPr>
          <w:b/>
          <w:sz w:val="24"/>
          <w:szCs w:val="24"/>
        </w:rPr>
        <w:t>Подпрограмма</w:t>
      </w:r>
    </w:p>
    <w:p w:rsidR="0085189C" w:rsidRPr="0085189C" w:rsidRDefault="0085189C" w:rsidP="0085189C">
      <w:pPr>
        <w:jc w:val="center"/>
        <w:rPr>
          <w:sz w:val="24"/>
          <w:szCs w:val="24"/>
        </w:rPr>
      </w:pPr>
      <w:r w:rsidRPr="0085189C">
        <w:rPr>
          <w:sz w:val="24"/>
          <w:szCs w:val="24"/>
        </w:rPr>
        <w:t>«Организация содержания мест захоронения»</w:t>
      </w:r>
    </w:p>
    <w:p w:rsidR="0085189C" w:rsidRPr="0085189C" w:rsidRDefault="0085189C" w:rsidP="0085189C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85189C">
        <w:rPr>
          <w:sz w:val="24"/>
          <w:szCs w:val="24"/>
        </w:rPr>
        <w:t xml:space="preserve">муниципальной программы «Благоустройство территории </w:t>
      </w:r>
    </w:p>
    <w:p w:rsidR="0085189C" w:rsidRPr="0085189C" w:rsidRDefault="0085189C" w:rsidP="0085189C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85189C">
        <w:rPr>
          <w:sz w:val="24"/>
          <w:szCs w:val="24"/>
        </w:rPr>
        <w:t>Валдайского городского поселения в 2016 году»</w:t>
      </w:r>
    </w:p>
    <w:p w:rsidR="0085189C" w:rsidRPr="0085189C" w:rsidRDefault="0085189C" w:rsidP="0085189C">
      <w:pPr>
        <w:jc w:val="center"/>
        <w:rPr>
          <w:b/>
          <w:sz w:val="24"/>
          <w:szCs w:val="24"/>
        </w:rPr>
      </w:pPr>
    </w:p>
    <w:p w:rsidR="0085189C" w:rsidRPr="0085189C" w:rsidRDefault="0085189C" w:rsidP="0085189C">
      <w:pPr>
        <w:jc w:val="center"/>
        <w:rPr>
          <w:b/>
          <w:sz w:val="24"/>
          <w:szCs w:val="24"/>
        </w:rPr>
      </w:pPr>
      <w:r w:rsidRPr="0085189C">
        <w:rPr>
          <w:b/>
          <w:sz w:val="24"/>
          <w:szCs w:val="24"/>
        </w:rPr>
        <w:t>Паспорт подпрограммы</w:t>
      </w:r>
    </w:p>
    <w:p w:rsidR="0085189C" w:rsidRPr="0085189C" w:rsidRDefault="0085189C" w:rsidP="0085189C">
      <w:pPr>
        <w:jc w:val="center"/>
        <w:rPr>
          <w:b/>
          <w:sz w:val="24"/>
          <w:szCs w:val="24"/>
        </w:rPr>
      </w:pPr>
      <w:r w:rsidRPr="0085189C">
        <w:rPr>
          <w:b/>
          <w:sz w:val="24"/>
          <w:szCs w:val="24"/>
        </w:rPr>
        <w:t>«Организация содержания мест захоронения»</w:t>
      </w:r>
    </w:p>
    <w:p w:rsidR="0085189C" w:rsidRPr="0085189C" w:rsidRDefault="0085189C" w:rsidP="0085189C">
      <w:pPr>
        <w:pStyle w:val="ConsPlusCell"/>
        <w:ind w:firstLine="720"/>
      </w:pPr>
      <w:r w:rsidRPr="0085189C">
        <w:t xml:space="preserve">1. Исполнители подпрограммы:   Администрация Валдайского муниципального района. </w:t>
      </w:r>
    </w:p>
    <w:p w:rsidR="0085189C" w:rsidRPr="0085189C" w:rsidRDefault="0085189C" w:rsidP="0085189C">
      <w:pPr>
        <w:ind w:firstLine="720"/>
        <w:rPr>
          <w:sz w:val="24"/>
          <w:szCs w:val="24"/>
        </w:rPr>
      </w:pPr>
      <w:r w:rsidRPr="0085189C">
        <w:rPr>
          <w:sz w:val="24"/>
          <w:szCs w:val="24"/>
        </w:rPr>
        <w:t xml:space="preserve">2. Задачи и целевые показатели подпрограммы: </w:t>
      </w:r>
    </w:p>
    <w:p w:rsidR="0085189C" w:rsidRDefault="0085189C" w:rsidP="0085189C">
      <w:pPr>
        <w:ind w:firstLine="720"/>
      </w:pPr>
    </w:p>
    <w:tbl>
      <w:tblPr>
        <w:tblStyle w:val="aa"/>
        <w:tblpPr w:leftFromText="180" w:rightFromText="180" w:vertAnchor="text" w:horzAnchor="page" w:tblpX="2252" w:tblpY="-37"/>
        <w:tblOverlap w:val="never"/>
        <w:tblW w:w="8971" w:type="dxa"/>
        <w:tblLayout w:type="fixed"/>
        <w:tblLook w:val="01E0" w:firstRow="1" w:lastRow="1" w:firstColumn="1" w:lastColumn="1" w:noHBand="0" w:noVBand="0"/>
      </w:tblPr>
      <w:tblGrid>
        <w:gridCol w:w="808"/>
        <w:gridCol w:w="3123"/>
        <w:gridCol w:w="2160"/>
        <w:gridCol w:w="2880"/>
      </w:tblGrid>
      <w:tr w:rsidR="0085189C" w:rsidRPr="0085189C" w:rsidTr="0085189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18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189C">
              <w:rPr>
                <w:b/>
                <w:sz w:val="24"/>
                <w:szCs w:val="24"/>
              </w:rPr>
              <w:t>Задачи подпрограммы, н</w:t>
            </w:r>
            <w:r w:rsidRPr="0085189C">
              <w:rPr>
                <w:b/>
                <w:sz w:val="24"/>
                <w:szCs w:val="24"/>
              </w:rPr>
              <w:t>а</w:t>
            </w:r>
            <w:r w:rsidRPr="0085189C">
              <w:rPr>
                <w:b/>
                <w:sz w:val="24"/>
                <w:szCs w:val="24"/>
              </w:rPr>
              <w:t>именование и единица измерения целевого пок</w:t>
            </w:r>
            <w:r w:rsidRPr="0085189C">
              <w:rPr>
                <w:b/>
                <w:sz w:val="24"/>
                <w:szCs w:val="24"/>
              </w:rPr>
              <w:t>а</w:t>
            </w:r>
            <w:r w:rsidRPr="0085189C">
              <w:rPr>
                <w:b/>
                <w:sz w:val="24"/>
                <w:szCs w:val="24"/>
              </w:rPr>
              <w:t>зат</w:t>
            </w:r>
            <w:r w:rsidRPr="0085189C">
              <w:rPr>
                <w:b/>
                <w:sz w:val="24"/>
                <w:szCs w:val="24"/>
              </w:rPr>
              <w:t>е</w:t>
            </w:r>
            <w:r w:rsidRPr="0085189C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189C">
              <w:rPr>
                <w:b/>
                <w:sz w:val="24"/>
                <w:szCs w:val="24"/>
              </w:rPr>
              <w:t>Значение целевых показат</w:t>
            </w:r>
            <w:r w:rsidRPr="0085189C">
              <w:rPr>
                <w:b/>
                <w:sz w:val="24"/>
                <w:szCs w:val="24"/>
              </w:rPr>
              <w:t>е</w:t>
            </w:r>
            <w:r w:rsidRPr="0085189C">
              <w:rPr>
                <w:b/>
                <w:sz w:val="24"/>
                <w:szCs w:val="24"/>
              </w:rPr>
              <w:t>лей по годам</w:t>
            </w:r>
          </w:p>
        </w:tc>
      </w:tr>
      <w:tr w:rsidR="0085189C" w:rsidRPr="0085189C" w:rsidTr="0085189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9C" w:rsidRPr="0085189C" w:rsidRDefault="0085189C" w:rsidP="00851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9C" w:rsidRPr="0085189C" w:rsidRDefault="0085189C" w:rsidP="00851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189C">
              <w:rPr>
                <w:b/>
                <w:sz w:val="24"/>
                <w:szCs w:val="24"/>
              </w:rPr>
              <w:t>2015</w:t>
            </w:r>
          </w:p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189C">
              <w:rPr>
                <w:b/>
                <w:sz w:val="24"/>
                <w:szCs w:val="24"/>
              </w:rPr>
              <w:t>(базовый период)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189C">
              <w:rPr>
                <w:b/>
                <w:sz w:val="24"/>
                <w:szCs w:val="24"/>
              </w:rPr>
              <w:t>2016</w:t>
            </w:r>
          </w:p>
        </w:tc>
      </w:tr>
      <w:tr w:rsidR="0085189C" w:rsidRPr="0085189C" w:rsidTr="0085189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89C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89C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89C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89C">
              <w:rPr>
                <w:sz w:val="24"/>
                <w:szCs w:val="24"/>
              </w:rPr>
              <w:t>4</w:t>
            </w:r>
          </w:p>
        </w:tc>
      </w:tr>
      <w:tr w:rsidR="0085189C" w:rsidRPr="0085189C" w:rsidTr="0085189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89C">
              <w:rPr>
                <w:sz w:val="24"/>
                <w:szCs w:val="24"/>
              </w:rPr>
              <w:t>1.1.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89C">
              <w:rPr>
                <w:b/>
                <w:sz w:val="24"/>
                <w:szCs w:val="24"/>
              </w:rPr>
              <w:t xml:space="preserve">Задача 1. Организация содержания мест захоронения  </w:t>
            </w:r>
          </w:p>
        </w:tc>
      </w:tr>
      <w:tr w:rsidR="0085189C" w:rsidRPr="0085189C" w:rsidTr="0085189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ind w:right="-33"/>
              <w:rPr>
                <w:sz w:val="24"/>
                <w:szCs w:val="24"/>
              </w:rPr>
            </w:pPr>
            <w:r w:rsidRPr="0085189C">
              <w:rPr>
                <w:sz w:val="24"/>
                <w:szCs w:val="24"/>
              </w:rPr>
              <w:t>1.1.1.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89C">
              <w:rPr>
                <w:sz w:val="24"/>
                <w:szCs w:val="24"/>
              </w:rPr>
              <w:t>Показатель 1. Количество о</w:t>
            </w:r>
            <w:r w:rsidRPr="0085189C">
              <w:rPr>
                <w:sz w:val="24"/>
                <w:szCs w:val="24"/>
              </w:rPr>
              <w:t>б</w:t>
            </w:r>
            <w:r w:rsidRPr="0085189C">
              <w:rPr>
                <w:sz w:val="24"/>
                <w:szCs w:val="24"/>
              </w:rPr>
              <w:t xml:space="preserve">служиваемых кладбищ (ед.)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89C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89C">
              <w:rPr>
                <w:sz w:val="24"/>
                <w:szCs w:val="24"/>
              </w:rPr>
              <w:t>3</w:t>
            </w:r>
          </w:p>
        </w:tc>
      </w:tr>
    </w:tbl>
    <w:p w:rsidR="0085189C" w:rsidRDefault="0085189C" w:rsidP="0085189C"/>
    <w:p w:rsidR="0085189C" w:rsidRPr="0085189C" w:rsidRDefault="0085189C" w:rsidP="0085189C">
      <w:pPr>
        <w:ind w:firstLine="720"/>
        <w:rPr>
          <w:sz w:val="24"/>
          <w:szCs w:val="24"/>
        </w:rPr>
      </w:pPr>
      <w:r w:rsidRPr="0085189C">
        <w:rPr>
          <w:sz w:val="24"/>
          <w:szCs w:val="24"/>
        </w:rPr>
        <w:t>3. Сроки реализации подпр</w:t>
      </w:r>
      <w:r w:rsidRPr="0085189C">
        <w:rPr>
          <w:sz w:val="24"/>
          <w:szCs w:val="24"/>
        </w:rPr>
        <w:t>о</w:t>
      </w:r>
      <w:r w:rsidRPr="0085189C">
        <w:rPr>
          <w:sz w:val="24"/>
          <w:szCs w:val="24"/>
        </w:rPr>
        <w:t>граммы: 2016 год.</w:t>
      </w:r>
    </w:p>
    <w:p w:rsidR="0085189C" w:rsidRPr="0085189C" w:rsidRDefault="0085189C" w:rsidP="0085189C">
      <w:pPr>
        <w:ind w:firstLine="720"/>
        <w:rPr>
          <w:sz w:val="24"/>
          <w:szCs w:val="24"/>
        </w:rPr>
      </w:pPr>
      <w:r w:rsidRPr="0085189C">
        <w:rPr>
          <w:sz w:val="24"/>
          <w:szCs w:val="24"/>
        </w:rPr>
        <w:t>4. Объем и источники финансирования подпрограммы в целом и по годам реализ</w:t>
      </w:r>
      <w:r w:rsidRPr="0085189C">
        <w:rPr>
          <w:sz w:val="24"/>
          <w:szCs w:val="24"/>
        </w:rPr>
        <w:t>а</w:t>
      </w:r>
      <w:r w:rsidRPr="0085189C">
        <w:rPr>
          <w:sz w:val="24"/>
          <w:szCs w:val="24"/>
        </w:rPr>
        <w:t>ции (руб.):</w:t>
      </w:r>
    </w:p>
    <w:p w:rsidR="0085189C" w:rsidRDefault="0085189C" w:rsidP="0085189C"/>
    <w:tbl>
      <w:tblPr>
        <w:tblStyle w:val="aa"/>
        <w:tblpPr w:leftFromText="181" w:rightFromText="181" w:vertAnchor="text" w:horzAnchor="margin" w:tblpX="17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93"/>
        <w:gridCol w:w="1767"/>
        <w:gridCol w:w="1586"/>
        <w:gridCol w:w="1696"/>
        <w:gridCol w:w="1846"/>
        <w:gridCol w:w="1420"/>
      </w:tblGrid>
      <w:tr w:rsidR="0085189C" w:rsidRPr="0085189C" w:rsidTr="0085189C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  <w:rPr>
                <w:b/>
              </w:rPr>
            </w:pPr>
            <w:r w:rsidRPr="0085189C">
              <w:rPr>
                <w:b/>
              </w:rPr>
              <w:t>Год</w:t>
            </w:r>
          </w:p>
        </w:tc>
        <w:tc>
          <w:tcPr>
            <w:tcW w:w="8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  <w:rPr>
                <w:b/>
              </w:rPr>
            </w:pPr>
            <w:r w:rsidRPr="0085189C">
              <w:rPr>
                <w:b/>
              </w:rPr>
              <w:t>Источник финансирования</w:t>
            </w:r>
          </w:p>
        </w:tc>
      </w:tr>
      <w:tr w:rsidR="0085189C" w:rsidRPr="0085189C" w:rsidTr="0085189C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9C" w:rsidRPr="0085189C" w:rsidRDefault="0085189C" w:rsidP="00851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  <w:rPr>
                <w:b/>
              </w:rPr>
            </w:pPr>
            <w:r w:rsidRPr="0085189C">
              <w:rPr>
                <w:b/>
              </w:rPr>
              <w:t>бюджет Ва</w:t>
            </w:r>
            <w:r w:rsidRPr="0085189C">
              <w:rPr>
                <w:b/>
              </w:rPr>
              <w:t>л</w:t>
            </w:r>
            <w:r w:rsidRPr="0085189C">
              <w:rPr>
                <w:b/>
              </w:rPr>
              <w:t>дайского г</w:t>
            </w:r>
            <w:r w:rsidRPr="0085189C">
              <w:rPr>
                <w:b/>
              </w:rPr>
              <w:t>о</w:t>
            </w:r>
            <w:r w:rsidRPr="0085189C">
              <w:rPr>
                <w:b/>
              </w:rPr>
              <w:t>родского п</w:t>
            </w:r>
            <w:r w:rsidRPr="0085189C">
              <w:rPr>
                <w:b/>
              </w:rPr>
              <w:t>о</w:t>
            </w:r>
            <w:r w:rsidRPr="0085189C">
              <w:rPr>
                <w:b/>
              </w:rPr>
              <w:t>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  <w:rPr>
                <w:b/>
              </w:rPr>
            </w:pPr>
            <w:r w:rsidRPr="0085189C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  <w:rPr>
                <w:b/>
              </w:rPr>
            </w:pPr>
            <w:r w:rsidRPr="0085189C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  <w:rPr>
                <w:b/>
              </w:rPr>
            </w:pPr>
            <w:r w:rsidRPr="0085189C">
              <w:rPr>
                <w:b/>
              </w:rPr>
              <w:t>внебюджетные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  <w:rPr>
                <w:b/>
              </w:rPr>
            </w:pPr>
            <w:r w:rsidRPr="0085189C">
              <w:rPr>
                <w:b/>
              </w:rPr>
              <w:t>всего</w:t>
            </w:r>
          </w:p>
        </w:tc>
      </w:tr>
      <w:tr w:rsidR="0085189C" w:rsidRPr="0085189C" w:rsidTr="0085189C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</w:pPr>
            <w:r w:rsidRPr="0085189C">
              <w:t>2016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</w:pPr>
            <w:r w:rsidRPr="0085189C">
              <w:t>250000,00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</w:pPr>
            <w:r w:rsidRPr="0085189C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</w:pPr>
            <w:r w:rsidRPr="0085189C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</w:pPr>
            <w:r w:rsidRPr="0085189C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85189C" w:rsidRDefault="0085189C" w:rsidP="0085189C">
            <w:pPr>
              <w:pStyle w:val="ConsPlusCell"/>
              <w:jc w:val="center"/>
            </w:pPr>
            <w:r w:rsidRPr="0085189C">
              <w:t>250000,00</w:t>
            </w:r>
          </w:p>
        </w:tc>
      </w:tr>
    </w:tbl>
    <w:p w:rsidR="0085189C" w:rsidRDefault="0085189C" w:rsidP="0085189C"/>
    <w:p w:rsidR="0085189C" w:rsidRDefault="0085189C" w:rsidP="0085189C"/>
    <w:p w:rsidR="0085189C" w:rsidRPr="0085189C" w:rsidRDefault="0085189C" w:rsidP="0085189C">
      <w:pPr>
        <w:ind w:firstLine="720"/>
        <w:rPr>
          <w:sz w:val="24"/>
          <w:szCs w:val="24"/>
        </w:rPr>
      </w:pPr>
      <w:r w:rsidRPr="0085189C">
        <w:rPr>
          <w:sz w:val="24"/>
          <w:szCs w:val="24"/>
        </w:rPr>
        <w:t>5. Ожидаемые конечные результаты реализации подпрограммы:</w:t>
      </w:r>
    </w:p>
    <w:p w:rsidR="0085189C" w:rsidRPr="0085189C" w:rsidRDefault="0085189C" w:rsidP="0085189C">
      <w:pPr>
        <w:pStyle w:val="ConsPlusCell"/>
        <w:ind w:firstLine="720"/>
      </w:pPr>
      <w:r w:rsidRPr="0085189C">
        <w:t>улучшение экологической обстановки и создание среды, комфортной для прож</w:t>
      </w:r>
      <w:r w:rsidRPr="0085189C">
        <w:t>и</w:t>
      </w:r>
      <w:r w:rsidRPr="0085189C">
        <w:t xml:space="preserve">вания жителей Валдайского городского поселения; </w:t>
      </w:r>
    </w:p>
    <w:p w:rsidR="0085189C" w:rsidRPr="0085189C" w:rsidRDefault="0085189C" w:rsidP="0085189C">
      <w:pPr>
        <w:pStyle w:val="ConsPlusCell"/>
        <w:ind w:firstLine="720"/>
      </w:pPr>
      <w:r w:rsidRPr="0085189C">
        <w:t xml:space="preserve">создание экологически безопасной окружающей среды на территории Валдайского городского поселения.  </w:t>
      </w: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>
      <w:pPr>
        <w:jc w:val="right"/>
      </w:pPr>
    </w:p>
    <w:p w:rsidR="0085189C" w:rsidRDefault="0085189C" w:rsidP="0085189C"/>
    <w:p w:rsidR="0085189C" w:rsidRDefault="0085189C" w:rsidP="0085189C">
      <w:pPr>
        <w:jc w:val="both"/>
        <w:sectPr w:rsidR="0085189C" w:rsidSect="00790C7F"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85189C" w:rsidRDefault="0085189C" w:rsidP="0085189C">
      <w:pPr>
        <w:jc w:val="center"/>
      </w:pPr>
      <w:r>
        <w:lastRenderedPageBreak/>
        <w:t>15</w:t>
      </w:r>
    </w:p>
    <w:p w:rsidR="0085189C" w:rsidRDefault="0085189C" w:rsidP="0085189C">
      <w:pPr>
        <w:jc w:val="center"/>
      </w:pPr>
    </w:p>
    <w:p w:rsidR="00A87968" w:rsidRDefault="00A87968" w:rsidP="0085189C">
      <w:pPr>
        <w:jc w:val="center"/>
      </w:pPr>
    </w:p>
    <w:p w:rsidR="00A87968" w:rsidRPr="00A87968" w:rsidRDefault="00A87968" w:rsidP="00A87968">
      <w:pPr>
        <w:jc w:val="center"/>
        <w:rPr>
          <w:sz w:val="24"/>
          <w:szCs w:val="24"/>
        </w:rPr>
      </w:pPr>
      <w:r w:rsidRPr="00A87968">
        <w:rPr>
          <w:b/>
          <w:sz w:val="24"/>
          <w:szCs w:val="24"/>
        </w:rPr>
        <w:t>Мероприятия подпрограммы «Организация содержания мест захоронения»</w:t>
      </w:r>
    </w:p>
    <w:p w:rsidR="00A87968" w:rsidRPr="00A87968" w:rsidRDefault="00A87968" w:rsidP="00A87968">
      <w:pPr>
        <w:jc w:val="center"/>
        <w:rPr>
          <w:sz w:val="24"/>
          <w:szCs w:val="24"/>
        </w:rPr>
      </w:pPr>
    </w:p>
    <w:tbl>
      <w:tblPr>
        <w:tblW w:w="1527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2539"/>
        <w:gridCol w:w="965"/>
        <w:gridCol w:w="1304"/>
        <w:gridCol w:w="2872"/>
        <w:gridCol w:w="3273"/>
      </w:tblGrid>
      <w:tr w:rsidR="00A87968" w:rsidRPr="00A87968" w:rsidTr="00A8796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796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796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7968">
              <w:rPr>
                <w:b/>
                <w:sz w:val="24"/>
                <w:szCs w:val="24"/>
              </w:rPr>
              <w:t xml:space="preserve">Исполнитель </w:t>
            </w:r>
          </w:p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796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7968">
              <w:rPr>
                <w:b/>
                <w:sz w:val="24"/>
                <w:szCs w:val="24"/>
              </w:rPr>
              <w:t>Срок реал</w:t>
            </w:r>
            <w:r w:rsidRPr="00A87968">
              <w:rPr>
                <w:b/>
                <w:sz w:val="24"/>
                <w:szCs w:val="24"/>
              </w:rPr>
              <w:t>и</w:t>
            </w:r>
            <w:r w:rsidRPr="00A87968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7968">
              <w:rPr>
                <w:b/>
                <w:sz w:val="24"/>
                <w:szCs w:val="24"/>
              </w:rPr>
              <w:t>Целевой показ</w:t>
            </w:r>
            <w:r w:rsidRPr="00A87968">
              <w:rPr>
                <w:b/>
                <w:sz w:val="24"/>
                <w:szCs w:val="24"/>
              </w:rPr>
              <w:t>а</w:t>
            </w:r>
            <w:r w:rsidRPr="00A87968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7968">
              <w:rPr>
                <w:b/>
                <w:sz w:val="24"/>
                <w:szCs w:val="24"/>
              </w:rPr>
              <w:t>Источник финансир</w:t>
            </w:r>
            <w:r w:rsidRPr="00A87968">
              <w:rPr>
                <w:b/>
                <w:sz w:val="24"/>
                <w:szCs w:val="24"/>
              </w:rPr>
              <w:t>о</w:t>
            </w:r>
            <w:r w:rsidRPr="00A87968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7968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</w:tr>
      <w:tr w:rsidR="00A87968" w:rsidRPr="00A87968" w:rsidTr="00A8796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68" w:rsidRPr="00A87968" w:rsidRDefault="00A87968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68" w:rsidRPr="00A87968" w:rsidRDefault="00A87968">
            <w:pPr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68" w:rsidRPr="00A87968" w:rsidRDefault="00A87968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68" w:rsidRPr="00A87968" w:rsidRDefault="00A87968">
            <w:pPr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68" w:rsidRPr="00A87968" w:rsidRDefault="00A87968">
            <w:p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68" w:rsidRPr="00A87968" w:rsidRDefault="00A87968">
            <w:pPr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7968">
              <w:rPr>
                <w:b/>
                <w:sz w:val="24"/>
                <w:szCs w:val="24"/>
              </w:rPr>
              <w:t>2016</w:t>
            </w:r>
          </w:p>
        </w:tc>
      </w:tr>
      <w:tr w:rsidR="00A87968" w:rsidRPr="00A87968" w:rsidTr="00A879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7</w:t>
            </w:r>
          </w:p>
        </w:tc>
      </w:tr>
      <w:tr w:rsidR="00A87968" w:rsidRPr="00A87968" w:rsidTr="00A879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1.</w:t>
            </w:r>
          </w:p>
        </w:tc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Задача. Организация содержания мест захоронения</w:t>
            </w:r>
          </w:p>
        </w:tc>
      </w:tr>
      <w:tr w:rsidR="00A87968" w:rsidRPr="00A87968" w:rsidTr="00A879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Содержание муниципальных кладбищ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Администрация Ва</w:t>
            </w:r>
            <w:r w:rsidRPr="00A87968">
              <w:rPr>
                <w:sz w:val="24"/>
                <w:szCs w:val="24"/>
              </w:rPr>
              <w:t>л</w:t>
            </w:r>
            <w:r w:rsidRPr="00A87968">
              <w:rPr>
                <w:sz w:val="24"/>
                <w:szCs w:val="24"/>
              </w:rPr>
              <w:t>дайского муниципал</w:t>
            </w:r>
            <w:r w:rsidRPr="00A87968">
              <w:rPr>
                <w:sz w:val="24"/>
                <w:szCs w:val="24"/>
              </w:rPr>
              <w:t>ь</w:t>
            </w:r>
            <w:r w:rsidRPr="00A87968">
              <w:rPr>
                <w:sz w:val="24"/>
                <w:szCs w:val="24"/>
              </w:rPr>
              <w:t>ного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2016  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1.1.1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бюджет Валдайского г</w:t>
            </w:r>
            <w:r w:rsidRPr="00A87968">
              <w:rPr>
                <w:sz w:val="24"/>
                <w:szCs w:val="24"/>
              </w:rPr>
              <w:t>о</w:t>
            </w:r>
            <w:r w:rsidRPr="00A87968">
              <w:rPr>
                <w:sz w:val="24"/>
                <w:szCs w:val="24"/>
              </w:rPr>
              <w:t>родского пос</w:t>
            </w:r>
            <w:r w:rsidRPr="00A87968">
              <w:rPr>
                <w:sz w:val="24"/>
                <w:szCs w:val="24"/>
              </w:rPr>
              <w:t>е</w:t>
            </w:r>
            <w:r w:rsidRPr="00A87968">
              <w:rPr>
                <w:sz w:val="24"/>
                <w:szCs w:val="24"/>
              </w:rPr>
              <w:t>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7968" w:rsidRPr="00A87968" w:rsidRDefault="00A879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968">
              <w:rPr>
                <w:sz w:val="24"/>
                <w:szCs w:val="24"/>
              </w:rPr>
              <w:t>250000,00</w:t>
            </w:r>
          </w:p>
        </w:tc>
      </w:tr>
    </w:tbl>
    <w:p w:rsidR="00A87968" w:rsidRDefault="00A87968" w:rsidP="00A87968">
      <w:pPr>
        <w:jc w:val="both"/>
      </w:pPr>
    </w:p>
    <w:p w:rsidR="0085189C" w:rsidRDefault="0085189C" w:rsidP="0085189C">
      <w:pPr>
        <w:jc w:val="center"/>
      </w:pPr>
    </w:p>
    <w:p w:rsidR="0085189C" w:rsidRDefault="0085189C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</w:pPr>
    </w:p>
    <w:p w:rsidR="00A87968" w:rsidRDefault="00A87968" w:rsidP="0085189C">
      <w:pPr>
        <w:jc w:val="center"/>
        <w:sectPr w:rsidR="00A87968" w:rsidSect="0085189C">
          <w:pgSz w:w="16838" w:h="11906" w:orient="landscape"/>
          <w:pgMar w:top="1985" w:right="1134" w:bottom="567" w:left="851" w:header="720" w:footer="720" w:gutter="0"/>
          <w:cols w:space="720"/>
          <w:titlePg/>
          <w:docGrid w:linePitch="272"/>
        </w:sectPr>
      </w:pPr>
    </w:p>
    <w:p w:rsidR="00A87968" w:rsidRDefault="00A87968" w:rsidP="00A87968">
      <w:pPr>
        <w:jc w:val="center"/>
      </w:pPr>
      <w:r>
        <w:lastRenderedPageBreak/>
        <w:t>16</w:t>
      </w:r>
    </w:p>
    <w:p w:rsidR="00A87968" w:rsidRDefault="00A87968" w:rsidP="00A87968">
      <w:pPr>
        <w:jc w:val="center"/>
      </w:pPr>
    </w:p>
    <w:p w:rsidR="00A87968" w:rsidRDefault="00A87968" w:rsidP="00A87968">
      <w:pPr>
        <w:jc w:val="center"/>
      </w:pPr>
    </w:p>
    <w:p w:rsidR="00B02D57" w:rsidRPr="00B02D57" w:rsidRDefault="00B02D57" w:rsidP="00B02D57">
      <w:pPr>
        <w:jc w:val="center"/>
        <w:rPr>
          <w:b/>
          <w:sz w:val="24"/>
          <w:szCs w:val="24"/>
        </w:rPr>
      </w:pPr>
      <w:r w:rsidRPr="00B02D57">
        <w:rPr>
          <w:b/>
          <w:sz w:val="24"/>
          <w:szCs w:val="24"/>
        </w:rPr>
        <w:t>Подпрограмма</w:t>
      </w:r>
    </w:p>
    <w:p w:rsidR="00B02D57" w:rsidRPr="00B02D57" w:rsidRDefault="00B02D57" w:rsidP="00B02D57">
      <w:pPr>
        <w:jc w:val="center"/>
        <w:rPr>
          <w:sz w:val="24"/>
          <w:szCs w:val="24"/>
        </w:rPr>
      </w:pPr>
      <w:r w:rsidRPr="00B02D57">
        <w:rPr>
          <w:sz w:val="24"/>
          <w:szCs w:val="24"/>
        </w:rPr>
        <w:t>«Прочие мероприятия по благоустройству»</w:t>
      </w:r>
    </w:p>
    <w:p w:rsidR="00B02D57" w:rsidRPr="00B02D57" w:rsidRDefault="00B02D57" w:rsidP="00B02D57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B02D57">
        <w:rPr>
          <w:sz w:val="24"/>
          <w:szCs w:val="24"/>
        </w:rPr>
        <w:t xml:space="preserve">муниципальной программы «Благоустройство территории </w:t>
      </w:r>
    </w:p>
    <w:p w:rsidR="00B02D57" w:rsidRPr="00B02D57" w:rsidRDefault="00B02D57" w:rsidP="00B02D57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B02D57">
        <w:rPr>
          <w:sz w:val="24"/>
          <w:szCs w:val="24"/>
        </w:rPr>
        <w:t>Валдайского городского поселения в 2016 году»</w:t>
      </w:r>
    </w:p>
    <w:p w:rsidR="00B02D57" w:rsidRPr="00B02D57" w:rsidRDefault="00B02D57" w:rsidP="00B02D57">
      <w:pPr>
        <w:jc w:val="center"/>
        <w:rPr>
          <w:b/>
          <w:sz w:val="24"/>
          <w:szCs w:val="24"/>
        </w:rPr>
      </w:pPr>
    </w:p>
    <w:p w:rsidR="00B02D57" w:rsidRPr="00B02D57" w:rsidRDefault="00B02D57" w:rsidP="00B02D57">
      <w:pPr>
        <w:jc w:val="center"/>
        <w:rPr>
          <w:b/>
          <w:sz w:val="24"/>
          <w:szCs w:val="24"/>
        </w:rPr>
      </w:pPr>
      <w:r w:rsidRPr="00B02D57">
        <w:rPr>
          <w:b/>
          <w:sz w:val="24"/>
          <w:szCs w:val="24"/>
        </w:rPr>
        <w:t>Паспорт подпрограммы</w:t>
      </w:r>
    </w:p>
    <w:p w:rsidR="00B02D57" w:rsidRPr="00B02D57" w:rsidRDefault="00B02D57" w:rsidP="00B02D57">
      <w:pPr>
        <w:jc w:val="center"/>
        <w:rPr>
          <w:b/>
          <w:sz w:val="24"/>
          <w:szCs w:val="24"/>
        </w:rPr>
      </w:pPr>
      <w:r w:rsidRPr="00B02D57">
        <w:rPr>
          <w:b/>
          <w:sz w:val="24"/>
          <w:szCs w:val="24"/>
        </w:rPr>
        <w:t>«Прочие мероприятия по благоустройству»</w:t>
      </w:r>
    </w:p>
    <w:p w:rsidR="00B02D57" w:rsidRDefault="00B02D57" w:rsidP="00B02D57">
      <w:pPr>
        <w:jc w:val="center"/>
      </w:pPr>
    </w:p>
    <w:p w:rsidR="00B02D57" w:rsidRDefault="00B02D57" w:rsidP="00B02D57">
      <w:pPr>
        <w:jc w:val="center"/>
      </w:pPr>
    </w:p>
    <w:p w:rsidR="00B02D57" w:rsidRPr="00B02D57" w:rsidRDefault="00B02D57" w:rsidP="00B02D57">
      <w:pPr>
        <w:ind w:firstLine="720"/>
        <w:rPr>
          <w:sz w:val="24"/>
          <w:szCs w:val="24"/>
        </w:rPr>
      </w:pPr>
      <w:r w:rsidRPr="00B02D57">
        <w:rPr>
          <w:sz w:val="24"/>
          <w:szCs w:val="24"/>
        </w:rPr>
        <w:t>1. Исполнители подпрограммы: Администрация Валдайского муниципального района</w:t>
      </w:r>
    </w:p>
    <w:p w:rsidR="00B02D57" w:rsidRDefault="00B02D57" w:rsidP="00B02D57">
      <w:pPr>
        <w:ind w:firstLine="720"/>
        <w:rPr>
          <w:sz w:val="24"/>
          <w:szCs w:val="24"/>
        </w:rPr>
      </w:pPr>
      <w:r w:rsidRPr="00B02D57">
        <w:rPr>
          <w:sz w:val="24"/>
          <w:szCs w:val="24"/>
        </w:rPr>
        <w:t>2. Задачи и целевые показатели подпрограммы:</w:t>
      </w:r>
    </w:p>
    <w:p w:rsidR="00B02D57" w:rsidRPr="00B02D57" w:rsidRDefault="00B02D57" w:rsidP="00B02D57">
      <w:pPr>
        <w:ind w:firstLine="720"/>
        <w:rPr>
          <w:sz w:val="24"/>
          <w:szCs w:val="24"/>
        </w:rPr>
      </w:pPr>
    </w:p>
    <w:tbl>
      <w:tblPr>
        <w:tblStyle w:val="aa"/>
        <w:tblW w:w="9608" w:type="dxa"/>
        <w:tblLayout w:type="fixed"/>
        <w:tblLook w:val="01E0" w:firstRow="1" w:lastRow="1" w:firstColumn="1" w:lastColumn="1" w:noHBand="0" w:noVBand="0"/>
      </w:tblPr>
      <w:tblGrid>
        <w:gridCol w:w="994"/>
        <w:gridCol w:w="5914"/>
        <w:gridCol w:w="36"/>
        <w:gridCol w:w="1536"/>
        <w:gridCol w:w="1128"/>
      </w:tblGrid>
      <w:tr w:rsidR="00B02D57" w:rsidRPr="00B02D57" w:rsidTr="00B02D57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jc w:val="center"/>
              <w:rPr>
                <w:b/>
                <w:sz w:val="24"/>
                <w:szCs w:val="24"/>
              </w:rPr>
            </w:pPr>
            <w:r w:rsidRPr="00B02D57">
              <w:rPr>
                <w:b/>
                <w:sz w:val="24"/>
                <w:szCs w:val="24"/>
              </w:rPr>
              <w:t>№</w:t>
            </w:r>
          </w:p>
          <w:p w:rsidR="00B02D57" w:rsidRPr="00B02D57" w:rsidRDefault="00B02D57" w:rsidP="00B02D57">
            <w:pPr>
              <w:jc w:val="center"/>
              <w:rPr>
                <w:b/>
                <w:sz w:val="24"/>
                <w:szCs w:val="24"/>
              </w:rPr>
            </w:pPr>
            <w:r w:rsidRPr="00B02D5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jc w:val="center"/>
              <w:rPr>
                <w:b/>
                <w:sz w:val="24"/>
                <w:szCs w:val="24"/>
              </w:rPr>
            </w:pPr>
            <w:r w:rsidRPr="00B02D57">
              <w:rPr>
                <w:b/>
                <w:sz w:val="24"/>
                <w:szCs w:val="24"/>
              </w:rPr>
              <w:t>Задачи подпрограммы, наименование и единица измерения ц</w:t>
            </w:r>
            <w:r w:rsidRPr="00B02D57">
              <w:rPr>
                <w:b/>
                <w:sz w:val="24"/>
                <w:szCs w:val="24"/>
              </w:rPr>
              <w:t>е</w:t>
            </w:r>
            <w:r w:rsidRPr="00B02D57">
              <w:rPr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jc w:val="center"/>
              <w:rPr>
                <w:b/>
                <w:sz w:val="24"/>
                <w:szCs w:val="24"/>
              </w:rPr>
            </w:pPr>
            <w:r w:rsidRPr="00B02D57">
              <w:rPr>
                <w:b/>
                <w:sz w:val="24"/>
                <w:szCs w:val="24"/>
              </w:rPr>
              <w:t>Значение целевых пок</w:t>
            </w:r>
            <w:r w:rsidRPr="00B02D57">
              <w:rPr>
                <w:b/>
                <w:sz w:val="24"/>
                <w:szCs w:val="24"/>
              </w:rPr>
              <w:t>а</w:t>
            </w:r>
            <w:r w:rsidRPr="00B02D57">
              <w:rPr>
                <w:b/>
                <w:sz w:val="24"/>
                <w:szCs w:val="24"/>
              </w:rPr>
              <w:t>зателей по годам</w:t>
            </w:r>
          </w:p>
        </w:tc>
      </w:tr>
      <w:tr w:rsidR="00B02D57" w:rsidRPr="00B02D57" w:rsidTr="00B02D57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7" w:rsidRPr="00B02D57" w:rsidRDefault="00B02D57" w:rsidP="00B02D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7" w:rsidRPr="00B02D57" w:rsidRDefault="00B02D57" w:rsidP="00B02D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jc w:val="center"/>
              <w:rPr>
                <w:b/>
                <w:sz w:val="24"/>
                <w:szCs w:val="24"/>
              </w:rPr>
            </w:pPr>
            <w:r w:rsidRPr="00B02D57">
              <w:rPr>
                <w:b/>
                <w:sz w:val="24"/>
                <w:szCs w:val="24"/>
              </w:rPr>
              <w:t>2015 (баз</w:t>
            </w:r>
            <w:r w:rsidRPr="00B02D57">
              <w:rPr>
                <w:b/>
                <w:sz w:val="24"/>
                <w:szCs w:val="24"/>
              </w:rPr>
              <w:t>о</w:t>
            </w:r>
            <w:r w:rsidRPr="00B02D57">
              <w:rPr>
                <w:b/>
                <w:sz w:val="24"/>
                <w:szCs w:val="24"/>
              </w:rPr>
              <w:t>вый пер</w:t>
            </w:r>
            <w:r w:rsidRPr="00B02D57">
              <w:rPr>
                <w:b/>
                <w:sz w:val="24"/>
                <w:szCs w:val="24"/>
              </w:rPr>
              <w:t>и</w:t>
            </w:r>
            <w:r w:rsidRPr="00B02D57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jc w:val="center"/>
              <w:rPr>
                <w:b/>
                <w:sz w:val="24"/>
                <w:szCs w:val="24"/>
              </w:rPr>
            </w:pPr>
            <w:r w:rsidRPr="00B02D57">
              <w:rPr>
                <w:b/>
                <w:sz w:val="24"/>
                <w:szCs w:val="24"/>
              </w:rPr>
              <w:t>2016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4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</w:t>
            </w:r>
          </w:p>
        </w:tc>
        <w:tc>
          <w:tcPr>
            <w:tcW w:w="8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b/>
                <w:sz w:val="24"/>
                <w:szCs w:val="24"/>
              </w:rPr>
              <w:t>Задача1. Прочие мероприятия по благоустройству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1. Доля ликвидированных</w:t>
            </w:r>
            <w:r>
              <w:rPr>
                <w:sz w:val="24"/>
                <w:szCs w:val="24"/>
              </w:rPr>
              <w:t xml:space="preserve"> </w:t>
            </w:r>
            <w:r w:rsidRPr="00B02D57">
              <w:rPr>
                <w:sz w:val="24"/>
                <w:szCs w:val="24"/>
              </w:rPr>
              <w:t>несанкционир</w:t>
            </w:r>
            <w:r w:rsidRPr="00B02D57">
              <w:rPr>
                <w:sz w:val="24"/>
                <w:szCs w:val="24"/>
              </w:rPr>
              <w:t>о</w:t>
            </w:r>
            <w:r w:rsidRPr="00B02D57">
              <w:rPr>
                <w:sz w:val="24"/>
                <w:szCs w:val="24"/>
              </w:rPr>
              <w:t>ванных свалок от общего количества вы</w:t>
            </w:r>
            <w:r>
              <w:rPr>
                <w:sz w:val="24"/>
                <w:szCs w:val="24"/>
              </w:rPr>
              <w:t xml:space="preserve">явленных </w:t>
            </w:r>
            <w:r w:rsidRPr="00B02D57">
              <w:rPr>
                <w:sz w:val="24"/>
                <w:szCs w:val="24"/>
              </w:rPr>
              <w:t>н</w:t>
            </w:r>
            <w:r w:rsidRPr="00B02D57">
              <w:rPr>
                <w:sz w:val="24"/>
                <w:szCs w:val="24"/>
              </w:rPr>
              <w:t>е</w:t>
            </w:r>
            <w:r w:rsidRPr="00B02D57">
              <w:rPr>
                <w:sz w:val="24"/>
                <w:szCs w:val="24"/>
              </w:rPr>
              <w:t>санкционированных свалок (%)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100</w:t>
            </w:r>
          </w:p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2.  Доля вывезенных  н</w:t>
            </w:r>
            <w:r w:rsidRPr="00B02D57">
              <w:rPr>
                <w:sz w:val="24"/>
                <w:szCs w:val="24"/>
              </w:rPr>
              <w:t>е</w:t>
            </w:r>
            <w:r w:rsidRPr="00B02D57">
              <w:rPr>
                <w:sz w:val="24"/>
                <w:szCs w:val="24"/>
              </w:rPr>
              <w:t>опознанных трупов от общего количества выявленных неопознанных тр</w:t>
            </w:r>
            <w:r w:rsidRPr="00B02D57">
              <w:rPr>
                <w:sz w:val="24"/>
                <w:szCs w:val="24"/>
              </w:rPr>
              <w:t>у</w:t>
            </w:r>
            <w:r w:rsidRPr="00B02D57">
              <w:rPr>
                <w:sz w:val="24"/>
                <w:szCs w:val="24"/>
              </w:rPr>
              <w:t>пов (%)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100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1.1.3.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3. Количество отловле</w:t>
            </w:r>
            <w:r w:rsidRPr="00B02D57">
              <w:rPr>
                <w:sz w:val="24"/>
                <w:szCs w:val="24"/>
              </w:rPr>
              <w:t>н</w:t>
            </w:r>
            <w:r w:rsidRPr="00B02D57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</w:t>
            </w:r>
            <w:r w:rsidRPr="00B02D57">
              <w:rPr>
                <w:sz w:val="24"/>
                <w:szCs w:val="24"/>
              </w:rPr>
              <w:t>безнадзорных бродячих собак (шт.)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40</w:t>
            </w:r>
          </w:p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1.1.4.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4. Площадь ликвидир</w:t>
            </w:r>
            <w:r w:rsidRPr="00B02D57">
              <w:rPr>
                <w:sz w:val="24"/>
                <w:szCs w:val="24"/>
              </w:rPr>
              <w:t>о</w:t>
            </w:r>
            <w:r w:rsidRPr="00B02D57">
              <w:rPr>
                <w:sz w:val="24"/>
                <w:szCs w:val="24"/>
              </w:rPr>
              <w:t>ванного борщевика Сосновск</w:t>
            </w:r>
            <w:r w:rsidRPr="00B02D57">
              <w:rPr>
                <w:sz w:val="24"/>
                <w:szCs w:val="24"/>
              </w:rPr>
              <w:t>о</w:t>
            </w:r>
            <w:r w:rsidRPr="00B02D57">
              <w:rPr>
                <w:sz w:val="24"/>
                <w:szCs w:val="24"/>
              </w:rPr>
              <w:t>го (га)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8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1.1.5.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5. Площадь клещевой обр</w:t>
            </w:r>
            <w:r w:rsidRPr="00B02D57">
              <w:rPr>
                <w:sz w:val="24"/>
                <w:szCs w:val="24"/>
              </w:rPr>
              <w:t>а</w:t>
            </w:r>
            <w:r w:rsidRPr="00B02D57">
              <w:rPr>
                <w:sz w:val="24"/>
                <w:szCs w:val="24"/>
              </w:rPr>
              <w:t>ботки (га)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13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1.1.6.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Показатель6. Поставка природного газа «Вечный огонь» (куб. м)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36000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36000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1.1.7.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Показатель7.  Мощение пешеходных д</w:t>
            </w:r>
            <w:r w:rsidRPr="00B02D57">
              <w:rPr>
                <w:sz w:val="24"/>
                <w:szCs w:val="24"/>
              </w:rPr>
              <w:t>о</w:t>
            </w:r>
            <w:r w:rsidRPr="00B02D57">
              <w:rPr>
                <w:sz w:val="24"/>
                <w:szCs w:val="24"/>
              </w:rPr>
              <w:t>рожек (кв.м)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400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1.1.8.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8. Установка информационных стендов (шт.)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4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1.1.9.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9.  Очистка и благоустройство придоро</w:t>
            </w:r>
            <w:r w:rsidRPr="00B02D57">
              <w:rPr>
                <w:sz w:val="24"/>
                <w:szCs w:val="24"/>
              </w:rPr>
              <w:t>ж</w:t>
            </w:r>
            <w:r w:rsidRPr="00B02D57">
              <w:rPr>
                <w:sz w:val="24"/>
                <w:szCs w:val="24"/>
              </w:rPr>
              <w:t>ных канав (м п.)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2000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1000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1.1.10.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10. Количество обслужива</w:t>
            </w:r>
            <w:r w:rsidRPr="00B02D57">
              <w:rPr>
                <w:sz w:val="24"/>
                <w:szCs w:val="24"/>
              </w:rPr>
              <w:t>е</w:t>
            </w:r>
            <w:r w:rsidRPr="00B02D57">
              <w:rPr>
                <w:sz w:val="24"/>
                <w:szCs w:val="24"/>
              </w:rPr>
              <w:t>мых</w:t>
            </w:r>
          </w:p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 xml:space="preserve"> детских площадок (шт.)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3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1.1.11.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11. Количество обустроенных мест масс</w:t>
            </w:r>
            <w:r w:rsidRPr="00B02D57">
              <w:rPr>
                <w:sz w:val="24"/>
                <w:szCs w:val="24"/>
              </w:rPr>
              <w:t>о</w:t>
            </w:r>
            <w:r w:rsidRPr="00B02D57">
              <w:rPr>
                <w:sz w:val="24"/>
                <w:szCs w:val="24"/>
              </w:rPr>
              <w:t>вого отдыха (шт.)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4</w:t>
            </w:r>
          </w:p>
        </w:tc>
      </w:tr>
      <w:tr w:rsidR="00B02D57" w:rsidRPr="00B02D57" w:rsidTr="00B02D5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Показатель 12. Прочие мероприятия по благоустро</w:t>
            </w:r>
            <w:r w:rsidRPr="00B02D57">
              <w:rPr>
                <w:sz w:val="24"/>
                <w:szCs w:val="24"/>
              </w:rPr>
              <w:t>й</w:t>
            </w:r>
            <w:r w:rsidRPr="00B02D57">
              <w:rPr>
                <w:sz w:val="24"/>
                <w:szCs w:val="24"/>
              </w:rPr>
              <w:t>ству (%)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>
            <w:pPr>
              <w:jc w:val="center"/>
              <w:rPr>
                <w:sz w:val="24"/>
                <w:szCs w:val="24"/>
              </w:rPr>
            </w:pPr>
            <w:r w:rsidRPr="00B02D57">
              <w:rPr>
                <w:sz w:val="24"/>
                <w:szCs w:val="24"/>
              </w:rPr>
              <w:t>100</w:t>
            </w:r>
          </w:p>
        </w:tc>
      </w:tr>
    </w:tbl>
    <w:p w:rsidR="00B02D57" w:rsidRDefault="00B02D57" w:rsidP="00B02D57">
      <w:pPr>
        <w:ind w:firstLine="720"/>
      </w:pPr>
    </w:p>
    <w:p w:rsidR="00B02D57" w:rsidRPr="00B02D57" w:rsidRDefault="00B02D57" w:rsidP="00B02D57">
      <w:pPr>
        <w:ind w:firstLine="720"/>
        <w:rPr>
          <w:sz w:val="24"/>
          <w:szCs w:val="24"/>
        </w:rPr>
      </w:pPr>
      <w:r w:rsidRPr="00B02D57">
        <w:rPr>
          <w:sz w:val="24"/>
          <w:szCs w:val="24"/>
        </w:rPr>
        <w:t>3. Сроки реализации подпрограммы: 2016 год.</w:t>
      </w:r>
    </w:p>
    <w:p w:rsidR="00B02D57" w:rsidRPr="00B02D57" w:rsidRDefault="00B02D57" w:rsidP="00B02D57">
      <w:pPr>
        <w:ind w:firstLine="720"/>
        <w:rPr>
          <w:sz w:val="24"/>
          <w:szCs w:val="24"/>
        </w:rPr>
      </w:pPr>
      <w:r w:rsidRPr="00B02D57">
        <w:rPr>
          <w:sz w:val="24"/>
          <w:szCs w:val="24"/>
        </w:rPr>
        <w:t>4. Объем и источники финансирования подпрограммы в целом и по годам реализ</w:t>
      </w:r>
      <w:r w:rsidRPr="00B02D57">
        <w:rPr>
          <w:sz w:val="24"/>
          <w:szCs w:val="24"/>
        </w:rPr>
        <w:t>а</w:t>
      </w:r>
      <w:r w:rsidRPr="00B02D57">
        <w:rPr>
          <w:sz w:val="24"/>
          <w:szCs w:val="24"/>
        </w:rPr>
        <w:t>ции (руб.):</w:t>
      </w:r>
    </w:p>
    <w:p w:rsidR="00B02D57" w:rsidRDefault="00B02D57" w:rsidP="00B02D57">
      <w:pPr>
        <w:ind w:firstLine="720"/>
      </w:pPr>
    </w:p>
    <w:tbl>
      <w:tblPr>
        <w:tblStyle w:val="aa"/>
        <w:tblpPr w:leftFromText="181" w:rightFromText="181" w:vertAnchor="text" w:horzAnchor="margin" w:tblpX="136" w:tblpY="1"/>
        <w:tblOverlap w:val="never"/>
        <w:tblW w:w="9308" w:type="dxa"/>
        <w:tblLayout w:type="fixed"/>
        <w:tblLook w:val="01E0" w:firstRow="1" w:lastRow="1" w:firstColumn="1" w:lastColumn="1" w:noHBand="0" w:noVBand="0"/>
      </w:tblPr>
      <w:tblGrid>
        <w:gridCol w:w="1700"/>
        <w:gridCol w:w="1595"/>
        <w:gridCol w:w="1313"/>
        <w:gridCol w:w="1600"/>
        <w:gridCol w:w="1500"/>
        <w:gridCol w:w="1600"/>
      </w:tblGrid>
      <w:tr w:rsidR="00B02D57" w:rsidRPr="00B02D57" w:rsidTr="00B02D57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  <w:rPr>
                <w:b/>
              </w:rPr>
            </w:pPr>
            <w:r w:rsidRPr="00B02D57">
              <w:rPr>
                <w:b/>
              </w:rPr>
              <w:lastRenderedPageBreak/>
              <w:t>Год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  <w:rPr>
                <w:b/>
              </w:rPr>
            </w:pPr>
            <w:r w:rsidRPr="00B02D57">
              <w:rPr>
                <w:b/>
              </w:rPr>
              <w:t>Источник финансирования</w:t>
            </w:r>
          </w:p>
        </w:tc>
      </w:tr>
      <w:tr w:rsidR="00B02D57" w:rsidRPr="00B02D57" w:rsidTr="00B02D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7" w:rsidRPr="00B02D57" w:rsidRDefault="00B02D57" w:rsidP="00B02D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  <w:rPr>
                <w:b/>
              </w:rPr>
            </w:pPr>
            <w:r w:rsidRPr="00B02D57">
              <w:rPr>
                <w:b/>
              </w:rPr>
              <w:t>бюджет Валдайск</w:t>
            </w:r>
            <w:r w:rsidRPr="00B02D57">
              <w:rPr>
                <w:b/>
              </w:rPr>
              <w:t>о</w:t>
            </w:r>
            <w:r w:rsidRPr="00B02D57">
              <w:rPr>
                <w:b/>
              </w:rPr>
              <w:t>го городск</w:t>
            </w:r>
            <w:r w:rsidRPr="00B02D57">
              <w:rPr>
                <w:b/>
              </w:rPr>
              <w:t>о</w:t>
            </w:r>
            <w:r w:rsidRPr="00B02D57">
              <w:rPr>
                <w:b/>
              </w:rPr>
              <w:t>го посел</w:t>
            </w:r>
            <w:r w:rsidRPr="00B02D57">
              <w:rPr>
                <w:b/>
              </w:rPr>
              <w:t>е</w:t>
            </w:r>
            <w:r w:rsidRPr="00B02D57">
              <w:rPr>
                <w:b/>
              </w:rPr>
              <w:t>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  <w:rPr>
                <w:b/>
              </w:rPr>
            </w:pPr>
            <w:r w:rsidRPr="00B02D57">
              <w:rPr>
                <w:b/>
              </w:rPr>
              <w:t>облас</w:t>
            </w:r>
            <w:r w:rsidRPr="00B02D57">
              <w:rPr>
                <w:b/>
              </w:rPr>
              <w:t>т</w:t>
            </w:r>
            <w:r w:rsidRPr="00B02D57">
              <w:rPr>
                <w:b/>
              </w:rPr>
              <w:t>ной бю</w:t>
            </w:r>
            <w:r w:rsidRPr="00B02D57">
              <w:rPr>
                <w:b/>
              </w:rPr>
              <w:t>д</w:t>
            </w:r>
            <w:r w:rsidRPr="00B02D57">
              <w:rPr>
                <w:b/>
              </w:rPr>
              <w:t>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  <w:rPr>
                <w:b/>
              </w:rPr>
            </w:pPr>
            <w:r w:rsidRPr="00B02D57">
              <w:rPr>
                <w:b/>
              </w:rPr>
              <w:t>федерал</w:t>
            </w:r>
            <w:r w:rsidRPr="00B02D57">
              <w:rPr>
                <w:b/>
              </w:rPr>
              <w:t>ь</w:t>
            </w:r>
            <w:r w:rsidRPr="00B02D57">
              <w:rPr>
                <w:b/>
              </w:rPr>
              <w:t>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  <w:rPr>
                <w:b/>
              </w:rPr>
            </w:pPr>
            <w:r w:rsidRPr="00B02D57">
              <w:rPr>
                <w:b/>
              </w:rPr>
              <w:t>внебю</w:t>
            </w:r>
            <w:r w:rsidRPr="00B02D57">
              <w:rPr>
                <w:b/>
              </w:rPr>
              <w:t>д</w:t>
            </w:r>
            <w:r w:rsidRPr="00B02D57">
              <w:rPr>
                <w:b/>
              </w:rPr>
              <w:t>жетные средства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  <w:rPr>
                <w:b/>
              </w:rPr>
            </w:pPr>
            <w:r w:rsidRPr="00B02D57">
              <w:rPr>
                <w:b/>
              </w:rPr>
              <w:t>всего</w:t>
            </w:r>
          </w:p>
        </w:tc>
      </w:tr>
      <w:tr w:rsidR="00B02D57" w:rsidRPr="00B02D57" w:rsidTr="00B02D5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</w:pPr>
            <w:r w:rsidRPr="00B02D57">
              <w:t>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</w:pPr>
            <w:r w:rsidRPr="00B02D57">
              <w:t>3660000,00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</w:pPr>
            <w:r w:rsidRPr="00B02D57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</w:pPr>
            <w:r w:rsidRPr="00B02D57"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</w:pPr>
            <w:r w:rsidRPr="00B02D57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7" w:rsidRPr="00B02D57" w:rsidRDefault="00B02D57" w:rsidP="00B02D57">
            <w:pPr>
              <w:pStyle w:val="ConsPlusCell"/>
              <w:jc w:val="center"/>
            </w:pPr>
            <w:r w:rsidRPr="00B02D57">
              <w:t>3660000,00</w:t>
            </w:r>
          </w:p>
        </w:tc>
      </w:tr>
    </w:tbl>
    <w:p w:rsidR="00B02D57" w:rsidRDefault="00B02D57" w:rsidP="00B02D57"/>
    <w:p w:rsidR="00B02D57" w:rsidRDefault="00B02D57" w:rsidP="00B02D57"/>
    <w:p w:rsidR="00B02D57" w:rsidRPr="00B02D57" w:rsidRDefault="00B02D57" w:rsidP="00B02D57">
      <w:pPr>
        <w:ind w:firstLine="720"/>
        <w:rPr>
          <w:sz w:val="24"/>
          <w:szCs w:val="24"/>
        </w:rPr>
      </w:pPr>
      <w:r w:rsidRPr="00B02D57">
        <w:rPr>
          <w:sz w:val="24"/>
          <w:szCs w:val="24"/>
        </w:rPr>
        <w:t>5.Ожидаемые конечные результаты реализации подпрогра</w:t>
      </w:r>
      <w:r w:rsidRPr="00B02D57">
        <w:rPr>
          <w:sz w:val="24"/>
          <w:szCs w:val="24"/>
        </w:rPr>
        <w:t>м</w:t>
      </w:r>
      <w:r w:rsidRPr="00B02D57">
        <w:rPr>
          <w:sz w:val="24"/>
          <w:szCs w:val="24"/>
        </w:rPr>
        <w:t>мы:</w:t>
      </w:r>
    </w:p>
    <w:p w:rsidR="00B02D57" w:rsidRPr="00B02D57" w:rsidRDefault="00B02D57" w:rsidP="00B02D57">
      <w:pPr>
        <w:pStyle w:val="ConsPlusCell"/>
        <w:ind w:firstLine="720"/>
      </w:pPr>
      <w:r w:rsidRPr="00B02D57">
        <w:t>улучшение экологической обстановки и создание среды, комфортной для прож</w:t>
      </w:r>
      <w:r w:rsidRPr="00B02D57">
        <w:t>и</w:t>
      </w:r>
      <w:r w:rsidRPr="00B02D57">
        <w:t xml:space="preserve">вания жителей Валдайского городского поселения; </w:t>
      </w:r>
    </w:p>
    <w:p w:rsidR="00B02D57" w:rsidRPr="00B02D57" w:rsidRDefault="00B02D57" w:rsidP="00B02D57">
      <w:pPr>
        <w:pStyle w:val="ConsPlusCell"/>
        <w:ind w:firstLine="720"/>
        <w:jc w:val="both"/>
      </w:pPr>
      <w:r w:rsidRPr="00B02D57">
        <w:t>создание условий, не допускающих снижения уровня благоустроенности Валда</w:t>
      </w:r>
      <w:r w:rsidRPr="00B02D57">
        <w:t>й</w:t>
      </w:r>
      <w:r w:rsidRPr="00B02D57">
        <w:t>ского городского поселения;</w:t>
      </w:r>
    </w:p>
    <w:p w:rsidR="00B02D57" w:rsidRPr="00B02D57" w:rsidRDefault="00B02D57" w:rsidP="00B02D57">
      <w:pPr>
        <w:pStyle w:val="ConsPlusCell"/>
        <w:ind w:firstLine="720"/>
        <w:jc w:val="both"/>
      </w:pPr>
      <w:r w:rsidRPr="00B02D57">
        <w:t>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мероприятий;</w:t>
      </w:r>
    </w:p>
    <w:p w:rsidR="00B02D57" w:rsidRPr="00B02D57" w:rsidRDefault="00B02D57" w:rsidP="00B02D57">
      <w:pPr>
        <w:ind w:firstLine="720"/>
        <w:jc w:val="both"/>
        <w:rPr>
          <w:sz w:val="24"/>
          <w:szCs w:val="24"/>
        </w:rPr>
      </w:pPr>
      <w:r w:rsidRPr="00B02D57">
        <w:rPr>
          <w:sz w:val="24"/>
          <w:szCs w:val="24"/>
        </w:rPr>
        <w:t>воспитание у подрастающего поколения бережного отношения к окружающей природной среде.</w:t>
      </w:r>
    </w:p>
    <w:p w:rsidR="00A87968" w:rsidRDefault="00A87968" w:rsidP="00B02D57">
      <w:pPr>
        <w:jc w:val="both"/>
      </w:pPr>
    </w:p>
    <w:p w:rsidR="00A87968" w:rsidRDefault="00A87968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A87968">
      <w:pPr>
        <w:jc w:val="center"/>
      </w:pPr>
    </w:p>
    <w:p w:rsidR="00B02D57" w:rsidRDefault="00B02D57" w:rsidP="00B02D57">
      <w:pPr>
        <w:jc w:val="both"/>
        <w:sectPr w:rsidR="00B02D57" w:rsidSect="00A87968"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B02D57" w:rsidRDefault="00B02D57" w:rsidP="00B02D57">
      <w:pPr>
        <w:jc w:val="center"/>
      </w:pPr>
      <w:r>
        <w:lastRenderedPageBreak/>
        <w:t>18</w:t>
      </w:r>
    </w:p>
    <w:p w:rsidR="00B02D57" w:rsidRDefault="00B02D57" w:rsidP="00B02D57">
      <w:pPr>
        <w:jc w:val="center"/>
      </w:pPr>
    </w:p>
    <w:p w:rsidR="00B02D57" w:rsidRDefault="00B02D57" w:rsidP="00B02D57">
      <w:pPr>
        <w:jc w:val="center"/>
      </w:pPr>
    </w:p>
    <w:p w:rsidR="00AA6E48" w:rsidRPr="00AA6E48" w:rsidRDefault="00AA6E48" w:rsidP="00AA6E48">
      <w:pPr>
        <w:jc w:val="center"/>
        <w:rPr>
          <w:sz w:val="24"/>
          <w:szCs w:val="24"/>
        </w:rPr>
      </w:pPr>
      <w:r w:rsidRPr="00AA6E48">
        <w:rPr>
          <w:b/>
          <w:sz w:val="24"/>
          <w:szCs w:val="24"/>
        </w:rPr>
        <w:t>Мероприятия подпрограммы «Прочие мероприятия по благоустройству»</w:t>
      </w:r>
    </w:p>
    <w:p w:rsidR="00AA6E48" w:rsidRDefault="00AA6E48" w:rsidP="00AA6E48">
      <w:pPr>
        <w:jc w:val="center"/>
      </w:pPr>
    </w:p>
    <w:tbl>
      <w:tblPr>
        <w:tblW w:w="1527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2539"/>
        <w:gridCol w:w="965"/>
        <w:gridCol w:w="1304"/>
        <w:gridCol w:w="2672"/>
        <w:gridCol w:w="3473"/>
      </w:tblGrid>
      <w:tr w:rsidR="00AA6E48" w:rsidRPr="00AA6E48" w:rsidTr="00AA6E4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 xml:space="preserve">Исполнитель </w:t>
            </w:r>
          </w:p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Срок реал</w:t>
            </w:r>
            <w:r w:rsidRPr="00AA6E48">
              <w:rPr>
                <w:sz w:val="24"/>
                <w:szCs w:val="24"/>
              </w:rPr>
              <w:t>и</w:t>
            </w:r>
            <w:r w:rsidRPr="00AA6E48">
              <w:rPr>
                <w:sz w:val="24"/>
                <w:szCs w:val="24"/>
              </w:rPr>
              <w:t>зации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Целевой п</w:t>
            </w:r>
            <w:r w:rsidRPr="00AA6E48">
              <w:rPr>
                <w:sz w:val="24"/>
                <w:szCs w:val="24"/>
              </w:rPr>
              <w:t>о</w:t>
            </w:r>
            <w:r w:rsidRPr="00AA6E48">
              <w:rPr>
                <w:sz w:val="24"/>
                <w:szCs w:val="24"/>
              </w:rPr>
              <w:t>казатель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Источник финансир</w:t>
            </w:r>
            <w:r w:rsidRPr="00AA6E48">
              <w:rPr>
                <w:sz w:val="24"/>
                <w:szCs w:val="24"/>
              </w:rPr>
              <w:t>о</w:t>
            </w:r>
            <w:r w:rsidRPr="00AA6E48">
              <w:rPr>
                <w:sz w:val="24"/>
                <w:szCs w:val="24"/>
              </w:rPr>
              <w:t>вания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Объем финансирования (ру</w:t>
            </w:r>
            <w:r w:rsidRPr="00AA6E48">
              <w:rPr>
                <w:sz w:val="24"/>
                <w:szCs w:val="24"/>
              </w:rPr>
              <w:t>б</w:t>
            </w:r>
            <w:r w:rsidRPr="00AA6E48">
              <w:rPr>
                <w:sz w:val="24"/>
                <w:szCs w:val="24"/>
              </w:rPr>
              <w:t>лей)</w:t>
            </w:r>
          </w:p>
        </w:tc>
      </w:tr>
      <w:tr w:rsidR="00AA6E48" w:rsidRPr="00AA6E48" w:rsidTr="00AA6E4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48" w:rsidRPr="00AA6E48" w:rsidRDefault="00AA6E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48" w:rsidRPr="00AA6E48" w:rsidRDefault="00AA6E48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48" w:rsidRPr="00AA6E48" w:rsidRDefault="00AA6E48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48" w:rsidRPr="00AA6E48" w:rsidRDefault="00AA6E4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48" w:rsidRPr="00AA6E48" w:rsidRDefault="00AA6E48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48" w:rsidRPr="00AA6E48" w:rsidRDefault="00AA6E48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2016</w:t>
            </w:r>
          </w:p>
        </w:tc>
      </w:tr>
      <w:tr w:rsidR="00AA6E48" w:rsidRPr="00AA6E48" w:rsidTr="00AA6E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7</w:t>
            </w:r>
          </w:p>
        </w:tc>
      </w:tr>
      <w:tr w:rsidR="00AA6E48" w:rsidRPr="00AA6E48" w:rsidTr="00AA6E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1.</w:t>
            </w:r>
          </w:p>
        </w:tc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Задача. Прочие мероприятия по благоустройству</w:t>
            </w:r>
          </w:p>
        </w:tc>
      </w:tr>
      <w:tr w:rsidR="00AA6E48" w:rsidRPr="00AA6E48" w:rsidTr="00AA6E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Прочие мероприятия по благ</w:t>
            </w:r>
            <w:r w:rsidRPr="00AA6E48">
              <w:rPr>
                <w:sz w:val="24"/>
                <w:szCs w:val="24"/>
              </w:rPr>
              <w:t>о</w:t>
            </w:r>
            <w:r w:rsidRPr="00AA6E48">
              <w:rPr>
                <w:sz w:val="24"/>
                <w:szCs w:val="24"/>
              </w:rPr>
              <w:t>устройс</w:t>
            </w:r>
            <w:r w:rsidRPr="00AA6E48">
              <w:rPr>
                <w:sz w:val="24"/>
                <w:szCs w:val="24"/>
              </w:rPr>
              <w:t>т</w:t>
            </w:r>
            <w:r w:rsidRPr="00AA6E48">
              <w:rPr>
                <w:sz w:val="24"/>
                <w:szCs w:val="24"/>
              </w:rPr>
              <w:t>ву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Администрация Ва</w:t>
            </w:r>
            <w:r w:rsidRPr="00AA6E48">
              <w:rPr>
                <w:sz w:val="24"/>
                <w:szCs w:val="24"/>
              </w:rPr>
              <w:t>л</w:t>
            </w:r>
            <w:r w:rsidRPr="00AA6E48">
              <w:rPr>
                <w:sz w:val="24"/>
                <w:szCs w:val="24"/>
              </w:rPr>
              <w:t>дайского муниципал</w:t>
            </w:r>
            <w:r w:rsidRPr="00AA6E48">
              <w:rPr>
                <w:sz w:val="24"/>
                <w:szCs w:val="24"/>
              </w:rPr>
              <w:t>ь</w:t>
            </w:r>
            <w:r w:rsidRPr="00AA6E48">
              <w:rPr>
                <w:sz w:val="24"/>
                <w:szCs w:val="24"/>
              </w:rPr>
              <w:t>ного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2016 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1.1.1-1.1.12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бюджет Валдайского городского пос</w:t>
            </w:r>
            <w:r w:rsidRPr="00AA6E48">
              <w:rPr>
                <w:sz w:val="24"/>
                <w:szCs w:val="24"/>
              </w:rPr>
              <w:t>е</w:t>
            </w:r>
            <w:r w:rsidRPr="00AA6E48">
              <w:rPr>
                <w:sz w:val="24"/>
                <w:szCs w:val="24"/>
              </w:rPr>
              <w:t>ления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6E48" w:rsidRPr="00AA6E48" w:rsidRDefault="00AA6E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E48">
              <w:rPr>
                <w:sz w:val="24"/>
                <w:szCs w:val="24"/>
              </w:rPr>
              <w:t>3660000,00</w:t>
            </w:r>
          </w:p>
        </w:tc>
      </w:tr>
    </w:tbl>
    <w:p w:rsidR="00B02D57" w:rsidRDefault="00B02D57" w:rsidP="00AA6E48"/>
    <w:p w:rsidR="00B02D57" w:rsidRDefault="00B02D57" w:rsidP="00B02D57">
      <w:pPr>
        <w:jc w:val="center"/>
      </w:pPr>
    </w:p>
    <w:p w:rsidR="00B02D57" w:rsidRPr="0085189C" w:rsidRDefault="00B02D57" w:rsidP="00B02D57">
      <w:pPr>
        <w:jc w:val="center"/>
      </w:pPr>
    </w:p>
    <w:sectPr w:rsidR="00B02D57" w:rsidRPr="0085189C" w:rsidSect="00B02D57">
      <w:pgSz w:w="16838" w:h="11906" w:orient="landscape"/>
      <w:pgMar w:top="1985" w:right="1134" w:bottom="56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9A" w:rsidRDefault="0057449A">
      <w:r>
        <w:separator/>
      </w:r>
    </w:p>
  </w:endnote>
  <w:endnote w:type="continuationSeparator" w:id="0">
    <w:p w:rsidR="0057449A" w:rsidRDefault="0057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9A" w:rsidRDefault="0057449A">
      <w:r>
        <w:separator/>
      </w:r>
    </w:p>
  </w:footnote>
  <w:footnote w:type="continuationSeparator" w:id="0">
    <w:p w:rsidR="0057449A" w:rsidRDefault="0057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92" w:rsidRDefault="00780892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80892" w:rsidRDefault="007808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92" w:rsidRPr="00DC6AFE" w:rsidRDefault="00780892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195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780892" w:rsidRDefault="00780892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282A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759E8"/>
    <w:rsid w:val="00281587"/>
    <w:rsid w:val="00281DF5"/>
    <w:rsid w:val="0028344B"/>
    <w:rsid w:val="00283AB5"/>
    <w:rsid w:val="0028654E"/>
    <w:rsid w:val="00290BC1"/>
    <w:rsid w:val="00291951"/>
    <w:rsid w:val="00291A2F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016"/>
    <w:rsid w:val="002D097B"/>
    <w:rsid w:val="002D296E"/>
    <w:rsid w:val="002D4AEA"/>
    <w:rsid w:val="002D7DB0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236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85C92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0F56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8F7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AE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6F6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3A5F"/>
    <w:rsid w:val="0057449A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B67F6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1AEF"/>
    <w:rsid w:val="00633940"/>
    <w:rsid w:val="00634D89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B4CBE"/>
    <w:rsid w:val="006C017D"/>
    <w:rsid w:val="006C1434"/>
    <w:rsid w:val="006C2A37"/>
    <w:rsid w:val="006C5F31"/>
    <w:rsid w:val="006D28CA"/>
    <w:rsid w:val="006D4649"/>
    <w:rsid w:val="006D4CF4"/>
    <w:rsid w:val="006D4E3A"/>
    <w:rsid w:val="006E1428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0892"/>
    <w:rsid w:val="007849E9"/>
    <w:rsid w:val="00785359"/>
    <w:rsid w:val="00785783"/>
    <w:rsid w:val="00786E2A"/>
    <w:rsid w:val="00790C7F"/>
    <w:rsid w:val="00790F31"/>
    <w:rsid w:val="00793D16"/>
    <w:rsid w:val="007A609B"/>
    <w:rsid w:val="007A705F"/>
    <w:rsid w:val="007A7528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27433"/>
    <w:rsid w:val="0083044B"/>
    <w:rsid w:val="00834512"/>
    <w:rsid w:val="00836E9B"/>
    <w:rsid w:val="00837B19"/>
    <w:rsid w:val="00842A24"/>
    <w:rsid w:val="00844643"/>
    <w:rsid w:val="008469FB"/>
    <w:rsid w:val="00847391"/>
    <w:rsid w:val="0085189C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8F385D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5DB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6402"/>
    <w:rsid w:val="00A8215F"/>
    <w:rsid w:val="00A825B0"/>
    <w:rsid w:val="00A87968"/>
    <w:rsid w:val="00A91E80"/>
    <w:rsid w:val="00A9445E"/>
    <w:rsid w:val="00A94625"/>
    <w:rsid w:val="00A94B25"/>
    <w:rsid w:val="00A95096"/>
    <w:rsid w:val="00A961FE"/>
    <w:rsid w:val="00A96E66"/>
    <w:rsid w:val="00AA3646"/>
    <w:rsid w:val="00AA5697"/>
    <w:rsid w:val="00AA6E48"/>
    <w:rsid w:val="00AB032A"/>
    <w:rsid w:val="00AB102D"/>
    <w:rsid w:val="00AB3AA0"/>
    <w:rsid w:val="00AB643A"/>
    <w:rsid w:val="00AB7728"/>
    <w:rsid w:val="00AB7A43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D57"/>
    <w:rsid w:val="00B02FEA"/>
    <w:rsid w:val="00B07CEE"/>
    <w:rsid w:val="00B103A3"/>
    <w:rsid w:val="00B175C6"/>
    <w:rsid w:val="00B24232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15D4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137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4959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78089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78089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968CF36069E6199552780223ACD5816AFDB9EC3C6FDRET7H" TargetMode="External"/><Relationship Id="rId13" Type="http://schemas.openxmlformats.org/officeDocument/2006/relationships/hyperlink" Target="consultantplus://offline/ref=31DBB7912E571AF5E7CB2D129EA536CAEFAC2165CF3C04CC3DC60E7AD72B309AR1TF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BB7912E571AF5E7CB331F88C969C2EAA17A61CC36069E6199552780R2T2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85;&#1072;%202016%20%20&#1055;&#1086;&#1076;&#1087;&#1088;&#1086;&#1075;&#1088;&#1072;&#1084;&#1084;&#1099;%20%20&#1041;&#1083;&#1072;&#1075;&#1086;&#1091;&#1089;&#1090;&#1088;&#1086;&#1081;&#1089;&#1090;&#1074;&#1086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DBB7912E571AF5E7CB2D129EA536CAEFAC2165CF360FC13CC60E7AD72B309AR1TFH" TargetMode="External"/><Relationship Id="rId10" Type="http://schemas.openxmlformats.org/officeDocument/2006/relationships/hyperlink" Target="consultantplus://offline/ref=31DBB7912E571AF5E7CB2D129EA536CAEFAC2165CF360FC13CC60E7AD72B309AR1T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BB7912E571AF5E7CB331F88C969C2EAA17A61CC36069E6199552780R2T2H" TargetMode="External"/><Relationship Id="rId14" Type="http://schemas.openxmlformats.org/officeDocument/2006/relationships/hyperlink" Target="consultantplus://offline/ref=31DBB7912E571AF5E7CB2D129EA536CAEFAC2165CF360FC13CC60E7AD72B309AR1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31907</CharactersWithSpaces>
  <SharedDoc>false</SharedDoc>
  <HLinks>
    <vt:vector size="48" baseType="variant">
      <vt:variant>
        <vt:i4>7536690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consultantplus://offline/ref=31DBB7912E571AF5E7CB2D129EA536CAEFAC2165CF3C04CC3DC60E7AD72B309AR1TFH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  <vt:variant>
        <vt:i4>3801156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обмена\МАШБЮРО\ЖКХ\Афанасьева\на 2016  Подпрограммы  Благоустройство.doc</vt:lpwstr>
      </vt:variant>
      <vt:variant>
        <vt:lpwstr>Par28#Par28</vt:lpwstr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consultantplus://offline/ref=31DBB7912E571AF5E7CB331F88C969C2EAA17968CF36069E6199552780223ACD5816AFDB9EC3C6FDRET7H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2015-12-01T09:52:00Z</cp:lastPrinted>
  <dcterms:created xsi:type="dcterms:W3CDTF">2015-12-01T11:56:00Z</dcterms:created>
  <dcterms:modified xsi:type="dcterms:W3CDTF">2015-12-01T11:56:00Z</dcterms:modified>
</cp:coreProperties>
</file>