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18C" w:rsidRDefault="0064118C" w:rsidP="00731BBF">
      <w:pPr>
        <w:spacing w:line="240" w:lineRule="exact"/>
        <w:jc w:val="center"/>
        <w:rPr>
          <w:b/>
          <w:bCs/>
          <w:color w:val="000000"/>
          <w:sz w:val="28"/>
          <w:szCs w:val="28"/>
        </w:rPr>
      </w:pPr>
    </w:p>
    <w:p w:rsidR="0064118C" w:rsidRDefault="0064118C" w:rsidP="00731BBF">
      <w:pPr>
        <w:spacing w:line="240" w:lineRule="exact"/>
        <w:jc w:val="center"/>
        <w:rPr>
          <w:b/>
          <w:bCs/>
          <w:color w:val="000000"/>
          <w:sz w:val="28"/>
          <w:szCs w:val="28"/>
        </w:rPr>
      </w:pPr>
    </w:p>
    <w:p w:rsidR="0064118C" w:rsidRPr="0091739B" w:rsidRDefault="0064118C" w:rsidP="00731BBF">
      <w:pPr>
        <w:spacing w:line="240" w:lineRule="exact"/>
        <w:jc w:val="center"/>
        <w:rPr>
          <w:b/>
          <w:bCs/>
          <w:color w:val="000000"/>
          <w:sz w:val="28"/>
          <w:szCs w:val="28"/>
        </w:rPr>
      </w:pPr>
    </w:p>
    <w:p w:rsidR="0064118C" w:rsidRDefault="0064118C" w:rsidP="00731BBF">
      <w:pPr>
        <w:spacing w:line="240" w:lineRule="exact"/>
        <w:jc w:val="center"/>
        <w:rPr>
          <w:b/>
          <w:bCs/>
          <w:color w:val="000000"/>
          <w:sz w:val="28"/>
          <w:szCs w:val="28"/>
        </w:rPr>
      </w:pPr>
    </w:p>
    <w:p w:rsidR="0064118C" w:rsidRDefault="0064118C" w:rsidP="007522DE">
      <w:pPr>
        <w:spacing w:line="240" w:lineRule="exact"/>
        <w:jc w:val="center"/>
        <w:rPr>
          <w:b/>
          <w:bCs/>
          <w:color w:val="000000"/>
          <w:sz w:val="28"/>
          <w:szCs w:val="28"/>
        </w:rPr>
      </w:pPr>
    </w:p>
    <w:p w:rsidR="0064118C" w:rsidRDefault="0064118C" w:rsidP="007522DE">
      <w:pPr>
        <w:spacing w:line="240" w:lineRule="exact"/>
        <w:jc w:val="center"/>
        <w:rPr>
          <w:b/>
          <w:bCs/>
          <w:color w:val="000000"/>
          <w:sz w:val="28"/>
          <w:szCs w:val="28"/>
        </w:rPr>
      </w:pPr>
    </w:p>
    <w:p w:rsidR="0064118C" w:rsidRPr="00C7020C" w:rsidRDefault="0064118C" w:rsidP="007522DE">
      <w:pPr>
        <w:spacing w:line="240" w:lineRule="exact"/>
        <w:jc w:val="center"/>
        <w:rPr>
          <w:b/>
          <w:bCs/>
          <w:color w:val="000000"/>
          <w:sz w:val="28"/>
          <w:szCs w:val="28"/>
        </w:rPr>
      </w:pPr>
      <w:r w:rsidRPr="00C7020C">
        <w:rPr>
          <w:b/>
          <w:bCs/>
          <w:color w:val="000000"/>
          <w:sz w:val="28"/>
          <w:szCs w:val="28"/>
        </w:rPr>
        <w:t>Российская  Федерация</w:t>
      </w:r>
    </w:p>
    <w:p w:rsidR="0064118C" w:rsidRDefault="0064118C" w:rsidP="007522DE">
      <w:pPr>
        <w:pStyle w:val="1"/>
        <w:spacing w:line="240" w:lineRule="exact"/>
        <w:rPr>
          <w:b/>
          <w:bCs/>
        </w:rPr>
      </w:pPr>
      <w:r w:rsidRPr="00C7020C">
        <w:rPr>
          <w:b/>
          <w:bCs/>
        </w:rPr>
        <w:t>Новгородская область</w:t>
      </w:r>
    </w:p>
    <w:p w:rsidR="0064118C" w:rsidRPr="00680363" w:rsidRDefault="0064118C" w:rsidP="007522DE">
      <w:pPr>
        <w:spacing w:line="40" w:lineRule="exact"/>
        <w:jc w:val="center"/>
        <w:rPr>
          <w:sz w:val="16"/>
          <w:szCs w:val="16"/>
        </w:rPr>
      </w:pPr>
    </w:p>
    <w:p w:rsidR="0064118C" w:rsidRDefault="0064118C" w:rsidP="007522DE">
      <w:pPr>
        <w:jc w:val="center"/>
        <w:rPr>
          <w:b/>
          <w:bCs/>
          <w:sz w:val="28"/>
          <w:szCs w:val="28"/>
        </w:rPr>
      </w:pPr>
      <w:r w:rsidRPr="00C7020C">
        <w:rPr>
          <w:b/>
          <w:bCs/>
          <w:sz w:val="28"/>
          <w:szCs w:val="28"/>
        </w:rPr>
        <w:t>ДУМА ВАЛДАЙСКОГО МУНИЦИПАЛЬНОГО РАЙОНА</w:t>
      </w:r>
    </w:p>
    <w:p w:rsidR="0064118C" w:rsidRPr="00680363" w:rsidRDefault="0064118C" w:rsidP="007522DE">
      <w:pPr>
        <w:spacing w:line="40" w:lineRule="exact"/>
        <w:jc w:val="center"/>
        <w:rPr>
          <w:b/>
          <w:bCs/>
          <w:sz w:val="16"/>
          <w:szCs w:val="16"/>
        </w:rPr>
      </w:pPr>
    </w:p>
    <w:p w:rsidR="0064118C" w:rsidRPr="00990976" w:rsidRDefault="0064118C" w:rsidP="007522DE">
      <w:pPr>
        <w:pStyle w:val="2"/>
        <w:rPr>
          <w:b w:val="0"/>
          <w:bCs w:val="0"/>
          <w:color w:val="000000"/>
          <w:sz w:val="32"/>
          <w:szCs w:val="32"/>
        </w:rPr>
      </w:pPr>
      <w:r w:rsidRPr="00990976">
        <w:rPr>
          <w:b w:val="0"/>
          <w:bCs w:val="0"/>
          <w:color w:val="000000"/>
          <w:sz w:val="32"/>
          <w:szCs w:val="32"/>
        </w:rPr>
        <w:t>Р Е Ш Е Н И Е</w:t>
      </w:r>
    </w:p>
    <w:p w:rsidR="0064118C" w:rsidRPr="002159D8" w:rsidRDefault="0064118C" w:rsidP="0097485A"/>
    <w:p w:rsidR="00B732B8" w:rsidRDefault="0064118C" w:rsidP="00B732B8">
      <w:pPr>
        <w:spacing w:line="240" w:lineRule="exact"/>
        <w:jc w:val="center"/>
        <w:rPr>
          <w:b/>
          <w:bCs/>
          <w:sz w:val="28"/>
          <w:szCs w:val="28"/>
        </w:rPr>
      </w:pPr>
      <w:bookmarkStart w:id="0" w:name="_GoBack"/>
      <w:r w:rsidRPr="000D4ADB">
        <w:rPr>
          <w:b/>
          <w:bCs/>
          <w:sz w:val="28"/>
          <w:szCs w:val="28"/>
        </w:rPr>
        <w:t>О</w:t>
      </w:r>
      <w:r w:rsidR="00B732B8">
        <w:rPr>
          <w:b/>
          <w:bCs/>
          <w:sz w:val="28"/>
          <w:szCs w:val="28"/>
        </w:rPr>
        <w:t>б утверждении Положения о муниципальном казенном</w:t>
      </w:r>
    </w:p>
    <w:p w:rsidR="00B732B8" w:rsidRDefault="00B732B8" w:rsidP="00B732B8">
      <w:pPr>
        <w:spacing w:line="240" w:lineRule="exact"/>
        <w:jc w:val="center"/>
        <w:rPr>
          <w:b/>
          <w:bCs/>
          <w:sz w:val="28"/>
          <w:szCs w:val="28"/>
        </w:rPr>
      </w:pPr>
      <w:r>
        <w:rPr>
          <w:b/>
          <w:bCs/>
          <w:sz w:val="28"/>
          <w:szCs w:val="28"/>
        </w:rPr>
        <w:t xml:space="preserve"> учреждении Комитете культуры Администрации</w:t>
      </w:r>
    </w:p>
    <w:p w:rsidR="0064118C" w:rsidRPr="00B732B8" w:rsidRDefault="0064118C" w:rsidP="00B732B8">
      <w:pPr>
        <w:spacing w:line="240" w:lineRule="exact"/>
        <w:jc w:val="center"/>
        <w:rPr>
          <w:b/>
          <w:bCs/>
          <w:sz w:val="28"/>
          <w:szCs w:val="28"/>
        </w:rPr>
      </w:pPr>
      <w:r w:rsidRPr="000D4ADB">
        <w:rPr>
          <w:b/>
          <w:bCs/>
          <w:sz w:val="28"/>
          <w:szCs w:val="28"/>
        </w:rPr>
        <w:t xml:space="preserve"> Валдайского муниципального</w:t>
      </w:r>
      <w:r w:rsidR="00B732B8">
        <w:rPr>
          <w:b/>
          <w:bCs/>
          <w:sz w:val="28"/>
          <w:szCs w:val="28"/>
        </w:rPr>
        <w:t xml:space="preserve"> </w:t>
      </w:r>
      <w:r w:rsidRPr="000D4ADB">
        <w:rPr>
          <w:b/>
          <w:bCs/>
          <w:sz w:val="28"/>
          <w:szCs w:val="28"/>
        </w:rPr>
        <w:t xml:space="preserve">района </w:t>
      </w:r>
      <w:bookmarkEnd w:id="0"/>
    </w:p>
    <w:p w:rsidR="0064118C" w:rsidRPr="002159D8" w:rsidRDefault="0064118C" w:rsidP="00C909E2">
      <w:pPr>
        <w:jc w:val="center"/>
        <w:rPr>
          <w:color w:val="000000"/>
          <w:sz w:val="24"/>
          <w:szCs w:val="24"/>
        </w:rPr>
      </w:pPr>
    </w:p>
    <w:p w:rsidR="0064118C" w:rsidRPr="002159D8" w:rsidRDefault="0064118C" w:rsidP="00C909E2">
      <w:pPr>
        <w:jc w:val="center"/>
        <w:rPr>
          <w:color w:val="000000"/>
          <w:sz w:val="24"/>
          <w:szCs w:val="24"/>
        </w:rPr>
      </w:pPr>
    </w:p>
    <w:p w:rsidR="0064118C" w:rsidRPr="00C909E2" w:rsidRDefault="0064118C" w:rsidP="00022CD9">
      <w:pPr>
        <w:jc w:val="both"/>
        <w:rPr>
          <w:b/>
          <w:bCs/>
          <w:sz w:val="28"/>
          <w:szCs w:val="28"/>
        </w:rPr>
      </w:pPr>
      <w:r>
        <w:rPr>
          <w:sz w:val="28"/>
          <w:szCs w:val="28"/>
        </w:rPr>
        <w:tab/>
      </w:r>
      <w:r w:rsidRPr="00C909E2">
        <w:rPr>
          <w:b/>
          <w:bCs/>
          <w:sz w:val="28"/>
          <w:szCs w:val="28"/>
        </w:rPr>
        <w:t xml:space="preserve">Принято </w:t>
      </w:r>
      <w:r w:rsidR="0008207E">
        <w:rPr>
          <w:b/>
          <w:bCs/>
          <w:sz w:val="28"/>
          <w:szCs w:val="28"/>
        </w:rPr>
        <w:t xml:space="preserve"> </w:t>
      </w:r>
      <w:r w:rsidRPr="00C909E2">
        <w:rPr>
          <w:b/>
          <w:bCs/>
          <w:sz w:val="28"/>
          <w:szCs w:val="28"/>
        </w:rPr>
        <w:t>Думой</w:t>
      </w:r>
      <w:r w:rsidR="0008207E">
        <w:rPr>
          <w:b/>
          <w:bCs/>
          <w:sz w:val="28"/>
          <w:szCs w:val="28"/>
        </w:rPr>
        <w:t xml:space="preserve">  </w:t>
      </w:r>
      <w:r>
        <w:rPr>
          <w:b/>
          <w:bCs/>
          <w:sz w:val="28"/>
          <w:szCs w:val="28"/>
        </w:rPr>
        <w:t xml:space="preserve">муниципального района </w:t>
      </w:r>
      <w:r w:rsidR="0008207E">
        <w:rPr>
          <w:b/>
          <w:bCs/>
          <w:sz w:val="28"/>
          <w:szCs w:val="28"/>
        </w:rPr>
        <w:t>«</w:t>
      </w:r>
      <w:r w:rsidR="00B732B8">
        <w:rPr>
          <w:b/>
          <w:bCs/>
          <w:sz w:val="28"/>
          <w:szCs w:val="28"/>
        </w:rPr>
        <w:t>24</w:t>
      </w:r>
      <w:r w:rsidR="0008207E">
        <w:rPr>
          <w:b/>
          <w:bCs/>
          <w:sz w:val="28"/>
          <w:szCs w:val="28"/>
        </w:rPr>
        <w:t>»</w:t>
      </w:r>
      <w:r>
        <w:rPr>
          <w:b/>
          <w:bCs/>
          <w:sz w:val="28"/>
          <w:szCs w:val="28"/>
        </w:rPr>
        <w:t xml:space="preserve"> </w:t>
      </w:r>
      <w:r w:rsidR="00B732B8">
        <w:rPr>
          <w:b/>
          <w:bCs/>
          <w:sz w:val="28"/>
          <w:szCs w:val="28"/>
        </w:rPr>
        <w:t>ноября</w:t>
      </w:r>
      <w:r>
        <w:rPr>
          <w:b/>
          <w:bCs/>
          <w:sz w:val="28"/>
          <w:szCs w:val="28"/>
        </w:rPr>
        <w:t xml:space="preserve"> 202</w:t>
      </w:r>
      <w:r w:rsidR="00B732B8">
        <w:rPr>
          <w:b/>
          <w:bCs/>
          <w:sz w:val="28"/>
          <w:szCs w:val="28"/>
        </w:rPr>
        <w:t>2</w:t>
      </w:r>
      <w:r>
        <w:rPr>
          <w:b/>
          <w:bCs/>
          <w:sz w:val="28"/>
          <w:szCs w:val="28"/>
        </w:rPr>
        <w:t xml:space="preserve"> года.</w:t>
      </w:r>
    </w:p>
    <w:p w:rsidR="0064118C" w:rsidRPr="002159D8" w:rsidRDefault="0064118C" w:rsidP="00C909E2">
      <w:pPr>
        <w:jc w:val="both"/>
      </w:pPr>
    </w:p>
    <w:p w:rsidR="0064118C" w:rsidRPr="000D4ADB" w:rsidRDefault="00B732B8" w:rsidP="002159D8">
      <w:pPr>
        <w:ind w:firstLine="709"/>
        <w:jc w:val="both"/>
        <w:rPr>
          <w:sz w:val="28"/>
          <w:szCs w:val="28"/>
        </w:rPr>
      </w:pPr>
      <w:r>
        <w:rPr>
          <w:sz w:val="28"/>
          <w:szCs w:val="28"/>
        </w:rPr>
        <w:t>В соответствии с Федеральным законом от 6 октября 2003 года №131-ФЗ</w:t>
      </w:r>
      <w:r w:rsidRPr="00DA4717">
        <w:rPr>
          <w:sz w:val="28"/>
          <w:szCs w:val="28"/>
        </w:rPr>
        <w:t xml:space="preserve"> «Об общих принципах организации местного самоуправления в Российской Федерации</w:t>
      </w:r>
      <w:r>
        <w:rPr>
          <w:sz w:val="28"/>
          <w:szCs w:val="28"/>
        </w:rPr>
        <w:t>»</w:t>
      </w:r>
      <w:r w:rsidRPr="00DA4717">
        <w:rPr>
          <w:sz w:val="28"/>
          <w:szCs w:val="28"/>
        </w:rPr>
        <w:t xml:space="preserve">, </w:t>
      </w:r>
      <w:r>
        <w:rPr>
          <w:sz w:val="28"/>
          <w:szCs w:val="28"/>
        </w:rPr>
        <w:t xml:space="preserve">решением Думы Валдайского муниципального района от 13.10.2022 №165 «Об утверждении структуры Администрации Валдайского муниципального района» </w:t>
      </w:r>
      <w:r w:rsidR="0064118C" w:rsidRPr="000D4ADB">
        <w:rPr>
          <w:sz w:val="28"/>
          <w:szCs w:val="28"/>
        </w:rPr>
        <w:t xml:space="preserve">Дума Валдайского муниципального района </w:t>
      </w:r>
      <w:r w:rsidR="0064118C" w:rsidRPr="000D4ADB">
        <w:rPr>
          <w:b/>
          <w:bCs/>
          <w:sz w:val="28"/>
          <w:szCs w:val="28"/>
        </w:rPr>
        <w:t>РЕШИЛА:</w:t>
      </w:r>
    </w:p>
    <w:p w:rsidR="00B732B8" w:rsidRPr="00DA4717" w:rsidRDefault="00B732B8" w:rsidP="00B732B8">
      <w:pPr>
        <w:ind w:firstLine="708"/>
        <w:jc w:val="both"/>
        <w:rPr>
          <w:bCs/>
          <w:color w:val="000000"/>
          <w:sz w:val="28"/>
          <w:szCs w:val="28"/>
        </w:rPr>
      </w:pPr>
      <w:r w:rsidRPr="00DA4717">
        <w:rPr>
          <w:sz w:val="28"/>
          <w:szCs w:val="28"/>
        </w:rPr>
        <w:t xml:space="preserve">1. </w:t>
      </w:r>
      <w:r>
        <w:rPr>
          <w:sz w:val="28"/>
          <w:szCs w:val="28"/>
        </w:rPr>
        <w:t>Утвердить прилагаемое Положение о комитете культуры Администрации Валдайского муниципального района.</w:t>
      </w:r>
    </w:p>
    <w:p w:rsidR="00B732B8" w:rsidRDefault="00B732B8" w:rsidP="00B732B8">
      <w:pPr>
        <w:ind w:firstLine="708"/>
        <w:jc w:val="both"/>
        <w:rPr>
          <w:sz w:val="28"/>
          <w:szCs w:val="28"/>
        </w:rPr>
      </w:pPr>
      <w:r>
        <w:rPr>
          <w:sz w:val="28"/>
          <w:szCs w:val="28"/>
        </w:rPr>
        <w:t>2. Признать утратившим силу решение Думы Валдайского муниципального района от 28.12.2011  №90  «Положение о муниципальном казенном учреждении Комитете культуры и туризма Администрации Валдайского муниципального района»,</w:t>
      </w:r>
    </w:p>
    <w:p w:rsidR="00B732B8" w:rsidRDefault="00B732B8" w:rsidP="00B732B8">
      <w:pPr>
        <w:jc w:val="both"/>
        <w:rPr>
          <w:sz w:val="28"/>
          <w:szCs w:val="28"/>
        </w:rPr>
      </w:pPr>
      <w:r>
        <w:rPr>
          <w:sz w:val="28"/>
          <w:szCs w:val="28"/>
        </w:rPr>
        <w:t xml:space="preserve">    от 30.03.2015  №373  «Изменения в Положение о муниципальном казенном учреждении Комитете культуры и туризма Администрации Валдайского муниципального района»,</w:t>
      </w:r>
    </w:p>
    <w:p w:rsidR="00B732B8" w:rsidRDefault="00B732B8" w:rsidP="00B732B8">
      <w:pPr>
        <w:jc w:val="both"/>
        <w:rPr>
          <w:sz w:val="28"/>
          <w:szCs w:val="28"/>
        </w:rPr>
      </w:pPr>
      <w:r>
        <w:rPr>
          <w:sz w:val="28"/>
          <w:szCs w:val="28"/>
        </w:rPr>
        <w:t xml:space="preserve">    от 29.12.2016  №98  «Изменения в Положение о муниципальном казенном учреждении Комитете культуры и туризма Администрации Валдайского муниципального района»,</w:t>
      </w:r>
    </w:p>
    <w:p w:rsidR="00B732B8" w:rsidRDefault="00B732B8" w:rsidP="00B732B8">
      <w:pPr>
        <w:jc w:val="both"/>
        <w:rPr>
          <w:sz w:val="28"/>
          <w:szCs w:val="28"/>
        </w:rPr>
      </w:pPr>
      <w:r>
        <w:rPr>
          <w:sz w:val="28"/>
          <w:szCs w:val="28"/>
        </w:rPr>
        <w:t xml:space="preserve">    от 26.04.2018  №2</w:t>
      </w:r>
      <w:r w:rsidR="00066746">
        <w:rPr>
          <w:sz w:val="28"/>
          <w:szCs w:val="28"/>
        </w:rPr>
        <w:t>08</w:t>
      </w:r>
      <w:r>
        <w:rPr>
          <w:sz w:val="28"/>
          <w:szCs w:val="28"/>
        </w:rPr>
        <w:t xml:space="preserve">  «Изменения в Положение о муниципальном казенном учреждении Комитете культуры и туризма Администрации Валдайского муниципального района»,</w:t>
      </w:r>
    </w:p>
    <w:p w:rsidR="00B732B8" w:rsidRDefault="00B732B8" w:rsidP="00B732B8">
      <w:pPr>
        <w:jc w:val="both"/>
        <w:rPr>
          <w:sz w:val="28"/>
          <w:szCs w:val="28"/>
        </w:rPr>
      </w:pPr>
      <w:r>
        <w:rPr>
          <w:sz w:val="28"/>
          <w:szCs w:val="28"/>
        </w:rPr>
        <w:t xml:space="preserve">    от 30.11.2018  №240  «Изменения в Положение о муниципальном казенном учреждении Комитете культуры и туризма Администрации Валдайского муниципального района».</w:t>
      </w:r>
    </w:p>
    <w:p w:rsidR="00B732B8" w:rsidRPr="00DA4717" w:rsidRDefault="00B732B8" w:rsidP="00B732B8">
      <w:pPr>
        <w:ind w:firstLine="708"/>
        <w:jc w:val="both"/>
        <w:rPr>
          <w:sz w:val="28"/>
          <w:szCs w:val="28"/>
        </w:rPr>
      </w:pPr>
      <w:r>
        <w:rPr>
          <w:sz w:val="28"/>
          <w:szCs w:val="28"/>
        </w:rPr>
        <w:t>3. Решение вступает в силу с 1 января 2023 года.</w:t>
      </w:r>
    </w:p>
    <w:p w:rsidR="00B732B8" w:rsidRPr="00DA4717" w:rsidRDefault="00B732B8" w:rsidP="00B732B8">
      <w:pPr>
        <w:ind w:firstLine="708"/>
        <w:jc w:val="both"/>
        <w:rPr>
          <w:sz w:val="28"/>
          <w:szCs w:val="28"/>
        </w:rPr>
      </w:pPr>
      <w:r>
        <w:rPr>
          <w:sz w:val="28"/>
          <w:szCs w:val="28"/>
        </w:rPr>
        <w:t>4</w:t>
      </w:r>
      <w:r w:rsidRPr="00DA4717">
        <w:rPr>
          <w:sz w:val="28"/>
          <w:szCs w:val="28"/>
        </w:rPr>
        <w:t xml:space="preserve">. Опубликовать решение в </w:t>
      </w:r>
      <w:r>
        <w:rPr>
          <w:sz w:val="28"/>
          <w:szCs w:val="28"/>
        </w:rPr>
        <w:t>бюллетене</w:t>
      </w:r>
      <w:r w:rsidRPr="00DA4717">
        <w:rPr>
          <w:sz w:val="28"/>
          <w:szCs w:val="28"/>
        </w:rPr>
        <w:t xml:space="preserve"> «Валдайский Вестник» и </w:t>
      </w:r>
      <w:r>
        <w:rPr>
          <w:sz w:val="28"/>
          <w:szCs w:val="28"/>
        </w:rPr>
        <w:t xml:space="preserve">разместить </w:t>
      </w:r>
      <w:r w:rsidRPr="00DA4717">
        <w:rPr>
          <w:sz w:val="28"/>
          <w:szCs w:val="28"/>
        </w:rPr>
        <w:t xml:space="preserve">на официальном сайте Администрации Валдайского муниципального района в сети </w:t>
      </w:r>
      <w:r>
        <w:rPr>
          <w:sz w:val="28"/>
          <w:szCs w:val="28"/>
        </w:rPr>
        <w:t>«</w:t>
      </w:r>
      <w:r w:rsidRPr="00DA4717">
        <w:rPr>
          <w:sz w:val="28"/>
          <w:szCs w:val="28"/>
        </w:rPr>
        <w:t>Интернет</w:t>
      </w:r>
      <w:r>
        <w:rPr>
          <w:sz w:val="28"/>
          <w:szCs w:val="28"/>
        </w:rPr>
        <w:t>»</w:t>
      </w:r>
      <w:r w:rsidRPr="00DA4717">
        <w:rPr>
          <w:sz w:val="28"/>
          <w:szCs w:val="28"/>
        </w:rPr>
        <w:t>.</w:t>
      </w:r>
    </w:p>
    <w:p w:rsidR="002C5E31" w:rsidRDefault="002C5E31" w:rsidP="00022CD9">
      <w:pPr>
        <w:jc w:val="both"/>
        <w:rPr>
          <w:color w:val="000000"/>
        </w:rPr>
      </w:pPr>
    </w:p>
    <w:p w:rsidR="00B732B8" w:rsidRPr="002159D8" w:rsidRDefault="00B732B8" w:rsidP="00022CD9">
      <w:pPr>
        <w:jc w:val="both"/>
        <w:rPr>
          <w:color w:val="000000"/>
        </w:rPr>
      </w:pPr>
    </w:p>
    <w:tbl>
      <w:tblPr>
        <w:tblW w:w="9712" w:type="dxa"/>
        <w:tblInd w:w="-106" w:type="dxa"/>
        <w:tblLook w:val="01E0" w:firstRow="1" w:lastRow="1" w:firstColumn="1" w:lastColumn="1" w:noHBand="0" w:noVBand="0"/>
      </w:tblPr>
      <w:tblGrid>
        <w:gridCol w:w="4785"/>
        <w:gridCol w:w="4927"/>
      </w:tblGrid>
      <w:tr w:rsidR="0064118C" w:rsidTr="00B732B8">
        <w:tc>
          <w:tcPr>
            <w:tcW w:w="4785" w:type="dxa"/>
          </w:tcPr>
          <w:p w:rsidR="0064118C" w:rsidRDefault="0064118C" w:rsidP="00B732B8">
            <w:pPr>
              <w:spacing w:line="240" w:lineRule="exact"/>
              <w:rPr>
                <w:b/>
                <w:bCs/>
                <w:color w:val="000000"/>
                <w:sz w:val="28"/>
                <w:szCs w:val="28"/>
              </w:rPr>
            </w:pPr>
            <w:r>
              <w:rPr>
                <w:b/>
                <w:bCs/>
                <w:color w:val="000000"/>
                <w:sz w:val="28"/>
                <w:szCs w:val="28"/>
              </w:rPr>
              <w:t>Глав</w:t>
            </w:r>
            <w:r w:rsidR="00B732B8">
              <w:rPr>
                <w:b/>
                <w:bCs/>
                <w:color w:val="000000"/>
                <w:sz w:val="28"/>
                <w:szCs w:val="28"/>
              </w:rPr>
              <w:t>а</w:t>
            </w:r>
            <w:r>
              <w:rPr>
                <w:b/>
                <w:bCs/>
                <w:color w:val="000000"/>
                <w:sz w:val="28"/>
                <w:szCs w:val="28"/>
              </w:rPr>
              <w:t xml:space="preserve"> муниципального</w:t>
            </w:r>
            <w:r w:rsidR="00B732B8">
              <w:rPr>
                <w:b/>
                <w:bCs/>
                <w:color w:val="000000"/>
                <w:sz w:val="28"/>
                <w:szCs w:val="28"/>
              </w:rPr>
              <w:t xml:space="preserve"> </w:t>
            </w:r>
            <w:r>
              <w:rPr>
                <w:b/>
                <w:bCs/>
                <w:color w:val="000000"/>
                <w:sz w:val="28"/>
                <w:szCs w:val="28"/>
              </w:rPr>
              <w:t>района</w:t>
            </w:r>
          </w:p>
          <w:p w:rsidR="0064118C" w:rsidRDefault="0064118C">
            <w:pPr>
              <w:spacing w:line="240" w:lineRule="exact"/>
              <w:jc w:val="both"/>
              <w:rPr>
                <w:b/>
                <w:bCs/>
                <w:color w:val="000000"/>
                <w:sz w:val="28"/>
                <w:szCs w:val="28"/>
              </w:rPr>
            </w:pPr>
            <w:r>
              <w:rPr>
                <w:b/>
                <w:bCs/>
                <w:color w:val="000000"/>
                <w:sz w:val="28"/>
                <w:szCs w:val="28"/>
              </w:rPr>
              <w:t xml:space="preserve">                                      </w:t>
            </w:r>
          </w:p>
          <w:p w:rsidR="00B732B8" w:rsidRDefault="00B732B8">
            <w:pPr>
              <w:spacing w:line="240" w:lineRule="exact"/>
              <w:jc w:val="both"/>
              <w:rPr>
                <w:b/>
                <w:bCs/>
                <w:color w:val="000000"/>
                <w:sz w:val="28"/>
                <w:szCs w:val="28"/>
              </w:rPr>
            </w:pPr>
            <w:r>
              <w:rPr>
                <w:b/>
                <w:bCs/>
                <w:color w:val="000000"/>
                <w:sz w:val="28"/>
                <w:szCs w:val="28"/>
              </w:rPr>
              <w:t xml:space="preserve">                                        Ю.В. Стадэ</w:t>
            </w:r>
          </w:p>
          <w:p w:rsidR="00B732B8" w:rsidRDefault="00B732B8" w:rsidP="00B732B8">
            <w:pPr>
              <w:jc w:val="both"/>
              <w:rPr>
                <w:color w:val="000000"/>
                <w:sz w:val="28"/>
                <w:szCs w:val="28"/>
              </w:rPr>
            </w:pPr>
          </w:p>
          <w:p w:rsidR="0064118C" w:rsidRDefault="0064118C" w:rsidP="00B732B8">
            <w:pPr>
              <w:jc w:val="both"/>
              <w:rPr>
                <w:color w:val="000000"/>
                <w:sz w:val="28"/>
                <w:szCs w:val="28"/>
              </w:rPr>
            </w:pPr>
            <w:r>
              <w:rPr>
                <w:color w:val="000000"/>
                <w:sz w:val="28"/>
                <w:szCs w:val="28"/>
              </w:rPr>
              <w:t>«2</w:t>
            </w:r>
            <w:r w:rsidR="00B732B8">
              <w:rPr>
                <w:color w:val="000000"/>
                <w:sz w:val="28"/>
                <w:szCs w:val="28"/>
              </w:rPr>
              <w:t>4</w:t>
            </w:r>
            <w:r w:rsidRPr="00022CD9">
              <w:rPr>
                <w:color w:val="000000"/>
                <w:sz w:val="28"/>
                <w:szCs w:val="28"/>
              </w:rPr>
              <w:t>»</w:t>
            </w:r>
            <w:r>
              <w:rPr>
                <w:color w:val="000000"/>
                <w:sz w:val="28"/>
                <w:szCs w:val="28"/>
              </w:rPr>
              <w:t xml:space="preserve"> </w:t>
            </w:r>
            <w:r w:rsidR="00B732B8">
              <w:rPr>
                <w:color w:val="000000"/>
                <w:sz w:val="28"/>
                <w:szCs w:val="28"/>
              </w:rPr>
              <w:t>ноября</w:t>
            </w:r>
            <w:r>
              <w:rPr>
                <w:b/>
                <w:bCs/>
                <w:color w:val="000000"/>
                <w:sz w:val="28"/>
                <w:szCs w:val="28"/>
              </w:rPr>
              <w:t xml:space="preserve"> </w:t>
            </w:r>
            <w:r>
              <w:rPr>
                <w:color w:val="000000"/>
                <w:sz w:val="28"/>
                <w:szCs w:val="28"/>
              </w:rPr>
              <w:t>202</w:t>
            </w:r>
            <w:r w:rsidR="00B732B8">
              <w:rPr>
                <w:color w:val="000000"/>
                <w:sz w:val="28"/>
                <w:szCs w:val="28"/>
              </w:rPr>
              <w:t>2</w:t>
            </w:r>
            <w:r>
              <w:rPr>
                <w:color w:val="000000"/>
                <w:sz w:val="28"/>
                <w:szCs w:val="28"/>
              </w:rPr>
              <w:t xml:space="preserve"> года № </w:t>
            </w:r>
            <w:r w:rsidR="0020164B">
              <w:rPr>
                <w:color w:val="000000"/>
                <w:sz w:val="28"/>
                <w:szCs w:val="28"/>
              </w:rPr>
              <w:t>181</w:t>
            </w:r>
          </w:p>
        </w:tc>
        <w:tc>
          <w:tcPr>
            <w:tcW w:w="4927" w:type="dxa"/>
          </w:tcPr>
          <w:p w:rsidR="00B732B8" w:rsidRDefault="00B732B8" w:rsidP="00B732B8">
            <w:pPr>
              <w:spacing w:line="240" w:lineRule="exact"/>
              <w:ind w:right="-146"/>
              <w:jc w:val="both"/>
              <w:rPr>
                <w:b/>
                <w:bCs/>
                <w:color w:val="000000"/>
                <w:sz w:val="28"/>
                <w:szCs w:val="28"/>
              </w:rPr>
            </w:pPr>
            <w:r>
              <w:rPr>
                <w:b/>
                <w:bCs/>
                <w:color w:val="000000"/>
                <w:sz w:val="28"/>
                <w:szCs w:val="28"/>
              </w:rPr>
              <w:t xml:space="preserve"> Председатель Думы Валдайского</w:t>
            </w:r>
          </w:p>
          <w:p w:rsidR="0064118C" w:rsidRDefault="00B732B8" w:rsidP="00B732B8">
            <w:pPr>
              <w:spacing w:line="240" w:lineRule="exact"/>
              <w:ind w:right="-146"/>
              <w:jc w:val="both"/>
              <w:rPr>
                <w:b/>
                <w:bCs/>
                <w:color w:val="000000"/>
                <w:sz w:val="28"/>
                <w:szCs w:val="28"/>
              </w:rPr>
            </w:pPr>
            <w:r>
              <w:rPr>
                <w:b/>
                <w:bCs/>
                <w:color w:val="000000"/>
                <w:sz w:val="28"/>
                <w:szCs w:val="28"/>
              </w:rPr>
              <w:t xml:space="preserve"> </w:t>
            </w:r>
            <w:r w:rsidR="0064118C">
              <w:rPr>
                <w:b/>
                <w:bCs/>
                <w:color w:val="000000"/>
                <w:sz w:val="28"/>
                <w:szCs w:val="28"/>
              </w:rPr>
              <w:t>муниципального района</w:t>
            </w:r>
          </w:p>
          <w:p w:rsidR="0064118C" w:rsidRDefault="0064118C">
            <w:pPr>
              <w:spacing w:line="240" w:lineRule="exact"/>
              <w:jc w:val="both"/>
              <w:rPr>
                <w:b/>
                <w:bCs/>
                <w:color w:val="000000"/>
                <w:sz w:val="28"/>
                <w:szCs w:val="28"/>
              </w:rPr>
            </w:pPr>
          </w:p>
          <w:p w:rsidR="0064118C" w:rsidRDefault="0064118C" w:rsidP="002159D8">
            <w:pPr>
              <w:spacing w:line="240" w:lineRule="exact"/>
              <w:jc w:val="both"/>
              <w:rPr>
                <w:color w:val="000000"/>
                <w:sz w:val="28"/>
                <w:szCs w:val="28"/>
              </w:rPr>
            </w:pPr>
            <w:r>
              <w:rPr>
                <w:b/>
                <w:bCs/>
                <w:color w:val="000000"/>
                <w:sz w:val="28"/>
                <w:szCs w:val="28"/>
              </w:rPr>
              <w:t xml:space="preserve">                                   В.П.Литвиненко</w:t>
            </w:r>
          </w:p>
        </w:tc>
      </w:tr>
    </w:tbl>
    <w:p w:rsidR="008765C9" w:rsidRDefault="008765C9" w:rsidP="001E7FB2">
      <w:pPr>
        <w:sectPr w:rsidR="008765C9" w:rsidSect="00B732B8">
          <w:headerReference w:type="even" r:id="rId8"/>
          <w:headerReference w:type="default" r:id="rId9"/>
          <w:footerReference w:type="even" r:id="rId10"/>
          <w:footerReference w:type="default" r:id="rId11"/>
          <w:headerReference w:type="first" r:id="rId12"/>
          <w:footerReference w:type="first" r:id="rId13"/>
          <w:pgSz w:w="11906" w:h="16838"/>
          <w:pgMar w:top="709" w:right="567" w:bottom="0" w:left="1985" w:header="0" w:footer="0" w:gutter="0"/>
          <w:cols w:space="708"/>
          <w:titlePg/>
          <w:docGrid w:linePitch="326"/>
        </w:sectPr>
      </w:pPr>
    </w:p>
    <w:p w:rsidR="008765C9" w:rsidRPr="00F45ED5" w:rsidRDefault="008765C9" w:rsidP="008765C9">
      <w:pPr>
        <w:pStyle w:val="ae"/>
        <w:shd w:val="clear" w:color="auto" w:fill="FFFFFF"/>
        <w:spacing w:before="0" w:beforeAutospacing="0" w:after="0" w:afterAutospacing="0" w:line="302" w:lineRule="atLeast"/>
        <w:jc w:val="right"/>
        <w:rPr>
          <w:color w:val="000000"/>
          <w:sz w:val="28"/>
          <w:szCs w:val="28"/>
        </w:rPr>
      </w:pPr>
      <w:r w:rsidRPr="00F45ED5">
        <w:rPr>
          <w:color w:val="000000"/>
          <w:sz w:val="28"/>
          <w:szCs w:val="28"/>
        </w:rPr>
        <w:lastRenderedPageBreak/>
        <w:t>УТВЕРЖДЕНО</w:t>
      </w:r>
    </w:p>
    <w:p w:rsidR="008765C9" w:rsidRPr="00F45ED5" w:rsidRDefault="008765C9" w:rsidP="008765C9">
      <w:pPr>
        <w:pStyle w:val="ae"/>
        <w:shd w:val="clear" w:color="auto" w:fill="FFFFFF"/>
        <w:spacing w:before="0" w:beforeAutospacing="0" w:after="0" w:afterAutospacing="0" w:line="302" w:lineRule="atLeast"/>
        <w:jc w:val="right"/>
        <w:rPr>
          <w:color w:val="000000"/>
          <w:sz w:val="28"/>
          <w:szCs w:val="28"/>
        </w:rPr>
      </w:pPr>
      <w:r w:rsidRPr="00F45ED5">
        <w:rPr>
          <w:color w:val="000000"/>
          <w:sz w:val="28"/>
          <w:szCs w:val="28"/>
        </w:rPr>
        <w:t>решением Думы Валдайского</w:t>
      </w:r>
    </w:p>
    <w:p w:rsidR="008765C9" w:rsidRPr="00F45ED5" w:rsidRDefault="008765C9" w:rsidP="008765C9">
      <w:pPr>
        <w:pStyle w:val="ae"/>
        <w:shd w:val="clear" w:color="auto" w:fill="FFFFFF"/>
        <w:spacing w:before="0" w:beforeAutospacing="0" w:after="0" w:afterAutospacing="0" w:line="302" w:lineRule="atLeast"/>
        <w:jc w:val="right"/>
        <w:rPr>
          <w:color w:val="000000"/>
          <w:sz w:val="28"/>
          <w:szCs w:val="28"/>
        </w:rPr>
      </w:pPr>
      <w:r w:rsidRPr="00F45ED5">
        <w:rPr>
          <w:color w:val="000000"/>
          <w:sz w:val="28"/>
          <w:szCs w:val="28"/>
        </w:rPr>
        <w:t xml:space="preserve">муниципального района </w:t>
      </w:r>
    </w:p>
    <w:p w:rsidR="008765C9" w:rsidRPr="00F45ED5" w:rsidRDefault="008765C9" w:rsidP="008765C9">
      <w:pPr>
        <w:pStyle w:val="ae"/>
        <w:shd w:val="clear" w:color="auto" w:fill="FFFFFF"/>
        <w:spacing w:before="0" w:beforeAutospacing="0" w:after="0" w:afterAutospacing="0" w:line="302" w:lineRule="atLeast"/>
        <w:jc w:val="right"/>
        <w:rPr>
          <w:color w:val="000000"/>
          <w:sz w:val="28"/>
          <w:szCs w:val="28"/>
        </w:rPr>
      </w:pPr>
      <w:r w:rsidRPr="00F45ED5">
        <w:rPr>
          <w:color w:val="000000"/>
          <w:sz w:val="28"/>
          <w:szCs w:val="28"/>
        </w:rPr>
        <w:t>от</w:t>
      </w:r>
      <w:r w:rsidR="00B55C73">
        <w:rPr>
          <w:color w:val="000000"/>
          <w:sz w:val="28"/>
          <w:szCs w:val="28"/>
        </w:rPr>
        <w:t xml:space="preserve"> 24.11.2022</w:t>
      </w:r>
      <w:r w:rsidRPr="00F45ED5">
        <w:rPr>
          <w:color w:val="000000"/>
          <w:sz w:val="28"/>
          <w:szCs w:val="28"/>
        </w:rPr>
        <w:t xml:space="preserve">  №</w:t>
      </w:r>
      <w:r>
        <w:rPr>
          <w:color w:val="000000"/>
          <w:sz w:val="28"/>
          <w:szCs w:val="28"/>
        </w:rPr>
        <w:t xml:space="preserve"> </w:t>
      </w:r>
      <w:r w:rsidR="0020164B">
        <w:rPr>
          <w:color w:val="000000"/>
          <w:sz w:val="28"/>
          <w:szCs w:val="28"/>
        </w:rPr>
        <w:t>181</w:t>
      </w:r>
      <w:r>
        <w:rPr>
          <w:color w:val="000000"/>
          <w:sz w:val="28"/>
          <w:szCs w:val="28"/>
        </w:rPr>
        <w:t xml:space="preserve">  </w:t>
      </w:r>
    </w:p>
    <w:p w:rsidR="008765C9" w:rsidRPr="00F45ED5" w:rsidRDefault="008765C9" w:rsidP="008765C9">
      <w:pPr>
        <w:pStyle w:val="ae"/>
        <w:shd w:val="clear" w:color="auto" w:fill="FFFFFF"/>
        <w:spacing w:before="0" w:beforeAutospacing="0" w:after="0" w:afterAutospacing="0"/>
        <w:jc w:val="center"/>
        <w:rPr>
          <w:b/>
          <w:color w:val="000000"/>
          <w:sz w:val="28"/>
          <w:szCs w:val="28"/>
        </w:rPr>
      </w:pPr>
      <w:r w:rsidRPr="00F45ED5">
        <w:rPr>
          <w:b/>
          <w:color w:val="000000"/>
          <w:sz w:val="28"/>
          <w:szCs w:val="28"/>
        </w:rPr>
        <w:t>ПОЛОЖЕНИЕ</w:t>
      </w:r>
    </w:p>
    <w:p w:rsidR="008765C9" w:rsidRPr="00F45ED5" w:rsidRDefault="008765C9" w:rsidP="008765C9">
      <w:pPr>
        <w:pStyle w:val="ae"/>
        <w:shd w:val="clear" w:color="auto" w:fill="FFFFFF"/>
        <w:spacing w:before="0" w:beforeAutospacing="0" w:after="0" w:afterAutospacing="0"/>
        <w:jc w:val="center"/>
        <w:rPr>
          <w:b/>
          <w:color w:val="000000"/>
          <w:sz w:val="28"/>
          <w:szCs w:val="28"/>
        </w:rPr>
      </w:pPr>
      <w:r w:rsidRPr="00F45ED5">
        <w:rPr>
          <w:b/>
          <w:color w:val="000000"/>
          <w:sz w:val="28"/>
          <w:szCs w:val="28"/>
        </w:rPr>
        <w:t xml:space="preserve"> о комитете культуры </w:t>
      </w:r>
    </w:p>
    <w:p w:rsidR="008765C9" w:rsidRDefault="008765C9" w:rsidP="008765C9">
      <w:pPr>
        <w:pStyle w:val="ae"/>
        <w:shd w:val="clear" w:color="auto" w:fill="FFFFFF"/>
        <w:spacing w:before="0" w:beforeAutospacing="0" w:after="0" w:afterAutospacing="0"/>
        <w:jc w:val="center"/>
        <w:rPr>
          <w:b/>
          <w:color w:val="000000"/>
          <w:sz w:val="28"/>
          <w:szCs w:val="28"/>
        </w:rPr>
      </w:pPr>
      <w:r w:rsidRPr="00F45ED5">
        <w:rPr>
          <w:b/>
          <w:color w:val="000000"/>
          <w:sz w:val="28"/>
          <w:szCs w:val="28"/>
        </w:rPr>
        <w:t xml:space="preserve"> Администрации Валдайского муниципального района</w:t>
      </w:r>
    </w:p>
    <w:p w:rsidR="008765C9" w:rsidRPr="00F45ED5" w:rsidRDefault="008765C9" w:rsidP="008765C9">
      <w:pPr>
        <w:pStyle w:val="ae"/>
        <w:shd w:val="clear" w:color="auto" w:fill="FFFFFF"/>
        <w:spacing w:before="0" w:beforeAutospacing="0" w:after="0" w:afterAutospacing="0"/>
        <w:jc w:val="center"/>
        <w:rPr>
          <w:b/>
          <w:color w:val="000000"/>
          <w:sz w:val="28"/>
          <w:szCs w:val="28"/>
        </w:rPr>
      </w:pPr>
    </w:p>
    <w:p w:rsidR="008765C9" w:rsidRPr="00F45ED5" w:rsidRDefault="008765C9" w:rsidP="008765C9">
      <w:pPr>
        <w:pStyle w:val="ae"/>
        <w:shd w:val="clear" w:color="auto" w:fill="FFFFFF"/>
        <w:spacing w:before="0" w:beforeAutospacing="0" w:after="0" w:afterAutospacing="0" w:line="302" w:lineRule="atLeast"/>
        <w:jc w:val="both"/>
        <w:rPr>
          <w:color w:val="000000"/>
          <w:sz w:val="28"/>
          <w:szCs w:val="28"/>
        </w:rPr>
      </w:pPr>
      <w:r w:rsidRPr="00F45ED5">
        <w:rPr>
          <w:color w:val="000000"/>
          <w:sz w:val="28"/>
          <w:szCs w:val="28"/>
        </w:rPr>
        <w:t xml:space="preserve">    Настоящее Положение определяет задачи, функции, права и обязанности комитета культуры Администрации Валдайского муниципального района (далее</w:t>
      </w:r>
      <w:r>
        <w:rPr>
          <w:color w:val="000000"/>
          <w:sz w:val="28"/>
          <w:szCs w:val="28"/>
        </w:rPr>
        <w:t xml:space="preserve"> </w:t>
      </w:r>
      <w:r w:rsidRPr="00F45ED5">
        <w:rPr>
          <w:color w:val="000000"/>
          <w:sz w:val="28"/>
          <w:szCs w:val="28"/>
        </w:rPr>
        <w:t>-</w:t>
      </w:r>
      <w:r>
        <w:rPr>
          <w:color w:val="000000"/>
          <w:sz w:val="28"/>
          <w:szCs w:val="28"/>
        </w:rPr>
        <w:t xml:space="preserve"> К</w:t>
      </w:r>
      <w:r w:rsidRPr="00F45ED5">
        <w:rPr>
          <w:color w:val="000000"/>
          <w:sz w:val="28"/>
          <w:szCs w:val="28"/>
        </w:rPr>
        <w:t>омитет)</w:t>
      </w:r>
      <w:r>
        <w:rPr>
          <w:color w:val="000000"/>
          <w:sz w:val="28"/>
          <w:szCs w:val="28"/>
        </w:rPr>
        <w:t>.</w:t>
      </w:r>
    </w:p>
    <w:p w:rsidR="008765C9" w:rsidRPr="00F45ED5" w:rsidRDefault="008765C9" w:rsidP="008765C9">
      <w:pPr>
        <w:pStyle w:val="ae"/>
        <w:shd w:val="clear" w:color="auto" w:fill="FFFFFF"/>
        <w:spacing w:before="0" w:beforeAutospacing="0" w:after="0" w:afterAutospacing="0" w:line="302" w:lineRule="atLeast"/>
        <w:jc w:val="center"/>
        <w:rPr>
          <w:b/>
          <w:color w:val="000000"/>
          <w:sz w:val="28"/>
          <w:szCs w:val="28"/>
        </w:rPr>
      </w:pPr>
      <w:r w:rsidRPr="00F45ED5">
        <w:rPr>
          <w:b/>
          <w:color w:val="000000"/>
          <w:sz w:val="28"/>
          <w:szCs w:val="28"/>
        </w:rPr>
        <w:t>1. Общие положения</w:t>
      </w:r>
    </w:p>
    <w:p w:rsidR="008765C9" w:rsidRPr="00555E86" w:rsidRDefault="008765C9" w:rsidP="008765C9">
      <w:pPr>
        <w:pStyle w:val="ae"/>
        <w:shd w:val="clear" w:color="auto" w:fill="FFFFFF"/>
        <w:spacing w:before="0" w:beforeAutospacing="0" w:after="0" w:afterAutospacing="0" w:line="302" w:lineRule="atLeast"/>
        <w:jc w:val="both"/>
        <w:rPr>
          <w:color w:val="000000"/>
          <w:sz w:val="28"/>
          <w:szCs w:val="28"/>
        </w:rPr>
      </w:pPr>
      <w:r w:rsidRPr="00555E86">
        <w:rPr>
          <w:color w:val="000000"/>
          <w:sz w:val="28"/>
          <w:szCs w:val="28"/>
        </w:rPr>
        <w:t>1.1. Комитет является отраслевым органом Администрации Валдайского муниципального района, осуществляющим полномочия органов местного самоуправления по решению вопросов муниципального района в сфере культуры.</w:t>
      </w:r>
    </w:p>
    <w:p w:rsidR="008765C9" w:rsidRPr="00555E86" w:rsidRDefault="008765C9" w:rsidP="008765C9">
      <w:pPr>
        <w:pStyle w:val="ae"/>
        <w:shd w:val="clear" w:color="auto" w:fill="FFFFFF"/>
        <w:spacing w:before="0" w:beforeAutospacing="0" w:after="0" w:afterAutospacing="0" w:line="302" w:lineRule="atLeast"/>
        <w:jc w:val="both"/>
        <w:rPr>
          <w:color w:val="000000"/>
          <w:sz w:val="28"/>
          <w:szCs w:val="28"/>
        </w:rPr>
      </w:pPr>
      <w:r w:rsidRPr="00555E86">
        <w:rPr>
          <w:color w:val="000000"/>
          <w:sz w:val="28"/>
          <w:szCs w:val="28"/>
        </w:rPr>
        <w:t>1.2. Комитет учреждается решением Думы Валдайского муниципального района по представлению Главы муниципального района и входит в структуру Администрации Валдайского муниципального района.</w:t>
      </w:r>
    </w:p>
    <w:p w:rsidR="008765C9" w:rsidRPr="00555E86" w:rsidRDefault="008765C9" w:rsidP="008765C9">
      <w:pPr>
        <w:pStyle w:val="ae"/>
        <w:shd w:val="clear" w:color="auto" w:fill="FFFFFF"/>
        <w:spacing w:before="0" w:beforeAutospacing="0" w:after="0" w:afterAutospacing="0" w:line="302" w:lineRule="atLeast"/>
        <w:jc w:val="both"/>
        <w:rPr>
          <w:color w:val="000000"/>
          <w:sz w:val="28"/>
          <w:szCs w:val="28"/>
        </w:rPr>
      </w:pPr>
      <w:r w:rsidRPr="00555E86">
        <w:rPr>
          <w:color w:val="000000"/>
          <w:sz w:val="28"/>
          <w:szCs w:val="28"/>
        </w:rPr>
        <w:t>1.3. Настоящее Положение о Комитете утверждается решением Думы Валдайского муниципального района, которое является основанием для государственной регистрации Комитета, как отраслевого органа Администрации Валдайского муниципального района.</w:t>
      </w:r>
    </w:p>
    <w:p w:rsidR="008765C9" w:rsidRPr="00555E86" w:rsidRDefault="008765C9" w:rsidP="008765C9">
      <w:pPr>
        <w:pStyle w:val="ae"/>
        <w:shd w:val="clear" w:color="auto" w:fill="FFFFFF"/>
        <w:spacing w:before="0" w:beforeAutospacing="0" w:after="0" w:afterAutospacing="0" w:line="302" w:lineRule="atLeast"/>
        <w:jc w:val="both"/>
        <w:rPr>
          <w:color w:val="000000"/>
          <w:sz w:val="28"/>
          <w:szCs w:val="28"/>
        </w:rPr>
      </w:pPr>
      <w:r w:rsidRPr="00555E86">
        <w:rPr>
          <w:color w:val="000000"/>
          <w:sz w:val="28"/>
          <w:szCs w:val="28"/>
        </w:rPr>
        <w:t>1.4. Комитет в своей деятельности руководствуется</w:t>
      </w:r>
      <w:r>
        <w:rPr>
          <w:color w:val="000000"/>
          <w:sz w:val="28"/>
          <w:szCs w:val="28"/>
        </w:rPr>
        <w:t>: Конституцией Российской Федерации, Федеральными конституционными законами, федеральными законами, Указами и распоряжениями Правительства Российской Федерации, нормативными правовыми актами Министерства культуры Российской Федерации, Указами Губернатора Новгородской области, областными законами, нормативно-правовыми актами Новгородской области,  Уставом Валдайского муниципального района, решениями Думы Валдайского муниципального района, постановлениями и распоряжениями Администрации</w:t>
      </w:r>
      <w:r w:rsidRPr="00555E86">
        <w:rPr>
          <w:color w:val="000000"/>
          <w:sz w:val="28"/>
          <w:szCs w:val="28"/>
        </w:rPr>
        <w:t xml:space="preserve"> Валдайского муниципального района и настоящим Положением.</w:t>
      </w:r>
    </w:p>
    <w:p w:rsidR="008765C9" w:rsidRPr="00555E86" w:rsidRDefault="008765C9" w:rsidP="008765C9">
      <w:pPr>
        <w:pStyle w:val="ae"/>
        <w:shd w:val="clear" w:color="auto" w:fill="FFFFFF"/>
        <w:spacing w:before="0" w:beforeAutospacing="0" w:after="0" w:afterAutospacing="0" w:line="302" w:lineRule="atLeast"/>
        <w:jc w:val="both"/>
        <w:rPr>
          <w:color w:val="000000"/>
          <w:sz w:val="28"/>
          <w:szCs w:val="28"/>
        </w:rPr>
      </w:pPr>
      <w:r w:rsidRPr="00555E86">
        <w:rPr>
          <w:color w:val="000000"/>
          <w:sz w:val="28"/>
          <w:szCs w:val="28"/>
        </w:rPr>
        <w:t>1.5. Комитет является юридическим лицом, имеет самостоятельный баланс, лицевые счета в Управлении Федерального казначейства по Новгородской области, круглую печать со своим полным наименованием, штампы, бланки с официальными символами Валдайского муниципального района, другие средства индивидуализации.</w:t>
      </w:r>
    </w:p>
    <w:p w:rsidR="008765C9" w:rsidRPr="00993D7D" w:rsidRDefault="008765C9" w:rsidP="008765C9">
      <w:pPr>
        <w:pStyle w:val="ae"/>
        <w:shd w:val="clear" w:color="auto" w:fill="FFFFFF"/>
        <w:spacing w:before="0" w:beforeAutospacing="0" w:after="0" w:afterAutospacing="0"/>
        <w:jc w:val="both"/>
        <w:rPr>
          <w:color w:val="000000"/>
          <w:sz w:val="28"/>
          <w:szCs w:val="28"/>
        </w:rPr>
      </w:pPr>
      <w:r w:rsidRPr="00993D7D">
        <w:rPr>
          <w:color w:val="000000"/>
          <w:sz w:val="28"/>
          <w:szCs w:val="28"/>
        </w:rPr>
        <w:t>1.6.</w:t>
      </w:r>
      <w:r>
        <w:rPr>
          <w:color w:val="000000"/>
          <w:sz w:val="28"/>
          <w:szCs w:val="28"/>
        </w:rPr>
        <w:t xml:space="preserve"> </w:t>
      </w:r>
      <w:r w:rsidRPr="00993D7D">
        <w:rPr>
          <w:color w:val="000000"/>
          <w:sz w:val="28"/>
          <w:szCs w:val="28"/>
        </w:rPr>
        <w:t xml:space="preserve">Полное наименование – муниципальное казенное учреждение </w:t>
      </w:r>
      <w:r>
        <w:rPr>
          <w:color w:val="000000"/>
          <w:sz w:val="28"/>
          <w:szCs w:val="28"/>
        </w:rPr>
        <w:t xml:space="preserve">Комитет культуры </w:t>
      </w:r>
      <w:r w:rsidRPr="00993D7D">
        <w:rPr>
          <w:color w:val="000000"/>
          <w:sz w:val="28"/>
          <w:szCs w:val="28"/>
        </w:rPr>
        <w:t>Администрации Валдайского муниципального района. Сокращённое наименование – Комитет культуры.</w:t>
      </w:r>
    </w:p>
    <w:p w:rsidR="008765C9" w:rsidRPr="00993D7D" w:rsidRDefault="008765C9" w:rsidP="008765C9">
      <w:pPr>
        <w:pStyle w:val="ae"/>
        <w:shd w:val="clear" w:color="auto" w:fill="FFFFFF"/>
        <w:spacing w:before="0" w:beforeAutospacing="0" w:after="0" w:afterAutospacing="0"/>
        <w:jc w:val="both"/>
        <w:rPr>
          <w:color w:val="000000"/>
          <w:sz w:val="28"/>
          <w:szCs w:val="28"/>
        </w:rPr>
      </w:pPr>
      <w:r w:rsidRPr="00993D7D">
        <w:rPr>
          <w:color w:val="000000"/>
          <w:sz w:val="28"/>
          <w:szCs w:val="28"/>
        </w:rPr>
        <w:t>1.7. Место нахождения и юри</w:t>
      </w:r>
      <w:r>
        <w:rPr>
          <w:color w:val="000000"/>
          <w:sz w:val="28"/>
          <w:szCs w:val="28"/>
        </w:rPr>
        <w:t xml:space="preserve">дический адрес Комитета: 175400, </w:t>
      </w:r>
      <w:r w:rsidRPr="00993D7D">
        <w:rPr>
          <w:color w:val="000000"/>
          <w:sz w:val="28"/>
          <w:szCs w:val="28"/>
        </w:rPr>
        <w:t>Новгородская область, г.</w:t>
      </w:r>
      <w:r>
        <w:rPr>
          <w:color w:val="000000"/>
          <w:sz w:val="28"/>
          <w:szCs w:val="28"/>
        </w:rPr>
        <w:t xml:space="preserve"> Валдай, пр. Комсомольский, д.3</w:t>
      </w:r>
      <w:r w:rsidRPr="00993D7D">
        <w:rPr>
          <w:color w:val="000000"/>
          <w:sz w:val="28"/>
          <w:szCs w:val="28"/>
        </w:rPr>
        <w:t>.</w:t>
      </w:r>
    </w:p>
    <w:p w:rsidR="008765C9" w:rsidRPr="00993D7D" w:rsidRDefault="008765C9" w:rsidP="008765C9">
      <w:pPr>
        <w:pStyle w:val="ae"/>
        <w:shd w:val="clear" w:color="auto" w:fill="FFFFFF"/>
        <w:spacing w:before="0" w:beforeAutospacing="0" w:after="0" w:afterAutospacing="0" w:line="302" w:lineRule="atLeast"/>
        <w:jc w:val="both"/>
        <w:rPr>
          <w:color w:val="000000"/>
          <w:sz w:val="28"/>
          <w:szCs w:val="28"/>
        </w:rPr>
      </w:pPr>
      <w:r>
        <w:rPr>
          <w:color w:val="000000"/>
          <w:sz w:val="28"/>
          <w:szCs w:val="28"/>
        </w:rPr>
        <w:t>1.8. Структура</w:t>
      </w:r>
      <w:r w:rsidRPr="00993D7D">
        <w:rPr>
          <w:color w:val="000000"/>
          <w:sz w:val="28"/>
          <w:szCs w:val="28"/>
        </w:rPr>
        <w:t xml:space="preserve"> </w:t>
      </w:r>
      <w:r>
        <w:rPr>
          <w:color w:val="000000"/>
          <w:sz w:val="28"/>
          <w:szCs w:val="28"/>
        </w:rPr>
        <w:t xml:space="preserve"> и </w:t>
      </w:r>
      <w:r w:rsidRPr="00993D7D">
        <w:rPr>
          <w:color w:val="000000"/>
          <w:sz w:val="28"/>
          <w:szCs w:val="28"/>
        </w:rPr>
        <w:t xml:space="preserve">штатное расписание </w:t>
      </w:r>
      <w:r>
        <w:rPr>
          <w:color w:val="000000"/>
          <w:sz w:val="28"/>
          <w:szCs w:val="28"/>
        </w:rPr>
        <w:t xml:space="preserve">Комитета </w:t>
      </w:r>
      <w:r w:rsidRPr="00993D7D">
        <w:rPr>
          <w:color w:val="000000"/>
          <w:sz w:val="28"/>
          <w:szCs w:val="28"/>
        </w:rPr>
        <w:t xml:space="preserve">утверждается </w:t>
      </w:r>
      <w:r>
        <w:rPr>
          <w:color w:val="000000"/>
          <w:sz w:val="28"/>
          <w:szCs w:val="28"/>
        </w:rPr>
        <w:t>распоряжением</w:t>
      </w:r>
      <w:r w:rsidRPr="00993D7D">
        <w:rPr>
          <w:color w:val="000000"/>
          <w:sz w:val="28"/>
          <w:szCs w:val="28"/>
        </w:rPr>
        <w:t xml:space="preserve"> Администрации Валдайского муниципального района.</w:t>
      </w:r>
    </w:p>
    <w:p w:rsidR="008765C9" w:rsidRPr="00993D7D" w:rsidRDefault="008765C9" w:rsidP="008765C9">
      <w:pPr>
        <w:pStyle w:val="ae"/>
        <w:shd w:val="clear" w:color="auto" w:fill="FFFFFF"/>
        <w:spacing w:line="302" w:lineRule="atLeast"/>
        <w:jc w:val="center"/>
        <w:rPr>
          <w:b/>
          <w:color w:val="000000"/>
          <w:sz w:val="28"/>
          <w:szCs w:val="28"/>
        </w:rPr>
      </w:pPr>
      <w:r w:rsidRPr="00993D7D">
        <w:rPr>
          <w:b/>
          <w:color w:val="000000"/>
          <w:sz w:val="28"/>
          <w:szCs w:val="28"/>
        </w:rPr>
        <w:lastRenderedPageBreak/>
        <w:t>2. Основные направления деятельности (задачи) Комитета</w:t>
      </w:r>
    </w:p>
    <w:p w:rsidR="008765C9" w:rsidRPr="00C520DE" w:rsidRDefault="008765C9" w:rsidP="008765C9">
      <w:pPr>
        <w:pStyle w:val="ae"/>
        <w:shd w:val="clear" w:color="auto" w:fill="FFFFFF"/>
        <w:spacing w:before="0" w:beforeAutospacing="0" w:after="0" w:afterAutospacing="0" w:line="302" w:lineRule="atLeast"/>
        <w:jc w:val="both"/>
        <w:rPr>
          <w:color w:val="000000"/>
          <w:sz w:val="28"/>
          <w:szCs w:val="28"/>
        </w:rPr>
      </w:pPr>
      <w:r w:rsidRPr="00C520DE">
        <w:rPr>
          <w:color w:val="000000"/>
          <w:sz w:val="28"/>
          <w:szCs w:val="28"/>
        </w:rPr>
        <w:t>2.1. Осуществление полномочий в сфере культуры, дополнительного образования, кино и би</w:t>
      </w:r>
      <w:r>
        <w:rPr>
          <w:color w:val="000000"/>
          <w:sz w:val="28"/>
          <w:szCs w:val="28"/>
        </w:rPr>
        <w:t>блиотечного обслуживания.</w:t>
      </w:r>
    </w:p>
    <w:p w:rsidR="008765C9" w:rsidRPr="00C520DE" w:rsidRDefault="008765C9" w:rsidP="008765C9">
      <w:pPr>
        <w:pStyle w:val="ae"/>
        <w:shd w:val="clear" w:color="auto" w:fill="FFFFFF"/>
        <w:spacing w:before="0" w:beforeAutospacing="0" w:after="0" w:afterAutospacing="0" w:line="302" w:lineRule="atLeast"/>
        <w:jc w:val="both"/>
        <w:rPr>
          <w:color w:val="000000"/>
          <w:sz w:val="28"/>
          <w:szCs w:val="28"/>
        </w:rPr>
      </w:pPr>
      <w:r w:rsidRPr="00C520DE">
        <w:rPr>
          <w:color w:val="000000"/>
          <w:sz w:val="28"/>
          <w:szCs w:val="28"/>
        </w:rPr>
        <w:t xml:space="preserve">2.2. Сохранение, использование и популяризация объектов культурного наследия (памятников истории и культуры), находящихся в </w:t>
      </w:r>
      <w:r w:rsidR="00090ADE">
        <w:rPr>
          <w:color w:val="000000"/>
          <w:sz w:val="28"/>
          <w:szCs w:val="28"/>
        </w:rPr>
        <w:t>муниципальной собственности</w:t>
      </w:r>
      <w:r w:rsidRPr="00C520DE">
        <w:rPr>
          <w:color w:val="000000"/>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090ADE">
        <w:rPr>
          <w:color w:val="000000"/>
          <w:sz w:val="28"/>
          <w:szCs w:val="28"/>
        </w:rPr>
        <w:t>Валдайского муниципального района</w:t>
      </w:r>
      <w:r>
        <w:rPr>
          <w:color w:val="000000"/>
          <w:sz w:val="28"/>
          <w:szCs w:val="28"/>
        </w:rPr>
        <w:t>.</w:t>
      </w:r>
    </w:p>
    <w:p w:rsidR="008765C9" w:rsidRPr="00C520DE" w:rsidRDefault="008765C9" w:rsidP="008765C9">
      <w:pPr>
        <w:pStyle w:val="ae"/>
        <w:shd w:val="clear" w:color="auto" w:fill="FFFFFF"/>
        <w:spacing w:before="0" w:beforeAutospacing="0" w:after="0" w:afterAutospacing="0" w:line="302" w:lineRule="atLeast"/>
        <w:jc w:val="both"/>
        <w:rPr>
          <w:color w:val="000000"/>
          <w:sz w:val="28"/>
          <w:szCs w:val="28"/>
        </w:rPr>
      </w:pPr>
      <w:r w:rsidRPr="00C520DE">
        <w:rPr>
          <w:color w:val="000000"/>
          <w:sz w:val="28"/>
          <w:szCs w:val="28"/>
        </w:rPr>
        <w:t>2.3. Обеспечение прав граждан на доступ к культурным ценностям и получение информации в сфере культуры</w:t>
      </w:r>
      <w:r>
        <w:rPr>
          <w:color w:val="000000"/>
          <w:sz w:val="28"/>
          <w:szCs w:val="28"/>
        </w:rPr>
        <w:t>.</w:t>
      </w:r>
    </w:p>
    <w:p w:rsidR="008765C9" w:rsidRPr="00C520DE" w:rsidRDefault="008765C9" w:rsidP="008765C9">
      <w:pPr>
        <w:pStyle w:val="ae"/>
        <w:shd w:val="clear" w:color="auto" w:fill="FFFFFF"/>
        <w:spacing w:before="0" w:beforeAutospacing="0" w:after="0" w:afterAutospacing="0" w:line="302" w:lineRule="atLeast"/>
        <w:jc w:val="both"/>
        <w:rPr>
          <w:color w:val="000000"/>
          <w:sz w:val="28"/>
          <w:szCs w:val="28"/>
        </w:rPr>
      </w:pPr>
      <w:r w:rsidRPr="00C520DE">
        <w:rPr>
          <w:color w:val="000000"/>
          <w:sz w:val="28"/>
          <w:szCs w:val="28"/>
        </w:rPr>
        <w:t>2.4. Обеспечение свободы творчества и прав граждан на участие в культур</w:t>
      </w:r>
      <w:r>
        <w:rPr>
          <w:color w:val="000000"/>
          <w:sz w:val="28"/>
          <w:szCs w:val="28"/>
        </w:rPr>
        <w:t>ной жизни муниципального района.</w:t>
      </w:r>
    </w:p>
    <w:p w:rsidR="008765C9" w:rsidRPr="00C520DE" w:rsidRDefault="008765C9" w:rsidP="008765C9">
      <w:pPr>
        <w:pStyle w:val="ae"/>
        <w:shd w:val="clear" w:color="auto" w:fill="FFFFFF"/>
        <w:spacing w:before="0" w:beforeAutospacing="0" w:after="0" w:afterAutospacing="0" w:line="302" w:lineRule="atLeast"/>
        <w:jc w:val="both"/>
        <w:rPr>
          <w:color w:val="000000"/>
          <w:sz w:val="28"/>
          <w:szCs w:val="28"/>
        </w:rPr>
      </w:pPr>
      <w:r w:rsidRPr="00C520DE">
        <w:rPr>
          <w:color w:val="000000"/>
          <w:sz w:val="28"/>
          <w:szCs w:val="28"/>
        </w:rPr>
        <w:t>2.5. Организация библиотечного обслуживания населения Валдайского муниципального района библиотеками, комплектование и обеспечение сохранности  библиотечных фондов</w:t>
      </w:r>
      <w:r>
        <w:rPr>
          <w:color w:val="000000"/>
          <w:sz w:val="28"/>
          <w:szCs w:val="28"/>
        </w:rPr>
        <w:t>.</w:t>
      </w:r>
    </w:p>
    <w:p w:rsidR="008765C9" w:rsidRPr="00C520DE" w:rsidRDefault="008765C9" w:rsidP="008765C9">
      <w:pPr>
        <w:pStyle w:val="ae"/>
        <w:shd w:val="clear" w:color="auto" w:fill="FFFFFF"/>
        <w:spacing w:before="0" w:beforeAutospacing="0" w:after="0" w:afterAutospacing="0" w:line="302" w:lineRule="atLeast"/>
        <w:jc w:val="both"/>
        <w:rPr>
          <w:color w:val="000000"/>
          <w:sz w:val="28"/>
          <w:szCs w:val="28"/>
        </w:rPr>
      </w:pPr>
      <w:r w:rsidRPr="00C520DE">
        <w:rPr>
          <w:color w:val="000000"/>
          <w:sz w:val="28"/>
          <w:szCs w:val="28"/>
        </w:rPr>
        <w:t xml:space="preserve">2.6. Создание и </w:t>
      </w:r>
      <w:r>
        <w:rPr>
          <w:color w:val="000000"/>
          <w:sz w:val="28"/>
          <w:szCs w:val="28"/>
        </w:rPr>
        <w:t>содержание муниципальных музеев.</w:t>
      </w:r>
    </w:p>
    <w:p w:rsidR="008765C9" w:rsidRPr="00C520DE" w:rsidRDefault="008765C9" w:rsidP="008765C9">
      <w:pPr>
        <w:pStyle w:val="ae"/>
        <w:shd w:val="clear" w:color="auto" w:fill="FFFFFF"/>
        <w:spacing w:before="0" w:beforeAutospacing="0" w:after="0" w:afterAutospacing="0" w:line="302" w:lineRule="atLeast"/>
        <w:jc w:val="both"/>
        <w:rPr>
          <w:color w:val="000000"/>
          <w:sz w:val="28"/>
          <w:szCs w:val="28"/>
        </w:rPr>
      </w:pPr>
      <w:r w:rsidRPr="00C520DE">
        <w:rPr>
          <w:color w:val="000000"/>
          <w:sz w:val="28"/>
          <w:szCs w:val="28"/>
        </w:rPr>
        <w:t>2.7. Создание условий для обеспечения поселений, входящих в состав Валдайского муниципального района, услугами по организации досуга</w:t>
      </w:r>
      <w:r>
        <w:rPr>
          <w:color w:val="000000"/>
          <w:sz w:val="28"/>
          <w:szCs w:val="28"/>
        </w:rPr>
        <w:t xml:space="preserve"> и услугами учреждений культуры.</w:t>
      </w:r>
    </w:p>
    <w:p w:rsidR="008765C9" w:rsidRPr="00C520DE" w:rsidRDefault="008765C9" w:rsidP="008765C9">
      <w:pPr>
        <w:pStyle w:val="ae"/>
        <w:shd w:val="clear" w:color="auto" w:fill="FFFFFF"/>
        <w:spacing w:before="0" w:beforeAutospacing="0" w:after="0" w:afterAutospacing="0" w:line="302" w:lineRule="atLeast"/>
        <w:jc w:val="both"/>
        <w:rPr>
          <w:color w:val="000000"/>
          <w:sz w:val="28"/>
          <w:szCs w:val="28"/>
        </w:rPr>
      </w:pPr>
      <w:r w:rsidRPr="00C520DE">
        <w:rPr>
          <w:color w:val="000000"/>
          <w:sz w:val="28"/>
          <w:szCs w:val="28"/>
        </w:rPr>
        <w:t>2.8.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сельских поселениях</w:t>
      </w:r>
      <w:r>
        <w:rPr>
          <w:color w:val="000000"/>
          <w:sz w:val="28"/>
          <w:szCs w:val="28"/>
        </w:rPr>
        <w:t>.</w:t>
      </w:r>
    </w:p>
    <w:p w:rsidR="008765C9" w:rsidRPr="00C520DE" w:rsidRDefault="008765C9" w:rsidP="008765C9">
      <w:pPr>
        <w:pStyle w:val="ae"/>
        <w:shd w:val="clear" w:color="auto" w:fill="FFFFFF"/>
        <w:spacing w:before="0" w:beforeAutospacing="0" w:after="0" w:afterAutospacing="0" w:line="302" w:lineRule="atLeast"/>
        <w:jc w:val="both"/>
        <w:rPr>
          <w:color w:val="000000"/>
          <w:sz w:val="28"/>
          <w:szCs w:val="28"/>
        </w:rPr>
      </w:pPr>
      <w:r w:rsidRPr="00C520DE">
        <w:rPr>
          <w:color w:val="000000"/>
          <w:sz w:val="28"/>
          <w:szCs w:val="28"/>
        </w:rPr>
        <w:t xml:space="preserve">2.9. Организация предоставления дополнительного образования </w:t>
      </w:r>
      <w:r>
        <w:rPr>
          <w:color w:val="000000"/>
          <w:sz w:val="28"/>
          <w:szCs w:val="28"/>
        </w:rPr>
        <w:t xml:space="preserve">в сфере культуры </w:t>
      </w:r>
      <w:r w:rsidRPr="00C520DE">
        <w:rPr>
          <w:color w:val="000000"/>
          <w:sz w:val="28"/>
          <w:szCs w:val="28"/>
        </w:rPr>
        <w:t>на территории Ва</w:t>
      </w:r>
      <w:r>
        <w:rPr>
          <w:color w:val="000000"/>
          <w:sz w:val="28"/>
          <w:szCs w:val="28"/>
        </w:rPr>
        <w:t>лдайского муниципального района.</w:t>
      </w:r>
    </w:p>
    <w:p w:rsidR="008765C9" w:rsidRPr="00C520DE" w:rsidRDefault="008765C9" w:rsidP="008765C9">
      <w:pPr>
        <w:pStyle w:val="ae"/>
        <w:shd w:val="clear" w:color="auto" w:fill="FFFFFF"/>
        <w:spacing w:before="0" w:beforeAutospacing="0" w:after="0" w:afterAutospacing="0" w:line="302" w:lineRule="atLeast"/>
        <w:jc w:val="both"/>
        <w:rPr>
          <w:color w:val="000000"/>
          <w:sz w:val="28"/>
          <w:szCs w:val="28"/>
        </w:rPr>
      </w:pPr>
      <w:r w:rsidRPr="00C520DE">
        <w:rPr>
          <w:color w:val="000000"/>
          <w:sz w:val="28"/>
          <w:szCs w:val="28"/>
        </w:rPr>
        <w:t>2.10.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сельских поселений, социальную и культурную адаптацию мигрантов, профилактику межнациональных (межэтнических)</w:t>
      </w:r>
      <w:r>
        <w:rPr>
          <w:color w:val="000000"/>
          <w:sz w:val="28"/>
          <w:szCs w:val="28"/>
        </w:rPr>
        <w:t xml:space="preserve"> конфликтов.</w:t>
      </w:r>
    </w:p>
    <w:p w:rsidR="008765C9" w:rsidRPr="00C520DE" w:rsidRDefault="008765C9" w:rsidP="008765C9">
      <w:pPr>
        <w:pStyle w:val="ae"/>
        <w:shd w:val="clear" w:color="auto" w:fill="FFFFFF"/>
        <w:spacing w:before="0" w:beforeAutospacing="0" w:after="0" w:afterAutospacing="0" w:line="302" w:lineRule="atLeast"/>
        <w:jc w:val="both"/>
        <w:rPr>
          <w:color w:val="000000"/>
          <w:sz w:val="28"/>
          <w:szCs w:val="28"/>
        </w:rPr>
      </w:pPr>
      <w:r w:rsidRPr="00C520DE">
        <w:rPr>
          <w:color w:val="000000"/>
          <w:sz w:val="28"/>
          <w:szCs w:val="28"/>
        </w:rPr>
        <w:t>2.11.</w:t>
      </w:r>
      <w:r>
        <w:rPr>
          <w:color w:val="000000"/>
          <w:sz w:val="28"/>
          <w:szCs w:val="28"/>
        </w:rPr>
        <w:t xml:space="preserve"> </w:t>
      </w:r>
      <w:r w:rsidRPr="00C520DE">
        <w:rPr>
          <w:color w:val="000000"/>
          <w:sz w:val="28"/>
          <w:szCs w:val="28"/>
        </w:rPr>
        <w:t>Обеспечение деятельности комиссии по урегулированию конфликтов интересов в отношении руководителей учреждений, подведомстве</w:t>
      </w:r>
      <w:r>
        <w:rPr>
          <w:color w:val="000000"/>
          <w:sz w:val="28"/>
          <w:szCs w:val="28"/>
        </w:rPr>
        <w:t>нных Комитету.</w:t>
      </w:r>
    </w:p>
    <w:p w:rsidR="008765C9" w:rsidRPr="00C520DE" w:rsidRDefault="008765C9" w:rsidP="008765C9">
      <w:pPr>
        <w:pStyle w:val="ae"/>
        <w:shd w:val="clear" w:color="auto" w:fill="FFFFFF"/>
        <w:spacing w:before="0" w:beforeAutospacing="0" w:after="0" w:afterAutospacing="0" w:line="302" w:lineRule="atLeast"/>
        <w:jc w:val="both"/>
        <w:rPr>
          <w:color w:val="000000"/>
          <w:sz w:val="28"/>
          <w:szCs w:val="28"/>
        </w:rPr>
      </w:pPr>
      <w:r w:rsidRPr="00C520DE">
        <w:rPr>
          <w:color w:val="000000"/>
          <w:sz w:val="28"/>
          <w:szCs w:val="28"/>
        </w:rPr>
        <w:t>2.12. Осуществление мероприятий по профилактике терроризма и экстремизма, и минимизации их последствий в соответствии с нормативными правовы</w:t>
      </w:r>
      <w:r>
        <w:rPr>
          <w:color w:val="000000"/>
          <w:sz w:val="28"/>
          <w:szCs w:val="28"/>
        </w:rPr>
        <w:t xml:space="preserve">ми актами Российской Федерации </w:t>
      </w:r>
      <w:r w:rsidRPr="00C520DE">
        <w:rPr>
          <w:color w:val="000000"/>
          <w:sz w:val="28"/>
          <w:szCs w:val="28"/>
        </w:rPr>
        <w:t>и  других мероприятий по противодействию идеологии тер</w:t>
      </w:r>
      <w:r>
        <w:rPr>
          <w:color w:val="000000"/>
          <w:sz w:val="28"/>
          <w:szCs w:val="28"/>
        </w:rPr>
        <w:t>роризма в пределах полномочий.</w:t>
      </w:r>
    </w:p>
    <w:p w:rsidR="008765C9" w:rsidRPr="002613A0" w:rsidRDefault="008765C9" w:rsidP="008765C9">
      <w:pPr>
        <w:pStyle w:val="ae"/>
        <w:shd w:val="clear" w:color="auto" w:fill="FFFFFF"/>
        <w:spacing w:before="0" w:beforeAutospacing="0" w:after="0" w:afterAutospacing="0" w:line="302" w:lineRule="atLeast"/>
        <w:jc w:val="both"/>
        <w:rPr>
          <w:color w:val="000000"/>
          <w:sz w:val="28"/>
          <w:szCs w:val="28"/>
        </w:rPr>
      </w:pPr>
      <w:r w:rsidRPr="002613A0">
        <w:rPr>
          <w:color w:val="000000"/>
          <w:sz w:val="28"/>
          <w:szCs w:val="28"/>
        </w:rPr>
        <w:t>2.13. Создание условий для культурно-творческой деятельности, эстетического и худож</w:t>
      </w:r>
      <w:r>
        <w:rPr>
          <w:color w:val="000000"/>
          <w:sz w:val="28"/>
          <w:szCs w:val="28"/>
        </w:rPr>
        <w:t>ественного воспитания населения.</w:t>
      </w:r>
    </w:p>
    <w:p w:rsidR="008765C9" w:rsidRPr="002613A0" w:rsidRDefault="008765C9" w:rsidP="008765C9">
      <w:pPr>
        <w:pStyle w:val="ae"/>
        <w:shd w:val="clear" w:color="auto" w:fill="FFFFFF"/>
        <w:spacing w:before="0" w:beforeAutospacing="0" w:after="0" w:afterAutospacing="0" w:line="302" w:lineRule="atLeast"/>
        <w:jc w:val="both"/>
        <w:rPr>
          <w:color w:val="000000"/>
          <w:sz w:val="28"/>
          <w:szCs w:val="28"/>
        </w:rPr>
      </w:pPr>
      <w:r w:rsidRPr="002613A0">
        <w:rPr>
          <w:color w:val="000000"/>
          <w:sz w:val="28"/>
          <w:szCs w:val="28"/>
        </w:rPr>
        <w:t>2.14. Координация деятельности муниципальных учреждений культуры и дополнительного образования, об</w:t>
      </w:r>
      <w:r>
        <w:rPr>
          <w:color w:val="000000"/>
          <w:sz w:val="28"/>
          <w:szCs w:val="28"/>
        </w:rPr>
        <w:t>еспечение их эффективной работы.</w:t>
      </w:r>
    </w:p>
    <w:p w:rsidR="008765C9" w:rsidRPr="002613A0" w:rsidRDefault="008765C9" w:rsidP="008765C9">
      <w:pPr>
        <w:pStyle w:val="ae"/>
        <w:shd w:val="clear" w:color="auto" w:fill="FFFFFF"/>
        <w:spacing w:before="0" w:beforeAutospacing="0" w:after="0" w:afterAutospacing="0" w:line="302" w:lineRule="atLeast"/>
        <w:jc w:val="both"/>
        <w:rPr>
          <w:color w:val="000000"/>
          <w:sz w:val="28"/>
          <w:szCs w:val="28"/>
        </w:rPr>
      </w:pPr>
      <w:r w:rsidRPr="002613A0">
        <w:rPr>
          <w:color w:val="000000"/>
          <w:sz w:val="28"/>
          <w:szCs w:val="28"/>
        </w:rPr>
        <w:t>2.15. Участие в разработке и реализации финансовой и инновационной политики в сфере культуры Ва</w:t>
      </w:r>
      <w:r>
        <w:rPr>
          <w:color w:val="000000"/>
          <w:sz w:val="28"/>
          <w:szCs w:val="28"/>
        </w:rPr>
        <w:t>лдайского муниципального района.</w:t>
      </w:r>
    </w:p>
    <w:p w:rsidR="008765C9" w:rsidRPr="002613A0" w:rsidRDefault="008765C9" w:rsidP="008765C9">
      <w:pPr>
        <w:pStyle w:val="ae"/>
        <w:shd w:val="clear" w:color="auto" w:fill="FFFFFF"/>
        <w:spacing w:before="0" w:beforeAutospacing="0" w:after="0" w:afterAutospacing="0" w:line="302" w:lineRule="atLeast"/>
        <w:jc w:val="both"/>
        <w:rPr>
          <w:color w:val="000000"/>
          <w:sz w:val="28"/>
          <w:szCs w:val="28"/>
        </w:rPr>
      </w:pPr>
      <w:r w:rsidRPr="002613A0">
        <w:rPr>
          <w:color w:val="000000"/>
          <w:sz w:val="28"/>
          <w:szCs w:val="28"/>
        </w:rPr>
        <w:t>2.16. Развитие культурных связе</w:t>
      </w:r>
      <w:r>
        <w:rPr>
          <w:color w:val="000000"/>
          <w:sz w:val="28"/>
          <w:szCs w:val="28"/>
        </w:rPr>
        <w:t>й в рамках компетенции Комитета.</w:t>
      </w:r>
    </w:p>
    <w:p w:rsidR="008765C9" w:rsidRPr="002613A0" w:rsidRDefault="008765C9" w:rsidP="008765C9">
      <w:pPr>
        <w:pStyle w:val="ae"/>
        <w:shd w:val="clear" w:color="auto" w:fill="FFFFFF"/>
        <w:spacing w:before="0" w:beforeAutospacing="0" w:after="0" w:afterAutospacing="0" w:line="302" w:lineRule="atLeast"/>
        <w:jc w:val="both"/>
        <w:rPr>
          <w:color w:val="000000"/>
          <w:sz w:val="28"/>
          <w:szCs w:val="28"/>
        </w:rPr>
      </w:pPr>
      <w:r>
        <w:rPr>
          <w:color w:val="000000"/>
          <w:sz w:val="28"/>
          <w:szCs w:val="28"/>
        </w:rPr>
        <w:lastRenderedPageBreak/>
        <w:t>2.17</w:t>
      </w:r>
      <w:r w:rsidRPr="00C520DE">
        <w:rPr>
          <w:color w:val="000000"/>
          <w:sz w:val="28"/>
          <w:szCs w:val="28"/>
        </w:rPr>
        <w:t>. Иные вопросы в сфере культуры в соответствии с действующим законодательством</w:t>
      </w:r>
      <w:r>
        <w:rPr>
          <w:color w:val="000000"/>
          <w:sz w:val="28"/>
          <w:szCs w:val="28"/>
        </w:rPr>
        <w:t>.</w:t>
      </w:r>
    </w:p>
    <w:p w:rsidR="008765C9" w:rsidRDefault="008765C9" w:rsidP="008765C9">
      <w:pPr>
        <w:pStyle w:val="ae"/>
        <w:shd w:val="clear" w:color="auto" w:fill="FFFFFF"/>
        <w:spacing w:line="302" w:lineRule="atLeast"/>
        <w:jc w:val="center"/>
        <w:rPr>
          <w:b/>
          <w:color w:val="000000"/>
          <w:sz w:val="28"/>
          <w:szCs w:val="28"/>
        </w:rPr>
      </w:pPr>
      <w:r w:rsidRPr="002613A0">
        <w:rPr>
          <w:b/>
          <w:color w:val="000000"/>
          <w:sz w:val="28"/>
          <w:szCs w:val="28"/>
        </w:rPr>
        <w:t>3. Функции Комитета</w:t>
      </w:r>
    </w:p>
    <w:p w:rsidR="008765C9" w:rsidRPr="009F66A7" w:rsidRDefault="008765C9" w:rsidP="008765C9">
      <w:pPr>
        <w:pStyle w:val="ae"/>
        <w:shd w:val="clear" w:color="auto" w:fill="FFFFFF"/>
        <w:spacing w:after="0" w:afterAutospacing="0" w:line="302" w:lineRule="atLeast"/>
        <w:jc w:val="both"/>
        <w:rPr>
          <w:color w:val="000000"/>
          <w:sz w:val="28"/>
          <w:szCs w:val="28"/>
        </w:rPr>
      </w:pPr>
      <w:r>
        <w:rPr>
          <w:color w:val="000000"/>
          <w:sz w:val="28"/>
          <w:szCs w:val="28"/>
        </w:rPr>
        <w:t xml:space="preserve">    </w:t>
      </w:r>
      <w:r w:rsidRPr="009F66A7">
        <w:rPr>
          <w:color w:val="000000"/>
          <w:sz w:val="28"/>
          <w:szCs w:val="28"/>
        </w:rPr>
        <w:t>Комитет в соответствии с возложенными на него задачами выполняет следующие основные функции:</w:t>
      </w:r>
    </w:p>
    <w:p w:rsidR="008765C9" w:rsidRPr="00953297" w:rsidRDefault="008765C9" w:rsidP="008765C9">
      <w:pPr>
        <w:pStyle w:val="ae"/>
        <w:shd w:val="clear" w:color="auto" w:fill="FFFFFF"/>
        <w:spacing w:before="0" w:beforeAutospacing="0" w:after="0" w:afterAutospacing="0" w:line="302" w:lineRule="atLeast"/>
        <w:jc w:val="both"/>
        <w:rPr>
          <w:color w:val="000000"/>
          <w:sz w:val="28"/>
          <w:szCs w:val="28"/>
        </w:rPr>
      </w:pPr>
      <w:r w:rsidRPr="00953297">
        <w:rPr>
          <w:color w:val="000000"/>
          <w:sz w:val="28"/>
          <w:szCs w:val="28"/>
        </w:rPr>
        <w:t xml:space="preserve">3.1. Осуществляет полномочия в сфере культуры  Валдайского муниципального района в соответствии </w:t>
      </w:r>
      <w:r>
        <w:rPr>
          <w:color w:val="000000"/>
          <w:sz w:val="28"/>
          <w:szCs w:val="28"/>
        </w:rPr>
        <w:t>с действующим законодательством.</w:t>
      </w:r>
    </w:p>
    <w:p w:rsidR="008765C9" w:rsidRPr="00953297" w:rsidRDefault="008765C9" w:rsidP="008765C9">
      <w:pPr>
        <w:pStyle w:val="ae"/>
        <w:shd w:val="clear" w:color="auto" w:fill="FFFFFF"/>
        <w:spacing w:before="0" w:beforeAutospacing="0" w:after="0" w:afterAutospacing="0" w:line="302" w:lineRule="atLeast"/>
        <w:jc w:val="both"/>
        <w:rPr>
          <w:color w:val="000000"/>
          <w:sz w:val="28"/>
          <w:szCs w:val="28"/>
        </w:rPr>
      </w:pPr>
      <w:r w:rsidRPr="00953297">
        <w:rPr>
          <w:color w:val="000000"/>
          <w:sz w:val="28"/>
          <w:szCs w:val="28"/>
        </w:rPr>
        <w:t>3.2. Определяет цели, приоритеты и формирует концепцию сохранения и развития следующих видов культурной деятельности: библиотечного дела, народного художественного творчества, художественных промыслов и ремесел, дополнительного образования в сфере культ</w:t>
      </w:r>
      <w:r>
        <w:rPr>
          <w:color w:val="000000"/>
          <w:sz w:val="28"/>
          <w:szCs w:val="28"/>
        </w:rPr>
        <w:t>уры, кинообслуживания населения.</w:t>
      </w:r>
    </w:p>
    <w:p w:rsidR="008765C9" w:rsidRPr="00953297" w:rsidRDefault="008765C9" w:rsidP="008765C9">
      <w:pPr>
        <w:pStyle w:val="ae"/>
        <w:shd w:val="clear" w:color="auto" w:fill="FFFFFF"/>
        <w:spacing w:before="0" w:beforeAutospacing="0" w:after="0" w:afterAutospacing="0" w:line="302" w:lineRule="atLeast"/>
        <w:jc w:val="both"/>
        <w:rPr>
          <w:color w:val="000000"/>
          <w:sz w:val="28"/>
          <w:szCs w:val="28"/>
        </w:rPr>
      </w:pPr>
      <w:r w:rsidRPr="00953297">
        <w:rPr>
          <w:color w:val="000000"/>
          <w:sz w:val="28"/>
          <w:szCs w:val="28"/>
        </w:rPr>
        <w:t xml:space="preserve">3.3. Сохраняет и совершенствует единое культурное пространство на территории Валдайского </w:t>
      </w:r>
      <w:r>
        <w:rPr>
          <w:color w:val="000000"/>
          <w:sz w:val="28"/>
          <w:szCs w:val="28"/>
        </w:rPr>
        <w:t>муниципального района.</w:t>
      </w:r>
    </w:p>
    <w:p w:rsidR="008765C9" w:rsidRPr="00953297" w:rsidRDefault="008765C9" w:rsidP="008765C9">
      <w:pPr>
        <w:pStyle w:val="ae"/>
        <w:shd w:val="clear" w:color="auto" w:fill="FFFFFF"/>
        <w:spacing w:before="0" w:beforeAutospacing="0" w:after="0" w:afterAutospacing="0" w:line="302" w:lineRule="atLeast"/>
        <w:jc w:val="both"/>
        <w:rPr>
          <w:color w:val="000000"/>
          <w:sz w:val="28"/>
          <w:szCs w:val="28"/>
        </w:rPr>
      </w:pPr>
      <w:r w:rsidRPr="00953297">
        <w:rPr>
          <w:color w:val="000000"/>
          <w:sz w:val="28"/>
          <w:szCs w:val="28"/>
        </w:rPr>
        <w:t>3.4. Совершенствует культурно-досуговую деятельность, создает условия для развития любительского искусства (самодеятельн</w:t>
      </w:r>
      <w:r>
        <w:rPr>
          <w:color w:val="000000"/>
          <w:sz w:val="28"/>
          <w:szCs w:val="28"/>
        </w:rPr>
        <w:t>ого художественного творчества).</w:t>
      </w:r>
    </w:p>
    <w:p w:rsidR="008765C9" w:rsidRPr="00953297" w:rsidRDefault="008765C9" w:rsidP="008765C9">
      <w:pPr>
        <w:pStyle w:val="ae"/>
        <w:shd w:val="clear" w:color="auto" w:fill="FFFFFF"/>
        <w:spacing w:before="0" w:beforeAutospacing="0" w:after="0" w:afterAutospacing="0" w:line="302" w:lineRule="atLeast"/>
        <w:jc w:val="both"/>
        <w:rPr>
          <w:color w:val="000000"/>
          <w:sz w:val="28"/>
          <w:szCs w:val="28"/>
        </w:rPr>
      </w:pPr>
      <w:r w:rsidRPr="00953297">
        <w:rPr>
          <w:color w:val="000000"/>
          <w:sz w:val="28"/>
          <w:szCs w:val="28"/>
        </w:rPr>
        <w:t>3.5. Участвует в организации и проведении региональных, областных, районных фестивалей, праздников самодеятельного и профессионального творчества, конференций, совещаний по</w:t>
      </w:r>
      <w:r>
        <w:rPr>
          <w:color w:val="000000"/>
          <w:sz w:val="28"/>
          <w:szCs w:val="28"/>
        </w:rPr>
        <w:t xml:space="preserve"> всем направлениям деятельности.</w:t>
      </w:r>
    </w:p>
    <w:p w:rsidR="008765C9" w:rsidRPr="00953297" w:rsidRDefault="008765C9" w:rsidP="008765C9">
      <w:pPr>
        <w:pStyle w:val="ae"/>
        <w:shd w:val="clear" w:color="auto" w:fill="FFFFFF"/>
        <w:spacing w:before="0" w:beforeAutospacing="0" w:after="0" w:afterAutospacing="0" w:line="302" w:lineRule="atLeast"/>
        <w:jc w:val="both"/>
        <w:rPr>
          <w:color w:val="000000"/>
          <w:sz w:val="28"/>
          <w:szCs w:val="28"/>
        </w:rPr>
      </w:pPr>
      <w:r w:rsidRPr="00953297">
        <w:rPr>
          <w:color w:val="000000"/>
          <w:sz w:val="28"/>
          <w:szCs w:val="28"/>
        </w:rPr>
        <w:t xml:space="preserve">3.6. Осуществляет разработку и реализацию перспективных и текущих планов работы и программ комплексного социально-экономического развития Валдайского муниципального района в части развития культуры, обеспечения культурного обслуживания населения, целевой программы развития культуры Валдайского муниципального района, принимает участие в формировании проекта бюджета Валдайского муниципального района </w:t>
      </w:r>
      <w:r>
        <w:rPr>
          <w:color w:val="000000"/>
          <w:sz w:val="28"/>
          <w:szCs w:val="28"/>
        </w:rPr>
        <w:t>в</w:t>
      </w:r>
      <w:r w:rsidRPr="00953297">
        <w:rPr>
          <w:color w:val="000000"/>
          <w:sz w:val="28"/>
          <w:szCs w:val="28"/>
        </w:rPr>
        <w:t xml:space="preserve"> сфере культуры </w:t>
      </w:r>
      <w:r>
        <w:rPr>
          <w:color w:val="000000"/>
          <w:sz w:val="28"/>
          <w:szCs w:val="28"/>
        </w:rPr>
        <w:t>и его последующей корректировке.</w:t>
      </w:r>
    </w:p>
    <w:p w:rsidR="008765C9" w:rsidRPr="00953297" w:rsidRDefault="008765C9" w:rsidP="008765C9">
      <w:pPr>
        <w:pStyle w:val="ae"/>
        <w:shd w:val="clear" w:color="auto" w:fill="FFFFFF"/>
        <w:spacing w:before="0" w:beforeAutospacing="0" w:after="0" w:afterAutospacing="0" w:line="302" w:lineRule="atLeast"/>
        <w:jc w:val="both"/>
        <w:rPr>
          <w:color w:val="000000"/>
          <w:sz w:val="28"/>
          <w:szCs w:val="28"/>
        </w:rPr>
      </w:pPr>
      <w:r w:rsidRPr="00953297">
        <w:rPr>
          <w:color w:val="000000"/>
          <w:sz w:val="28"/>
          <w:szCs w:val="28"/>
        </w:rPr>
        <w:t xml:space="preserve">3.7. Подает предложения о создании муниципальных учреждений в сфере культуры, в том числе </w:t>
      </w:r>
      <w:proofErr w:type="spellStart"/>
      <w:r w:rsidRPr="00953297">
        <w:rPr>
          <w:color w:val="000000"/>
          <w:sz w:val="28"/>
          <w:szCs w:val="28"/>
        </w:rPr>
        <w:t>межпоселенческих</w:t>
      </w:r>
      <w:proofErr w:type="spellEnd"/>
      <w:r w:rsidRPr="00953297">
        <w:rPr>
          <w:color w:val="000000"/>
          <w:sz w:val="28"/>
          <w:szCs w:val="28"/>
        </w:rPr>
        <w:t>, необходимых для осуществления полномочий Администрации Валдайского муниципального района по решению вопросов мес</w:t>
      </w:r>
      <w:r>
        <w:rPr>
          <w:color w:val="000000"/>
          <w:sz w:val="28"/>
          <w:szCs w:val="28"/>
        </w:rPr>
        <w:t>тного значения в сфере культуры.</w:t>
      </w:r>
    </w:p>
    <w:p w:rsidR="008765C9" w:rsidRPr="00953297" w:rsidRDefault="008765C9" w:rsidP="008765C9">
      <w:pPr>
        <w:pStyle w:val="ae"/>
        <w:shd w:val="clear" w:color="auto" w:fill="FFFFFF"/>
        <w:spacing w:before="0" w:beforeAutospacing="0" w:after="0" w:afterAutospacing="0" w:line="302" w:lineRule="atLeast"/>
        <w:jc w:val="both"/>
        <w:rPr>
          <w:color w:val="000000"/>
          <w:sz w:val="28"/>
          <w:szCs w:val="28"/>
        </w:rPr>
      </w:pPr>
      <w:r w:rsidRPr="00953297">
        <w:rPr>
          <w:color w:val="000000"/>
          <w:sz w:val="28"/>
          <w:szCs w:val="28"/>
        </w:rPr>
        <w:t>3.8. Определяет цели, условия и порядок деятельности подведомственных муниципальных учреждений культуры и дополнительного образования</w:t>
      </w:r>
      <w:r>
        <w:rPr>
          <w:color w:val="000000"/>
          <w:sz w:val="28"/>
          <w:szCs w:val="28"/>
        </w:rPr>
        <w:t>.</w:t>
      </w:r>
    </w:p>
    <w:p w:rsidR="008765C9" w:rsidRPr="00953297" w:rsidRDefault="008765C9" w:rsidP="008765C9">
      <w:pPr>
        <w:pStyle w:val="ae"/>
        <w:shd w:val="clear" w:color="auto" w:fill="FFFFFF"/>
        <w:spacing w:before="0" w:beforeAutospacing="0" w:after="0" w:afterAutospacing="0" w:line="302" w:lineRule="atLeast"/>
        <w:jc w:val="both"/>
        <w:rPr>
          <w:color w:val="000000"/>
          <w:sz w:val="28"/>
          <w:szCs w:val="28"/>
        </w:rPr>
      </w:pPr>
      <w:r w:rsidRPr="00953297">
        <w:rPr>
          <w:color w:val="000000"/>
          <w:sz w:val="28"/>
          <w:szCs w:val="28"/>
        </w:rPr>
        <w:t xml:space="preserve">3.9. Участвует в подготовке и согласовании документов при заключении соглашений о передаче иному муниципальному образованию части </w:t>
      </w:r>
      <w:proofErr w:type="gramStart"/>
      <w:r w:rsidRPr="00953297">
        <w:rPr>
          <w:color w:val="000000"/>
          <w:sz w:val="28"/>
          <w:szCs w:val="28"/>
        </w:rPr>
        <w:t xml:space="preserve">полномочий </w:t>
      </w:r>
      <w:r>
        <w:rPr>
          <w:color w:val="000000"/>
          <w:sz w:val="28"/>
          <w:szCs w:val="28"/>
        </w:rPr>
        <w:t xml:space="preserve"> </w:t>
      </w:r>
      <w:r w:rsidRPr="00953297">
        <w:rPr>
          <w:color w:val="000000"/>
          <w:sz w:val="28"/>
          <w:szCs w:val="28"/>
        </w:rPr>
        <w:t>органов</w:t>
      </w:r>
      <w:proofErr w:type="gramEnd"/>
      <w:r w:rsidRPr="00953297">
        <w:rPr>
          <w:color w:val="000000"/>
          <w:sz w:val="28"/>
          <w:szCs w:val="28"/>
        </w:rPr>
        <w:t xml:space="preserve"> местного самоуправления Валдайского муниципального ра</w:t>
      </w:r>
      <w:r>
        <w:rPr>
          <w:color w:val="000000"/>
          <w:sz w:val="28"/>
          <w:szCs w:val="28"/>
        </w:rPr>
        <w:t>йона в сфере культуры.</w:t>
      </w:r>
    </w:p>
    <w:p w:rsidR="008765C9" w:rsidRDefault="008765C9" w:rsidP="008765C9">
      <w:pPr>
        <w:pStyle w:val="ae"/>
        <w:shd w:val="clear" w:color="auto" w:fill="FFFFFF"/>
        <w:spacing w:before="0" w:beforeAutospacing="0" w:after="0" w:afterAutospacing="0" w:line="302" w:lineRule="atLeast"/>
        <w:jc w:val="both"/>
        <w:rPr>
          <w:color w:val="000000"/>
          <w:sz w:val="28"/>
          <w:szCs w:val="28"/>
        </w:rPr>
      </w:pPr>
      <w:r w:rsidRPr="00953297">
        <w:rPr>
          <w:color w:val="000000"/>
          <w:sz w:val="28"/>
          <w:szCs w:val="28"/>
        </w:rPr>
        <w:t>3.10. Формирует, участвует в размещении и контролирует исполнение муниципального заказа на библиотечное обслуживание населения, организацию досуга и обеспечение жителей услугами организаций культуры, на иные виды культурного обслуживания населения в соответствии с федеральными и областными законами, Уставом и иными нормативными правовыми актами Ва</w:t>
      </w:r>
      <w:r>
        <w:rPr>
          <w:color w:val="000000"/>
          <w:sz w:val="28"/>
          <w:szCs w:val="28"/>
        </w:rPr>
        <w:t>лдайского муниципального района.</w:t>
      </w:r>
    </w:p>
    <w:p w:rsidR="008765C9" w:rsidRPr="00953297" w:rsidRDefault="008765C9" w:rsidP="008765C9">
      <w:pPr>
        <w:pStyle w:val="ae"/>
        <w:shd w:val="clear" w:color="auto" w:fill="FFFFFF"/>
        <w:spacing w:before="0" w:beforeAutospacing="0" w:after="0" w:afterAutospacing="0" w:line="302" w:lineRule="atLeast"/>
        <w:jc w:val="both"/>
        <w:rPr>
          <w:color w:val="000000"/>
          <w:sz w:val="28"/>
          <w:szCs w:val="28"/>
        </w:rPr>
      </w:pPr>
      <w:r>
        <w:rPr>
          <w:color w:val="000000"/>
          <w:sz w:val="28"/>
          <w:szCs w:val="28"/>
        </w:rPr>
        <w:lastRenderedPageBreak/>
        <w:t xml:space="preserve">3.11. Обеспечивает организацию </w:t>
      </w:r>
      <w:proofErr w:type="spellStart"/>
      <w:r>
        <w:rPr>
          <w:color w:val="000000"/>
          <w:sz w:val="28"/>
          <w:szCs w:val="28"/>
        </w:rPr>
        <w:t>внестационарного</w:t>
      </w:r>
      <w:proofErr w:type="spellEnd"/>
      <w:r>
        <w:rPr>
          <w:color w:val="000000"/>
          <w:sz w:val="28"/>
          <w:szCs w:val="28"/>
        </w:rPr>
        <w:t xml:space="preserve"> обслуживания населения.</w:t>
      </w:r>
    </w:p>
    <w:p w:rsidR="008765C9" w:rsidRDefault="008765C9" w:rsidP="008765C9">
      <w:pPr>
        <w:pStyle w:val="ae"/>
        <w:shd w:val="clear" w:color="auto" w:fill="FFFFFF"/>
        <w:spacing w:before="0" w:beforeAutospacing="0" w:after="0" w:afterAutospacing="0" w:line="302" w:lineRule="atLeast"/>
        <w:jc w:val="both"/>
        <w:rPr>
          <w:color w:val="000000"/>
          <w:sz w:val="28"/>
          <w:szCs w:val="28"/>
        </w:rPr>
      </w:pPr>
      <w:r w:rsidRPr="00953297">
        <w:rPr>
          <w:color w:val="000000"/>
          <w:sz w:val="28"/>
          <w:szCs w:val="28"/>
        </w:rPr>
        <w:t>3.</w:t>
      </w:r>
      <w:r>
        <w:rPr>
          <w:color w:val="000000"/>
          <w:sz w:val="28"/>
          <w:szCs w:val="28"/>
        </w:rPr>
        <w:t>12</w:t>
      </w:r>
      <w:r w:rsidRPr="00953297">
        <w:rPr>
          <w:color w:val="000000"/>
          <w:sz w:val="28"/>
          <w:szCs w:val="28"/>
        </w:rPr>
        <w:t>. Выступает заказчиком на поставки товаров, выполнение работ и оказание услуг, связанных с решением вопросов местного значения Валдайского муниципального района</w:t>
      </w:r>
      <w:r>
        <w:rPr>
          <w:color w:val="000000"/>
          <w:sz w:val="28"/>
          <w:szCs w:val="28"/>
        </w:rPr>
        <w:t>.</w:t>
      </w:r>
      <w:r w:rsidRPr="00953297">
        <w:rPr>
          <w:color w:val="000000"/>
          <w:sz w:val="28"/>
          <w:szCs w:val="28"/>
        </w:rPr>
        <w:t xml:space="preserve"> </w:t>
      </w:r>
    </w:p>
    <w:p w:rsidR="008765C9" w:rsidRPr="00953297" w:rsidRDefault="008765C9" w:rsidP="008765C9">
      <w:pPr>
        <w:pStyle w:val="ae"/>
        <w:shd w:val="clear" w:color="auto" w:fill="FFFFFF"/>
        <w:spacing w:before="0" w:beforeAutospacing="0" w:after="0" w:afterAutospacing="0" w:line="302" w:lineRule="atLeast"/>
        <w:jc w:val="both"/>
        <w:rPr>
          <w:color w:val="000000"/>
          <w:sz w:val="28"/>
          <w:szCs w:val="28"/>
        </w:rPr>
      </w:pPr>
      <w:r w:rsidRPr="00953297">
        <w:rPr>
          <w:color w:val="000000"/>
          <w:sz w:val="28"/>
          <w:szCs w:val="28"/>
        </w:rPr>
        <w:t>3.</w:t>
      </w:r>
      <w:r>
        <w:rPr>
          <w:color w:val="000000"/>
          <w:sz w:val="28"/>
          <w:szCs w:val="28"/>
        </w:rPr>
        <w:t>13</w:t>
      </w:r>
      <w:r w:rsidRPr="00953297">
        <w:rPr>
          <w:color w:val="000000"/>
          <w:sz w:val="28"/>
          <w:szCs w:val="28"/>
        </w:rPr>
        <w:t>. Ведет анализ состояния кадров специалистов</w:t>
      </w:r>
      <w:r>
        <w:rPr>
          <w:color w:val="000000"/>
          <w:sz w:val="28"/>
          <w:szCs w:val="28"/>
        </w:rPr>
        <w:t xml:space="preserve"> учреждений культуры и дополнительного образования</w:t>
      </w:r>
      <w:r w:rsidRPr="00953297">
        <w:rPr>
          <w:color w:val="000000"/>
          <w:sz w:val="28"/>
          <w:szCs w:val="28"/>
        </w:rPr>
        <w:t xml:space="preserve"> в соответствии с потр</w:t>
      </w:r>
      <w:r>
        <w:rPr>
          <w:color w:val="000000"/>
          <w:sz w:val="28"/>
          <w:szCs w:val="28"/>
        </w:rPr>
        <w:t>ебностями муниципального района.</w:t>
      </w:r>
    </w:p>
    <w:p w:rsidR="008765C9" w:rsidRPr="00953297" w:rsidRDefault="008765C9" w:rsidP="008765C9">
      <w:pPr>
        <w:pStyle w:val="ae"/>
        <w:shd w:val="clear" w:color="auto" w:fill="FFFFFF"/>
        <w:spacing w:before="0" w:beforeAutospacing="0" w:after="0" w:afterAutospacing="0" w:line="302" w:lineRule="atLeast"/>
        <w:jc w:val="both"/>
        <w:rPr>
          <w:color w:val="000000"/>
          <w:sz w:val="28"/>
          <w:szCs w:val="28"/>
        </w:rPr>
      </w:pPr>
      <w:r w:rsidRPr="00953297">
        <w:rPr>
          <w:color w:val="000000"/>
          <w:sz w:val="28"/>
          <w:szCs w:val="28"/>
        </w:rPr>
        <w:t>3.1</w:t>
      </w:r>
      <w:r>
        <w:rPr>
          <w:color w:val="000000"/>
          <w:sz w:val="28"/>
          <w:szCs w:val="28"/>
        </w:rPr>
        <w:t>4</w:t>
      </w:r>
      <w:r w:rsidRPr="00953297">
        <w:rPr>
          <w:color w:val="000000"/>
          <w:sz w:val="28"/>
          <w:szCs w:val="28"/>
        </w:rPr>
        <w:t>. Обеспечивает организацию подготовки, переподготовки и повышения ква</w:t>
      </w:r>
      <w:r>
        <w:rPr>
          <w:color w:val="000000"/>
          <w:sz w:val="28"/>
          <w:szCs w:val="28"/>
        </w:rPr>
        <w:t>лификации специалистов Комитета.</w:t>
      </w:r>
    </w:p>
    <w:p w:rsidR="008765C9" w:rsidRPr="00953297" w:rsidRDefault="008765C9" w:rsidP="008765C9">
      <w:pPr>
        <w:pStyle w:val="ae"/>
        <w:shd w:val="clear" w:color="auto" w:fill="FFFFFF"/>
        <w:spacing w:before="0" w:beforeAutospacing="0" w:after="0" w:afterAutospacing="0" w:line="302" w:lineRule="atLeast"/>
        <w:jc w:val="both"/>
        <w:rPr>
          <w:color w:val="000000"/>
          <w:sz w:val="28"/>
          <w:szCs w:val="28"/>
        </w:rPr>
      </w:pPr>
      <w:r w:rsidRPr="00953297">
        <w:rPr>
          <w:color w:val="000000"/>
          <w:sz w:val="28"/>
          <w:szCs w:val="28"/>
        </w:rPr>
        <w:t>3.</w:t>
      </w:r>
      <w:r>
        <w:rPr>
          <w:color w:val="000000"/>
          <w:sz w:val="28"/>
          <w:szCs w:val="28"/>
        </w:rPr>
        <w:t>15</w:t>
      </w:r>
      <w:r w:rsidRPr="00953297">
        <w:rPr>
          <w:color w:val="000000"/>
          <w:sz w:val="28"/>
          <w:szCs w:val="28"/>
        </w:rPr>
        <w:t>. Обеспечивает проведение аттестации, повышение квалификации руководителей и работни</w:t>
      </w:r>
      <w:r>
        <w:rPr>
          <w:color w:val="000000"/>
          <w:sz w:val="28"/>
          <w:szCs w:val="28"/>
        </w:rPr>
        <w:t>ков подведомственных учреждений.</w:t>
      </w:r>
    </w:p>
    <w:p w:rsidR="008765C9" w:rsidRPr="00953297" w:rsidRDefault="008765C9" w:rsidP="008765C9">
      <w:pPr>
        <w:pStyle w:val="ae"/>
        <w:shd w:val="clear" w:color="auto" w:fill="FFFFFF"/>
        <w:spacing w:before="0" w:beforeAutospacing="0" w:after="0" w:afterAutospacing="0" w:line="302" w:lineRule="atLeast"/>
        <w:jc w:val="both"/>
        <w:rPr>
          <w:color w:val="000000"/>
          <w:sz w:val="28"/>
          <w:szCs w:val="28"/>
        </w:rPr>
      </w:pPr>
      <w:r w:rsidRPr="00953297">
        <w:rPr>
          <w:color w:val="000000"/>
          <w:sz w:val="28"/>
          <w:szCs w:val="28"/>
        </w:rPr>
        <w:t>3.</w:t>
      </w:r>
      <w:r>
        <w:rPr>
          <w:color w:val="000000"/>
          <w:sz w:val="28"/>
          <w:szCs w:val="28"/>
        </w:rPr>
        <w:t>16</w:t>
      </w:r>
      <w:r w:rsidRPr="00953297">
        <w:rPr>
          <w:color w:val="000000"/>
          <w:sz w:val="28"/>
          <w:szCs w:val="28"/>
        </w:rPr>
        <w:t>. Представляет в установленном порядке работников Комитета и подведомственных учреждений к районным, областным и Государственным наградам, премиям, Почетным звани</w:t>
      </w:r>
      <w:r>
        <w:rPr>
          <w:color w:val="000000"/>
          <w:sz w:val="28"/>
          <w:szCs w:val="28"/>
        </w:rPr>
        <w:t>ям.</w:t>
      </w:r>
    </w:p>
    <w:p w:rsidR="008765C9" w:rsidRPr="00953297" w:rsidRDefault="008765C9" w:rsidP="008765C9">
      <w:pPr>
        <w:pStyle w:val="ae"/>
        <w:shd w:val="clear" w:color="auto" w:fill="FFFFFF"/>
        <w:spacing w:before="0" w:beforeAutospacing="0" w:after="0" w:afterAutospacing="0" w:line="302" w:lineRule="atLeast"/>
        <w:jc w:val="both"/>
        <w:rPr>
          <w:color w:val="000000"/>
          <w:sz w:val="28"/>
          <w:szCs w:val="28"/>
        </w:rPr>
      </w:pPr>
      <w:r w:rsidRPr="00953297">
        <w:rPr>
          <w:color w:val="000000"/>
          <w:sz w:val="28"/>
          <w:szCs w:val="28"/>
        </w:rPr>
        <w:t>3.</w:t>
      </w:r>
      <w:r>
        <w:rPr>
          <w:color w:val="000000"/>
          <w:sz w:val="28"/>
          <w:szCs w:val="28"/>
        </w:rPr>
        <w:t>17</w:t>
      </w:r>
      <w:r w:rsidRPr="00953297">
        <w:rPr>
          <w:color w:val="000000"/>
          <w:sz w:val="28"/>
          <w:szCs w:val="28"/>
        </w:rPr>
        <w:t>. Оказывает методическую помощь учреждениям и организациям в сфере культуры, другим общественным организациям по вопросам, входящим в компетенцию Комитета, создает условия для непрерывной инновационной деятельности учреждений, подведомственных Комитет</w:t>
      </w:r>
      <w:r>
        <w:rPr>
          <w:color w:val="000000"/>
          <w:sz w:val="28"/>
          <w:szCs w:val="28"/>
        </w:rPr>
        <w:t>у, в рамках культурной политики.</w:t>
      </w:r>
    </w:p>
    <w:p w:rsidR="008765C9" w:rsidRPr="00953297" w:rsidRDefault="008765C9" w:rsidP="008765C9">
      <w:pPr>
        <w:pStyle w:val="ae"/>
        <w:shd w:val="clear" w:color="auto" w:fill="FFFFFF"/>
        <w:spacing w:before="0" w:beforeAutospacing="0" w:after="0" w:afterAutospacing="0" w:line="302" w:lineRule="atLeast"/>
        <w:jc w:val="both"/>
        <w:rPr>
          <w:color w:val="000000"/>
          <w:sz w:val="28"/>
          <w:szCs w:val="28"/>
        </w:rPr>
      </w:pPr>
      <w:r w:rsidRPr="00953297">
        <w:rPr>
          <w:color w:val="000000"/>
          <w:sz w:val="28"/>
          <w:szCs w:val="28"/>
        </w:rPr>
        <w:t>3.1</w:t>
      </w:r>
      <w:r>
        <w:rPr>
          <w:color w:val="000000"/>
          <w:sz w:val="28"/>
          <w:szCs w:val="28"/>
        </w:rPr>
        <w:t>8</w:t>
      </w:r>
      <w:r w:rsidRPr="00953297">
        <w:rPr>
          <w:color w:val="000000"/>
          <w:sz w:val="28"/>
          <w:szCs w:val="28"/>
        </w:rPr>
        <w:t>. Представляет Администрацию Валдайского муниципального района по вопросам своей компетенции в органах государственной власти, в регионах и за пределами РФ в установл</w:t>
      </w:r>
      <w:r>
        <w:rPr>
          <w:color w:val="000000"/>
          <w:sz w:val="28"/>
          <w:szCs w:val="28"/>
        </w:rPr>
        <w:t>енном законодательством порядке.</w:t>
      </w:r>
    </w:p>
    <w:p w:rsidR="008765C9" w:rsidRPr="00953297" w:rsidRDefault="008765C9" w:rsidP="008765C9">
      <w:pPr>
        <w:pStyle w:val="ae"/>
        <w:shd w:val="clear" w:color="auto" w:fill="FFFFFF"/>
        <w:spacing w:before="0" w:beforeAutospacing="0" w:after="0" w:afterAutospacing="0" w:line="302" w:lineRule="atLeast"/>
        <w:jc w:val="both"/>
        <w:rPr>
          <w:color w:val="000000"/>
          <w:sz w:val="28"/>
          <w:szCs w:val="28"/>
        </w:rPr>
      </w:pPr>
      <w:r w:rsidRPr="00953297">
        <w:rPr>
          <w:color w:val="000000"/>
          <w:sz w:val="28"/>
          <w:szCs w:val="28"/>
        </w:rPr>
        <w:t>3.</w:t>
      </w:r>
      <w:r>
        <w:rPr>
          <w:color w:val="000000"/>
          <w:sz w:val="28"/>
          <w:szCs w:val="28"/>
        </w:rPr>
        <w:t>19</w:t>
      </w:r>
      <w:r w:rsidRPr="00953297">
        <w:rPr>
          <w:color w:val="000000"/>
          <w:sz w:val="28"/>
          <w:szCs w:val="28"/>
        </w:rPr>
        <w:t xml:space="preserve">. Заключает договоры с предприятиями, организациями и учреждениями и органами государственного управления, расположенными в РФ и за ее пределами по вопросам, </w:t>
      </w:r>
      <w:r>
        <w:rPr>
          <w:color w:val="000000"/>
          <w:sz w:val="28"/>
          <w:szCs w:val="28"/>
        </w:rPr>
        <w:t>входящим в компетенцию Комитета.</w:t>
      </w:r>
    </w:p>
    <w:p w:rsidR="008765C9" w:rsidRPr="00953297" w:rsidRDefault="008765C9" w:rsidP="008765C9">
      <w:pPr>
        <w:pStyle w:val="ae"/>
        <w:shd w:val="clear" w:color="auto" w:fill="FFFFFF"/>
        <w:spacing w:before="0" w:beforeAutospacing="0" w:after="0" w:afterAutospacing="0" w:line="302" w:lineRule="atLeast"/>
        <w:jc w:val="both"/>
        <w:rPr>
          <w:color w:val="000000"/>
          <w:sz w:val="28"/>
          <w:szCs w:val="28"/>
        </w:rPr>
      </w:pPr>
      <w:r w:rsidRPr="00953297">
        <w:rPr>
          <w:color w:val="000000"/>
          <w:sz w:val="28"/>
          <w:szCs w:val="28"/>
        </w:rPr>
        <w:t>3.</w:t>
      </w:r>
      <w:r>
        <w:rPr>
          <w:color w:val="000000"/>
          <w:sz w:val="28"/>
          <w:szCs w:val="28"/>
        </w:rPr>
        <w:t>20</w:t>
      </w:r>
      <w:r w:rsidRPr="00953297">
        <w:rPr>
          <w:color w:val="000000"/>
          <w:sz w:val="28"/>
          <w:szCs w:val="28"/>
        </w:rPr>
        <w:t>. Запрашивает и получает статистическую, бухгалтерскую и юридическую информацию, необходимую для об</w:t>
      </w:r>
      <w:r>
        <w:rPr>
          <w:color w:val="000000"/>
          <w:sz w:val="28"/>
          <w:szCs w:val="28"/>
        </w:rPr>
        <w:t>еспечения деятельности Комитета.</w:t>
      </w:r>
    </w:p>
    <w:p w:rsidR="008765C9" w:rsidRPr="00953297" w:rsidRDefault="008765C9" w:rsidP="008765C9">
      <w:pPr>
        <w:pStyle w:val="ae"/>
        <w:shd w:val="clear" w:color="auto" w:fill="FFFFFF"/>
        <w:spacing w:before="0" w:beforeAutospacing="0" w:after="0" w:afterAutospacing="0" w:line="302" w:lineRule="atLeast"/>
        <w:jc w:val="both"/>
        <w:rPr>
          <w:color w:val="000000"/>
          <w:sz w:val="28"/>
          <w:szCs w:val="28"/>
        </w:rPr>
      </w:pPr>
      <w:r w:rsidRPr="00953297">
        <w:rPr>
          <w:color w:val="000000"/>
          <w:sz w:val="28"/>
          <w:szCs w:val="28"/>
        </w:rPr>
        <w:t>3.</w:t>
      </w:r>
      <w:r>
        <w:rPr>
          <w:color w:val="000000"/>
          <w:sz w:val="28"/>
          <w:szCs w:val="28"/>
        </w:rPr>
        <w:t>21</w:t>
      </w:r>
      <w:r w:rsidRPr="00953297">
        <w:rPr>
          <w:color w:val="000000"/>
          <w:sz w:val="28"/>
          <w:szCs w:val="28"/>
        </w:rPr>
        <w:t>. Осуществляет контрольные функции по исполнению нормативных правовых актов органов местного самоуправления Валдайского муниципального района в сфере культуры; контролирует финансовую и хозяйственную деятельность подведомственных учреждений, организацию и условия труда</w:t>
      </w:r>
      <w:r>
        <w:rPr>
          <w:color w:val="000000"/>
          <w:sz w:val="28"/>
          <w:szCs w:val="28"/>
        </w:rPr>
        <w:t xml:space="preserve"> в подведомственных учреждениях.</w:t>
      </w:r>
    </w:p>
    <w:p w:rsidR="008765C9" w:rsidRPr="00953297" w:rsidRDefault="008765C9" w:rsidP="008765C9">
      <w:pPr>
        <w:pStyle w:val="ae"/>
        <w:shd w:val="clear" w:color="auto" w:fill="FFFFFF"/>
        <w:spacing w:before="0" w:beforeAutospacing="0" w:after="0" w:afterAutospacing="0" w:line="302" w:lineRule="atLeast"/>
        <w:jc w:val="both"/>
        <w:rPr>
          <w:color w:val="000000"/>
          <w:sz w:val="28"/>
          <w:szCs w:val="28"/>
        </w:rPr>
      </w:pPr>
      <w:r w:rsidRPr="00953297">
        <w:rPr>
          <w:color w:val="000000"/>
          <w:sz w:val="28"/>
          <w:szCs w:val="28"/>
        </w:rPr>
        <w:t>3.</w:t>
      </w:r>
      <w:r>
        <w:rPr>
          <w:color w:val="000000"/>
          <w:sz w:val="28"/>
          <w:szCs w:val="28"/>
        </w:rPr>
        <w:t>22</w:t>
      </w:r>
      <w:r w:rsidRPr="00953297">
        <w:rPr>
          <w:color w:val="000000"/>
          <w:sz w:val="28"/>
          <w:szCs w:val="28"/>
        </w:rPr>
        <w:t>. Участвует в установленном порядке в создании, реорганизации и ликвидации подведомственных учреждений, подборе к</w:t>
      </w:r>
      <w:r>
        <w:rPr>
          <w:color w:val="000000"/>
          <w:sz w:val="28"/>
          <w:szCs w:val="28"/>
        </w:rPr>
        <w:t>адров их руководителей.</w:t>
      </w:r>
    </w:p>
    <w:p w:rsidR="008765C9" w:rsidRPr="00953297" w:rsidRDefault="008765C9" w:rsidP="008765C9">
      <w:pPr>
        <w:pStyle w:val="ae"/>
        <w:shd w:val="clear" w:color="auto" w:fill="FFFFFF"/>
        <w:spacing w:before="0" w:beforeAutospacing="0" w:after="0" w:afterAutospacing="0" w:line="302" w:lineRule="atLeast"/>
        <w:jc w:val="both"/>
        <w:rPr>
          <w:color w:val="000000"/>
          <w:sz w:val="28"/>
          <w:szCs w:val="28"/>
        </w:rPr>
      </w:pPr>
      <w:r w:rsidRPr="00953297">
        <w:rPr>
          <w:color w:val="000000"/>
          <w:sz w:val="28"/>
          <w:szCs w:val="28"/>
        </w:rPr>
        <w:t>3.</w:t>
      </w:r>
      <w:r>
        <w:rPr>
          <w:color w:val="000000"/>
          <w:sz w:val="28"/>
          <w:szCs w:val="28"/>
        </w:rPr>
        <w:t>23</w:t>
      </w:r>
      <w:r w:rsidRPr="00953297">
        <w:rPr>
          <w:color w:val="000000"/>
          <w:sz w:val="28"/>
          <w:szCs w:val="28"/>
        </w:rPr>
        <w:t>. Является главным распорядителем и получателем средств, выделенных из бюджета Валдайского муниципа</w:t>
      </w:r>
      <w:r>
        <w:rPr>
          <w:color w:val="000000"/>
          <w:sz w:val="28"/>
          <w:szCs w:val="28"/>
        </w:rPr>
        <w:t>льного района и других бюджетов.</w:t>
      </w:r>
    </w:p>
    <w:p w:rsidR="008765C9" w:rsidRPr="00953297" w:rsidRDefault="008765C9" w:rsidP="008765C9">
      <w:pPr>
        <w:pStyle w:val="ae"/>
        <w:shd w:val="clear" w:color="auto" w:fill="FFFFFF"/>
        <w:spacing w:before="0" w:beforeAutospacing="0" w:after="0" w:afterAutospacing="0" w:line="302" w:lineRule="atLeast"/>
        <w:jc w:val="both"/>
        <w:rPr>
          <w:color w:val="000000"/>
          <w:sz w:val="28"/>
          <w:szCs w:val="28"/>
        </w:rPr>
      </w:pPr>
      <w:r w:rsidRPr="00953297">
        <w:rPr>
          <w:color w:val="000000"/>
          <w:sz w:val="28"/>
          <w:szCs w:val="28"/>
        </w:rPr>
        <w:t>3.</w:t>
      </w:r>
      <w:r>
        <w:rPr>
          <w:color w:val="000000"/>
          <w:sz w:val="28"/>
          <w:szCs w:val="28"/>
        </w:rPr>
        <w:t>24</w:t>
      </w:r>
      <w:r w:rsidRPr="00953297">
        <w:rPr>
          <w:color w:val="000000"/>
          <w:sz w:val="28"/>
          <w:szCs w:val="28"/>
        </w:rPr>
        <w:t>. Согласовывает распределение лимитов бюджетных обязательств по подведомственным получателям бюджетных средств и осуществляет контроль за испол</w:t>
      </w:r>
      <w:r>
        <w:rPr>
          <w:color w:val="000000"/>
          <w:sz w:val="28"/>
          <w:szCs w:val="28"/>
        </w:rPr>
        <w:t>ьзованием ими бюджетных средств.</w:t>
      </w:r>
    </w:p>
    <w:p w:rsidR="008765C9" w:rsidRPr="00953297" w:rsidRDefault="008765C9" w:rsidP="008765C9">
      <w:pPr>
        <w:pStyle w:val="ae"/>
        <w:shd w:val="clear" w:color="auto" w:fill="FFFFFF"/>
        <w:spacing w:before="0" w:beforeAutospacing="0" w:after="0" w:afterAutospacing="0" w:line="302" w:lineRule="atLeast"/>
        <w:jc w:val="both"/>
        <w:rPr>
          <w:color w:val="000000"/>
          <w:sz w:val="28"/>
          <w:szCs w:val="28"/>
        </w:rPr>
      </w:pPr>
      <w:r w:rsidRPr="00953297">
        <w:rPr>
          <w:color w:val="000000"/>
          <w:sz w:val="28"/>
          <w:szCs w:val="28"/>
        </w:rPr>
        <w:t>3.</w:t>
      </w:r>
      <w:r>
        <w:rPr>
          <w:color w:val="000000"/>
          <w:sz w:val="28"/>
          <w:szCs w:val="28"/>
        </w:rPr>
        <w:t>25</w:t>
      </w:r>
      <w:r w:rsidRPr="00953297">
        <w:rPr>
          <w:color w:val="000000"/>
          <w:sz w:val="28"/>
          <w:szCs w:val="28"/>
        </w:rPr>
        <w:t>. Разрабатывает проекты минимальных социальных стандартов и других нормативов расходов бюджета Ва</w:t>
      </w:r>
      <w:r>
        <w:rPr>
          <w:color w:val="000000"/>
          <w:sz w:val="28"/>
          <w:szCs w:val="28"/>
        </w:rPr>
        <w:t>лдайского муниципального района.</w:t>
      </w:r>
    </w:p>
    <w:p w:rsidR="008765C9" w:rsidRPr="00953297" w:rsidRDefault="008765C9" w:rsidP="008765C9">
      <w:pPr>
        <w:pStyle w:val="ae"/>
        <w:shd w:val="clear" w:color="auto" w:fill="FFFFFF"/>
        <w:spacing w:before="0" w:beforeAutospacing="0" w:after="0" w:afterAutospacing="0" w:line="302" w:lineRule="atLeast"/>
        <w:jc w:val="both"/>
        <w:rPr>
          <w:color w:val="000000"/>
          <w:sz w:val="28"/>
          <w:szCs w:val="28"/>
        </w:rPr>
      </w:pPr>
      <w:r w:rsidRPr="00953297">
        <w:rPr>
          <w:color w:val="000000"/>
          <w:sz w:val="28"/>
          <w:szCs w:val="28"/>
        </w:rPr>
        <w:t>3.</w:t>
      </w:r>
      <w:r>
        <w:rPr>
          <w:color w:val="000000"/>
          <w:sz w:val="28"/>
          <w:szCs w:val="28"/>
        </w:rPr>
        <w:t>26</w:t>
      </w:r>
      <w:r w:rsidRPr="00953297">
        <w:rPr>
          <w:color w:val="000000"/>
          <w:sz w:val="28"/>
          <w:szCs w:val="28"/>
        </w:rPr>
        <w:t>. Организует разработку заданий по предоставлению муниципальных услуг в сфере культуры для подведомственных учреждений – получателей бюджетных средств с уче</w:t>
      </w:r>
      <w:r>
        <w:rPr>
          <w:color w:val="000000"/>
          <w:sz w:val="28"/>
          <w:szCs w:val="28"/>
        </w:rPr>
        <w:t>том норматива финансовых затрат.</w:t>
      </w:r>
    </w:p>
    <w:p w:rsidR="008765C9" w:rsidRPr="00953297" w:rsidRDefault="008765C9" w:rsidP="008765C9">
      <w:pPr>
        <w:pStyle w:val="ae"/>
        <w:shd w:val="clear" w:color="auto" w:fill="FFFFFF"/>
        <w:spacing w:before="0" w:beforeAutospacing="0" w:after="0" w:afterAutospacing="0" w:line="302" w:lineRule="atLeast"/>
        <w:jc w:val="both"/>
        <w:rPr>
          <w:color w:val="000000"/>
          <w:sz w:val="28"/>
          <w:szCs w:val="28"/>
        </w:rPr>
      </w:pPr>
      <w:r w:rsidRPr="00953297">
        <w:rPr>
          <w:color w:val="000000"/>
          <w:sz w:val="28"/>
          <w:szCs w:val="28"/>
        </w:rPr>
        <w:lastRenderedPageBreak/>
        <w:t>3.</w:t>
      </w:r>
      <w:r>
        <w:rPr>
          <w:color w:val="000000"/>
          <w:sz w:val="28"/>
          <w:szCs w:val="28"/>
        </w:rPr>
        <w:t>27</w:t>
      </w:r>
      <w:r w:rsidRPr="00953297">
        <w:rPr>
          <w:color w:val="000000"/>
          <w:sz w:val="28"/>
          <w:szCs w:val="28"/>
        </w:rPr>
        <w:t>. Выполняет иные функции в сфере культуры в соответствии с законодательством Российской Федерации, законодательством Новгородской области, нормативными правовыми актами Валдайского муниципального района.</w:t>
      </w:r>
    </w:p>
    <w:p w:rsidR="008765C9" w:rsidRPr="00BE25C7" w:rsidRDefault="008765C9" w:rsidP="008765C9">
      <w:pPr>
        <w:pStyle w:val="ae"/>
        <w:shd w:val="clear" w:color="auto" w:fill="FFFFFF"/>
        <w:spacing w:before="0" w:beforeAutospacing="0" w:after="0" w:afterAutospacing="0" w:line="302" w:lineRule="atLeast"/>
        <w:jc w:val="center"/>
        <w:rPr>
          <w:b/>
          <w:color w:val="000000"/>
          <w:sz w:val="28"/>
          <w:szCs w:val="28"/>
        </w:rPr>
      </w:pPr>
      <w:r>
        <w:rPr>
          <w:b/>
          <w:color w:val="000000"/>
          <w:sz w:val="28"/>
          <w:szCs w:val="28"/>
        </w:rPr>
        <w:t>4</w:t>
      </w:r>
      <w:r w:rsidRPr="00BE25C7">
        <w:rPr>
          <w:b/>
          <w:color w:val="000000"/>
          <w:sz w:val="28"/>
          <w:szCs w:val="28"/>
        </w:rPr>
        <w:t>. Управление деятельностью</w:t>
      </w:r>
      <w:r>
        <w:rPr>
          <w:b/>
          <w:color w:val="000000"/>
          <w:sz w:val="28"/>
          <w:szCs w:val="28"/>
        </w:rPr>
        <w:t xml:space="preserve"> Комитета</w:t>
      </w:r>
    </w:p>
    <w:p w:rsidR="008765C9" w:rsidRPr="00287C4C" w:rsidRDefault="008765C9" w:rsidP="008765C9">
      <w:pPr>
        <w:pStyle w:val="ae"/>
        <w:shd w:val="clear" w:color="auto" w:fill="FFFFFF"/>
        <w:spacing w:after="0" w:afterAutospacing="0" w:line="302" w:lineRule="atLeast"/>
        <w:jc w:val="both"/>
        <w:rPr>
          <w:color w:val="000000"/>
          <w:sz w:val="28"/>
          <w:szCs w:val="28"/>
        </w:rPr>
      </w:pPr>
      <w:r>
        <w:rPr>
          <w:color w:val="000000"/>
          <w:sz w:val="28"/>
          <w:szCs w:val="28"/>
        </w:rPr>
        <w:t>4</w:t>
      </w:r>
      <w:r w:rsidRPr="00287C4C">
        <w:rPr>
          <w:color w:val="000000"/>
          <w:sz w:val="28"/>
          <w:szCs w:val="28"/>
        </w:rPr>
        <w:t>.1. Порядок формирования, полномочия, срок полномочий, подотчетность, подконтрольность Комитета, а также иные вопросы организации деятельности Комитета определяются законодательством.</w:t>
      </w:r>
    </w:p>
    <w:p w:rsidR="008765C9" w:rsidRPr="00BE25C7" w:rsidRDefault="008765C9" w:rsidP="008765C9">
      <w:pPr>
        <w:pStyle w:val="ae"/>
        <w:shd w:val="clear" w:color="auto" w:fill="FFFFFF"/>
        <w:spacing w:before="0" w:beforeAutospacing="0" w:after="0" w:afterAutospacing="0" w:line="302" w:lineRule="atLeast"/>
        <w:jc w:val="both"/>
        <w:rPr>
          <w:color w:val="000000"/>
          <w:sz w:val="28"/>
          <w:szCs w:val="28"/>
        </w:rPr>
      </w:pPr>
      <w:r>
        <w:rPr>
          <w:color w:val="000000"/>
          <w:sz w:val="28"/>
          <w:szCs w:val="28"/>
        </w:rPr>
        <w:t>4</w:t>
      </w:r>
      <w:r w:rsidRPr="00BE25C7">
        <w:rPr>
          <w:color w:val="000000"/>
          <w:sz w:val="28"/>
          <w:szCs w:val="28"/>
        </w:rPr>
        <w:t>.2. В подчинении Комитета находятся подведомственные муниципальные бюджетные учреждения:</w:t>
      </w:r>
    </w:p>
    <w:p w:rsidR="008765C9" w:rsidRPr="00BE25C7" w:rsidRDefault="008765C9" w:rsidP="008765C9">
      <w:pPr>
        <w:pStyle w:val="ae"/>
        <w:shd w:val="clear" w:color="auto" w:fill="FFFFFF"/>
        <w:spacing w:before="0" w:beforeAutospacing="0" w:after="0" w:afterAutospacing="0" w:line="302" w:lineRule="atLeast"/>
        <w:jc w:val="both"/>
        <w:rPr>
          <w:color w:val="000000"/>
          <w:sz w:val="28"/>
          <w:szCs w:val="28"/>
        </w:rPr>
      </w:pPr>
      <w:r w:rsidRPr="00BE25C7">
        <w:rPr>
          <w:color w:val="000000"/>
          <w:sz w:val="28"/>
          <w:szCs w:val="28"/>
        </w:rPr>
        <w:t>- Муниципальное бюджетное учреждение культуры</w:t>
      </w:r>
      <w:r>
        <w:rPr>
          <w:color w:val="000000"/>
          <w:sz w:val="28"/>
          <w:szCs w:val="28"/>
        </w:rPr>
        <w:t xml:space="preserve"> </w:t>
      </w:r>
      <w:r w:rsidRPr="00BE25C7">
        <w:rPr>
          <w:color w:val="000000"/>
          <w:sz w:val="28"/>
          <w:szCs w:val="28"/>
        </w:rPr>
        <w:t xml:space="preserve"> Валдайская централизованная</w:t>
      </w:r>
      <w:r>
        <w:rPr>
          <w:color w:val="000000"/>
          <w:sz w:val="28"/>
          <w:szCs w:val="28"/>
        </w:rPr>
        <w:t xml:space="preserve"> </w:t>
      </w:r>
      <w:r w:rsidRPr="00BE25C7">
        <w:rPr>
          <w:color w:val="000000"/>
          <w:sz w:val="28"/>
          <w:szCs w:val="28"/>
        </w:rPr>
        <w:t>клубная система;</w:t>
      </w:r>
      <w:r w:rsidRPr="00BE25C7">
        <w:rPr>
          <w:color w:val="000000"/>
          <w:sz w:val="28"/>
          <w:szCs w:val="28"/>
        </w:rPr>
        <w:br/>
        <w:t>- Муниципальное бюджетное учреждение культуры «</w:t>
      </w:r>
      <w:proofErr w:type="spellStart"/>
      <w:r w:rsidRPr="00BE25C7">
        <w:rPr>
          <w:color w:val="000000"/>
          <w:sz w:val="28"/>
          <w:szCs w:val="28"/>
        </w:rPr>
        <w:t>Межпоселенческая</w:t>
      </w:r>
      <w:proofErr w:type="spellEnd"/>
      <w:r w:rsidRPr="00BE25C7">
        <w:rPr>
          <w:color w:val="000000"/>
          <w:sz w:val="28"/>
          <w:szCs w:val="28"/>
        </w:rPr>
        <w:t xml:space="preserve"> библиотека имени Б.С. Романова Валдайского муниципального района»;</w:t>
      </w:r>
      <w:r w:rsidRPr="00BE25C7">
        <w:rPr>
          <w:color w:val="000000"/>
          <w:sz w:val="28"/>
          <w:szCs w:val="28"/>
        </w:rPr>
        <w:br/>
        <w:t>- Муниципальное бюджетное учреждение кул</w:t>
      </w:r>
      <w:r>
        <w:rPr>
          <w:color w:val="000000"/>
          <w:sz w:val="28"/>
          <w:szCs w:val="28"/>
        </w:rPr>
        <w:t xml:space="preserve">ьтуры «Валдайский Дом народного </w:t>
      </w:r>
      <w:r w:rsidRPr="00BE25C7">
        <w:rPr>
          <w:color w:val="000000"/>
          <w:sz w:val="28"/>
          <w:szCs w:val="28"/>
        </w:rPr>
        <w:t>творчества»;</w:t>
      </w:r>
      <w:r w:rsidRPr="00BE25C7">
        <w:rPr>
          <w:color w:val="000000"/>
          <w:sz w:val="28"/>
          <w:szCs w:val="28"/>
        </w:rPr>
        <w:br/>
        <w:t>- Муниципальное бюджетное  учреждение дополнительного образования  «Валдайская детская школа искусств».</w:t>
      </w:r>
    </w:p>
    <w:p w:rsidR="008765C9" w:rsidRPr="00BE25C7" w:rsidRDefault="008765C9" w:rsidP="008765C9">
      <w:pPr>
        <w:pStyle w:val="ae"/>
        <w:shd w:val="clear" w:color="auto" w:fill="FFFFFF"/>
        <w:spacing w:before="0" w:beforeAutospacing="0" w:after="0" w:afterAutospacing="0" w:line="302" w:lineRule="atLeast"/>
        <w:jc w:val="both"/>
        <w:rPr>
          <w:color w:val="000000"/>
          <w:sz w:val="28"/>
          <w:szCs w:val="28"/>
        </w:rPr>
      </w:pPr>
      <w:r w:rsidRPr="00BE25C7">
        <w:rPr>
          <w:color w:val="000000"/>
          <w:sz w:val="28"/>
          <w:szCs w:val="28"/>
        </w:rPr>
        <w:t>Данные учреждения являются юридическими лицами и осуществляют свою деятель</w:t>
      </w:r>
      <w:r>
        <w:rPr>
          <w:color w:val="000000"/>
          <w:sz w:val="28"/>
          <w:szCs w:val="28"/>
        </w:rPr>
        <w:t>ность в соответствии с Уставами.</w:t>
      </w:r>
    </w:p>
    <w:p w:rsidR="008765C9" w:rsidRPr="00287C4C" w:rsidRDefault="008765C9" w:rsidP="008765C9">
      <w:pPr>
        <w:pStyle w:val="ae"/>
        <w:shd w:val="clear" w:color="auto" w:fill="FFFFFF"/>
        <w:spacing w:before="0" w:beforeAutospacing="0" w:after="0" w:afterAutospacing="0" w:line="302" w:lineRule="atLeast"/>
        <w:jc w:val="both"/>
        <w:rPr>
          <w:color w:val="000000"/>
          <w:sz w:val="28"/>
          <w:szCs w:val="28"/>
        </w:rPr>
      </w:pPr>
      <w:r>
        <w:rPr>
          <w:color w:val="000000"/>
          <w:sz w:val="28"/>
          <w:szCs w:val="28"/>
        </w:rPr>
        <w:t>4</w:t>
      </w:r>
      <w:r w:rsidRPr="00287C4C">
        <w:rPr>
          <w:color w:val="000000"/>
          <w:sz w:val="28"/>
          <w:szCs w:val="28"/>
        </w:rPr>
        <w:t>.3. Комитет, в соответствии с настоящим Положением, возглавляет председатель, назначаемый и освобождаемый от должности Главой Валдайско</w:t>
      </w:r>
      <w:r>
        <w:rPr>
          <w:color w:val="000000"/>
          <w:sz w:val="28"/>
          <w:szCs w:val="28"/>
        </w:rPr>
        <w:t>го муниципального района.</w:t>
      </w:r>
    </w:p>
    <w:p w:rsidR="008765C9" w:rsidRPr="00287C4C" w:rsidRDefault="008765C9" w:rsidP="008765C9">
      <w:pPr>
        <w:pStyle w:val="ae"/>
        <w:shd w:val="clear" w:color="auto" w:fill="FFFFFF"/>
        <w:spacing w:before="0" w:beforeAutospacing="0" w:after="0" w:afterAutospacing="0" w:line="302" w:lineRule="atLeast"/>
        <w:jc w:val="both"/>
        <w:rPr>
          <w:color w:val="000000"/>
          <w:sz w:val="28"/>
          <w:szCs w:val="28"/>
        </w:rPr>
      </w:pPr>
      <w:r>
        <w:rPr>
          <w:color w:val="000000"/>
          <w:sz w:val="28"/>
          <w:szCs w:val="28"/>
        </w:rPr>
        <w:t>4</w:t>
      </w:r>
      <w:r w:rsidRPr="00287C4C">
        <w:rPr>
          <w:color w:val="000000"/>
          <w:sz w:val="28"/>
          <w:szCs w:val="28"/>
        </w:rPr>
        <w:t>.4. Председатель несет персональную ответственность за деятельность Комитета и решение вопросов местного значения Валдайского муниципального района в сфере культуры, определенных федеральными и областными законами, нормативными правовыми актами Ва</w:t>
      </w:r>
      <w:r>
        <w:rPr>
          <w:color w:val="000000"/>
          <w:sz w:val="28"/>
          <w:szCs w:val="28"/>
        </w:rPr>
        <w:t>лдайского муниципального района.</w:t>
      </w:r>
    </w:p>
    <w:p w:rsidR="008765C9" w:rsidRPr="00287C4C" w:rsidRDefault="008765C9" w:rsidP="008765C9">
      <w:pPr>
        <w:pStyle w:val="ae"/>
        <w:shd w:val="clear" w:color="auto" w:fill="FFFFFF"/>
        <w:spacing w:before="0" w:beforeAutospacing="0" w:after="0" w:afterAutospacing="0" w:line="302" w:lineRule="atLeast"/>
        <w:jc w:val="both"/>
        <w:rPr>
          <w:color w:val="000000"/>
          <w:sz w:val="28"/>
          <w:szCs w:val="28"/>
        </w:rPr>
      </w:pPr>
      <w:r>
        <w:rPr>
          <w:color w:val="000000"/>
          <w:sz w:val="28"/>
          <w:szCs w:val="28"/>
        </w:rPr>
        <w:t>4</w:t>
      </w:r>
      <w:r w:rsidRPr="00287C4C">
        <w:rPr>
          <w:color w:val="000000"/>
          <w:sz w:val="28"/>
          <w:szCs w:val="28"/>
        </w:rPr>
        <w:t>.5. Председатель Комитета подотче</w:t>
      </w:r>
      <w:r>
        <w:rPr>
          <w:color w:val="000000"/>
          <w:sz w:val="28"/>
          <w:szCs w:val="28"/>
        </w:rPr>
        <w:t>тен Главе муниципального района.</w:t>
      </w:r>
    </w:p>
    <w:p w:rsidR="008765C9" w:rsidRPr="00CC4C4C" w:rsidRDefault="008765C9" w:rsidP="008765C9">
      <w:pPr>
        <w:pStyle w:val="ae"/>
        <w:shd w:val="clear" w:color="auto" w:fill="FFFFFF"/>
        <w:spacing w:before="0" w:beforeAutospacing="0" w:after="0" w:afterAutospacing="0" w:line="302" w:lineRule="atLeast"/>
        <w:jc w:val="both"/>
        <w:rPr>
          <w:color w:val="000000"/>
          <w:sz w:val="28"/>
          <w:szCs w:val="28"/>
        </w:rPr>
      </w:pPr>
      <w:r>
        <w:rPr>
          <w:color w:val="000000"/>
          <w:sz w:val="28"/>
          <w:szCs w:val="28"/>
        </w:rPr>
        <w:t>4</w:t>
      </w:r>
      <w:r w:rsidRPr="00CC4C4C">
        <w:rPr>
          <w:color w:val="000000"/>
          <w:sz w:val="28"/>
          <w:szCs w:val="28"/>
        </w:rPr>
        <w:t>.6. Председатель Комитета:</w:t>
      </w:r>
    </w:p>
    <w:p w:rsidR="008765C9" w:rsidRPr="00CC4C4C" w:rsidRDefault="008765C9" w:rsidP="008765C9">
      <w:pPr>
        <w:pStyle w:val="ae"/>
        <w:shd w:val="clear" w:color="auto" w:fill="FFFFFF"/>
        <w:spacing w:before="0" w:beforeAutospacing="0" w:after="0" w:afterAutospacing="0" w:line="302" w:lineRule="atLeast"/>
        <w:jc w:val="both"/>
        <w:rPr>
          <w:color w:val="000000"/>
          <w:sz w:val="28"/>
          <w:szCs w:val="28"/>
        </w:rPr>
      </w:pPr>
      <w:r>
        <w:rPr>
          <w:color w:val="000000"/>
          <w:sz w:val="28"/>
          <w:szCs w:val="28"/>
        </w:rPr>
        <w:t>4</w:t>
      </w:r>
      <w:r w:rsidRPr="00CC4C4C">
        <w:rPr>
          <w:color w:val="000000"/>
          <w:sz w:val="28"/>
          <w:szCs w:val="28"/>
        </w:rPr>
        <w:t>.6.1. Действует без доверенности от имени Комитета, представляет его во всех организациях, издаёт приказы по Комитету;</w:t>
      </w:r>
    </w:p>
    <w:p w:rsidR="008765C9" w:rsidRPr="00CC4C4C" w:rsidRDefault="008765C9" w:rsidP="008765C9">
      <w:pPr>
        <w:pStyle w:val="ae"/>
        <w:shd w:val="clear" w:color="auto" w:fill="FFFFFF"/>
        <w:spacing w:before="0" w:beforeAutospacing="0" w:after="0" w:afterAutospacing="0" w:line="302" w:lineRule="atLeast"/>
        <w:jc w:val="both"/>
        <w:rPr>
          <w:color w:val="000000"/>
          <w:sz w:val="28"/>
          <w:szCs w:val="28"/>
        </w:rPr>
      </w:pPr>
      <w:r>
        <w:rPr>
          <w:color w:val="000000"/>
          <w:sz w:val="28"/>
          <w:szCs w:val="28"/>
        </w:rPr>
        <w:t>4</w:t>
      </w:r>
      <w:r w:rsidRPr="00CC4C4C">
        <w:rPr>
          <w:color w:val="000000"/>
          <w:sz w:val="28"/>
          <w:szCs w:val="28"/>
        </w:rPr>
        <w:t>.6.2. Представляет в Администрацию Валдайского муниципального района ходатайство о назначении на должность и освобождении от должности руководителей муниципальных учреждений культуры и д</w:t>
      </w:r>
      <w:r>
        <w:rPr>
          <w:color w:val="000000"/>
          <w:sz w:val="28"/>
          <w:szCs w:val="28"/>
        </w:rPr>
        <w:t>ополнительного образования</w:t>
      </w:r>
      <w:r w:rsidRPr="00CC4C4C">
        <w:rPr>
          <w:color w:val="000000"/>
          <w:sz w:val="28"/>
          <w:szCs w:val="28"/>
        </w:rPr>
        <w:t>;</w:t>
      </w:r>
    </w:p>
    <w:p w:rsidR="008765C9" w:rsidRPr="00CC4C4C" w:rsidRDefault="008765C9" w:rsidP="008765C9">
      <w:pPr>
        <w:pStyle w:val="ae"/>
        <w:shd w:val="clear" w:color="auto" w:fill="FFFFFF"/>
        <w:spacing w:before="0" w:beforeAutospacing="0" w:after="0" w:afterAutospacing="0" w:line="302" w:lineRule="atLeast"/>
        <w:jc w:val="both"/>
        <w:rPr>
          <w:color w:val="000000"/>
          <w:sz w:val="28"/>
          <w:szCs w:val="28"/>
        </w:rPr>
      </w:pPr>
      <w:r>
        <w:rPr>
          <w:color w:val="000000"/>
          <w:sz w:val="28"/>
          <w:szCs w:val="28"/>
        </w:rPr>
        <w:t>4</w:t>
      </w:r>
      <w:r w:rsidRPr="00CC4C4C">
        <w:rPr>
          <w:color w:val="000000"/>
          <w:sz w:val="28"/>
          <w:szCs w:val="28"/>
        </w:rPr>
        <w:t>.6.3. Издает приказы по всем кадровым вопросам (кроме назначения на должность и освобождения от должности) в отношении руководителей муниципальных учреждений культуры и д</w:t>
      </w:r>
      <w:r>
        <w:rPr>
          <w:color w:val="000000"/>
          <w:sz w:val="28"/>
          <w:szCs w:val="28"/>
        </w:rPr>
        <w:t xml:space="preserve">ополнительного образования </w:t>
      </w:r>
      <w:r w:rsidRPr="00CC4C4C">
        <w:rPr>
          <w:color w:val="000000"/>
          <w:sz w:val="28"/>
          <w:szCs w:val="28"/>
        </w:rPr>
        <w:t xml:space="preserve"> в соответствии с действующим трудовым законодательством, а также по вопросам организации внутренней работы Комитета;</w:t>
      </w:r>
    </w:p>
    <w:p w:rsidR="008765C9" w:rsidRPr="00CC4C4C" w:rsidRDefault="008765C9" w:rsidP="008765C9">
      <w:pPr>
        <w:pStyle w:val="ae"/>
        <w:shd w:val="clear" w:color="auto" w:fill="FFFFFF"/>
        <w:spacing w:before="0" w:beforeAutospacing="0" w:after="0" w:afterAutospacing="0" w:line="302" w:lineRule="atLeast"/>
        <w:jc w:val="both"/>
        <w:rPr>
          <w:color w:val="000000"/>
          <w:sz w:val="28"/>
          <w:szCs w:val="28"/>
        </w:rPr>
      </w:pPr>
      <w:r>
        <w:rPr>
          <w:color w:val="000000"/>
          <w:sz w:val="28"/>
          <w:szCs w:val="28"/>
        </w:rPr>
        <w:t>4</w:t>
      </w:r>
      <w:r w:rsidRPr="00CC4C4C">
        <w:rPr>
          <w:color w:val="000000"/>
          <w:sz w:val="28"/>
          <w:szCs w:val="28"/>
        </w:rPr>
        <w:t>.6.4. Распределяет обязанности между работниками Комитета;</w:t>
      </w:r>
    </w:p>
    <w:p w:rsidR="008765C9" w:rsidRPr="00CC4C4C" w:rsidRDefault="008765C9" w:rsidP="008765C9">
      <w:pPr>
        <w:pStyle w:val="ae"/>
        <w:shd w:val="clear" w:color="auto" w:fill="FFFFFF"/>
        <w:spacing w:before="0" w:beforeAutospacing="0" w:after="0" w:afterAutospacing="0" w:line="302" w:lineRule="atLeast"/>
        <w:jc w:val="both"/>
        <w:rPr>
          <w:color w:val="000000"/>
          <w:sz w:val="28"/>
          <w:szCs w:val="28"/>
        </w:rPr>
      </w:pPr>
      <w:r>
        <w:rPr>
          <w:color w:val="000000"/>
          <w:sz w:val="28"/>
          <w:szCs w:val="28"/>
        </w:rPr>
        <w:t>4</w:t>
      </w:r>
      <w:r w:rsidRPr="00CC4C4C">
        <w:rPr>
          <w:color w:val="000000"/>
          <w:sz w:val="28"/>
          <w:szCs w:val="28"/>
        </w:rPr>
        <w:t>.6.5. Назначает</w:t>
      </w:r>
      <w:r>
        <w:rPr>
          <w:color w:val="000000"/>
          <w:sz w:val="28"/>
          <w:szCs w:val="28"/>
        </w:rPr>
        <w:t xml:space="preserve"> </w:t>
      </w:r>
      <w:r w:rsidRPr="00CC4C4C">
        <w:rPr>
          <w:color w:val="000000"/>
          <w:sz w:val="28"/>
          <w:szCs w:val="28"/>
        </w:rPr>
        <w:t xml:space="preserve"> и освобождает от должности в соответствии с действующим законодательством работников Комитета;</w:t>
      </w:r>
    </w:p>
    <w:p w:rsidR="008765C9" w:rsidRPr="00CC4C4C" w:rsidRDefault="008765C9" w:rsidP="008765C9">
      <w:pPr>
        <w:pStyle w:val="ae"/>
        <w:shd w:val="clear" w:color="auto" w:fill="FFFFFF"/>
        <w:spacing w:before="0" w:beforeAutospacing="0" w:after="0" w:afterAutospacing="0" w:line="302" w:lineRule="atLeast"/>
        <w:jc w:val="both"/>
        <w:rPr>
          <w:color w:val="000000"/>
          <w:sz w:val="28"/>
          <w:szCs w:val="28"/>
        </w:rPr>
      </w:pPr>
      <w:r>
        <w:rPr>
          <w:color w:val="000000"/>
          <w:sz w:val="28"/>
          <w:szCs w:val="28"/>
        </w:rPr>
        <w:lastRenderedPageBreak/>
        <w:t>4</w:t>
      </w:r>
      <w:r w:rsidRPr="00CC4C4C">
        <w:rPr>
          <w:color w:val="000000"/>
          <w:sz w:val="28"/>
          <w:szCs w:val="28"/>
        </w:rPr>
        <w:t>.6.6. Несет ответственность за неисполнение или ненадлежащее исполнение возложенных на него должностных обязанностей;</w:t>
      </w:r>
    </w:p>
    <w:p w:rsidR="008765C9" w:rsidRPr="00CC4C4C" w:rsidRDefault="008765C9" w:rsidP="008765C9">
      <w:pPr>
        <w:pStyle w:val="ae"/>
        <w:shd w:val="clear" w:color="auto" w:fill="FFFFFF"/>
        <w:spacing w:before="0" w:beforeAutospacing="0" w:after="0" w:afterAutospacing="0" w:line="302" w:lineRule="atLeast"/>
        <w:jc w:val="both"/>
        <w:rPr>
          <w:color w:val="000000"/>
          <w:sz w:val="28"/>
          <w:szCs w:val="28"/>
        </w:rPr>
      </w:pPr>
      <w:r>
        <w:rPr>
          <w:color w:val="000000"/>
          <w:sz w:val="28"/>
          <w:szCs w:val="28"/>
        </w:rPr>
        <w:t>4</w:t>
      </w:r>
      <w:r w:rsidRPr="00CC4C4C">
        <w:rPr>
          <w:color w:val="000000"/>
          <w:sz w:val="28"/>
          <w:szCs w:val="28"/>
        </w:rPr>
        <w:t>.6.7. Утверждает бюджетную смету на содержание Комитета в пределах средств, предусмотренных на эти цели в бюджете муниципального района;</w:t>
      </w:r>
    </w:p>
    <w:p w:rsidR="008765C9" w:rsidRPr="00CC4C4C" w:rsidRDefault="008765C9" w:rsidP="008765C9">
      <w:pPr>
        <w:pStyle w:val="ae"/>
        <w:shd w:val="clear" w:color="auto" w:fill="FFFFFF"/>
        <w:spacing w:before="0" w:beforeAutospacing="0" w:after="0" w:afterAutospacing="0" w:line="302" w:lineRule="atLeast"/>
        <w:jc w:val="both"/>
        <w:rPr>
          <w:color w:val="000000"/>
          <w:sz w:val="28"/>
          <w:szCs w:val="28"/>
        </w:rPr>
      </w:pPr>
      <w:r>
        <w:rPr>
          <w:color w:val="000000"/>
          <w:sz w:val="28"/>
          <w:szCs w:val="28"/>
        </w:rPr>
        <w:t>4</w:t>
      </w:r>
      <w:r w:rsidRPr="00CC4C4C">
        <w:rPr>
          <w:color w:val="000000"/>
          <w:sz w:val="28"/>
          <w:szCs w:val="28"/>
        </w:rPr>
        <w:t>.6.8. Применяет к работникам Комитета и руководителям подведомственных учреждений меры поощрения и налагает на них взыскания в соответствии с действующим законодательством;</w:t>
      </w:r>
    </w:p>
    <w:p w:rsidR="008765C9" w:rsidRPr="00CC4C4C" w:rsidRDefault="008765C9" w:rsidP="008765C9">
      <w:pPr>
        <w:pStyle w:val="ae"/>
        <w:shd w:val="clear" w:color="auto" w:fill="FFFFFF"/>
        <w:spacing w:before="0" w:beforeAutospacing="0" w:after="0" w:afterAutospacing="0" w:line="302" w:lineRule="atLeast"/>
        <w:jc w:val="both"/>
        <w:rPr>
          <w:color w:val="000000"/>
          <w:sz w:val="28"/>
          <w:szCs w:val="28"/>
        </w:rPr>
      </w:pPr>
      <w:r>
        <w:rPr>
          <w:color w:val="000000"/>
          <w:sz w:val="28"/>
          <w:szCs w:val="28"/>
        </w:rPr>
        <w:t>4</w:t>
      </w:r>
      <w:r w:rsidRPr="00CC4C4C">
        <w:rPr>
          <w:color w:val="000000"/>
          <w:sz w:val="28"/>
          <w:szCs w:val="28"/>
        </w:rPr>
        <w:t>.6.9. Согласовывает штатные расписания подведомственных учреждений;</w:t>
      </w:r>
    </w:p>
    <w:p w:rsidR="008765C9" w:rsidRPr="00CC4C4C" w:rsidRDefault="008765C9" w:rsidP="008765C9">
      <w:pPr>
        <w:pStyle w:val="ae"/>
        <w:shd w:val="clear" w:color="auto" w:fill="FFFFFF"/>
        <w:spacing w:before="0" w:beforeAutospacing="0" w:after="0" w:afterAutospacing="0" w:line="302" w:lineRule="atLeast"/>
        <w:jc w:val="both"/>
        <w:rPr>
          <w:color w:val="000000"/>
          <w:sz w:val="28"/>
          <w:szCs w:val="28"/>
        </w:rPr>
      </w:pPr>
      <w:r>
        <w:rPr>
          <w:color w:val="000000"/>
          <w:sz w:val="28"/>
          <w:szCs w:val="28"/>
        </w:rPr>
        <w:t>4</w:t>
      </w:r>
      <w:r w:rsidRPr="00CC4C4C">
        <w:rPr>
          <w:color w:val="000000"/>
          <w:sz w:val="28"/>
          <w:szCs w:val="28"/>
        </w:rPr>
        <w:t>.6.10. Утверждает правила внутреннего распорядка Комитета;</w:t>
      </w:r>
    </w:p>
    <w:p w:rsidR="008765C9" w:rsidRPr="00CC4C4C" w:rsidRDefault="008765C9" w:rsidP="008765C9">
      <w:pPr>
        <w:pStyle w:val="ae"/>
        <w:shd w:val="clear" w:color="auto" w:fill="FFFFFF"/>
        <w:spacing w:before="0" w:beforeAutospacing="0" w:after="0" w:afterAutospacing="0" w:line="302" w:lineRule="atLeast"/>
        <w:jc w:val="both"/>
        <w:rPr>
          <w:color w:val="000000"/>
          <w:sz w:val="28"/>
          <w:szCs w:val="28"/>
        </w:rPr>
      </w:pPr>
      <w:r>
        <w:rPr>
          <w:color w:val="000000"/>
          <w:sz w:val="28"/>
          <w:szCs w:val="28"/>
        </w:rPr>
        <w:t>4</w:t>
      </w:r>
      <w:r w:rsidRPr="00CC4C4C">
        <w:rPr>
          <w:color w:val="000000"/>
          <w:sz w:val="28"/>
          <w:szCs w:val="28"/>
        </w:rPr>
        <w:t>.6.11. Утверждает должностные инструкции руководителей отделов (секторов) и специалистов Комитета;</w:t>
      </w:r>
    </w:p>
    <w:p w:rsidR="008765C9" w:rsidRPr="00CC4C4C" w:rsidRDefault="008765C9" w:rsidP="008765C9">
      <w:pPr>
        <w:pStyle w:val="ae"/>
        <w:shd w:val="clear" w:color="auto" w:fill="FFFFFF"/>
        <w:spacing w:before="0" w:beforeAutospacing="0" w:after="0" w:afterAutospacing="0" w:line="302" w:lineRule="atLeast"/>
        <w:jc w:val="both"/>
        <w:rPr>
          <w:color w:val="000000"/>
          <w:sz w:val="28"/>
          <w:szCs w:val="28"/>
        </w:rPr>
      </w:pPr>
      <w:r>
        <w:rPr>
          <w:color w:val="000000"/>
          <w:sz w:val="28"/>
          <w:szCs w:val="28"/>
        </w:rPr>
        <w:t>4</w:t>
      </w:r>
      <w:r w:rsidRPr="00CC4C4C">
        <w:rPr>
          <w:color w:val="000000"/>
          <w:sz w:val="28"/>
          <w:szCs w:val="28"/>
        </w:rPr>
        <w:t>.6.12. Открывает и закрывает лицевые счета комитета в Управлении Федерального казначейства по Новгородской области;</w:t>
      </w:r>
    </w:p>
    <w:p w:rsidR="008765C9" w:rsidRPr="00CC4C4C" w:rsidRDefault="008765C9" w:rsidP="008765C9">
      <w:pPr>
        <w:pStyle w:val="ae"/>
        <w:shd w:val="clear" w:color="auto" w:fill="FFFFFF"/>
        <w:spacing w:before="0" w:beforeAutospacing="0" w:after="0" w:afterAutospacing="0" w:line="302" w:lineRule="atLeast"/>
        <w:jc w:val="both"/>
        <w:rPr>
          <w:color w:val="000000"/>
          <w:sz w:val="28"/>
          <w:szCs w:val="28"/>
        </w:rPr>
      </w:pPr>
      <w:r>
        <w:rPr>
          <w:color w:val="000000"/>
          <w:sz w:val="28"/>
          <w:szCs w:val="28"/>
        </w:rPr>
        <w:t>4</w:t>
      </w:r>
      <w:r w:rsidRPr="00CC4C4C">
        <w:rPr>
          <w:color w:val="000000"/>
          <w:sz w:val="28"/>
          <w:szCs w:val="28"/>
        </w:rPr>
        <w:t>.6.13. Осуществляет иные полномочия, предусмотренные федеральными и областными законами и иными нормативными правовыми актами Ва</w:t>
      </w:r>
      <w:r>
        <w:rPr>
          <w:color w:val="000000"/>
          <w:sz w:val="28"/>
          <w:szCs w:val="28"/>
        </w:rPr>
        <w:t>лдайского муниципального района.</w:t>
      </w:r>
    </w:p>
    <w:p w:rsidR="008765C9" w:rsidRPr="00CC4C4C" w:rsidRDefault="008765C9" w:rsidP="008765C9">
      <w:pPr>
        <w:pStyle w:val="ae"/>
        <w:shd w:val="clear" w:color="auto" w:fill="FFFFFF"/>
        <w:spacing w:before="0" w:beforeAutospacing="0" w:after="0" w:afterAutospacing="0" w:line="302" w:lineRule="atLeast"/>
        <w:jc w:val="both"/>
        <w:rPr>
          <w:color w:val="000000"/>
          <w:sz w:val="28"/>
          <w:szCs w:val="28"/>
        </w:rPr>
      </w:pPr>
      <w:r>
        <w:rPr>
          <w:color w:val="000000"/>
          <w:sz w:val="28"/>
          <w:szCs w:val="28"/>
        </w:rPr>
        <w:t>4</w:t>
      </w:r>
      <w:r w:rsidRPr="00CC4C4C">
        <w:rPr>
          <w:color w:val="000000"/>
          <w:sz w:val="28"/>
          <w:szCs w:val="28"/>
        </w:rPr>
        <w:t>.7. Комитет наделяется в установленном порядке имуществом, принадлежащим ему на праве оперативного управления. Комитет не вправе отчуждать или иным способом распоряжаться имуществом, закрепленным за ним собственником или приобретенным Комитетом за счет средств, выделенных ему собственником на приобретение такого имуще</w:t>
      </w:r>
      <w:r>
        <w:rPr>
          <w:color w:val="000000"/>
          <w:sz w:val="28"/>
          <w:szCs w:val="28"/>
        </w:rPr>
        <w:t>ства.</w:t>
      </w:r>
    </w:p>
    <w:p w:rsidR="008765C9" w:rsidRPr="00CC4C4C" w:rsidRDefault="008765C9" w:rsidP="008765C9">
      <w:pPr>
        <w:pStyle w:val="ae"/>
        <w:shd w:val="clear" w:color="auto" w:fill="FFFFFF"/>
        <w:spacing w:before="0" w:beforeAutospacing="0" w:line="302" w:lineRule="atLeast"/>
        <w:jc w:val="both"/>
        <w:rPr>
          <w:color w:val="000000"/>
          <w:sz w:val="28"/>
          <w:szCs w:val="28"/>
        </w:rPr>
      </w:pPr>
      <w:r>
        <w:rPr>
          <w:color w:val="000000"/>
          <w:sz w:val="28"/>
          <w:szCs w:val="28"/>
        </w:rPr>
        <w:t>4</w:t>
      </w:r>
      <w:r w:rsidRPr="00CC4C4C">
        <w:rPr>
          <w:color w:val="000000"/>
          <w:sz w:val="28"/>
          <w:szCs w:val="28"/>
        </w:rPr>
        <w:t>.8. Для решения своих задач Комитет взаимодействует с другими структурами Администрации Валдайского муниципального района.</w:t>
      </w:r>
    </w:p>
    <w:p w:rsidR="008765C9" w:rsidRPr="00CC4C4C" w:rsidRDefault="008765C9" w:rsidP="008765C9">
      <w:pPr>
        <w:pStyle w:val="ae"/>
        <w:shd w:val="clear" w:color="auto" w:fill="FFFFFF"/>
        <w:spacing w:line="302" w:lineRule="atLeast"/>
        <w:jc w:val="center"/>
        <w:rPr>
          <w:b/>
          <w:color w:val="000000"/>
          <w:sz w:val="28"/>
          <w:szCs w:val="28"/>
        </w:rPr>
      </w:pPr>
      <w:r>
        <w:rPr>
          <w:b/>
          <w:color w:val="000000"/>
          <w:sz w:val="28"/>
          <w:szCs w:val="28"/>
        </w:rPr>
        <w:t>5. Ликвидация и реорганизация К</w:t>
      </w:r>
      <w:r w:rsidRPr="00CC4C4C">
        <w:rPr>
          <w:b/>
          <w:color w:val="000000"/>
          <w:sz w:val="28"/>
          <w:szCs w:val="28"/>
        </w:rPr>
        <w:t>омитета</w:t>
      </w:r>
    </w:p>
    <w:p w:rsidR="008765C9" w:rsidRPr="00287C4C" w:rsidRDefault="008765C9" w:rsidP="008765C9">
      <w:pPr>
        <w:pStyle w:val="ae"/>
        <w:shd w:val="clear" w:color="auto" w:fill="FFFFFF"/>
        <w:spacing w:before="0" w:beforeAutospacing="0" w:after="0" w:afterAutospacing="0" w:line="302" w:lineRule="atLeast"/>
        <w:jc w:val="both"/>
        <w:rPr>
          <w:color w:val="000000"/>
          <w:sz w:val="28"/>
          <w:szCs w:val="28"/>
        </w:rPr>
      </w:pPr>
      <w:r>
        <w:rPr>
          <w:color w:val="000000"/>
          <w:sz w:val="28"/>
          <w:szCs w:val="28"/>
        </w:rPr>
        <w:t>5</w:t>
      </w:r>
      <w:r w:rsidRPr="00287C4C">
        <w:rPr>
          <w:color w:val="000000"/>
          <w:sz w:val="28"/>
          <w:szCs w:val="28"/>
        </w:rPr>
        <w:t xml:space="preserve">.1. Внесение изменений и дополнений в настоящее Положение, а также реорганизация и ликвидация Комитета осуществляется Думой Валдайского муниципального района в соответствии </w:t>
      </w:r>
      <w:r>
        <w:rPr>
          <w:color w:val="000000"/>
          <w:sz w:val="28"/>
          <w:szCs w:val="28"/>
        </w:rPr>
        <w:t>с действующим законодательством.</w:t>
      </w:r>
    </w:p>
    <w:p w:rsidR="008765C9" w:rsidRPr="00287C4C" w:rsidRDefault="008765C9" w:rsidP="008765C9">
      <w:pPr>
        <w:pStyle w:val="ae"/>
        <w:shd w:val="clear" w:color="auto" w:fill="FFFFFF"/>
        <w:spacing w:before="0" w:beforeAutospacing="0" w:after="0" w:afterAutospacing="0" w:line="302" w:lineRule="atLeast"/>
        <w:jc w:val="both"/>
        <w:rPr>
          <w:color w:val="000000"/>
          <w:sz w:val="28"/>
          <w:szCs w:val="28"/>
        </w:rPr>
      </w:pPr>
      <w:r>
        <w:rPr>
          <w:color w:val="000000"/>
          <w:sz w:val="28"/>
          <w:szCs w:val="28"/>
        </w:rPr>
        <w:t>5</w:t>
      </w:r>
      <w:r w:rsidRPr="00287C4C">
        <w:rPr>
          <w:color w:val="000000"/>
          <w:sz w:val="28"/>
          <w:szCs w:val="28"/>
        </w:rPr>
        <w:t>.2. При ликвидации и реорганизации Комитета, увольняемым работникам гарантируется соблюдение их прав в соответствии с законодательством РФ.</w:t>
      </w:r>
    </w:p>
    <w:p w:rsidR="008765C9" w:rsidRPr="00AA674F" w:rsidRDefault="008765C9" w:rsidP="008765C9">
      <w:pPr>
        <w:rPr>
          <w:sz w:val="24"/>
          <w:szCs w:val="24"/>
        </w:rPr>
      </w:pPr>
    </w:p>
    <w:p w:rsidR="0064118C" w:rsidRPr="007D5315" w:rsidRDefault="0064118C" w:rsidP="001E7FB2"/>
    <w:sectPr w:rsidR="0064118C" w:rsidRPr="007D5315" w:rsidSect="008765C9">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ED5" w:rsidRDefault="000B5ED5">
      <w:r>
        <w:separator/>
      </w:r>
    </w:p>
  </w:endnote>
  <w:endnote w:type="continuationSeparator" w:id="0">
    <w:p w:rsidR="000B5ED5" w:rsidRDefault="000B5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5C9" w:rsidRDefault="008765C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5C9" w:rsidRDefault="008765C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5C9" w:rsidRDefault="008765C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ED5" w:rsidRDefault="000B5ED5">
      <w:r>
        <w:separator/>
      </w:r>
    </w:p>
  </w:footnote>
  <w:footnote w:type="continuationSeparator" w:id="0">
    <w:p w:rsidR="000B5ED5" w:rsidRDefault="000B5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5C9" w:rsidRDefault="008765C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5C9" w:rsidRDefault="000B5ED5">
    <w:pPr>
      <w:pStyle w:val="a3"/>
      <w:jc w:val="center"/>
    </w:pPr>
    <w:r>
      <w:rPr>
        <w:noProof/>
      </w:rPr>
      <w:fldChar w:fldCharType="begin"/>
    </w:r>
    <w:r>
      <w:rPr>
        <w:noProof/>
      </w:rPr>
      <w:instrText xml:space="preserve"> PAGE   \* MERGEFORMAT </w:instrText>
    </w:r>
    <w:r>
      <w:rPr>
        <w:noProof/>
      </w:rPr>
      <w:fldChar w:fldCharType="separate"/>
    </w:r>
    <w:r w:rsidR="00D81B46">
      <w:rPr>
        <w:noProof/>
      </w:rPr>
      <w:t>7</w:t>
    </w:r>
    <w:r>
      <w:rPr>
        <w:noProof/>
      </w:rPr>
      <w:fldChar w:fldCharType="end"/>
    </w:r>
  </w:p>
  <w:p w:rsidR="008765C9" w:rsidRDefault="008765C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5C9" w:rsidRDefault="008765C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112234"/>
    <w:multiLevelType w:val="hybridMultilevel"/>
    <w:tmpl w:val="0CCC58D4"/>
    <w:lvl w:ilvl="0" w:tplc="66DECDB8">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8504688"/>
    <w:multiLevelType w:val="hybridMultilevel"/>
    <w:tmpl w:val="40429242"/>
    <w:lvl w:ilvl="0" w:tplc="B98A7AAC">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63DC4B14"/>
    <w:multiLevelType w:val="hybridMultilevel"/>
    <w:tmpl w:val="14627A94"/>
    <w:lvl w:ilvl="0" w:tplc="385ED8C8">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357"/>
  <w:doNotHyphenateCaps/>
  <w:drawingGridHorizontalSpacing w:val="10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C65"/>
    <w:rsid w:val="0000521C"/>
    <w:rsid w:val="00007C93"/>
    <w:rsid w:val="0001315C"/>
    <w:rsid w:val="00014F86"/>
    <w:rsid w:val="000208FB"/>
    <w:rsid w:val="0002291E"/>
    <w:rsid w:val="00022CD9"/>
    <w:rsid w:val="0002437F"/>
    <w:rsid w:val="000265F3"/>
    <w:rsid w:val="00032FDF"/>
    <w:rsid w:val="000346A5"/>
    <w:rsid w:val="00040A13"/>
    <w:rsid w:val="00042580"/>
    <w:rsid w:val="00045AB3"/>
    <w:rsid w:val="000477C3"/>
    <w:rsid w:val="0005591B"/>
    <w:rsid w:val="000560CD"/>
    <w:rsid w:val="000565CF"/>
    <w:rsid w:val="0006017F"/>
    <w:rsid w:val="000622A2"/>
    <w:rsid w:val="00064E83"/>
    <w:rsid w:val="00066746"/>
    <w:rsid w:val="0007310C"/>
    <w:rsid w:val="00082010"/>
    <w:rsid w:val="0008207E"/>
    <w:rsid w:val="00083046"/>
    <w:rsid w:val="00084043"/>
    <w:rsid w:val="00090ADE"/>
    <w:rsid w:val="000918FE"/>
    <w:rsid w:val="0009344C"/>
    <w:rsid w:val="00095402"/>
    <w:rsid w:val="00096A10"/>
    <w:rsid w:val="000A1674"/>
    <w:rsid w:val="000A40B4"/>
    <w:rsid w:val="000A42AF"/>
    <w:rsid w:val="000A4E47"/>
    <w:rsid w:val="000A583B"/>
    <w:rsid w:val="000A61B8"/>
    <w:rsid w:val="000A6202"/>
    <w:rsid w:val="000B0BE6"/>
    <w:rsid w:val="000B2581"/>
    <w:rsid w:val="000B5ED5"/>
    <w:rsid w:val="000B6137"/>
    <w:rsid w:val="000C5008"/>
    <w:rsid w:val="000C5C65"/>
    <w:rsid w:val="000C7248"/>
    <w:rsid w:val="000D3935"/>
    <w:rsid w:val="000D4ADB"/>
    <w:rsid w:val="000D6137"/>
    <w:rsid w:val="000E03F5"/>
    <w:rsid w:val="000E0691"/>
    <w:rsid w:val="000E2F5C"/>
    <w:rsid w:val="000E454C"/>
    <w:rsid w:val="000F05E2"/>
    <w:rsid w:val="000F4DEE"/>
    <w:rsid w:val="00100359"/>
    <w:rsid w:val="00101E0D"/>
    <w:rsid w:val="001077B8"/>
    <w:rsid w:val="00107BDB"/>
    <w:rsid w:val="001120F9"/>
    <w:rsid w:val="00113206"/>
    <w:rsid w:val="001134AB"/>
    <w:rsid w:val="001142E7"/>
    <w:rsid w:val="00116C32"/>
    <w:rsid w:val="00121354"/>
    <w:rsid w:val="00125183"/>
    <w:rsid w:val="001277CE"/>
    <w:rsid w:val="00132E82"/>
    <w:rsid w:val="00141970"/>
    <w:rsid w:val="001434C1"/>
    <w:rsid w:val="001537B8"/>
    <w:rsid w:val="00153809"/>
    <w:rsid w:val="00153AAC"/>
    <w:rsid w:val="00153E81"/>
    <w:rsid w:val="00154491"/>
    <w:rsid w:val="00154894"/>
    <w:rsid w:val="00156CE2"/>
    <w:rsid w:val="00161004"/>
    <w:rsid w:val="001636EA"/>
    <w:rsid w:val="00165464"/>
    <w:rsid w:val="00170BA3"/>
    <w:rsid w:val="00172FEB"/>
    <w:rsid w:val="0017395F"/>
    <w:rsid w:val="001765B2"/>
    <w:rsid w:val="00180D73"/>
    <w:rsid w:val="001842A7"/>
    <w:rsid w:val="00186443"/>
    <w:rsid w:val="00191245"/>
    <w:rsid w:val="001969EC"/>
    <w:rsid w:val="001A113B"/>
    <w:rsid w:val="001A1E94"/>
    <w:rsid w:val="001A4B68"/>
    <w:rsid w:val="001A4ED3"/>
    <w:rsid w:val="001A6D75"/>
    <w:rsid w:val="001A7E1F"/>
    <w:rsid w:val="001B069B"/>
    <w:rsid w:val="001B27BD"/>
    <w:rsid w:val="001B2E55"/>
    <w:rsid w:val="001B3067"/>
    <w:rsid w:val="001B33F0"/>
    <w:rsid w:val="001B438A"/>
    <w:rsid w:val="001C3BEC"/>
    <w:rsid w:val="001C47E9"/>
    <w:rsid w:val="001C766E"/>
    <w:rsid w:val="001E1016"/>
    <w:rsid w:val="001E1B16"/>
    <w:rsid w:val="001E7FB2"/>
    <w:rsid w:val="001F052F"/>
    <w:rsid w:val="001F426F"/>
    <w:rsid w:val="001F56AB"/>
    <w:rsid w:val="0020164B"/>
    <w:rsid w:val="00203617"/>
    <w:rsid w:val="0020588A"/>
    <w:rsid w:val="002134A5"/>
    <w:rsid w:val="0021504B"/>
    <w:rsid w:val="002150E9"/>
    <w:rsid w:val="002159D8"/>
    <w:rsid w:val="00220D36"/>
    <w:rsid w:val="00220F85"/>
    <w:rsid w:val="00225924"/>
    <w:rsid w:val="00226455"/>
    <w:rsid w:val="00231983"/>
    <w:rsid w:val="00232736"/>
    <w:rsid w:val="0023388D"/>
    <w:rsid w:val="002349E7"/>
    <w:rsid w:val="002373FC"/>
    <w:rsid w:val="002440F9"/>
    <w:rsid w:val="00247438"/>
    <w:rsid w:val="00252E94"/>
    <w:rsid w:val="00253AC1"/>
    <w:rsid w:val="00253B15"/>
    <w:rsid w:val="00256C18"/>
    <w:rsid w:val="0026329E"/>
    <w:rsid w:val="00263B7C"/>
    <w:rsid w:val="00267EA1"/>
    <w:rsid w:val="00270878"/>
    <w:rsid w:val="00271652"/>
    <w:rsid w:val="002763AB"/>
    <w:rsid w:val="002773DD"/>
    <w:rsid w:val="00277A72"/>
    <w:rsid w:val="002812CD"/>
    <w:rsid w:val="0028286D"/>
    <w:rsid w:val="00283EFF"/>
    <w:rsid w:val="0028716C"/>
    <w:rsid w:val="0029174F"/>
    <w:rsid w:val="002922BB"/>
    <w:rsid w:val="00293BB9"/>
    <w:rsid w:val="00294241"/>
    <w:rsid w:val="002A0B5E"/>
    <w:rsid w:val="002A33FD"/>
    <w:rsid w:val="002A3ABF"/>
    <w:rsid w:val="002A4180"/>
    <w:rsid w:val="002B03AF"/>
    <w:rsid w:val="002B03DF"/>
    <w:rsid w:val="002B12EF"/>
    <w:rsid w:val="002B2B6E"/>
    <w:rsid w:val="002B3A26"/>
    <w:rsid w:val="002B71A6"/>
    <w:rsid w:val="002C3D1B"/>
    <w:rsid w:val="002C5E31"/>
    <w:rsid w:val="002C5E70"/>
    <w:rsid w:val="002C663F"/>
    <w:rsid w:val="002C7347"/>
    <w:rsid w:val="002C7754"/>
    <w:rsid w:val="002D0C47"/>
    <w:rsid w:val="002D362C"/>
    <w:rsid w:val="002E184B"/>
    <w:rsid w:val="002E739F"/>
    <w:rsid w:val="002F15BC"/>
    <w:rsid w:val="002F272D"/>
    <w:rsid w:val="002F2F8C"/>
    <w:rsid w:val="002F6F14"/>
    <w:rsid w:val="002F777D"/>
    <w:rsid w:val="002F7CF1"/>
    <w:rsid w:val="00300B10"/>
    <w:rsid w:val="00314A4D"/>
    <w:rsid w:val="00317373"/>
    <w:rsid w:val="00317F02"/>
    <w:rsid w:val="00322066"/>
    <w:rsid w:val="00322602"/>
    <w:rsid w:val="00327497"/>
    <w:rsid w:val="0032790A"/>
    <w:rsid w:val="0033175A"/>
    <w:rsid w:val="00336062"/>
    <w:rsid w:val="003371ED"/>
    <w:rsid w:val="00345560"/>
    <w:rsid w:val="00345744"/>
    <w:rsid w:val="00346477"/>
    <w:rsid w:val="003501D0"/>
    <w:rsid w:val="003558E4"/>
    <w:rsid w:val="00357FD7"/>
    <w:rsid w:val="00361881"/>
    <w:rsid w:val="003637AF"/>
    <w:rsid w:val="00364D27"/>
    <w:rsid w:val="003738EF"/>
    <w:rsid w:val="00374843"/>
    <w:rsid w:val="0037679A"/>
    <w:rsid w:val="003776D6"/>
    <w:rsid w:val="00380FED"/>
    <w:rsid w:val="00381EAE"/>
    <w:rsid w:val="003A4B5A"/>
    <w:rsid w:val="003A4D19"/>
    <w:rsid w:val="003A6CF1"/>
    <w:rsid w:val="003B3ECF"/>
    <w:rsid w:val="003C078A"/>
    <w:rsid w:val="003C080C"/>
    <w:rsid w:val="003C19E7"/>
    <w:rsid w:val="003C351A"/>
    <w:rsid w:val="003C7DF9"/>
    <w:rsid w:val="003D0228"/>
    <w:rsid w:val="003D37CC"/>
    <w:rsid w:val="003D5D34"/>
    <w:rsid w:val="003D74E7"/>
    <w:rsid w:val="003D7BB5"/>
    <w:rsid w:val="003E19F2"/>
    <w:rsid w:val="003E3BB6"/>
    <w:rsid w:val="003E4B67"/>
    <w:rsid w:val="003E5190"/>
    <w:rsid w:val="003E7634"/>
    <w:rsid w:val="003E7CB8"/>
    <w:rsid w:val="003E7D1F"/>
    <w:rsid w:val="003E7EA6"/>
    <w:rsid w:val="003F0048"/>
    <w:rsid w:val="003F041A"/>
    <w:rsid w:val="003F0E54"/>
    <w:rsid w:val="003F119B"/>
    <w:rsid w:val="003F1E62"/>
    <w:rsid w:val="003F4FA2"/>
    <w:rsid w:val="003F7845"/>
    <w:rsid w:val="00402C13"/>
    <w:rsid w:val="00406041"/>
    <w:rsid w:val="00406462"/>
    <w:rsid w:val="004121B3"/>
    <w:rsid w:val="004123D0"/>
    <w:rsid w:val="00412EAC"/>
    <w:rsid w:val="004137CF"/>
    <w:rsid w:val="00414835"/>
    <w:rsid w:val="00414F6E"/>
    <w:rsid w:val="00417673"/>
    <w:rsid w:val="0042021D"/>
    <w:rsid w:val="0042378C"/>
    <w:rsid w:val="00423F65"/>
    <w:rsid w:val="00426226"/>
    <w:rsid w:val="00427717"/>
    <w:rsid w:val="00427B38"/>
    <w:rsid w:val="00430CF6"/>
    <w:rsid w:val="00431515"/>
    <w:rsid w:val="0043598A"/>
    <w:rsid w:val="00435B2F"/>
    <w:rsid w:val="004377F3"/>
    <w:rsid w:val="00443E19"/>
    <w:rsid w:val="00446036"/>
    <w:rsid w:val="00446D61"/>
    <w:rsid w:val="00447F61"/>
    <w:rsid w:val="00453643"/>
    <w:rsid w:val="00455D4C"/>
    <w:rsid w:val="00455E91"/>
    <w:rsid w:val="00456929"/>
    <w:rsid w:val="0046456F"/>
    <w:rsid w:val="00465F3A"/>
    <w:rsid w:val="00471F8B"/>
    <w:rsid w:val="00474EA6"/>
    <w:rsid w:val="0047552D"/>
    <w:rsid w:val="00491F36"/>
    <w:rsid w:val="004960BC"/>
    <w:rsid w:val="004A161E"/>
    <w:rsid w:val="004A770A"/>
    <w:rsid w:val="004A7FC1"/>
    <w:rsid w:val="004B0339"/>
    <w:rsid w:val="004B5079"/>
    <w:rsid w:val="004C00F4"/>
    <w:rsid w:val="004C0315"/>
    <w:rsid w:val="004C2381"/>
    <w:rsid w:val="004C2383"/>
    <w:rsid w:val="004C3223"/>
    <w:rsid w:val="004C36F2"/>
    <w:rsid w:val="004C38FB"/>
    <w:rsid w:val="004C652F"/>
    <w:rsid w:val="004D325A"/>
    <w:rsid w:val="004D3824"/>
    <w:rsid w:val="004D58C8"/>
    <w:rsid w:val="004E0239"/>
    <w:rsid w:val="004E0A58"/>
    <w:rsid w:val="004E2F92"/>
    <w:rsid w:val="004E604F"/>
    <w:rsid w:val="004F0E05"/>
    <w:rsid w:val="004F1E7A"/>
    <w:rsid w:val="004F2CF7"/>
    <w:rsid w:val="004F2D97"/>
    <w:rsid w:val="004F306D"/>
    <w:rsid w:val="004F3139"/>
    <w:rsid w:val="004F4240"/>
    <w:rsid w:val="004F6E82"/>
    <w:rsid w:val="00501685"/>
    <w:rsid w:val="005030C4"/>
    <w:rsid w:val="005033BF"/>
    <w:rsid w:val="005059E5"/>
    <w:rsid w:val="0050793B"/>
    <w:rsid w:val="005114D2"/>
    <w:rsid w:val="00512817"/>
    <w:rsid w:val="00514921"/>
    <w:rsid w:val="0051602E"/>
    <w:rsid w:val="00520210"/>
    <w:rsid w:val="00520FBE"/>
    <w:rsid w:val="0052157B"/>
    <w:rsid w:val="00524AB7"/>
    <w:rsid w:val="0052600E"/>
    <w:rsid w:val="0052785B"/>
    <w:rsid w:val="00531845"/>
    <w:rsid w:val="00531927"/>
    <w:rsid w:val="00532654"/>
    <w:rsid w:val="005348D0"/>
    <w:rsid w:val="00535E6B"/>
    <w:rsid w:val="005421C6"/>
    <w:rsid w:val="00547B6B"/>
    <w:rsid w:val="00551135"/>
    <w:rsid w:val="005515A4"/>
    <w:rsid w:val="00552D92"/>
    <w:rsid w:val="00557F89"/>
    <w:rsid w:val="00562D02"/>
    <w:rsid w:val="0056423F"/>
    <w:rsid w:val="005672F2"/>
    <w:rsid w:val="00572213"/>
    <w:rsid w:val="00573AF3"/>
    <w:rsid w:val="00582637"/>
    <w:rsid w:val="00582861"/>
    <w:rsid w:val="00584A10"/>
    <w:rsid w:val="005855CE"/>
    <w:rsid w:val="0058744D"/>
    <w:rsid w:val="00591ACF"/>
    <w:rsid w:val="00596B5A"/>
    <w:rsid w:val="00597344"/>
    <w:rsid w:val="00597974"/>
    <w:rsid w:val="005A032D"/>
    <w:rsid w:val="005A1AAE"/>
    <w:rsid w:val="005A23B9"/>
    <w:rsid w:val="005A4E39"/>
    <w:rsid w:val="005A4E7B"/>
    <w:rsid w:val="005A702B"/>
    <w:rsid w:val="005A7838"/>
    <w:rsid w:val="005A7F39"/>
    <w:rsid w:val="005B0992"/>
    <w:rsid w:val="005B0D21"/>
    <w:rsid w:val="005B7DAD"/>
    <w:rsid w:val="005C15F4"/>
    <w:rsid w:val="005C2864"/>
    <w:rsid w:val="005D0832"/>
    <w:rsid w:val="005D0CFC"/>
    <w:rsid w:val="005D1802"/>
    <w:rsid w:val="005D76B7"/>
    <w:rsid w:val="005E179A"/>
    <w:rsid w:val="005E17A4"/>
    <w:rsid w:val="005E34C2"/>
    <w:rsid w:val="005E5355"/>
    <w:rsid w:val="005E6C5D"/>
    <w:rsid w:val="005F182A"/>
    <w:rsid w:val="005F5B1A"/>
    <w:rsid w:val="00603D0F"/>
    <w:rsid w:val="00607711"/>
    <w:rsid w:val="006139CE"/>
    <w:rsid w:val="00613C7B"/>
    <w:rsid w:val="0061589E"/>
    <w:rsid w:val="006272F0"/>
    <w:rsid w:val="00630408"/>
    <w:rsid w:val="00631470"/>
    <w:rsid w:val="00635A54"/>
    <w:rsid w:val="00637129"/>
    <w:rsid w:val="00637A62"/>
    <w:rsid w:val="0064118C"/>
    <w:rsid w:val="00647418"/>
    <w:rsid w:val="0065058B"/>
    <w:rsid w:val="0065214E"/>
    <w:rsid w:val="00653200"/>
    <w:rsid w:val="00656AF1"/>
    <w:rsid w:val="0065742D"/>
    <w:rsid w:val="006646E4"/>
    <w:rsid w:val="0067577E"/>
    <w:rsid w:val="00677201"/>
    <w:rsid w:val="00677B9F"/>
    <w:rsid w:val="00680363"/>
    <w:rsid w:val="00680B86"/>
    <w:rsid w:val="006811B5"/>
    <w:rsid w:val="0068275D"/>
    <w:rsid w:val="006A01E8"/>
    <w:rsid w:val="006A1FCC"/>
    <w:rsid w:val="006A3F0E"/>
    <w:rsid w:val="006A4483"/>
    <w:rsid w:val="006B25D4"/>
    <w:rsid w:val="006B3F81"/>
    <w:rsid w:val="006C045E"/>
    <w:rsid w:val="006C0545"/>
    <w:rsid w:val="006C0A86"/>
    <w:rsid w:val="006C3CDF"/>
    <w:rsid w:val="006C3CE6"/>
    <w:rsid w:val="006C4526"/>
    <w:rsid w:val="006C5192"/>
    <w:rsid w:val="006C6146"/>
    <w:rsid w:val="006D037F"/>
    <w:rsid w:val="006D44C9"/>
    <w:rsid w:val="006D72C2"/>
    <w:rsid w:val="006D7D4C"/>
    <w:rsid w:val="006D7E94"/>
    <w:rsid w:val="006E73B6"/>
    <w:rsid w:val="006E7BBA"/>
    <w:rsid w:val="006F1D31"/>
    <w:rsid w:val="006F30E7"/>
    <w:rsid w:val="006F3F25"/>
    <w:rsid w:val="006F4D63"/>
    <w:rsid w:val="006F586B"/>
    <w:rsid w:val="006F58FA"/>
    <w:rsid w:val="00700451"/>
    <w:rsid w:val="00710D7D"/>
    <w:rsid w:val="00710F92"/>
    <w:rsid w:val="00710FCA"/>
    <w:rsid w:val="00712DF5"/>
    <w:rsid w:val="00714C82"/>
    <w:rsid w:val="00721066"/>
    <w:rsid w:val="00726082"/>
    <w:rsid w:val="00727C97"/>
    <w:rsid w:val="00731BBF"/>
    <w:rsid w:val="00736453"/>
    <w:rsid w:val="00743E50"/>
    <w:rsid w:val="00745CF2"/>
    <w:rsid w:val="00746EA5"/>
    <w:rsid w:val="00747577"/>
    <w:rsid w:val="0075142E"/>
    <w:rsid w:val="00751915"/>
    <w:rsid w:val="007522DE"/>
    <w:rsid w:val="0075490D"/>
    <w:rsid w:val="007549CF"/>
    <w:rsid w:val="007617B0"/>
    <w:rsid w:val="0076211A"/>
    <w:rsid w:val="00762124"/>
    <w:rsid w:val="00765A49"/>
    <w:rsid w:val="00766065"/>
    <w:rsid w:val="00766A37"/>
    <w:rsid w:val="00770B17"/>
    <w:rsid w:val="007736C2"/>
    <w:rsid w:val="00773B43"/>
    <w:rsid w:val="0077524C"/>
    <w:rsid w:val="00781C8A"/>
    <w:rsid w:val="00784108"/>
    <w:rsid w:val="00784A77"/>
    <w:rsid w:val="00785F46"/>
    <w:rsid w:val="00786F1B"/>
    <w:rsid w:val="00790347"/>
    <w:rsid w:val="007A176F"/>
    <w:rsid w:val="007A2C73"/>
    <w:rsid w:val="007A31F9"/>
    <w:rsid w:val="007A4698"/>
    <w:rsid w:val="007B1FFB"/>
    <w:rsid w:val="007B503F"/>
    <w:rsid w:val="007B5C36"/>
    <w:rsid w:val="007B6F7E"/>
    <w:rsid w:val="007B6FC5"/>
    <w:rsid w:val="007B742D"/>
    <w:rsid w:val="007C0130"/>
    <w:rsid w:val="007C0377"/>
    <w:rsid w:val="007C0F0F"/>
    <w:rsid w:val="007C37C9"/>
    <w:rsid w:val="007D1E64"/>
    <w:rsid w:val="007D45AE"/>
    <w:rsid w:val="007D5315"/>
    <w:rsid w:val="007D5585"/>
    <w:rsid w:val="007D5916"/>
    <w:rsid w:val="007D6321"/>
    <w:rsid w:val="007D6ADF"/>
    <w:rsid w:val="007E6F56"/>
    <w:rsid w:val="007F00EE"/>
    <w:rsid w:val="007F0FB5"/>
    <w:rsid w:val="007F1842"/>
    <w:rsid w:val="007F3540"/>
    <w:rsid w:val="007F581F"/>
    <w:rsid w:val="007F723C"/>
    <w:rsid w:val="007F7ECE"/>
    <w:rsid w:val="00800186"/>
    <w:rsid w:val="00801B0F"/>
    <w:rsid w:val="00802824"/>
    <w:rsid w:val="00804E04"/>
    <w:rsid w:val="00810362"/>
    <w:rsid w:val="0081207B"/>
    <w:rsid w:val="00820DD0"/>
    <w:rsid w:val="008210C2"/>
    <w:rsid w:val="00822802"/>
    <w:rsid w:val="0082444E"/>
    <w:rsid w:val="00830853"/>
    <w:rsid w:val="0083103F"/>
    <w:rsid w:val="008337D1"/>
    <w:rsid w:val="0083630D"/>
    <w:rsid w:val="0084110B"/>
    <w:rsid w:val="0084787C"/>
    <w:rsid w:val="00850621"/>
    <w:rsid w:val="00851E3C"/>
    <w:rsid w:val="0085787A"/>
    <w:rsid w:val="00860691"/>
    <w:rsid w:val="00860BC1"/>
    <w:rsid w:val="008666FE"/>
    <w:rsid w:val="00866A87"/>
    <w:rsid w:val="00867B37"/>
    <w:rsid w:val="00871041"/>
    <w:rsid w:val="00871D5E"/>
    <w:rsid w:val="00873F90"/>
    <w:rsid w:val="00875EF1"/>
    <w:rsid w:val="008765C9"/>
    <w:rsid w:val="0087692A"/>
    <w:rsid w:val="00880FEA"/>
    <w:rsid w:val="00883D3D"/>
    <w:rsid w:val="00887848"/>
    <w:rsid w:val="00891634"/>
    <w:rsid w:val="00892509"/>
    <w:rsid w:val="008A1B6A"/>
    <w:rsid w:val="008A26C3"/>
    <w:rsid w:val="008A74AC"/>
    <w:rsid w:val="008B1043"/>
    <w:rsid w:val="008B2305"/>
    <w:rsid w:val="008B25EE"/>
    <w:rsid w:val="008B2BFA"/>
    <w:rsid w:val="008B2D13"/>
    <w:rsid w:val="008B7588"/>
    <w:rsid w:val="008C0460"/>
    <w:rsid w:val="008C1FCC"/>
    <w:rsid w:val="008C276F"/>
    <w:rsid w:val="008C4261"/>
    <w:rsid w:val="008C6F79"/>
    <w:rsid w:val="008C7729"/>
    <w:rsid w:val="008D51F5"/>
    <w:rsid w:val="008D5CF4"/>
    <w:rsid w:val="008D6DFD"/>
    <w:rsid w:val="008D7194"/>
    <w:rsid w:val="008E0F19"/>
    <w:rsid w:val="008E3B81"/>
    <w:rsid w:val="008F0496"/>
    <w:rsid w:val="008F0DDE"/>
    <w:rsid w:val="008F3DFB"/>
    <w:rsid w:val="008F46F2"/>
    <w:rsid w:val="00900A88"/>
    <w:rsid w:val="00901E59"/>
    <w:rsid w:val="00907357"/>
    <w:rsid w:val="00907830"/>
    <w:rsid w:val="00912495"/>
    <w:rsid w:val="009150D6"/>
    <w:rsid w:val="009170BD"/>
    <w:rsid w:val="0091739B"/>
    <w:rsid w:val="00923FA4"/>
    <w:rsid w:val="00924F87"/>
    <w:rsid w:val="009271BF"/>
    <w:rsid w:val="009302B9"/>
    <w:rsid w:val="0093252E"/>
    <w:rsid w:val="0093313E"/>
    <w:rsid w:val="00933B95"/>
    <w:rsid w:val="00941DFF"/>
    <w:rsid w:val="00941F7E"/>
    <w:rsid w:val="00943EF6"/>
    <w:rsid w:val="00943FAF"/>
    <w:rsid w:val="0094799A"/>
    <w:rsid w:val="0095073F"/>
    <w:rsid w:val="00950AD4"/>
    <w:rsid w:val="00952B4A"/>
    <w:rsid w:val="0095550F"/>
    <w:rsid w:val="0096157A"/>
    <w:rsid w:val="00962984"/>
    <w:rsid w:val="00962F9C"/>
    <w:rsid w:val="00963842"/>
    <w:rsid w:val="0096603A"/>
    <w:rsid w:val="00966578"/>
    <w:rsid w:val="0097328C"/>
    <w:rsid w:val="0097485A"/>
    <w:rsid w:val="0097524C"/>
    <w:rsid w:val="00980618"/>
    <w:rsid w:val="00984D4A"/>
    <w:rsid w:val="00990976"/>
    <w:rsid w:val="00997A85"/>
    <w:rsid w:val="009A0FA5"/>
    <w:rsid w:val="009B1054"/>
    <w:rsid w:val="009B218E"/>
    <w:rsid w:val="009B287D"/>
    <w:rsid w:val="009B5A1D"/>
    <w:rsid w:val="009B6015"/>
    <w:rsid w:val="009B7219"/>
    <w:rsid w:val="009D337B"/>
    <w:rsid w:val="009D5A26"/>
    <w:rsid w:val="009D6BA0"/>
    <w:rsid w:val="009D79C7"/>
    <w:rsid w:val="009E07B7"/>
    <w:rsid w:val="009E5B43"/>
    <w:rsid w:val="009E7259"/>
    <w:rsid w:val="009F4E24"/>
    <w:rsid w:val="009F5AD3"/>
    <w:rsid w:val="009F678B"/>
    <w:rsid w:val="009F75D5"/>
    <w:rsid w:val="00A0292A"/>
    <w:rsid w:val="00A02931"/>
    <w:rsid w:val="00A04235"/>
    <w:rsid w:val="00A06B1B"/>
    <w:rsid w:val="00A10A54"/>
    <w:rsid w:val="00A12413"/>
    <w:rsid w:val="00A15B31"/>
    <w:rsid w:val="00A20595"/>
    <w:rsid w:val="00A220B0"/>
    <w:rsid w:val="00A22B30"/>
    <w:rsid w:val="00A23FF6"/>
    <w:rsid w:val="00A269C1"/>
    <w:rsid w:val="00A27C70"/>
    <w:rsid w:val="00A30934"/>
    <w:rsid w:val="00A34394"/>
    <w:rsid w:val="00A403D1"/>
    <w:rsid w:val="00A501E7"/>
    <w:rsid w:val="00A50216"/>
    <w:rsid w:val="00A526E7"/>
    <w:rsid w:val="00A531DF"/>
    <w:rsid w:val="00A53934"/>
    <w:rsid w:val="00A5408B"/>
    <w:rsid w:val="00A561C4"/>
    <w:rsid w:val="00A5637A"/>
    <w:rsid w:val="00A56389"/>
    <w:rsid w:val="00A64484"/>
    <w:rsid w:val="00A6513B"/>
    <w:rsid w:val="00A664DD"/>
    <w:rsid w:val="00A67B47"/>
    <w:rsid w:val="00A700B2"/>
    <w:rsid w:val="00A72047"/>
    <w:rsid w:val="00A77D19"/>
    <w:rsid w:val="00A8064E"/>
    <w:rsid w:val="00A82536"/>
    <w:rsid w:val="00A82CF7"/>
    <w:rsid w:val="00A853A0"/>
    <w:rsid w:val="00A8600A"/>
    <w:rsid w:val="00A907FD"/>
    <w:rsid w:val="00A91E2F"/>
    <w:rsid w:val="00A92CB1"/>
    <w:rsid w:val="00A92D6A"/>
    <w:rsid w:val="00A93A27"/>
    <w:rsid w:val="00AA66FD"/>
    <w:rsid w:val="00AA7D25"/>
    <w:rsid w:val="00AB126F"/>
    <w:rsid w:val="00AB30F9"/>
    <w:rsid w:val="00AB389A"/>
    <w:rsid w:val="00AB625A"/>
    <w:rsid w:val="00AB6F14"/>
    <w:rsid w:val="00AB70B6"/>
    <w:rsid w:val="00AC1C82"/>
    <w:rsid w:val="00AC5E70"/>
    <w:rsid w:val="00AD11CC"/>
    <w:rsid w:val="00AD1A05"/>
    <w:rsid w:val="00AD3617"/>
    <w:rsid w:val="00AD7E01"/>
    <w:rsid w:val="00AE30BB"/>
    <w:rsid w:val="00AE3546"/>
    <w:rsid w:val="00AE4170"/>
    <w:rsid w:val="00AF4A54"/>
    <w:rsid w:val="00AF6B2B"/>
    <w:rsid w:val="00AF6CFB"/>
    <w:rsid w:val="00B00C2D"/>
    <w:rsid w:val="00B043CD"/>
    <w:rsid w:val="00B057F0"/>
    <w:rsid w:val="00B07A92"/>
    <w:rsid w:val="00B07FFE"/>
    <w:rsid w:val="00B32FDE"/>
    <w:rsid w:val="00B369FF"/>
    <w:rsid w:val="00B37778"/>
    <w:rsid w:val="00B423C7"/>
    <w:rsid w:val="00B431A3"/>
    <w:rsid w:val="00B4518F"/>
    <w:rsid w:val="00B464EE"/>
    <w:rsid w:val="00B4664C"/>
    <w:rsid w:val="00B555D9"/>
    <w:rsid w:val="00B55C73"/>
    <w:rsid w:val="00B575D3"/>
    <w:rsid w:val="00B609ED"/>
    <w:rsid w:val="00B61E59"/>
    <w:rsid w:val="00B61E6A"/>
    <w:rsid w:val="00B62E67"/>
    <w:rsid w:val="00B66CCC"/>
    <w:rsid w:val="00B70371"/>
    <w:rsid w:val="00B7083F"/>
    <w:rsid w:val="00B70BCF"/>
    <w:rsid w:val="00B71C39"/>
    <w:rsid w:val="00B732B8"/>
    <w:rsid w:val="00B754C8"/>
    <w:rsid w:val="00B76FDF"/>
    <w:rsid w:val="00B80E68"/>
    <w:rsid w:val="00B81FB3"/>
    <w:rsid w:val="00B8759E"/>
    <w:rsid w:val="00B90236"/>
    <w:rsid w:val="00B919F3"/>
    <w:rsid w:val="00B91D42"/>
    <w:rsid w:val="00B9305E"/>
    <w:rsid w:val="00BA1CBD"/>
    <w:rsid w:val="00BA36CF"/>
    <w:rsid w:val="00BA7771"/>
    <w:rsid w:val="00BB3854"/>
    <w:rsid w:val="00BB554B"/>
    <w:rsid w:val="00BB654D"/>
    <w:rsid w:val="00BB6A0F"/>
    <w:rsid w:val="00BB6CA7"/>
    <w:rsid w:val="00BC093D"/>
    <w:rsid w:val="00BC16E4"/>
    <w:rsid w:val="00BC49AA"/>
    <w:rsid w:val="00BC60ED"/>
    <w:rsid w:val="00BD12A1"/>
    <w:rsid w:val="00BD1752"/>
    <w:rsid w:val="00BD1ED5"/>
    <w:rsid w:val="00BD2495"/>
    <w:rsid w:val="00BD3FF8"/>
    <w:rsid w:val="00BD5C78"/>
    <w:rsid w:val="00BD6A96"/>
    <w:rsid w:val="00BE15DA"/>
    <w:rsid w:val="00BE33AF"/>
    <w:rsid w:val="00BE7A2F"/>
    <w:rsid w:val="00BE7AC1"/>
    <w:rsid w:val="00BF07DA"/>
    <w:rsid w:val="00BF1E4E"/>
    <w:rsid w:val="00BF3DDB"/>
    <w:rsid w:val="00C00BD8"/>
    <w:rsid w:val="00C0137B"/>
    <w:rsid w:val="00C03148"/>
    <w:rsid w:val="00C0387E"/>
    <w:rsid w:val="00C077FC"/>
    <w:rsid w:val="00C10A67"/>
    <w:rsid w:val="00C14BAA"/>
    <w:rsid w:val="00C15B47"/>
    <w:rsid w:val="00C20F16"/>
    <w:rsid w:val="00C21458"/>
    <w:rsid w:val="00C261F1"/>
    <w:rsid w:val="00C301B5"/>
    <w:rsid w:val="00C31F1D"/>
    <w:rsid w:val="00C36722"/>
    <w:rsid w:val="00C40419"/>
    <w:rsid w:val="00C4121B"/>
    <w:rsid w:val="00C4135D"/>
    <w:rsid w:val="00C41CE2"/>
    <w:rsid w:val="00C43C2D"/>
    <w:rsid w:val="00C4452B"/>
    <w:rsid w:val="00C5300F"/>
    <w:rsid w:val="00C549EF"/>
    <w:rsid w:val="00C55AA4"/>
    <w:rsid w:val="00C619F7"/>
    <w:rsid w:val="00C65CB0"/>
    <w:rsid w:val="00C67F62"/>
    <w:rsid w:val="00C7020C"/>
    <w:rsid w:val="00C72092"/>
    <w:rsid w:val="00C74101"/>
    <w:rsid w:val="00C743A7"/>
    <w:rsid w:val="00C747BA"/>
    <w:rsid w:val="00C776A1"/>
    <w:rsid w:val="00C77766"/>
    <w:rsid w:val="00C80897"/>
    <w:rsid w:val="00C8431D"/>
    <w:rsid w:val="00C84DB8"/>
    <w:rsid w:val="00C86001"/>
    <w:rsid w:val="00C909E2"/>
    <w:rsid w:val="00C90BC7"/>
    <w:rsid w:val="00C91B20"/>
    <w:rsid w:val="00C925F0"/>
    <w:rsid w:val="00CA097C"/>
    <w:rsid w:val="00CA194D"/>
    <w:rsid w:val="00CA5646"/>
    <w:rsid w:val="00CB0117"/>
    <w:rsid w:val="00CB055C"/>
    <w:rsid w:val="00CB3D26"/>
    <w:rsid w:val="00CB5F55"/>
    <w:rsid w:val="00CB6BEC"/>
    <w:rsid w:val="00CC2191"/>
    <w:rsid w:val="00CC2719"/>
    <w:rsid w:val="00CC5ECE"/>
    <w:rsid w:val="00CC7B24"/>
    <w:rsid w:val="00CD000A"/>
    <w:rsid w:val="00CD634A"/>
    <w:rsid w:val="00CE29B4"/>
    <w:rsid w:val="00CE3591"/>
    <w:rsid w:val="00CE35AE"/>
    <w:rsid w:val="00CE6692"/>
    <w:rsid w:val="00CE79BA"/>
    <w:rsid w:val="00CF1B38"/>
    <w:rsid w:val="00CF1F4E"/>
    <w:rsid w:val="00CF2DD5"/>
    <w:rsid w:val="00CF3850"/>
    <w:rsid w:val="00CF54E6"/>
    <w:rsid w:val="00CF799F"/>
    <w:rsid w:val="00CF7F7A"/>
    <w:rsid w:val="00D01CF9"/>
    <w:rsid w:val="00D01DDD"/>
    <w:rsid w:val="00D05F46"/>
    <w:rsid w:val="00D05FCF"/>
    <w:rsid w:val="00D062FE"/>
    <w:rsid w:val="00D06673"/>
    <w:rsid w:val="00D11D5F"/>
    <w:rsid w:val="00D12A33"/>
    <w:rsid w:val="00D135F7"/>
    <w:rsid w:val="00D16781"/>
    <w:rsid w:val="00D167A2"/>
    <w:rsid w:val="00D23629"/>
    <w:rsid w:val="00D35EB7"/>
    <w:rsid w:val="00D35FE2"/>
    <w:rsid w:val="00D363D8"/>
    <w:rsid w:val="00D378BA"/>
    <w:rsid w:val="00D41238"/>
    <w:rsid w:val="00D42B04"/>
    <w:rsid w:val="00D43638"/>
    <w:rsid w:val="00D5070B"/>
    <w:rsid w:val="00D511B6"/>
    <w:rsid w:val="00D51776"/>
    <w:rsid w:val="00D54E72"/>
    <w:rsid w:val="00D64478"/>
    <w:rsid w:val="00D65281"/>
    <w:rsid w:val="00D71099"/>
    <w:rsid w:val="00D7285F"/>
    <w:rsid w:val="00D76F96"/>
    <w:rsid w:val="00D80FCD"/>
    <w:rsid w:val="00D81B46"/>
    <w:rsid w:val="00D830A6"/>
    <w:rsid w:val="00D8343E"/>
    <w:rsid w:val="00D838A4"/>
    <w:rsid w:val="00D8775D"/>
    <w:rsid w:val="00D87F5B"/>
    <w:rsid w:val="00D93186"/>
    <w:rsid w:val="00D963E9"/>
    <w:rsid w:val="00DA048D"/>
    <w:rsid w:val="00DA796A"/>
    <w:rsid w:val="00DB16EE"/>
    <w:rsid w:val="00DB42FA"/>
    <w:rsid w:val="00DB478F"/>
    <w:rsid w:val="00DB6160"/>
    <w:rsid w:val="00DB64A9"/>
    <w:rsid w:val="00DB75DC"/>
    <w:rsid w:val="00DC07A9"/>
    <w:rsid w:val="00DC239B"/>
    <w:rsid w:val="00DC3068"/>
    <w:rsid w:val="00DD372D"/>
    <w:rsid w:val="00DD3840"/>
    <w:rsid w:val="00DD4DDA"/>
    <w:rsid w:val="00DD7777"/>
    <w:rsid w:val="00DD7D02"/>
    <w:rsid w:val="00DE5352"/>
    <w:rsid w:val="00DE7195"/>
    <w:rsid w:val="00DE7ABD"/>
    <w:rsid w:val="00DF060B"/>
    <w:rsid w:val="00DF0FAB"/>
    <w:rsid w:val="00DF139D"/>
    <w:rsid w:val="00DF1EB4"/>
    <w:rsid w:val="00DF472A"/>
    <w:rsid w:val="00DF57BA"/>
    <w:rsid w:val="00E00C4E"/>
    <w:rsid w:val="00E0150C"/>
    <w:rsid w:val="00E02DD4"/>
    <w:rsid w:val="00E1109C"/>
    <w:rsid w:val="00E1222B"/>
    <w:rsid w:val="00E155DA"/>
    <w:rsid w:val="00E1691E"/>
    <w:rsid w:val="00E16FF7"/>
    <w:rsid w:val="00E1707C"/>
    <w:rsid w:val="00E17267"/>
    <w:rsid w:val="00E21591"/>
    <w:rsid w:val="00E24981"/>
    <w:rsid w:val="00E24D02"/>
    <w:rsid w:val="00E2605B"/>
    <w:rsid w:val="00E26330"/>
    <w:rsid w:val="00E263C1"/>
    <w:rsid w:val="00E27089"/>
    <w:rsid w:val="00E30F5C"/>
    <w:rsid w:val="00E320E8"/>
    <w:rsid w:val="00E32E05"/>
    <w:rsid w:val="00E32E94"/>
    <w:rsid w:val="00E34302"/>
    <w:rsid w:val="00E367EA"/>
    <w:rsid w:val="00E36F1A"/>
    <w:rsid w:val="00E42622"/>
    <w:rsid w:val="00E42B23"/>
    <w:rsid w:val="00E46213"/>
    <w:rsid w:val="00E541A4"/>
    <w:rsid w:val="00E541BB"/>
    <w:rsid w:val="00E54F5C"/>
    <w:rsid w:val="00E5553C"/>
    <w:rsid w:val="00E57D33"/>
    <w:rsid w:val="00E606D5"/>
    <w:rsid w:val="00E6081E"/>
    <w:rsid w:val="00E6208D"/>
    <w:rsid w:val="00E623F4"/>
    <w:rsid w:val="00E66622"/>
    <w:rsid w:val="00E67173"/>
    <w:rsid w:val="00E72C56"/>
    <w:rsid w:val="00E72CE4"/>
    <w:rsid w:val="00E74376"/>
    <w:rsid w:val="00E75143"/>
    <w:rsid w:val="00E839E0"/>
    <w:rsid w:val="00E87DC6"/>
    <w:rsid w:val="00E90094"/>
    <w:rsid w:val="00EA015B"/>
    <w:rsid w:val="00EA2144"/>
    <w:rsid w:val="00EA588E"/>
    <w:rsid w:val="00EB1CF3"/>
    <w:rsid w:val="00EB6B42"/>
    <w:rsid w:val="00EB733D"/>
    <w:rsid w:val="00EB7608"/>
    <w:rsid w:val="00EB76CF"/>
    <w:rsid w:val="00EC108A"/>
    <w:rsid w:val="00EC38C5"/>
    <w:rsid w:val="00EC3FD6"/>
    <w:rsid w:val="00EC7292"/>
    <w:rsid w:val="00ED0C0A"/>
    <w:rsid w:val="00ED15A3"/>
    <w:rsid w:val="00ED1EF9"/>
    <w:rsid w:val="00ED7A98"/>
    <w:rsid w:val="00EE15AE"/>
    <w:rsid w:val="00EE44F5"/>
    <w:rsid w:val="00EE4D35"/>
    <w:rsid w:val="00EE4FB6"/>
    <w:rsid w:val="00EF1703"/>
    <w:rsid w:val="00F02732"/>
    <w:rsid w:val="00F04788"/>
    <w:rsid w:val="00F07F9F"/>
    <w:rsid w:val="00F105F8"/>
    <w:rsid w:val="00F11D7F"/>
    <w:rsid w:val="00F12826"/>
    <w:rsid w:val="00F13B46"/>
    <w:rsid w:val="00F1436C"/>
    <w:rsid w:val="00F16DE0"/>
    <w:rsid w:val="00F202AB"/>
    <w:rsid w:val="00F21D12"/>
    <w:rsid w:val="00F30434"/>
    <w:rsid w:val="00F32219"/>
    <w:rsid w:val="00F32EDE"/>
    <w:rsid w:val="00F44095"/>
    <w:rsid w:val="00F5045B"/>
    <w:rsid w:val="00F5048A"/>
    <w:rsid w:val="00F52648"/>
    <w:rsid w:val="00F52DF4"/>
    <w:rsid w:val="00F56257"/>
    <w:rsid w:val="00F57C2A"/>
    <w:rsid w:val="00F6586A"/>
    <w:rsid w:val="00F66DAC"/>
    <w:rsid w:val="00F74BE1"/>
    <w:rsid w:val="00F756D8"/>
    <w:rsid w:val="00F827CB"/>
    <w:rsid w:val="00F85FDA"/>
    <w:rsid w:val="00F87946"/>
    <w:rsid w:val="00F93F0A"/>
    <w:rsid w:val="00F97C7F"/>
    <w:rsid w:val="00FA22B4"/>
    <w:rsid w:val="00FA4433"/>
    <w:rsid w:val="00FA51B5"/>
    <w:rsid w:val="00FB0223"/>
    <w:rsid w:val="00FB1126"/>
    <w:rsid w:val="00FB23CE"/>
    <w:rsid w:val="00FB40C1"/>
    <w:rsid w:val="00FB4526"/>
    <w:rsid w:val="00FB4D50"/>
    <w:rsid w:val="00FB5A46"/>
    <w:rsid w:val="00FB7537"/>
    <w:rsid w:val="00FC1E77"/>
    <w:rsid w:val="00FC3585"/>
    <w:rsid w:val="00FC562E"/>
    <w:rsid w:val="00FC7B13"/>
    <w:rsid w:val="00FD13A2"/>
    <w:rsid w:val="00FD312E"/>
    <w:rsid w:val="00FE12CE"/>
    <w:rsid w:val="00FE175F"/>
    <w:rsid w:val="00FE32CD"/>
    <w:rsid w:val="00FE4039"/>
    <w:rsid w:val="00FE6DBB"/>
    <w:rsid w:val="00FF3F04"/>
    <w:rsid w:val="00FF4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6C5DCA8-F857-4848-BE91-443469ADD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BBF"/>
  </w:style>
  <w:style w:type="paragraph" w:styleId="1">
    <w:name w:val="heading 1"/>
    <w:basedOn w:val="a"/>
    <w:next w:val="a"/>
    <w:link w:val="10"/>
    <w:uiPriority w:val="99"/>
    <w:qFormat/>
    <w:rsid w:val="00731BBF"/>
    <w:pPr>
      <w:keepNext/>
      <w:jc w:val="center"/>
      <w:outlineLvl w:val="0"/>
    </w:pPr>
    <w:rPr>
      <w:sz w:val="28"/>
      <w:szCs w:val="28"/>
    </w:rPr>
  </w:style>
  <w:style w:type="paragraph" w:styleId="2">
    <w:name w:val="heading 2"/>
    <w:basedOn w:val="a"/>
    <w:next w:val="a"/>
    <w:link w:val="20"/>
    <w:uiPriority w:val="99"/>
    <w:qFormat/>
    <w:rsid w:val="00731BBF"/>
    <w:pPr>
      <w:keepNext/>
      <w:jc w:val="center"/>
      <w:outlineLvl w:val="1"/>
    </w:pPr>
    <w:rPr>
      <w:b/>
      <w:bCs/>
      <w:sz w:val="44"/>
      <w:szCs w:val="44"/>
    </w:rPr>
  </w:style>
  <w:style w:type="paragraph" w:styleId="5">
    <w:name w:val="heading 5"/>
    <w:basedOn w:val="a"/>
    <w:next w:val="a"/>
    <w:link w:val="50"/>
    <w:uiPriority w:val="99"/>
    <w:qFormat/>
    <w:rsid w:val="0041483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7EBA"/>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CA7EBA"/>
    <w:rPr>
      <w:rFonts w:ascii="Cambria" w:eastAsia="Times New Roman" w:hAnsi="Cambria" w:cs="Times New Roman"/>
      <w:b/>
      <w:bCs/>
      <w:i/>
      <w:iCs/>
      <w:sz w:val="28"/>
      <w:szCs w:val="28"/>
    </w:rPr>
  </w:style>
  <w:style w:type="character" w:customStyle="1" w:styleId="50">
    <w:name w:val="Заголовок 5 Знак"/>
    <w:basedOn w:val="a0"/>
    <w:link w:val="5"/>
    <w:uiPriority w:val="9"/>
    <w:semiHidden/>
    <w:rsid w:val="00CA7EBA"/>
    <w:rPr>
      <w:rFonts w:ascii="Calibri" w:eastAsia="Times New Roman" w:hAnsi="Calibri" w:cs="Times New Roman"/>
      <w:b/>
      <w:bCs/>
      <w:i/>
      <w:iCs/>
      <w:sz w:val="26"/>
      <w:szCs w:val="26"/>
    </w:rPr>
  </w:style>
  <w:style w:type="paragraph" w:styleId="a3">
    <w:name w:val="header"/>
    <w:basedOn w:val="a"/>
    <w:link w:val="a4"/>
    <w:uiPriority w:val="99"/>
    <w:rsid w:val="00731BBF"/>
    <w:pPr>
      <w:tabs>
        <w:tab w:val="center" w:pos="4153"/>
        <w:tab w:val="right" w:pos="8306"/>
      </w:tabs>
    </w:pPr>
    <w:rPr>
      <w:lang w:val="en-GB"/>
    </w:rPr>
  </w:style>
  <w:style w:type="character" w:customStyle="1" w:styleId="a4">
    <w:name w:val="Верхний колонтитул Знак"/>
    <w:basedOn w:val="a0"/>
    <w:link w:val="a3"/>
    <w:uiPriority w:val="99"/>
    <w:rsid w:val="00CA7EBA"/>
    <w:rPr>
      <w:sz w:val="20"/>
      <w:szCs w:val="20"/>
    </w:rPr>
  </w:style>
  <w:style w:type="table" w:styleId="a5">
    <w:name w:val="Table Grid"/>
    <w:basedOn w:val="a1"/>
    <w:uiPriority w:val="99"/>
    <w:rsid w:val="000A1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uiPriority w:val="99"/>
    <w:rsid w:val="00252E94"/>
  </w:style>
  <w:style w:type="paragraph" w:styleId="a7">
    <w:name w:val="footer"/>
    <w:basedOn w:val="a"/>
    <w:link w:val="a8"/>
    <w:uiPriority w:val="99"/>
    <w:rsid w:val="00252E94"/>
    <w:pPr>
      <w:tabs>
        <w:tab w:val="center" w:pos="4677"/>
        <w:tab w:val="right" w:pos="9355"/>
      </w:tabs>
    </w:pPr>
  </w:style>
  <w:style w:type="character" w:customStyle="1" w:styleId="a8">
    <w:name w:val="Нижний колонтитул Знак"/>
    <w:basedOn w:val="a0"/>
    <w:link w:val="a7"/>
    <w:uiPriority w:val="99"/>
    <w:semiHidden/>
    <w:rsid w:val="00CA7EBA"/>
    <w:rPr>
      <w:sz w:val="20"/>
      <w:szCs w:val="20"/>
    </w:rPr>
  </w:style>
  <w:style w:type="paragraph" w:customStyle="1" w:styleId="ConsPlusNormal">
    <w:name w:val="ConsPlusNormal"/>
    <w:uiPriority w:val="99"/>
    <w:rsid w:val="00C90BC7"/>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90BC7"/>
    <w:pPr>
      <w:widowControl w:val="0"/>
      <w:autoSpaceDE w:val="0"/>
      <w:autoSpaceDN w:val="0"/>
      <w:adjustRightInd w:val="0"/>
    </w:pPr>
    <w:rPr>
      <w:rFonts w:ascii="Arial" w:hAnsi="Arial" w:cs="Arial"/>
      <w:b/>
      <w:bCs/>
    </w:rPr>
  </w:style>
  <w:style w:type="paragraph" w:customStyle="1" w:styleId="ConsPlusNonformat">
    <w:name w:val="ConsPlusNonformat"/>
    <w:uiPriority w:val="99"/>
    <w:rsid w:val="005855CE"/>
    <w:pPr>
      <w:widowControl w:val="0"/>
      <w:autoSpaceDE w:val="0"/>
      <w:autoSpaceDN w:val="0"/>
      <w:adjustRightInd w:val="0"/>
    </w:pPr>
    <w:rPr>
      <w:rFonts w:ascii="Courier New" w:hAnsi="Courier New" w:cs="Courier New"/>
    </w:rPr>
  </w:style>
  <w:style w:type="paragraph" w:customStyle="1" w:styleId="ConsNormal">
    <w:name w:val="ConsNormal"/>
    <w:uiPriority w:val="99"/>
    <w:rsid w:val="00CE29B4"/>
    <w:pPr>
      <w:widowControl w:val="0"/>
      <w:autoSpaceDE w:val="0"/>
      <w:autoSpaceDN w:val="0"/>
      <w:adjustRightInd w:val="0"/>
      <w:ind w:firstLine="720"/>
    </w:pPr>
    <w:rPr>
      <w:rFonts w:ascii="Arial" w:hAnsi="Arial" w:cs="Arial"/>
    </w:rPr>
  </w:style>
  <w:style w:type="paragraph" w:customStyle="1" w:styleId="ConsTitle">
    <w:name w:val="ConsTitle"/>
    <w:uiPriority w:val="99"/>
    <w:rsid w:val="00CE29B4"/>
    <w:pPr>
      <w:widowControl w:val="0"/>
      <w:autoSpaceDE w:val="0"/>
      <w:autoSpaceDN w:val="0"/>
      <w:adjustRightInd w:val="0"/>
    </w:pPr>
    <w:rPr>
      <w:rFonts w:ascii="Arial" w:hAnsi="Arial" w:cs="Arial"/>
      <w:b/>
      <w:bCs/>
    </w:rPr>
  </w:style>
  <w:style w:type="paragraph" w:styleId="a9">
    <w:name w:val="Body Text"/>
    <w:basedOn w:val="a"/>
    <w:link w:val="aa"/>
    <w:uiPriority w:val="99"/>
    <w:rsid w:val="00414835"/>
    <w:pPr>
      <w:jc w:val="both"/>
    </w:pPr>
    <w:rPr>
      <w:sz w:val="28"/>
      <w:szCs w:val="28"/>
    </w:rPr>
  </w:style>
  <w:style w:type="character" w:customStyle="1" w:styleId="aa">
    <w:name w:val="Основной текст Знак"/>
    <w:basedOn w:val="a0"/>
    <w:link w:val="a9"/>
    <w:uiPriority w:val="99"/>
    <w:semiHidden/>
    <w:rsid w:val="00CA7EBA"/>
    <w:rPr>
      <w:sz w:val="20"/>
      <w:szCs w:val="20"/>
    </w:rPr>
  </w:style>
  <w:style w:type="paragraph" w:styleId="21">
    <w:name w:val="Body Text 2"/>
    <w:basedOn w:val="a"/>
    <w:link w:val="22"/>
    <w:uiPriority w:val="99"/>
    <w:rsid w:val="00414835"/>
    <w:rPr>
      <w:sz w:val="28"/>
      <w:szCs w:val="28"/>
    </w:rPr>
  </w:style>
  <w:style w:type="character" w:customStyle="1" w:styleId="22">
    <w:name w:val="Основной текст 2 Знак"/>
    <w:basedOn w:val="a0"/>
    <w:link w:val="21"/>
    <w:uiPriority w:val="99"/>
    <w:semiHidden/>
    <w:rsid w:val="00CA7EBA"/>
    <w:rPr>
      <w:sz w:val="20"/>
      <w:szCs w:val="20"/>
    </w:rPr>
  </w:style>
  <w:style w:type="paragraph" w:customStyle="1" w:styleId="ConsNonformat">
    <w:name w:val="ConsNonformat"/>
    <w:uiPriority w:val="99"/>
    <w:rsid w:val="00154491"/>
    <w:pPr>
      <w:autoSpaceDE w:val="0"/>
      <w:autoSpaceDN w:val="0"/>
      <w:adjustRightInd w:val="0"/>
    </w:pPr>
    <w:rPr>
      <w:rFonts w:ascii="Courier New" w:hAnsi="Courier New" w:cs="Courier New"/>
    </w:rPr>
  </w:style>
  <w:style w:type="paragraph" w:styleId="23">
    <w:name w:val="Body Text Indent 2"/>
    <w:basedOn w:val="a"/>
    <w:link w:val="24"/>
    <w:uiPriority w:val="99"/>
    <w:rsid w:val="00B369FF"/>
    <w:pPr>
      <w:spacing w:after="120" w:line="480" w:lineRule="auto"/>
      <w:ind w:left="283"/>
    </w:pPr>
  </w:style>
  <w:style w:type="character" w:customStyle="1" w:styleId="24">
    <w:name w:val="Основной текст с отступом 2 Знак"/>
    <w:basedOn w:val="a0"/>
    <w:link w:val="23"/>
    <w:uiPriority w:val="99"/>
    <w:semiHidden/>
    <w:rsid w:val="00CA7EBA"/>
    <w:rPr>
      <w:sz w:val="20"/>
      <w:szCs w:val="20"/>
    </w:rPr>
  </w:style>
  <w:style w:type="character" w:styleId="ab">
    <w:name w:val="Hyperlink"/>
    <w:basedOn w:val="a0"/>
    <w:uiPriority w:val="99"/>
    <w:rsid w:val="00E16FF7"/>
    <w:rPr>
      <w:color w:val="0000FF"/>
      <w:u w:val="single"/>
    </w:rPr>
  </w:style>
  <w:style w:type="paragraph" w:styleId="ac">
    <w:name w:val="Title"/>
    <w:basedOn w:val="a"/>
    <w:link w:val="ad"/>
    <w:uiPriority w:val="99"/>
    <w:qFormat/>
    <w:rsid w:val="00453643"/>
    <w:pPr>
      <w:jc w:val="center"/>
    </w:pPr>
    <w:rPr>
      <w:b/>
      <w:bCs/>
      <w:sz w:val="28"/>
      <w:szCs w:val="28"/>
    </w:rPr>
  </w:style>
  <w:style w:type="character" w:customStyle="1" w:styleId="ad">
    <w:name w:val="Название Знак"/>
    <w:basedOn w:val="a0"/>
    <w:link w:val="ac"/>
    <w:uiPriority w:val="99"/>
    <w:locked/>
    <w:rsid w:val="00C909E2"/>
    <w:rPr>
      <w:b/>
      <w:bCs/>
      <w:sz w:val="28"/>
      <w:szCs w:val="28"/>
    </w:rPr>
  </w:style>
  <w:style w:type="paragraph" w:styleId="ae">
    <w:name w:val="Normal (Web)"/>
    <w:basedOn w:val="a"/>
    <w:uiPriority w:val="99"/>
    <w:semiHidden/>
    <w:unhideWhenUsed/>
    <w:rsid w:val="008765C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8375">
      <w:marLeft w:val="0"/>
      <w:marRight w:val="0"/>
      <w:marTop w:val="0"/>
      <w:marBottom w:val="0"/>
      <w:divBdr>
        <w:top w:val="none" w:sz="0" w:space="0" w:color="auto"/>
        <w:left w:val="none" w:sz="0" w:space="0" w:color="auto"/>
        <w:bottom w:val="none" w:sz="0" w:space="0" w:color="auto"/>
        <w:right w:val="none" w:sz="0" w:space="0" w:color="auto"/>
      </w:divBdr>
    </w:div>
    <w:div w:id="56828376">
      <w:marLeft w:val="0"/>
      <w:marRight w:val="0"/>
      <w:marTop w:val="0"/>
      <w:marBottom w:val="0"/>
      <w:divBdr>
        <w:top w:val="none" w:sz="0" w:space="0" w:color="auto"/>
        <w:left w:val="none" w:sz="0" w:space="0" w:color="auto"/>
        <w:bottom w:val="none" w:sz="0" w:space="0" w:color="auto"/>
        <w:right w:val="none" w:sz="0" w:space="0" w:color="auto"/>
      </w:divBdr>
    </w:div>
    <w:div w:id="56828377">
      <w:marLeft w:val="0"/>
      <w:marRight w:val="0"/>
      <w:marTop w:val="0"/>
      <w:marBottom w:val="0"/>
      <w:divBdr>
        <w:top w:val="none" w:sz="0" w:space="0" w:color="auto"/>
        <w:left w:val="none" w:sz="0" w:space="0" w:color="auto"/>
        <w:bottom w:val="none" w:sz="0" w:space="0" w:color="auto"/>
        <w:right w:val="none" w:sz="0" w:space="0" w:color="auto"/>
      </w:divBdr>
    </w:div>
    <w:div w:id="56828378">
      <w:marLeft w:val="0"/>
      <w:marRight w:val="0"/>
      <w:marTop w:val="0"/>
      <w:marBottom w:val="0"/>
      <w:divBdr>
        <w:top w:val="none" w:sz="0" w:space="0" w:color="auto"/>
        <w:left w:val="none" w:sz="0" w:space="0" w:color="auto"/>
        <w:bottom w:val="none" w:sz="0" w:space="0" w:color="auto"/>
        <w:right w:val="none" w:sz="0" w:space="0" w:color="auto"/>
      </w:divBdr>
    </w:div>
    <w:div w:id="56828379">
      <w:marLeft w:val="0"/>
      <w:marRight w:val="0"/>
      <w:marTop w:val="0"/>
      <w:marBottom w:val="0"/>
      <w:divBdr>
        <w:top w:val="none" w:sz="0" w:space="0" w:color="auto"/>
        <w:left w:val="none" w:sz="0" w:space="0" w:color="auto"/>
        <w:bottom w:val="none" w:sz="0" w:space="0" w:color="auto"/>
        <w:right w:val="none" w:sz="0" w:space="0" w:color="auto"/>
      </w:divBdr>
    </w:div>
    <w:div w:id="56828380">
      <w:marLeft w:val="0"/>
      <w:marRight w:val="0"/>
      <w:marTop w:val="0"/>
      <w:marBottom w:val="0"/>
      <w:divBdr>
        <w:top w:val="none" w:sz="0" w:space="0" w:color="auto"/>
        <w:left w:val="none" w:sz="0" w:space="0" w:color="auto"/>
        <w:bottom w:val="none" w:sz="0" w:space="0" w:color="auto"/>
        <w:right w:val="none" w:sz="0" w:space="0" w:color="auto"/>
      </w:divBdr>
    </w:div>
    <w:div w:id="56828381">
      <w:marLeft w:val="0"/>
      <w:marRight w:val="0"/>
      <w:marTop w:val="0"/>
      <w:marBottom w:val="0"/>
      <w:divBdr>
        <w:top w:val="none" w:sz="0" w:space="0" w:color="auto"/>
        <w:left w:val="none" w:sz="0" w:space="0" w:color="auto"/>
        <w:bottom w:val="none" w:sz="0" w:space="0" w:color="auto"/>
        <w:right w:val="none" w:sz="0" w:space="0" w:color="auto"/>
      </w:divBdr>
    </w:div>
    <w:div w:id="56828382">
      <w:marLeft w:val="0"/>
      <w:marRight w:val="0"/>
      <w:marTop w:val="0"/>
      <w:marBottom w:val="0"/>
      <w:divBdr>
        <w:top w:val="none" w:sz="0" w:space="0" w:color="auto"/>
        <w:left w:val="none" w:sz="0" w:space="0" w:color="auto"/>
        <w:bottom w:val="none" w:sz="0" w:space="0" w:color="auto"/>
        <w:right w:val="none" w:sz="0" w:space="0" w:color="auto"/>
      </w:divBdr>
    </w:div>
    <w:div w:id="56828383">
      <w:marLeft w:val="0"/>
      <w:marRight w:val="0"/>
      <w:marTop w:val="0"/>
      <w:marBottom w:val="0"/>
      <w:divBdr>
        <w:top w:val="none" w:sz="0" w:space="0" w:color="auto"/>
        <w:left w:val="none" w:sz="0" w:space="0" w:color="auto"/>
        <w:bottom w:val="none" w:sz="0" w:space="0" w:color="auto"/>
        <w:right w:val="none" w:sz="0" w:space="0" w:color="auto"/>
      </w:divBdr>
    </w:div>
    <w:div w:id="56828384">
      <w:marLeft w:val="0"/>
      <w:marRight w:val="0"/>
      <w:marTop w:val="0"/>
      <w:marBottom w:val="0"/>
      <w:divBdr>
        <w:top w:val="none" w:sz="0" w:space="0" w:color="auto"/>
        <w:left w:val="none" w:sz="0" w:space="0" w:color="auto"/>
        <w:bottom w:val="none" w:sz="0" w:space="0" w:color="auto"/>
        <w:right w:val="none" w:sz="0" w:space="0" w:color="auto"/>
      </w:divBdr>
    </w:div>
    <w:div w:id="56828385">
      <w:marLeft w:val="0"/>
      <w:marRight w:val="0"/>
      <w:marTop w:val="0"/>
      <w:marBottom w:val="0"/>
      <w:divBdr>
        <w:top w:val="none" w:sz="0" w:space="0" w:color="auto"/>
        <w:left w:val="none" w:sz="0" w:space="0" w:color="auto"/>
        <w:bottom w:val="none" w:sz="0" w:space="0" w:color="auto"/>
        <w:right w:val="none" w:sz="0" w:space="0" w:color="auto"/>
      </w:divBdr>
    </w:div>
    <w:div w:id="56828386">
      <w:marLeft w:val="0"/>
      <w:marRight w:val="0"/>
      <w:marTop w:val="0"/>
      <w:marBottom w:val="0"/>
      <w:divBdr>
        <w:top w:val="none" w:sz="0" w:space="0" w:color="auto"/>
        <w:left w:val="none" w:sz="0" w:space="0" w:color="auto"/>
        <w:bottom w:val="none" w:sz="0" w:space="0" w:color="auto"/>
        <w:right w:val="none" w:sz="0" w:space="0" w:color="auto"/>
      </w:divBdr>
    </w:div>
    <w:div w:id="56828387">
      <w:marLeft w:val="0"/>
      <w:marRight w:val="0"/>
      <w:marTop w:val="0"/>
      <w:marBottom w:val="0"/>
      <w:divBdr>
        <w:top w:val="none" w:sz="0" w:space="0" w:color="auto"/>
        <w:left w:val="none" w:sz="0" w:space="0" w:color="auto"/>
        <w:bottom w:val="none" w:sz="0" w:space="0" w:color="auto"/>
        <w:right w:val="none" w:sz="0" w:space="0" w:color="auto"/>
      </w:divBdr>
    </w:div>
    <w:div w:id="56828388">
      <w:marLeft w:val="0"/>
      <w:marRight w:val="0"/>
      <w:marTop w:val="0"/>
      <w:marBottom w:val="0"/>
      <w:divBdr>
        <w:top w:val="none" w:sz="0" w:space="0" w:color="auto"/>
        <w:left w:val="none" w:sz="0" w:space="0" w:color="auto"/>
        <w:bottom w:val="none" w:sz="0" w:space="0" w:color="auto"/>
        <w:right w:val="none" w:sz="0" w:space="0" w:color="auto"/>
      </w:divBdr>
    </w:div>
    <w:div w:id="56828389">
      <w:marLeft w:val="0"/>
      <w:marRight w:val="0"/>
      <w:marTop w:val="0"/>
      <w:marBottom w:val="0"/>
      <w:divBdr>
        <w:top w:val="none" w:sz="0" w:space="0" w:color="auto"/>
        <w:left w:val="none" w:sz="0" w:space="0" w:color="auto"/>
        <w:bottom w:val="none" w:sz="0" w:space="0" w:color="auto"/>
        <w:right w:val="none" w:sz="0" w:space="0" w:color="auto"/>
      </w:divBdr>
    </w:div>
    <w:div w:id="56828390">
      <w:marLeft w:val="0"/>
      <w:marRight w:val="0"/>
      <w:marTop w:val="0"/>
      <w:marBottom w:val="0"/>
      <w:divBdr>
        <w:top w:val="none" w:sz="0" w:space="0" w:color="auto"/>
        <w:left w:val="none" w:sz="0" w:space="0" w:color="auto"/>
        <w:bottom w:val="none" w:sz="0" w:space="0" w:color="auto"/>
        <w:right w:val="none" w:sz="0" w:space="0" w:color="auto"/>
      </w:divBdr>
    </w:div>
    <w:div w:id="56828391">
      <w:marLeft w:val="0"/>
      <w:marRight w:val="0"/>
      <w:marTop w:val="0"/>
      <w:marBottom w:val="0"/>
      <w:divBdr>
        <w:top w:val="none" w:sz="0" w:space="0" w:color="auto"/>
        <w:left w:val="none" w:sz="0" w:space="0" w:color="auto"/>
        <w:bottom w:val="none" w:sz="0" w:space="0" w:color="auto"/>
        <w:right w:val="none" w:sz="0" w:space="0" w:color="auto"/>
      </w:divBdr>
    </w:div>
    <w:div w:id="56828392">
      <w:marLeft w:val="0"/>
      <w:marRight w:val="0"/>
      <w:marTop w:val="0"/>
      <w:marBottom w:val="0"/>
      <w:divBdr>
        <w:top w:val="none" w:sz="0" w:space="0" w:color="auto"/>
        <w:left w:val="none" w:sz="0" w:space="0" w:color="auto"/>
        <w:bottom w:val="none" w:sz="0" w:space="0" w:color="auto"/>
        <w:right w:val="none" w:sz="0" w:space="0" w:color="auto"/>
      </w:divBdr>
    </w:div>
    <w:div w:id="56828393">
      <w:marLeft w:val="0"/>
      <w:marRight w:val="0"/>
      <w:marTop w:val="0"/>
      <w:marBottom w:val="0"/>
      <w:divBdr>
        <w:top w:val="none" w:sz="0" w:space="0" w:color="auto"/>
        <w:left w:val="none" w:sz="0" w:space="0" w:color="auto"/>
        <w:bottom w:val="none" w:sz="0" w:space="0" w:color="auto"/>
        <w:right w:val="none" w:sz="0" w:space="0" w:color="auto"/>
      </w:divBdr>
    </w:div>
    <w:div w:id="56828394">
      <w:marLeft w:val="0"/>
      <w:marRight w:val="0"/>
      <w:marTop w:val="0"/>
      <w:marBottom w:val="0"/>
      <w:divBdr>
        <w:top w:val="none" w:sz="0" w:space="0" w:color="auto"/>
        <w:left w:val="none" w:sz="0" w:space="0" w:color="auto"/>
        <w:bottom w:val="none" w:sz="0" w:space="0" w:color="auto"/>
        <w:right w:val="none" w:sz="0" w:space="0" w:color="auto"/>
      </w:divBdr>
    </w:div>
    <w:div w:id="56828395">
      <w:marLeft w:val="0"/>
      <w:marRight w:val="0"/>
      <w:marTop w:val="0"/>
      <w:marBottom w:val="0"/>
      <w:divBdr>
        <w:top w:val="none" w:sz="0" w:space="0" w:color="auto"/>
        <w:left w:val="none" w:sz="0" w:space="0" w:color="auto"/>
        <w:bottom w:val="none" w:sz="0" w:space="0" w:color="auto"/>
        <w:right w:val="none" w:sz="0" w:space="0" w:color="auto"/>
      </w:divBdr>
    </w:div>
    <w:div w:id="56828396">
      <w:marLeft w:val="0"/>
      <w:marRight w:val="0"/>
      <w:marTop w:val="0"/>
      <w:marBottom w:val="0"/>
      <w:divBdr>
        <w:top w:val="none" w:sz="0" w:space="0" w:color="auto"/>
        <w:left w:val="none" w:sz="0" w:space="0" w:color="auto"/>
        <w:bottom w:val="none" w:sz="0" w:space="0" w:color="auto"/>
        <w:right w:val="none" w:sz="0" w:space="0" w:color="auto"/>
      </w:divBdr>
    </w:div>
    <w:div w:id="56828397">
      <w:marLeft w:val="0"/>
      <w:marRight w:val="0"/>
      <w:marTop w:val="0"/>
      <w:marBottom w:val="0"/>
      <w:divBdr>
        <w:top w:val="none" w:sz="0" w:space="0" w:color="auto"/>
        <w:left w:val="none" w:sz="0" w:space="0" w:color="auto"/>
        <w:bottom w:val="none" w:sz="0" w:space="0" w:color="auto"/>
        <w:right w:val="none" w:sz="0" w:space="0" w:color="auto"/>
      </w:divBdr>
    </w:div>
    <w:div w:id="56828398">
      <w:marLeft w:val="0"/>
      <w:marRight w:val="0"/>
      <w:marTop w:val="0"/>
      <w:marBottom w:val="0"/>
      <w:divBdr>
        <w:top w:val="none" w:sz="0" w:space="0" w:color="auto"/>
        <w:left w:val="none" w:sz="0" w:space="0" w:color="auto"/>
        <w:bottom w:val="none" w:sz="0" w:space="0" w:color="auto"/>
        <w:right w:val="none" w:sz="0" w:space="0" w:color="auto"/>
      </w:divBdr>
    </w:div>
    <w:div w:id="56828399">
      <w:marLeft w:val="0"/>
      <w:marRight w:val="0"/>
      <w:marTop w:val="0"/>
      <w:marBottom w:val="0"/>
      <w:divBdr>
        <w:top w:val="none" w:sz="0" w:space="0" w:color="auto"/>
        <w:left w:val="none" w:sz="0" w:space="0" w:color="auto"/>
        <w:bottom w:val="none" w:sz="0" w:space="0" w:color="auto"/>
        <w:right w:val="none" w:sz="0" w:space="0" w:color="auto"/>
      </w:divBdr>
    </w:div>
    <w:div w:id="56828400">
      <w:marLeft w:val="0"/>
      <w:marRight w:val="0"/>
      <w:marTop w:val="0"/>
      <w:marBottom w:val="0"/>
      <w:divBdr>
        <w:top w:val="none" w:sz="0" w:space="0" w:color="auto"/>
        <w:left w:val="none" w:sz="0" w:space="0" w:color="auto"/>
        <w:bottom w:val="none" w:sz="0" w:space="0" w:color="auto"/>
        <w:right w:val="none" w:sz="0" w:space="0" w:color="auto"/>
      </w:divBdr>
    </w:div>
    <w:div w:id="56828401">
      <w:marLeft w:val="0"/>
      <w:marRight w:val="0"/>
      <w:marTop w:val="0"/>
      <w:marBottom w:val="0"/>
      <w:divBdr>
        <w:top w:val="none" w:sz="0" w:space="0" w:color="auto"/>
        <w:left w:val="none" w:sz="0" w:space="0" w:color="auto"/>
        <w:bottom w:val="none" w:sz="0" w:space="0" w:color="auto"/>
        <w:right w:val="none" w:sz="0" w:space="0" w:color="auto"/>
      </w:divBdr>
    </w:div>
    <w:div w:id="56828402">
      <w:marLeft w:val="0"/>
      <w:marRight w:val="0"/>
      <w:marTop w:val="0"/>
      <w:marBottom w:val="0"/>
      <w:divBdr>
        <w:top w:val="none" w:sz="0" w:space="0" w:color="auto"/>
        <w:left w:val="none" w:sz="0" w:space="0" w:color="auto"/>
        <w:bottom w:val="none" w:sz="0" w:space="0" w:color="auto"/>
        <w:right w:val="none" w:sz="0" w:space="0" w:color="auto"/>
      </w:divBdr>
    </w:div>
    <w:div w:id="56828403">
      <w:marLeft w:val="0"/>
      <w:marRight w:val="0"/>
      <w:marTop w:val="0"/>
      <w:marBottom w:val="0"/>
      <w:divBdr>
        <w:top w:val="none" w:sz="0" w:space="0" w:color="auto"/>
        <w:left w:val="none" w:sz="0" w:space="0" w:color="auto"/>
        <w:bottom w:val="none" w:sz="0" w:space="0" w:color="auto"/>
        <w:right w:val="none" w:sz="0" w:space="0" w:color="auto"/>
      </w:divBdr>
    </w:div>
    <w:div w:id="56828404">
      <w:marLeft w:val="0"/>
      <w:marRight w:val="0"/>
      <w:marTop w:val="0"/>
      <w:marBottom w:val="0"/>
      <w:divBdr>
        <w:top w:val="none" w:sz="0" w:space="0" w:color="auto"/>
        <w:left w:val="none" w:sz="0" w:space="0" w:color="auto"/>
        <w:bottom w:val="none" w:sz="0" w:space="0" w:color="auto"/>
        <w:right w:val="none" w:sz="0" w:space="0" w:color="auto"/>
      </w:divBdr>
    </w:div>
    <w:div w:id="56828405">
      <w:marLeft w:val="0"/>
      <w:marRight w:val="0"/>
      <w:marTop w:val="0"/>
      <w:marBottom w:val="0"/>
      <w:divBdr>
        <w:top w:val="none" w:sz="0" w:space="0" w:color="auto"/>
        <w:left w:val="none" w:sz="0" w:space="0" w:color="auto"/>
        <w:bottom w:val="none" w:sz="0" w:space="0" w:color="auto"/>
        <w:right w:val="none" w:sz="0" w:space="0" w:color="auto"/>
      </w:divBdr>
    </w:div>
    <w:div w:id="56828406">
      <w:marLeft w:val="0"/>
      <w:marRight w:val="0"/>
      <w:marTop w:val="0"/>
      <w:marBottom w:val="0"/>
      <w:divBdr>
        <w:top w:val="none" w:sz="0" w:space="0" w:color="auto"/>
        <w:left w:val="none" w:sz="0" w:space="0" w:color="auto"/>
        <w:bottom w:val="none" w:sz="0" w:space="0" w:color="auto"/>
        <w:right w:val="none" w:sz="0" w:space="0" w:color="auto"/>
      </w:divBdr>
    </w:div>
    <w:div w:id="56828407">
      <w:marLeft w:val="0"/>
      <w:marRight w:val="0"/>
      <w:marTop w:val="0"/>
      <w:marBottom w:val="0"/>
      <w:divBdr>
        <w:top w:val="none" w:sz="0" w:space="0" w:color="auto"/>
        <w:left w:val="none" w:sz="0" w:space="0" w:color="auto"/>
        <w:bottom w:val="none" w:sz="0" w:space="0" w:color="auto"/>
        <w:right w:val="none" w:sz="0" w:space="0" w:color="auto"/>
      </w:divBdr>
    </w:div>
    <w:div w:id="56828408">
      <w:marLeft w:val="0"/>
      <w:marRight w:val="0"/>
      <w:marTop w:val="0"/>
      <w:marBottom w:val="0"/>
      <w:divBdr>
        <w:top w:val="none" w:sz="0" w:space="0" w:color="auto"/>
        <w:left w:val="none" w:sz="0" w:space="0" w:color="auto"/>
        <w:bottom w:val="none" w:sz="0" w:space="0" w:color="auto"/>
        <w:right w:val="none" w:sz="0" w:space="0" w:color="auto"/>
      </w:divBdr>
    </w:div>
    <w:div w:id="56828409">
      <w:marLeft w:val="0"/>
      <w:marRight w:val="0"/>
      <w:marTop w:val="0"/>
      <w:marBottom w:val="0"/>
      <w:divBdr>
        <w:top w:val="none" w:sz="0" w:space="0" w:color="auto"/>
        <w:left w:val="none" w:sz="0" w:space="0" w:color="auto"/>
        <w:bottom w:val="none" w:sz="0" w:space="0" w:color="auto"/>
        <w:right w:val="none" w:sz="0" w:space="0" w:color="auto"/>
      </w:divBdr>
    </w:div>
    <w:div w:id="56828410">
      <w:marLeft w:val="0"/>
      <w:marRight w:val="0"/>
      <w:marTop w:val="0"/>
      <w:marBottom w:val="0"/>
      <w:divBdr>
        <w:top w:val="none" w:sz="0" w:space="0" w:color="auto"/>
        <w:left w:val="none" w:sz="0" w:space="0" w:color="auto"/>
        <w:bottom w:val="none" w:sz="0" w:space="0" w:color="auto"/>
        <w:right w:val="none" w:sz="0" w:space="0" w:color="auto"/>
      </w:divBdr>
    </w:div>
    <w:div w:id="56828411">
      <w:marLeft w:val="0"/>
      <w:marRight w:val="0"/>
      <w:marTop w:val="0"/>
      <w:marBottom w:val="0"/>
      <w:divBdr>
        <w:top w:val="none" w:sz="0" w:space="0" w:color="auto"/>
        <w:left w:val="none" w:sz="0" w:space="0" w:color="auto"/>
        <w:bottom w:val="none" w:sz="0" w:space="0" w:color="auto"/>
        <w:right w:val="none" w:sz="0" w:space="0" w:color="auto"/>
      </w:divBdr>
    </w:div>
    <w:div w:id="56828412">
      <w:marLeft w:val="0"/>
      <w:marRight w:val="0"/>
      <w:marTop w:val="0"/>
      <w:marBottom w:val="0"/>
      <w:divBdr>
        <w:top w:val="none" w:sz="0" w:space="0" w:color="auto"/>
        <w:left w:val="none" w:sz="0" w:space="0" w:color="auto"/>
        <w:bottom w:val="none" w:sz="0" w:space="0" w:color="auto"/>
        <w:right w:val="none" w:sz="0" w:space="0" w:color="auto"/>
      </w:divBdr>
    </w:div>
    <w:div w:id="56828413">
      <w:marLeft w:val="0"/>
      <w:marRight w:val="0"/>
      <w:marTop w:val="0"/>
      <w:marBottom w:val="0"/>
      <w:divBdr>
        <w:top w:val="none" w:sz="0" w:space="0" w:color="auto"/>
        <w:left w:val="none" w:sz="0" w:space="0" w:color="auto"/>
        <w:bottom w:val="none" w:sz="0" w:space="0" w:color="auto"/>
        <w:right w:val="none" w:sz="0" w:space="0" w:color="auto"/>
      </w:divBdr>
    </w:div>
    <w:div w:id="56828414">
      <w:marLeft w:val="0"/>
      <w:marRight w:val="0"/>
      <w:marTop w:val="0"/>
      <w:marBottom w:val="0"/>
      <w:divBdr>
        <w:top w:val="none" w:sz="0" w:space="0" w:color="auto"/>
        <w:left w:val="none" w:sz="0" w:space="0" w:color="auto"/>
        <w:bottom w:val="none" w:sz="0" w:space="0" w:color="auto"/>
        <w:right w:val="none" w:sz="0" w:space="0" w:color="auto"/>
      </w:divBdr>
    </w:div>
    <w:div w:id="56828415">
      <w:marLeft w:val="0"/>
      <w:marRight w:val="0"/>
      <w:marTop w:val="0"/>
      <w:marBottom w:val="0"/>
      <w:divBdr>
        <w:top w:val="none" w:sz="0" w:space="0" w:color="auto"/>
        <w:left w:val="none" w:sz="0" w:space="0" w:color="auto"/>
        <w:bottom w:val="none" w:sz="0" w:space="0" w:color="auto"/>
        <w:right w:val="none" w:sz="0" w:space="0" w:color="auto"/>
      </w:divBdr>
    </w:div>
    <w:div w:id="56828416">
      <w:marLeft w:val="0"/>
      <w:marRight w:val="0"/>
      <w:marTop w:val="0"/>
      <w:marBottom w:val="0"/>
      <w:divBdr>
        <w:top w:val="none" w:sz="0" w:space="0" w:color="auto"/>
        <w:left w:val="none" w:sz="0" w:space="0" w:color="auto"/>
        <w:bottom w:val="none" w:sz="0" w:space="0" w:color="auto"/>
        <w:right w:val="none" w:sz="0" w:space="0" w:color="auto"/>
      </w:divBdr>
    </w:div>
    <w:div w:id="56828417">
      <w:marLeft w:val="0"/>
      <w:marRight w:val="0"/>
      <w:marTop w:val="0"/>
      <w:marBottom w:val="0"/>
      <w:divBdr>
        <w:top w:val="none" w:sz="0" w:space="0" w:color="auto"/>
        <w:left w:val="none" w:sz="0" w:space="0" w:color="auto"/>
        <w:bottom w:val="none" w:sz="0" w:space="0" w:color="auto"/>
        <w:right w:val="none" w:sz="0" w:space="0" w:color="auto"/>
      </w:divBdr>
    </w:div>
    <w:div w:id="56828418">
      <w:marLeft w:val="0"/>
      <w:marRight w:val="0"/>
      <w:marTop w:val="0"/>
      <w:marBottom w:val="0"/>
      <w:divBdr>
        <w:top w:val="none" w:sz="0" w:space="0" w:color="auto"/>
        <w:left w:val="none" w:sz="0" w:space="0" w:color="auto"/>
        <w:bottom w:val="none" w:sz="0" w:space="0" w:color="auto"/>
        <w:right w:val="none" w:sz="0" w:space="0" w:color="auto"/>
      </w:divBdr>
    </w:div>
    <w:div w:id="56828419">
      <w:marLeft w:val="0"/>
      <w:marRight w:val="0"/>
      <w:marTop w:val="0"/>
      <w:marBottom w:val="0"/>
      <w:divBdr>
        <w:top w:val="none" w:sz="0" w:space="0" w:color="auto"/>
        <w:left w:val="none" w:sz="0" w:space="0" w:color="auto"/>
        <w:bottom w:val="none" w:sz="0" w:space="0" w:color="auto"/>
        <w:right w:val="none" w:sz="0" w:space="0" w:color="auto"/>
      </w:divBdr>
    </w:div>
    <w:div w:id="56828420">
      <w:marLeft w:val="0"/>
      <w:marRight w:val="0"/>
      <w:marTop w:val="0"/>
      <w:marBottom w:val="0"/>
      <w:divBdr>
        <w:top w:val="none" w:sz="0" w:space="0" w:color="auto"/>
        <w:left w:val="none" w:sz="0" w:space="0" w:color="auto"/>
        <w:bottom w:val="none" w:sz="0" w:space="0" w:color="auto"/>
        <w:right w:val="none" w:sz="0" w:space="0" w:color="auto"/>
      </w:divBdr>
    </w:div>
    <w:div w:id="56828421">
      <w:marLeft w:val="0"/>
      <w:marRight w:val="0"/>
      <w:marTop w:val="0"/>
      <w:marBottom w:val="0"/>
      <w:divBdr>
        <w:top w:val="none" w:sz="0" w:space="0" w:color="auto"/>
        <w:left w:val="none" w:sz="0" w:space="0" w:color="auto"/>
        <w:bottom w:val="none" w:sz="0" w:space="0" w:color="auto"/>
        <w:right w:val="none" w:sz="0" w:space="0" w:color="auto"/>
      </w:divBdr>
    </w:div>
    <w:div w:id="56828422">
      <w:marLeft w:val="0"/>
      <w:marRight w:val="0"/>
      <w:marTop w:val="0"/>
      <w:marBottom w:val="0"/>
      <w:divBdr>
        <w:top w:val="none" w:sz="0" w:space="0" w:color="auto"/>
        <w:left w:val="none" w:sz="0" w:space="0" w:color="auto"/>
        <w:bottom w:val="none" w:sz="0" w:space="0" w:color="auto"/>
        <w:right w:val="none" w:sz="0" w:space="0" w:color="auto"/>
      </w:divBdr>
    </w:div>
    <w:div w:id="56828423">
      <w:marLeft w:val="0"/>
      <w:marRight w:val="0"/>
      <w:marTop w:val="0"/>
      <w:marBottom w:val="0"/>
      <w:divBdr>
        <w:top w:val="none" w:sz="0" w:space="0" w:color="auto"/>
        <w:left w:val="none" w:sz="0" w:space="0" w:color="auto"/>
        <w:bottom w:val="none" w:sz="0" w:space="0" w:color="auto"/>
        <w:right w:val="none" w:sz="0" w:space="0" w:color="auto"/>
      </w:divBdr>
    </w:div>
    <w:div w:id="56828424">
      <w:marLeft w:val="0"/>
      <w:marRight w:val="0"/>
      <w:marTop w:val="0"/>
      <w:marBottom w:val="0"/>
      <w:divBdr>
        <w:top w:val="none" w:sz="0" w:space="0" w:color="auto"/>
        <w:left w:val="none" w:sz="0" w:space="0" w:color="auto"/>
        <w:bottom w:val="none" w:sz="0" w:space="0" w:color="auto"/>
        <w:right w:val="none" w:sz="0" w:space="0" w:color="auto"/>
      </w:divBdr>
    </w:div>
    <w:div w:id="56828425">
      <w:marLeft w:val="0"/>
      <w:marRight w:val="0"/>
      <w:marTop w:val="0"/>
      <w:marBottom w:val="0"/>
      <w:divBdr>
        <w:top w:val="none" w:sz="0" w:space="0" w:color="auto"/>
        <w:left w:val="none" w:sz="0" w:space="0" w:color="auto"/>
        <w:bottom w:val="none" w:sz="0" w:space="0" w:color="auto"/>
        <w:right w:val="none" w:sz="0" w:space="0" w:color="auto"/>
      </w:divBdr>
    </w:div>
    <w:div w:id="56828426">
      <w:marLeft w:val="0"/>
      <w:marRight w:val="0"/>
      <w:marTop w:val="0"/>
      <w:marBottom w:val="0"/>
      <w:divBdr>
        <w:top w:val="none" w:sz="0" w:space="0" w:color="auto"/>
        <w:left w:val="none" w:sz="0" w:space="0" w:color="auto"/>
        <w:bottom w:val="none" w:sz="0" w:space="0" w:color="auto"/>
        <w:right w:val="none" w:sz="0" w:space="0" w:color="auto"/>
      </w:divBdr>
    </w:div>
    <w:div w:id="56828427">
      <w:marLeft w:val="0"/>
      <w:marRight w:val="0"/>
      <w:marTop w:val="0"/>
      <w:marBottom w:val="0"/>
      <w:divBdr>
        <w:top w:val="none" w:sz="0" w:space="0" w:color="auto"/>
        <w:left w:val="none" w:sz="0" w:space="0" w:color="auto"/>
        <w:bottom w:val="none" w:sz="0" w:space="0" w:color="auto"/>
        <w:right w:val="none" w:sz="0" w:space="0" w:color="auto"/>
      </w:divBdr>
    </w:div>
    <w:div w:id="56828428">
      <w:marLeft w:val="0"/>
      <w:marRight w:val="0"/>
      <w:marTop w:val="0"/>
      <w:marBottom w:val="0"/>
      <w:divBdr>
        <w:top w:val="none" w:sz="0" w:space="0" w:color="auto"/>
        <w:left w:val="none" w:sz="0" w:space="0" w:color="auto"/>
        <w:bottom w:val="none" w:sz="0" w:space="0" w:color="auto"/>
        <w:right w:val="none" w:sz="0" w:space="0" w:color="auto"/>
      </w:divBdr>
    </w:div>
    <w:div w:id="56828429">
      <w:marLeft w:val="0"/>
      <w:marRight w:val="0"/>
      <w:marTop w:val="0"/>
      <w:marBottom w:val="0"/>
      <w:divBdr>
        <w:top w:val="none" w:sz="0" w:space="0" w:color="auto"/>
        <w:left w:val="none" w:sz="0" w:space="0" w:color="auto"/>
        <w:bottom w:val="none" w:sz="0" w:space="0" w:color="auto"/>
        <w:right w:val="none" w:sz="0" w:space="0" w:color="auto"/>
      </w:divBdr>
    </w:div>
    <w:div w:id="56828430">
      <w:marLeft w:val="0"/>
      <w:marRight w:val="0"/>
      <w:marTop w:val="0"/>
      <w:marBottom w:val="0"/>
      <w:divBdr>
        <w:top w:val="none" w:sz="0" w:space="0" w:color="auto"/>
        <w:left w:val="none" w:sz="0" w:space="0" w:color="auto"/>
        <w:bottom w:val="none" w:sz="0" w:space="0" w:color="auto"/>
        <w:right w:val="none" w:sz="0" w:space="0" w:color="auto"/>
      </w:divBdr>
    </w:div>
    <w:div w:id="56828431">
      <w:marLeft w:val="0"/>
      <w:marRight w:val="0"/>
      <w:marTop w:val="0"/>
      <w:marBottom w:val="0"/>
      <w:divBdr>
        <w:top w:val="none" w:sz="0" w:space="0" w:color="auto"/>
        <w:left w:val="none" w:sz="0" w:space="0" w:color="auto"/>
        <w:bottom w:val="none" w:sz="0" w:space="0" w:color="auto"/>
        <w:right w:val="none" w:sz="0" w:space="0" w:color="auto"/>
      </w:divBdr>
    </w:div>
    <w:div w:id="56828432">
      <w:marLeft w:val="0"/>
      <w:marRight w:val="0"/>
      <w:marTop w:val="0"/>
      <w:marBottom w:val="0"/>
      <w:divBdr>
        <w:top w:val="none" w:sz="0" w:space="0" w:color="auto"/>
        <w:left w:val="none" w:sz="0" w:space="0" w:color="auto"/>
        <w:bottom w:val="none" w:sz="0" w:space="0" w:color="auto"/>
        <w:right w:val="none" w:sz="0" w:space="0" w:color="auto"/>
      </w:divBdr>
    </w:div>
    <w:div w:id="56828433">
      <w:marLeft w:val="0"/>
      <w:marRight w:val="0"/>
      <w:marTop w:val="0"/>
      <w:marBottom w:val="0"/>
      <w:divBdr>
        <w:top w:val="none" w:sz="0" w:space="0" w:color="auto"/>
        <w:left w:val="none" w:sz="0" w:space="0" w:color="auto"/>
        <w:bottom w:val="none" w:sz="0" w:space="0" w:color="auto"/>
        <w:right w:val="none" w:sz="0" w:space="0" w:color="auto"/>
      </w:divBdr>
    </w:div>
    <w:div w:id="56828434">
      <w:marLeft w:val="0"/>
      <w:marRight w:val="0"/>
      <w:marTop w:val="0"/>
      <w:marBottom w:val="0"/>
      <w:divBdr>
        <w:top w:val="none" w:sz="0" w:space="0" w:color="auto"/>
        <w:left w:val="none" w:sz="0" w:space="0" w:color="auto"/>
        <w:bottom w:val="none" w:sz="0" w:space="0" w:color="auto"/>
        <w:right w:val="none" w:sz="0" w:space="0" w:color="auto"/>
      </w:divBdr>
    </w:div>
    <w:div w:id="56828435">
      <w:marLeft w:val="0"/>
      <w:marRight w:val="0"/>
      <w:marTop w:val="0"/>
      <w:marBottom w:val="0"/>
      <w:divBdr>
        <w:top w:val="none" w:sz="0" w:space="0" w:color="auto"/>
        <w:left w:val="none" w:sz="0" w:space="0" w:color="auto"/>
        <w:bottom w:val="none" w:sz="0" w:space="0" w:color="auto"/>
        <w:right w:val="none" w:sz="0" w:space="0" w:color="auto"/>
      </w:divBdr>
    </w:div>
    <w:div w:id="56828436">
      <w:marLeft w:val="0"/>
      <w:marRight w:val="0"/>
      <w:marTop w:val="0"/>
      <w:marBottom w:val="0"/>
      <w:divBdr>
        <w:top w:val="none" w:sz="0" w:space="0" w:color="auto"/>
        <w:left w:val="none" w:sz="0" w:space="0" w:color="auto"/>
        <w:bottom w:val="none" w:sz="0" w:space="0" w:color="auto"/>
        <w:right w:val="none" w:sz="0" w:space="0" w:color="auto"/>
      </w:divBdr>
    </w:div>
    <w:div w:id="56828437">
      <w:marLeft w:val="0"/>
      <w:marRight w:val="0"/>
      <w:marTop w:val="0"/>
      <w:marBottom w:val="0"/>
      <w:divBdr>
        <w:top w:val="none" w:sz="0" w:space="0" w:color="auto"/>
        <w:left w:val="none" w:sz="0" w:space="0" w:color="auto"/>
        <w:bottom w:val="none" w:sz="0" w:space="0" w:color="auto"/>
        <w:right w:val="none" w:sz="0" w:space="0" w:color="auto"/>
      </w:divBdr>
    </w:div>
    <w:div w:id="56828438">
      <w:marLeft w:val="0"/>
      <w:marRight w:val="0"/>
      <w:marTop w:val="0"/>
      <w:marBottom w:val="0"/>
      <w:divBdr>
        <w:top w:val="none" w:sz="0" w:space="0" w:color="auto"/>
        <w:left w:val="none" w:sz="0" w:space="0" w:color="auto"/>
        <w:bottom w:val="none" w:sz="0" w:space="0" w:color="auto"/>
        <w:right w:val="none" w:sz="0" w:space="0" w:color="auto"/>
      </w:divBdr>
    </w:div>
    <w:div w:id="56828439">
      <w:marLeft w:val="0"/>
      <w:marRight w:val="0"/>
      <w:marTop w:val="0"/>
      <w:marBottom w:val="0"/>
      <w:divBdr>
        <w:top w:val="none" w:sz="0" w:space="0" w:color="auto"/>
        <w:left w:val="none" w:sz="0" w:space="0" w:color="auto"/>
        <w:bottom w:val="none" w:sz="0" w:space="0" w:color="auto"/>
        <w:right w:val="none" w:sz="0" w:space="0" w:color="auto"/>
      </w:divBdr>
    </w:div>
    <w:div w:id="56828440">
      <w:marLeft w:val="0"/>
      <w:marRight w:val="0"/>
      <w:marTop w:val="0"/>
      <w:marBottom w:val="0"/>
      <w:divBdr>
        <w:top w:val="none" w:sz="0" w:space="0" w:color="auto"/>
        <w:left w:val="none" w:sz="0" w:space="0" w:color="auto"/>
        <w:bottom w:val="none" w:sz="0" w:space="0" w:color="auto"/>
        <w:right w:val="none" w:sz="0" w:space="0" w:color="auto"/>
      </w:divBdr>
    </w:div>
    <w:div w:id="56828441">
      <w:marLeft w:val="0"/>
      <w:marRight w:val="0"/>
      <w:marTop w:val="0"/>
      <w:marBottom w:val="0"/>
      <w:divBdr>
        <w:top w:val="none" w:sz="0" w:space="0" w:color="auto"/>
        <w:left w:val="none" w:sz="0" w:space="0" w:color="auto"/>
        <w:bottom w:val="none" w:sz="0" w:space="0" w:color="auto"/>
        <w:right w:val="none" w:sz="0" w:space="0" w:color="auto"/>
      </w:divBdr>
    </w:div>
    <w:div w:id="56828442">
      <w:marLeft w:val="0"/>
      <w:marRight w:val="0"/>
      <w:marTop w:val="0"/>
      <w:marBottom w:val="0"/>
      <w:divBdr>
        <w:top w:val="none" w:sz="0" w:space="0" w:color="auto"/>
        <w:left w:val="none" w:sz="0" w:space="0" w:color="auto"/>
        <w:bottom w:val="none" w:sz="0" w:space="0" w:color="auto"/>
        <w:right w:val="none" w:sz="0" w:space="0" w:color="auto"/>
      </w:divBdr>
    </w:div>
    <w:div w:id="56828443">
      <w:marLeft w:val="0"/>
      <w:marRight w:val="0"/>
      <w:marTop w:val="0"/>
      <w:marBottom w:val="0"/>
      <w:divBdr>
        <w:top w:val="none" w:sz="0" w:space="0" w:color="auto"/>
        <w:left w:val="none" w:sz="0" w:space="0" w:color="auto"/>
        <w:bottom w:val="none" w:sz="0" w:space="0" w:color="auto"/>
        <w:right w:val="none" w:sz="0" w:space="0" w:color="auto"/>
      </w:divBdr>
    </w:div>
    <w:div w:id="56828444">
      <w:marLeft w:val="0"/>
      <w:marRight w:val="0"/>
      <w:marTop w:val="0"/>
      <w:marBottom w:val="0"/>
      <w:divBdr>
        <w:top w:val="none" w:sz="0" w:space="0" w:color="auto"/>
        <w:left w:val="none" w:sz="0" w:space="0" w:color="auto"/>
        <w:bottom w:val="none" w:sz="0" w:space="0" w:color="auto"/>
        <w:right w:val="none" w:sz="0" w:space="0" w:color="auto"/>
      </w:divBdr>
    </w:div>
    <w:div w:id="56828445">
      <w:marLeft w:val="0"/>
      <w:marRight w:val="0"/>
      <w:marTop w:val="0"/>
      <w:marBottom w:val="0"/>
      <w:divBdr>
        <w:top w:val="none" w:sz="0" w:space="0" w:color="auto"/>
        <w:left w:val="none" w:sz="0" w:space="0" w:color="auto"/>
        <w:bottom w:val="none" w:sz="0" w:space="0" w:color="auto"/>
        <w:right w:val="none" w:sz="0" w:space="0" w:color="auto"/>
      </w:divBdr>
    </w:div>
    <w:div w:id="56828446">
      <w:marLeft w:val="0"/>
      <w:marRight w:val="0"/>
      <w:marTop w:val="0"/>
      <w:marBottom w:val="0"/>
      <w:divBdr>
        <w:top w:val="none" w:sz="0" w:space="0" w:color="auto"/>
        <w:left w:val="none" w:sz="0" w:space="0" w:color="auto"/>
        <w:bottom w:val="none" w:sz="0" w:space="0" w:color="auto"/>
        <w:right w:val="none" w:sz="0" w:space="0" w:color="auto"/>
      </w:divBdr>
    </w:div>
    <w:div w:id="56828447">
      <w:marLeft w:val="0"/>
      <w:marRight w:val="0"/>
      <w:marTop w:val="0"/>
      <w:marBottom w:val="0"/>
      <w:divBdr>
        <w:top w:val="none" w:sz="0" w:space="0" w:color="auto"/>
        <w:left w:val="none" w:sz="0" w:space="0" w:color="auto"/>
        <w:bottom w:val="none" w:sz="0" w:space="0" w:color="auto"/>
        <w:right w:val="none" w:sz="0" w:space="0" w:color="auto"/>
      </w:divBdr>
    </w:div>
    <w:div w:id="56828448">
      <w:marLeft w:val="0"/>
      <w:marRight w:val="0"/>
      <w:marTop w:val="0"/>
      <w:marBottom w:val="0"/>
      <w:divBdr>
        <w:top w:val="none" w:sz="0" w:space="0" w:color="auto"/>
        <w:left w:val="none" w:sz="0" w:space="0" w:color="auto"/>
        <w:bottom w:val="none" w:sz="0" w:space="0" w:color="auto"/>
        <w:right w:val="none" w:sz="0" w:space="0" w:color="auto"/>
      </w:divBdr>
    </w:div>
    <w:div w:id="56828449">
      <w:marLeft w:val="0"/>
      <w:marRight w:val="0"/>
      <w:marTop w:val="0"/>
      <w:marBottom w:val="0"/>
      <w:divBdr>
        <w:top w:val="none" w:sz="0" w:space="0" w:color="auto"/>
        <w:left w:val="none" w:sz="0" w:space="0" w:color="auto"/>
        <w:bottom w:val="none" w:sz="0" w:space="0" w:color="auto"/>
        <w:right w:val="none" w:sz="0" w:space="0" w:color="auto"/>
      </w:divBdr>
    </w:div>
    <w:div w:id="56828450">
      <w:marLeft w:val="0"/>
      <w:marRight w:val="0"/>
      <w:marTop w:val="0"/>
      <w:marBottom w:val="0"/>
      <w:divBdr>
        <w:top w:val="none" w:sz="0" w:space="0" w:color="auto"/>
        <w:left w:val="none" w:sz="0" w:space="0" w:color="auto"/>
        <w:bottom w:val="none" w:sz="0" w:space="0" w:color="auto"/>
        <w:right w:val="none" w:sz="0" w:space="0" w:color="auto"/>
      </w:divBdr>
    </w:div>
    <w:div w:id="56828451">
      <w:marLeft w:val="0"/>
      <w:marRight w:val="0"/>
      <w:marTop w:val="0"/>
      <w:marBottom w:val="0"/>
      <w:divBdr>
        <w:top w:val="none" w:sz="0" w:space="0" w:color="auto"/>
        <w:left w:val="none" w:sz="0" w:space="0" w:color="auto"/>
        <w:bottom w:val="none" w:sz="0" w:space="0" w:color="auto"/>
        <w:right w:val="none" w:sz="0" w:space="0" w:color="auto"/>
      </w:divBdr>
    </w:div>
    <w:div w:id="56828452">
      <w:marLeft w:val="0"/>
      <w:marRight w:val="0"/>
      <w:marTop w:val="0"/>
      <w:marBottom w:val="0"/>
      <w:divBdr>
        <w:top w:val="none" w:sz="0" w:space="0" w:color="auto"/>
        <w:left w:val="none" w:sz="0" w:space="0" w:color="auto"/>
        <w:bottom w:val="none" w:sz="0" w:space="0" w:color="auto"/>
        <w:right w:val="none" w:sz="0" w:space="0" w:color="auto"/>
      </w:divBdr>
    </w:div>
    <w:div w:id="56828453">
      <w:marLeft w:val="0"/>
      <w:marRight w:val="0"/>
      <w:marTop w:val="0"/>
      <w:marBottom w:val="0"/>
      <w:divBdr>
        <w:top w:val="none" w:sz="0" w:space="0" w:color="auto"/>
        <w:left w:val="none" w:sz="0" w:space="0" w:color="auto"/>
        <w:bottom w:val="none" w:sz="0" w:space="0" w:color="auto"/>
        <w:right w:val="none" w:sz="0" w:space="0" w:color="auto"/>
      </w:divBdr>
    </w:div>
    <w:div w:id="56828454">
      <w:marLeft w:val="0"/>
      <w:marRight w:val="0"/>
      <w:marTop w:val="0"/>
      <w:marBottom w:val="0"/>
      <w:divBdr>
        <w:top w:val="none" w:sz="0" w:space="0" w:color="auto"/>
        <w:left w:val="none" w:sz="0" w:space="0" w:color="auto"/>
        <w:bottom w:val="none" w:sz="0" w:space="0" w:color="auto"/>
        <w:right w:val="none" w:sz="0" w:space="0" w:color="auto"/>
      </w:divBdr>
    </w:div>
    <w:div w:id="56828455">
      <w:marLeft w:val="0"/>
      <w:marRight w:val="0"/>
      <w:marTop w:val="0"/>
      <w:marBottom w:val="0"/>
      <w:divBdr>
        <w:top w:val="none" w:sz="0" w:space="0" w:color="auto"/>
        <w:left w:val="none" w:sz="0" w:space="0" w:color="auto"/>
        <w:bottom w:val="none" w:sz="0" w:space="0" w:color="auto"/>
        <w:right w:val="none" w:sz="0" w:space="0" w:color="auto"/>
      </w:divBdr>
    </w:div>
    <w:div w:id="56828456">
      <w:marLeft w:val="0"/>
      <w:marRight w:val="0"/>
      <w:marTop w:val="0"/>
      <w:marBottom w:val="0"/>
      <w:divBdr>
        <w:top w:val="none" w:sz="0" w:space="0" w:color="auto"/>
        <w:left w:val="none" w:sz="0" w:space="0" w:color="auto"/>
        <w:bottom w:val="none" w:sz="0" w:space="0" w:color="auto"/>
        <w:right w:val="none" w:sz="0" w:space="0" w:color="auto"/>
      </w:divBdr>
    </w:div>
    <w:div w:id="56828457">
      <w:marLeft w:val="0"/>
      <w:marRight w:val="0"/>
      <w:marTop w:val="0"/>
      <w:marBottom w:val="0"/>
      <w:divBdr>
        <w:top w:val="none" w:sz="0" w:space="0" w:color="auto"/>
        <w:left w:val="none" w:sz="0" w:space="0" w:color="auto"/>
        <w:bottom w:val="none" w:sz="0" w:space="0" w:color="auto"/>
        <w:right w:val="none" w:sz="0" w:space="0" w:color="auto"/>
      </w:divBdr>
    </w:div>
    <w:div w:id="56828458">
      <w:marLeft w:val="0"/>
      <w:marRight w:val="0"/>
      <w:marTop w:val="0"/>
      <w:marBottom w:val="0"/>
      <w:divBdr>
        <w:top w:val="none" w:sz="0" w:space="0" w:color="auto"/>
        <w:left w:val="none" w:sz="0" w:space="0" w:color="auto"/>
        <w:bottom w:val="none" w:sz="0" w:space="0" w:color="auto"/>
        <w:right w:val="none" w:sz="0" w:space="0" w:color="auto"/>
      </w:divBdr>
    </w:div>
    <w:div w:id="56828459">
      <w:marLeft w:val="0"/>
      <w:marRight w:val="0"/>
      <w:marTop w:val="0"/>
      <w:marBottom w:val="0"/>
      <w:divBdr>
        <w:top w:val="none" w:sz="0" w:space="0" w:color="auto"/>
        <w:left w:val="none" w:sz="0" w:space="0" w:color="auto"/>
        <w:bottom w:val="none" w:sz="0" w:space="0" w:color="auto"/>
        <w:right w:val="none" w:sz="0" w:space="0" w:color="auto"/>
      </w:divBdr>
    </w:div>
    <w:div w:id="56828460">
      <w:marLeft w:val="0"/>
      <w:marRight w:val="0"/>
      <w:marTop w:val="0"/>
      <w:marBottom w:val="0"/>
      <w:divBdr>
        <w:top w:val="none" w:sz="0" w:space="0" w:color="auto"/>
        <w:left w:val="none" w:sz="0" w:space="0" w:color="auto"/>
        <w:bottom w:val="none" w:sz="0" w:space="0" w:color="auto"/>
        <w:right w:val="none" w:sz="0" w:space="0" w:color="auto"/>
      </w:divBdr>
    </w:div>
    <w:div w:id="56828461">
      <w:marLeft w:val="0"/>
      <w:marRight w:val="0"/>
      <w:marTop w:val="0"/>
      <w:marBottom w:val="0"/>
      <w:divBdr>
        <w:top w:val="none" w:sz="0" w:space="0" w:color="auto"/>
        <w:left w:val="none" w:sz="0" w:space="0" w:color="auto"/>
        <w:bottom w:val="none" w:sz="0" w:space="0" w:color="auto"/>
        <w:right w:val="none" w:sz="0" w:space="0" w:color="auto"/>
      </w:divBdr>
    </w:div>
    <w:div w:id="56828462">
      <w:marLeft w:val="0"/>
      <w:marRight w:val="0"/>
      <w:marTop w:val="0"/>
      <w:marBottom w:val="0"/>
      <w:divBdr>
        <w:top w:val="none" w:sz="0" w:space="0" w:color="auto"/>
        <w:left w:val="none" w:sz="0" w:space="0" w:color="auto"/>
        <w:bottom w:val="none" w:sz="0" w:space="0" w:color="auto"/>
        <w:right w:val="none" w:sz="0" w:space="0" w:color="auto"/>
      </w:divBdr>
    </w:div>
    <w:div w:id="56828463">
      <w:marLeft w:val="0"/>
      <w:marRight w:val="0"/>
      <w:marTop w:val="0"/>
      <w:marBottom w:val="0"/>
      <w:divBdr>
        <w:top w:val="none" w:sz="0" w:space="0" w:color="auto"/>
        <w:left w:val="none" w:sz="0" w:space="0" w:color="auto"/>
        <w:bottom w:val="none" w:sz="0" w:space="0" w:color="auto"/>
        <w:right w:val="none" w:sz="0" w:space="0" w:color="auto"/>
      </w:divBdr>
    </w:div>
    <w:div w:id="56828464">
      <w:marLeft w:val="0"/>
      <w:marRight w:val="0"/>
      <w:marTop w:val="0"/>
      <w:marBottom w:val="0"/>
      <w:divBdr>
        <w:top w:val="none" w:sz="0" w:space="0" w:color="auto"/>
        <w:left w:val="none" w:sz="0" w:space="0" w:color="auto"/>
        <w:bottom w:val="none" w:sz="0" w:space="0" w:color="auto"/>
        <w:right w:val="none" w:sz="0" w:space="0" w:color="auto"/>
      </w:divBdr>
    </w:div>
    <w:div w:id="56828465">
      <w:marLeft w:val="0"/>
      <w:marRight w:val="0"/>
      <w:marTop w:val="0"/>
      <w:marBottom w:val="0"/>
      <w:divBdr>
        <w:top w:val="none" w:sz="0" w:space="0" w:color="auto"/>
        <w:left w:val="none" w:sz="0" w:space="0" w:color="auto"/>
        <w:bottom w:val="none" w:sz="0" w:space="0" w:color="auto"/>
        <w:right w:val="none" w:sz="0" w:space="0" w:color="auto"/>
      </w:divBdr>
    </w:div>
    <w:div w:id="56828466">
      <w:marLeft w:val="0"/>
      <w:marRight w:val="0"/>
      <w:marTop w:val="0"/>
      <w:marBottom w:val="0"/>
      <w:divBdr>
        <w:top w:val="none" w:sz="0" w:space="0" w:color="auto"/>
        <w:left w:val="none" w:sz="0" w:space="0" w:color="auto"/>
        <w:bottom w:val="none" w:sz="0" w:space="0" w:color="auto"/>
        <w:right w:val="none" w:sz="0" w:space="0" w:color="auto"/>
      </w:divBdr>
    </w:div>
    <w:div w:id="56828467">
      <w:marLeft w:val="0"/>
      <w:marRight w:val="0"/>
      <w:marTop w:val="0"/>
      <w:marBottom w:val="0"/>
      <w:divBdr>
        <w:top w:val="none" w:sz="0" w:space="0" w:color="auto"/>
        <w:left w:val="none" w:sz="0" w:space="0" w:color="auto"/>
        <w:bottom w:val="none" w:sz="0" w:space="0" w:color="auto"/>
        <w:right w:val="none" w:sz="0" w:space="0" w:color="auto"/>
      </w:divBdr>
    </w:div>
    <w:div w:id="56828468">
      <w:marLeft w:val="0"/>
      <w:marRight w:val="0"/>
      <w:marTop w:val="0"/>
      <w:marBottom w:val="0"/>
      <w:divBdr>
        <w:top w:val="none" w:sz="0" w:space="0" w:color="auto"/>
        <w:left w:val="none" w:sz="0" w:space="0" w:color="auto"/>
        <w:bottom w:val="none" w:sz="0" w:space="0" w:color="auto"/>
        <w:right w:val="none" w:sz="0" w:space="0" w:color="auto"/>
      </w:divBdr>
    </w:div>
    <w:div w:id="56828469">
      <w:marLeft w:val="0"/>
      <w:marRight w:val="0"/>
      <w:marTop w:val="0"/>
      <w:marBottom w:val="0"/>
      <w:divBdr>
        <w:top w:val="none" w:sz="0" w:space="0" w:color="auto"/>
        <w:left w:val="none" w:sz="0" w:space="0" w:color="auto"/>
        <w:bottom w:val="none" w:sz="0" w:space="0" w:color="auto"/>
        <w:right w:val="none" w:sz="0" w:space="0" w:color="auto"/>
      </w:divBdr>
    </w:div>
    <w:div w:id="56828470">
      <w:marLeft w:val="0"/>
      <w:marRight w:val="0"/>
      <w:marTop w:val="0"/>
      <w:marBottom w:val="0"/>
      <w:divBdr>
        <w:top w:val="none" w:sz="0" w:space="0" w:color="auto"/>
        <w:left w:val="none" w:sz="0" w:space="0" w:color="auto"/>
        <w:bottom w:val="none" w:sz="0" w:space="0" w:color="auto"/>
        <w:right w:val="none" w:sz="0" w:space="0" w:color="auto"/>
      </w:divBdr>
    </w:div>
    <w:div w:id="56828471">
      <w:marLeft w:val="0"/>
      <w:marRight w:val="0"/>
      <w:marTop w:val="0"/>
      <w:marBottom w:val="0"/>
      <w:divBdr>
        <w:top w:val="none" w:sz="0" w:space="0" w:color="auto"/>
        <w:left w:val="none" w:sz="0" w:space="0" w:color="auto"/>
        <w:bottom w:val="none" w:sz="0" w:space="0" w:color="auto"/>
        <w:right w:val="none" w:sz="0" w:space="0" w:color="auto"/>
      </w:divBdr>
    </w:div>
    <w:div w:id="56828472">
      <w:marLeft w:val="0"/>
      <w:marRight w:val="0"/>
      <w:marTop w:val="0"/>
      <w:marBottom w:val="0"/>
      <w:divBdr>
        <w:top w:val="none" w:sz="0" w:space="0" w:color="auto"/>
        <w:left w:val="none" w:sz="0" w:space="0" w:color="auto"/>
        <w:bottom w:val="none" w:sz="0" w:space="0" w:color="auto"/>
        <w:right w:val="none" w:sz="0" w:space="0" w:color="auto"/>
      </w:divBdr>
    </w:div>
    <w:div w:id="56828473">
      <w:marLeft w:val="0"/>
      <w:marRight w:val="0"/>
      <w:marTop w:val="0"/>
      <w:marBottom w:val="0"/>
      <w:divBdr>
        <w:top w:val="none" w:sz="0" w:space="0" w:color="auto"/>
        <w:left w:val="none" w:sz="0" w:space="0" w:color="auto"/>
        <w:bottom w:val="none" w:sz="0" w:space="0" w:color="auto"/>
        <w:right w:val="none" w:sz="0" w:space="0" w:color="auto"/>
      </w:divBdr>
    </w:div>
    <w:div w:id="56828474">
      <w:marLeft w:val="0"/>
      <w:marRight w:val="0"/>
      <w:marTop w:val="0"/>
      <w:marBottom w:val="0"/>
      <w:divBdr>
        <w:top w:val="none" w:sz="0" w:space="0" w:color="auto"/>
        <w:left w:val="none" w:sz="0" w:space="0" w:color="auto"/>
        <w:bottom w:val="none" w:sz="0" w:space="0" w:color="auto"/>
        <w:right w:val="none" w:sz="0" w:space="0" w:color="auto"/>
      </w:divBdr>
    </w:div>
    <w:div w:id="568284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2CBB12-BE9A-4EF6-B849-057674772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2440</Words>
  <Characters>13909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p</Company>
  <LinksUpToDate>false</LinksUpToDate>
  <CharactersWithSpaces>16317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adm</dc:creator>
  <cp:keywords/>
  <dc:description/>
  <cp:lastModifiedBy>Администратор</cp:lastModifiedBy>
  <cp:revision>16</cp:revision>
  <cp:lastPrinted>2021-07-09T12:01:00Z</cp:lastPrinted>
  <dcterms:created xsi:type="dcterms:W3CDTF">2020-10-26T11:59:00Z</dcterms:created>
  <dcterms:modified xsi:type="dcterms:W3CDTF">2022-11-24T11:49:00Z</dcterms:modified>
</cp:coreProperties>
</file>