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A9" w:rsidRDefault="00DC07A9" w:rsidP="005C595D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322"/>
      </w:tblGrid>
      <w:tr w:rsidR="007C228D">
        <w:tc>
          <w:tcPr>
            <w:tcW w:w="9322" w:type="dxa"/>
          </w:tcPr>
          <w:p w:rsidR="007C228D" w:rsidRDefault="007C228D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Валдайского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28D" w:rsidRDefault="007C228D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от 31.08.2017 № 158</w:t>
            </w:r>
          </w:p>
        </w:tc>
      </w:tr>
    </w:tbl>
    <w:p w:rsidR="007C228D" w:rsidRDefault="007C228D" w:rsidP="007C228D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7C228D" w:rsidRDefault="007C228D" w:rsidP="007C228D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7C228D" w:rsidRDefault="007C228D" w:rsidP="007C228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27 декабря 2017 года.</w:t>
      </w:r>
    </w:p>
    <w:p w:rsidR="007C228D" w:rsidRDefault="007C228D" w:rsidP="007C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7C228D" w:rsidRDefault="007C228D" w:rsidP="007C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Валдайского муниципального района от 31.08.2017 № 158 «Об утверждении Положения об оплате труда (денежного содержания) работников Контрольно-счетной палаты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района»:</w:t>
      </w:r>
    </w:p>
    <w:p w:rsidR="007C228D" w:rsidRDefault="007C228D" w:rsidP="007C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пункты 2.2,  2.4 статьи 2 раздела 2 Положения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7C228D" w:rsidRDefault="007C228D" w:rsidP="007C22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«2.2. Размер денежного содержания председателя Контрольно – 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палаты Валдайского муниципального района устанавливается в размере 47 868 руб. в месяц</w:t>
      </w:r>
      <w:proofErr w:type="gramStart"/>
      <w:r>
        <w:rPr>
          <w:sz w:val="28"/>
          <w:szCs w:val="28"/>
        </w:rPr>
        <w:t>.»;</w:t>
      </w:r>
      <w:proofErr w:type="gramEnd"/>
    </w:p>
    <w:p w:rsidR="007C228D" w:rsidRDefault="007C228D" w:rsidP="007C228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«2.4. Размер денежного содержания аудитора Контрольно – счетной        палаты Валдайского муниципального района устанавливается в размере 39 222,5 руб. в месяц</w:t>
      </w:r>
      <w:proofErr w:type="gramStart"/>
      <w:r>
        <w:rPr>
          <w:sz w:val="28"/>
          <w:szCs w:val="28"/>
        </w:rPr>
        <w:t>.»;</w:t>
      </w:r>
    </w:p>
    <w:p w:rsidR="007C228D" w:rsidRDefault="007C228D" w:rsidP="007C228D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Изложить пункт 8.6 статьи 8 раздела 3 Положения в редакции:</w:t>
      </w:r>
    </w:p>
    <w:p w:rsidR="007C228D" w:rsidRDefault="007C228D" w:rsidP="007C228D">
      <w:pPr>
        <w:pStyle w:val="ConsPlusNormal"/>
        <w:widowControl/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22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8.6.Размер ежемесячного денежного поощрения ведущего инспектора устанавливается до 4.5 должностных окладов в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C228D">
        <w:rPr>
          <w:rFonts w:ascii="Times New Roman" w:hAnsi="Times New Roman" w:cs="Times New Roman"/>
          <w:sz w:val="28"/>
          <w:szCs w:val="28"/>
        </w:rPr>
        <w:t>»;</w:t>
      </w:r>
    </w:p>
    <w:p w:rsidR="007C228D" w:rsidRDefault="007C228D" w:rsidP="007C228D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1.3. Дополнить пункт 4.4 статьи 4 раздела 2  и  пункт 9.4 статьи 9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 3 абзацем следующего содержания:</w:t>
      </w:r>
    </w:p>
    <w:p w:rsidR="007C228D" w:rsidRDefault="007C228D" w:rsidP="007C228D">
      <w:pPr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2"/>
          <w:sz w:val="28"/>
          <w:szCs w:val="28"/>
        </w:rPr>
        <w:t xml:space="preserve">Материальная  помощь </w:t>
      </w:r>
      <w:r>
        <w:rPr>
          <w:spacing w:val="-4"/>
          <w:sz w:val="28"/>
          <w:szCs w:val="28"/>
        </w:rPr>
        <w:t xml:space="preserve">предоставляется в процентах к должностному окладу или в абсолютных величинах </w:t>
      </w:r>
      <w:r>
        <w:rPr>
          <w:spacing w:val="-8"/>
          <w:sz w:val="28"/>
          <w:szCs w:val="28"/>
        </w:rPr>
        <w:t>в пределах утвержденного фонда оплаты труда</w:t>
      </w:r>
      <w:r w:rsidR="00A177AA">
        <w:rPr>
          <w:spacing w:val="-8"/>
          <w:sz w:val="28"/>
          <w:szCs w:val="28"/>
        </w:rPr>
        <w:t xml:space="preserve"> и максимальным размером не </w:t>
      </w:r>
      <w:proofErr w:type="spellStart"/>
      <w:r w:rsidR="00A177AA">
        <w:rPr>
          <w:spacing w:val="-8"/>
          <w:sz w:val="28"/>
          <w:szCs w:val="28"/>
        </w:rPr>
        <w:t>ограничевается</w:t>
      </w:r>
      <w:proofErr w:type="spellEnd"/>
      <w:r>
        <w:rPr>
          <w:spacing w:val="-8"/>
          <w:sz w:val="28"/>
          <w:szCs w:val="28"/>
        </w:rPr>
        <w:t>».</w:t>
      </w:r>
    </w:p>
    <w:p w:rsidR="007C228D" w:rsidRDefault="007C228D" w:rsidP="007C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 01.</w:t>
      </w:r>
      <w:r w:rsidR="00BC0376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BC0376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7C228D" w:rsidRDefault="007C228D" w:rsidP="007C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401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B3A26">
              <w:rPr>
                <w:color w:val="000000"/>
                <w:sz w:val="28"/>
                <w:szCs w:val="28"/>
              </w:rPr>
              <w:t>2</w:t>
            </w:r>
            <w:r w:rsidR="0044013B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B3A26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F66CAF">
              <w:rPr>
                <w:color w:val="000000"/>
                <w:sz w:val="28"/>
                <w:szCs w:val="28"/>
              </w:rPr>
              <w:t xml:space="preserve"> 184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7C228D">
      <w:headerReference w:type="even" r:id="rId7"/>
      <w:headerReference w:type="default" r:id="rId8"/>
      <w:pgSz w:w="11906" w:h="16838"/>
      <w:pgMar w:top="1134" w:right="567" w:bottom="113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D6" w:rsidRDefault="00AE6ED6">
      <w:r>
        <w:separator/>
      </w:r>
    </w:p>
  </w:endnote>
  <w:endnote w:type="continuationSeparator" w:id="0">
    <w:p w:rsidR="00AE6ED6" w:rsidRDefault="00AE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D6" w:rsidRDefault="00AE6ED6">
      <w:r>
        <w:separator/>
      </w:r>
    </w:p>
  </w:footnote>
  <w:footnote w:type="continuationSeparator" w:id="0">
    <w:p w:rsidR="00AE6ED6" w:rsidRDefault="00AE6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C228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3FB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266B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013B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595D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228D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8D8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0324"/>
    <w:rsid w:val="00A12413"/>
    <w:rsid w:val="00A15B31"/>
    <w:rsid w:val="00A177AA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E6ED6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376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22C4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389E"/>
    <w:rsid w:val="00F44095"/>
    <w:rsid w:val="00F5045B"/>
    <w:rsid w:val="00F5048A"/>
    <w:rsid w:val="00F52648"/>
    <w:rsid w:val="00F52DF4"/>
    <w:rsid w:val="00F56257"/>
    <w:rsid w:val="00F57C2A"/>
    <w:rsid w:val="00F6586A"/>
    <w:rsid w:val="00F66CAF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Видеоконференция</cp:lastModifiedBy>
  <cp:revision>2</cp:revision>
  <cp:lastPrinted>2017-12-25T13:50:00Z</cp:lastPrinted>
  <dcterms:created xsi:type="dcterms:W3CDTF">2017-12-28T06:33:00Z</dcterms:created>
  <dcterms:modified xsi:type="dcterms:W3CDTF">2017-12-28T06:33:00Z</dcterms:modified>
</cp:coreProperties>
</file>