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1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B6110" w:rsidP="00C4619C">
      <w:pPr>
        <w:jc w:val="center"/>
        <w:rPr>
          <w:sz w:val="28"/>
        </w:rPr>
      </w:pPr>
      <w:r>
        <w:rPr>
          <w:sz w:val="28"/>
        </w:rPr>
        <w:t>06</w:t>
      </w:r>
      <w:r w:rsidR="00844267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муниципальной программы</w:t>
      </w:r>
    </w:p>
    <w:p w:rsid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первичных мер </w:t>
      </w:r>
    </w:p>
    <w:p w:rsid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территории</w:t>
      </w:r>
    </w:p>
    <w:p w:rsid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Валдайского городского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</w:t>
      </w:r>
    </w:p>
    <w:p w:rsidR="00FB6110" w:rsidRPr="00E77162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годы»</w:t>
      </w:r>
    </w:p>
    <w:bookmarkEnd w:id="0"/>
    <w:p w:rsidR="00FB6110" w:rsidRDefault="00FB6110" w:rsidP="00FB6110">
      <w:pPr>
        <w:jc w:val="both"/>
        <w:rPr>
          <w:sz w:val="28"/>
          <w:szCs w:val="28"/>
        </w:rPr>
      </w:pPr>
    </w:p>
    <w:p w:rsidR="00FB6110" w:rsidRDefault="00FB6110" w:rsidP="00FB6110">
      <w:pPr>
        <w:jc w:val="both"/>
        <w:rPr>
          <w:sz w:val="28"/>
          <w:szCs w:val="28"/>
        </w:rPr>
      </w:pPr>
    </w:p>
    <w:p w:rsidR="00FB6110" w:rsidRDefault="00FB6110" w:rsidP="00FB61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от 21 декабря 1994 года №69-ФЗ «О пожарной безопасности», в целях обеспечения первичных мер пожарной безопасности и усиления противопожарной защиты объектов и населения Валдайского городского поселения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FB6110" w:rsidRDefault="00FB6110" w:rsidP="00FB611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«Реализация первичных мер пожарной безопасности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2023-2025 годы» (далее муниципальная Программа).</w:t>
      </w:r>
    </w:p>
    <w:p w:rsidR="00FB6110" w:rsidRDefault="00FB6110" w:rsidP="00FB6110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01 января 2023 года.</w:t>
      </w:r>
    </w:p>
    <w:p w:rsidR="00FB6110" w:rsidRDefault="00FB6110" w:rsidP="00FB6110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FB6110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Default="004718DB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Pr="004269A6" w:rsidRDefault="00FB6110" w:rsidP="00FB6110">
      <w:pPr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FB6110" w:rsidRPr="004269A6" w:rsidRDefault="00FB6110" w:rsidP="00FB6110">
      <w:pPr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69A6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Pr="004269A6">
        <w:rPr>
          <w:sz w:val="24"/>
          <w:szCs w:val="24"/>
        </w:rPr>
        <w:t>Администрации</w:t>
      </w:r>
    </w:p>
    <w:p w:rsidR="00FB6110" w:rsidRDefault="00FB6110" w:rsidP="00FB6110">
      <w:pPr>
        <w:spacing w:line="240" w:lineRule="exact"/>
        <w:ind w:left="4678"/>
        <w:jc w:val="center"/>
        <w:rPr>
          <w:sz w:val="24"/>
          <w:szCs w:val="24"/>
        </w:rPr>
      </w:pPr>
      <w:r w:rsidRPr="004269A6">
        <w:rPr>
          <w:sz w:val="24"/>
          <w:szCs w:val="24"/>
        </w:rPr>
        <w:lastRenderedPageBreak/>
        <w:t>муниципального</w:t>
      </w:r>
      <w:r>
        <w:rPr>
          <w:sz w:val="24"/>
          <w:szCs w:val="24"/>
        </w:rPr>
        <w:t xml:space="preserve"> </w:t>
      </w:r>
      <w:r w:rsidRPr="004269A6">
        <w:rPr>
          <w:sz w:val="24"/>
          <w:szCs w:val="24"/>
        </w:rPr>
        <w:t>района</w:t>
      </w:r>
    </w:p>
    <w:p w:rsidR="00FB6110" w:rsidRPr="004269A6" w:rsidRDefault="00FB6110" w:rsidP="00FB6110">
      <w:pPr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06.02.2023 </w:t>
      </w:r>
      <w:r w:rsidRPr="004269A6">
        <w:rPr>
          <w:sz w:val="24"/>
          <w:szCs w:val="24"/>
        </w:rPr>
        <w:t>№</w:t>
      </w:r>
      <w:r>
        <w:rPr>
          <w:sz w:val="24"/>
          <w:szCs w:val="24"/>
        </w:rPr>
        <w:t xml:space="preserve"> 184 </w:t>
      </w:r>
    </w:p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FB6110" w:rsidRPr="00FB6110" w:rsidRDefault="00FB6110" w:rsidP="00FB6110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МУНИЦИПАЛЬНАЯ ПРОГРАММА</w:t>
      </w:r>
    </w:p>
    <w:p w:rsidR="00FB6110" w:rsidRP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 xml:space="preserve">«Реализация первичных мер пожарной безопасности на </w:t>
      </w:r>
    </w:p>
    <w:p w:rsidR="00FB6110" w:rsidRPr="00FB6110" w:rsidRDefault="00FB6110" w:rsidP="00FB6110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территории Валдайского городского поселения</w:t>
      </w:r>
    </w:p>
    <w:p w:rsidR="00FB6110" w:rsidRPr="00FB6110" w:rsidRDefault="00FB6110" w:rsidP="00FB6110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на 2023-2025 годы»</w:t>
      </w:r>
    </w:p>
    <w:p w:rsidR="00FB6110" w:rsidRPr="00FB6110" w:rsidRDefault="00FB6110" w:rsidP="00FB61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10" w:rsidRPr="00FB6110" w:rsidRDefault="00FB6110" w:rsidP="00FB61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1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 xml:space="preserve">муниципальной программы «Реализация первичных мер пожарной безопасности на территории Валдайского городского поселения </w:t>
      </w:r>
    </w:p>
    <w:p w:rsidR="00FB6110" w:rsidRPr="00FB6110" w:rsidRDefault="00FB6110" w:rsidP="00FB6110">
      <w:pPr>
        <w:spacing w:line="240" w:lineRule="exact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на 2023-2025 годы»</w:t>
      </w:r>
    </w:p>
    <w:p w:rsidR="00FB6110" w:rsidRPr="00FB6110" w:rsidRDefault="00FB6110" w:rsidP="00FB6110">
      <w:pPr>
        <w:widowControl w:val="0"/>
        <w:autoSpaceDE w:val="0"/>
        <w:jc w:val="both"/>
        <w:rPr>
          <w:sz w:val="28"/>
          <w:szCs w:val="28"/>
        </w:rPr>
      </w:pPr>
    </w:p>
    <w:p w:rsidR="00FB6110" w:rsidRPr="00FB6110" w:rsidRDefault="00FB6110" w:rsidP="00FB611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1.Ответственный исполнитель муниципальной программы:</w:t>
      </w:r>
    </w:p>
    <w:p w:rsidR="00FB6110" w:rsidRPr="00FB6110" w:rsidRDefault="00FB6110" w:rsidP="00FB6110">
      <w:pPr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 xml:space="preserve"> Администрация Валдайского муниципального района.</w:t>
      </w:r>
    </w:p>
    <w:p w:rsidR="00FB6110" w:rsidRPr="00FB6110" w:rsidRDefault="00FB6110" w:rsidP="00FB6110">
      <w:pPr>
        <w:widowControl w:val="0"/>
        <w:numPr>
          <w:ilvl w:val="0"/>
          <w:numId w:val="12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Соисполнители муниципальной программы:</w:t>
      </w:r>
    </w:p>
    <w:p w:rsidR="00FB6110" w:rsidRPr="00FB6110" w:rsidRDefault="00FB6110" w:rsidP="00FB6110">
      <w:pPr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главный специалист по делам гражданской обороны и чрезвычайным ситуациям Админис</w:t>
      </w:r>
      <w:r w:rsidRPr="00FB6110">
        <w:rPr>
          <w:sz w:val="28"/>
          <w:szCs w:val="28"/>
        </w:rPr>
        <w:t>т</w:t>
      </w:r>
      <w:r w:rsidRPr="00FB6110">
        <w:rPr>
          <w:sz w:val="28"/>
          <w:szCs w:val="28"/>
        </w:rPr>
        <w:t>рации муниципального района.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3.Цели муниципальной программы: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color w:val="000000"/>
          <w:sz w:val="28"/>
          <w:szCs w:val="28"/>
          <w:lang w:eastAsia="en-US"/>
        </w:rPr>
        <w:t>создание необходимых условий для обеспечения первичных мер пожарной без</w:t>
      </w:r>
      <w:r w:rsidRPr="00FB6110">
        <w:rPr>
          <w:color w:val="000000"/>
          <w:sz w:val="28"/>
          <w:szCs w:val="28"/>
          <w:lang w:eastAsia="en-US"/>
        </w:rPr>
        <w:t>о</w:t>
      </w:r>
      <w:r w:rsidRPr="00FB6110">
        <w:rPr>
          <w:color w:val="000000"/>
          <w:sz w:val="28"/>
          <w:szCs w:val="28"/>
          <w:lang w:eastAsia="en-US"/>
        </w:rPr>
        <w:t>пасности на территории городского поселения.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4.Задачи муниципальной программы: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color w:val="000000"/>
          <w:sz w:val="28"/>
          <w:szCs w:val="28"/>
        </w:rPr>
        <w:t>п</w:t>
      </w:r>
      <w:r w:rsidRPr="00FB6110">
        <w:rPr>
          <w:sz w:val="28"/>
          <w:szCs w:val="28"/>
        </w:rPr>
        <w:t>овышение уровня нормативно-правового обеспечения, противопожарной проп</w:t>
      </w:r>
      <w:r w:rsidRPr="00FB6110">
        <w:rPr>
          <w:sz w:val="28"/>
          <w:szCs w:val="28"/>
        </w:rPr>
        <w:t>а</w:t>
      </w:r>
      <w:r w:rsidRPr="00FB6110">
        <w:rPr>
          <w:sz w:val="28"/>
          <w:szCs w:val="28"/>
        </w:rPr>
        <w:t>ганды и обучение населения в области пожарной безопасности.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color w:val="000000"/>
          <w:sz w:val="28"/>
          <w:szCs w:val="28"/>
          <w:lang w:eastAsia="en-US"/>
        </w:rPr>
        <w:t>о</w:t>
      </w:r>
      <w:r w:rsidRPr="00FB6110">
        <w:rPr>
          <w:sz w:val="28"/>
          <w:szCs w:val="28"/>
        </w:rPr>
        <w:t>беспечение пожарной безопасности в муниципальных учреждениях, на объектах муниципальной собственности.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color w:val="000000"/>
          <w:sz w:val="28"/>
          <w:szCs w:val="28"/>
          <w:lang w:eastAsia="en-US"/>
        </w:rPr>
        <w:t>п</w:t>
      </w:r>
      <w:r w:rsidRPr="00FB6110">
        <w:rPr>
          <w:sz w:val="28"/>
          <w:szCs w:val="28"/>
        </w:rPr>
        <w:t>овышение противопожарной защищенности территории  городского п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селения.</w:t>
      </w:r>
    </w:p>
    <w:p w:rsidR="00FB6110" w:rsidRPr="00FB6110" w:rsidRDefault="00FB6110" w:rsidP="00FB611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5.Сроки реализации муниципальной программы: 2023-2025 годы.</w:t>
      </w:r>
    </w:p>
    <w:p w:rsidR="00FB6110" w:rsidRDefault="00FB6110" w:rsidP="00FB611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FB6110" w:rsidRPr="00FB6110" w:rsidRDefault="00FB6110" w:rsidP="00FB6110">
      <w:pPr>
        <w:widowControl w:val="0"/>
        <w:autoSpaceDE w:val="0"/>
        <w:ind w:firstLine="709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703"/>
        <w:gridCol w:w="1559"/>
        <w:gridCol w:w="1843"/>
        <w:gridCol w:w="1342"/>
      </w:tblGrid>
      <w:tr w:rsidR="00FB6110" w:rsidRPr="00FB6110" w:rsidTr="002A398A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  <w:rPr>
                <w:b/>
              </w:rPr>
            </w:pPr>
            <w:r w:rsidRPr="00FB6110">
              <w:rPr>
                <w:b/>
              </w:rPr>
              <w:t>Год</w:t>
            </w:r>
          </w:p>
        </w:tc>
        <w:tc>
          <w:tcPr>
            <w:tcW w:w="8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  <w:rPr>
                <w:b/>
              </w:rPr>
            </w:pPr>
            <w:r w:rsidRPr="00FB6110">
              <w:rPr>
                <w:b/>
              </w:rPr>
              <w:t>Источник финансирования</w:t>
            </w:r>
          </w:p>
        </w:tc>
      </w:tr>
      <w:tr w:rsidR="00FB6110" w:rsidRPr="00FB6110" w:rsidTr="002A398A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>бюджет</w:t>
            </w:r>
          </w:p>
          <w:p w:rsidR="00FB6110" w:rsidRPr="00FB6110" w:rsidRDefault="00FB6110" w:rsidP="002A398A">
            <w:pPr>
              <w:tabs>
                <w:tab w:val="left" w:pos="307"/>
              </w:tabs>
              <w:jc w:val="center"/>
              <w:rPr>
                <w:sz w:val="24"/>
                <w:szCs w:val="24"/>
                <w:lang w:eastAsia="ar-SA"/>
              </w:rPr>
            </w:pPr>
            <w:r w:rsidRPr="00FB6110">
              <w:rPr>
                <w:b/>
                <w:sz w:val="24"/>
                <w:szCs w:val="24"/>
                <w:lang w:eastAsia="ar-SA"/>
              </w:rPr>
              <w:t>городског</w:t>
            </w:r>
            <w:r w:rsidRPr="00FB6110">
              <w:rPr>
                <w:b/>
                <w:sz w:val="24"/>
                <w:szCs w:val="24"/>
                <w:lang w:eastAsia="ar-SA"/>
              </w:rPr>
              <w:t>о</w:t>
            </w:r>
            <w:r w:rsidRPr="00FB6110">
              <w:rPr>
                <w:b/>
                <w:sz w:val="24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 xml:space="preserve">областной </w:t>
            </w:r>
            <w:r w:rsidRPr="00FB6110">
              <w:rPr>
                <w:b/>
              </w:rPr>
              <w:br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>бюджеты</w:t>
            </w:r>
          </w:p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>внебюджетные</w:t>
            </w:r>
            <w:r w:rsidRPr="00FB6110">
              <w:rPr>
                <w:b/>
              </w:rPr>
              <w:br/>
              <w:t>средства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pStyle w:val="ConsPlusCell"/>
              <w:tabs>
                <w:tab w:val="left" w:pos="416"/>
              </w:tabs>
              <w:jc w:val="center"/>
              <w:rPr>
                <w:b/>
              </w:rPr>
            </w:pPr>
            <w:r w:rsidRPr="00FB6110">
              <w:rPr>
                <w:b/>
              </w:rPr>
              <w:t>всего</w:t>
            </w:r>
          </w:p>
        </w:tc>
      </w:tr>
      <w:tr w:rsidR="00FB6110" w:rsidRPr="00FB6110" w:rsidTr="002A398A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>
              <w:t>6</w:t>
            </w:r>
          </w:p>
        </w:tc>
      </w:tr>
      <w:tr w:rsidR="00FB6110" w:rsidRPr="00FB6110" w:rsidTr="002A398A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2023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</w:tr>
      <w:tr w:rsidR="00FB6110" w:rsidRPr="00FB6110" w:rsidTr="002A398A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2024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</w:tr>
      <w:tr w:rsidR="00FB6110" w:rsidRPr="00FB6110" w:rsidTr="002A398A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FB6110">
            <w:pPr>
              <w:pStyle w:val="ConsPlusCell"/>
              <w:snapToGrid w:val="0"/>
              <w:jc w:val="center"/>
            </w:pPr>
            <w:r w:rsidRPr="00FB6110">
              <w:t>2025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327,0</w:t>
            </w:r>
          </w:p>
        </w:tc>
      </w:tr>
      <w:tr w:rsidR="00FB6110" w:rsidRPr="00FB6110" w:rsidTr="002A398A"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jc w:val="center"/>
            </w:pPr>
            <w:r w:rsidRPr="00FB6110"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 xml:space="preserve"> 981,0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0" w:rsidRPr="00FB6110" w:rsidRDefault="00FB6110" w:rsidP="002A398A">
            <w:pPr>
              <w:pStyle w:val="ConsPlusCell"/>
              <w:snapToGrid w:val="0"/>
              <w:jc w:val="center"/>
            </w:pPr>
            <w:r w:rsidRPr="00FB6110">
              <w:t>981,0</w:t>
            </w:r>
          </w:p>
        </w:tc>
      </w:tr>
    </w:tbl>
    <w:p w:rsidR="00FB6110" w:rsidRPr="00FB6110" w:rsidRDefault="00FB6110" w:rsidP="00FB6110">
      <w:pPr>
        <w:pStyle w:val="ConsPlusNonformat"/>
        <w:ind w:firstLine="708"/>
        <w:rPr>
          <w:rFonts w:ascii="Times New Roman" w:hAnsi="Times New Roman" w:cs="Times New Roman"/>
          <w:b/>
        </w:rPr>
      </w:pPr>
    </w:p>
    <w:p w:rsidR="00FB6110" w:rsidRPr="00FB6110" w:rsidRDefault="00FB6110" w:rsidP="00FB611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B611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FB6110" w:rsidRPr="00FB6110" w:rsidRDefault="00FB6110" w:rsidP="00FB6110">
      <w:pPr>
        <w:ind w:firstLine="709"/>
        <w:jc w:val="both"/>
        <w:rPr>
          <w:sz w:val="28"/>
          <w:szCs w:val="28"/>
        </w:rPr>
      </w:pPr>
      <w:bookmarkStart w:id="1" w:name="Par180"/>
      <w:bookmarkEnd w:id="1"/>
      <w:r w:rsidRPr="00FB6110">
        <w:rPr>
          <w:sz w:val="28"/>
          <w:szCs w:val="28"/>
        </w:rPr>
        <w:lastRenderedPageBreak/>
        <w:t xml:space="preserve">Реализация муниципальной программы </w:t>
      </w:r>
      <w:r w:rsidRPr="00FB6110">
        <w:rPr>
          <w:bCs/>
          <w:color w:val="000000"/>
          <w:sz w:val="28"/>
          <w:szCs w:val="28"/>
        </w:rPr>
        <w:t>на территории городского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городского поселения, снизить уровень гибели людей, имущества и травматизма при пожарах; усилить против</w:t>
      </w:r>
      <w:r w:rsidRPr="00FB6110">
        <w:rPr>
          <w:bCs/>
          <w:color w:val="000000"/>
          <w:sz w:val="28"/>
          <w:szCs w:val="28"/>
        </w:rPr>
        <w:t>о</w:t>
      </w:r>
      <w:r w:rsidRPr="00FB6110">
        <w:rPr>
          <w:bCs/>
          <w:color w:val="000000"/>
          <w:sz w:val="28"/>
          <w:szCs w:val="28"/>
        </w:rPr>
        <w:t>пожарную защиту объектов на территории городского поселения; снизить количество н</w:t>
      </w:r>
      <w:r w:rsidRPr="00FB6110">
        <w:rPr>
          <w:bCs/>
          <w:color w:val="000000"/>
          <w:sz w:val="28"/>
          <w:szCs w:val="28"/>
        </w:rPr>
        <w:t>а</w:t>
      </w:r>
      <w:r w:rsidRPr="00FB6110">
        <w:rPr>
          <w:bCs/>
          <w:color w:val="000000"/>
          <w:sz w:val="28"/>
          <w:szCs w:val="28"/>
        </w:rPr>
        <w:t>рушений требований пожарной безопасности гражданами и организациями.</w:t>
      </w:r>
    </w:p>
    <w:p w:rsidR="00FB6110" w:rsidRPr="00FB6110" w:rsidRDefault="00FB6110" w:rsidP="00FB6110">
      <w:pPr>
        <w:spacing w:line="260" w:lineRule="exact"/>
        <w:ind w:right="607"/>
        <w:rPr>
          <w:b/>
          <w:sz w:val="28"/>
          <w:szCs w:val="28"/>
        </w:rPr>
      </w:pPr>
    </w:p>
    <w:p w:rsidR="00FB6110" w:rsidRDefault="00FB6110" w:rsidP="00FB6110">
      <w:pPr>
        <w:spacing w:line="260" w:lineRule="exact"/>
        <w:ind w:right="-2"/>
        <w:jc w:val="center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городского поселения, приоритеты и цели развития гос</w:t>
      </w:r>
      <w:r w:rsidRPr="00FB6110">
        <w:rPr>
          <w:b/>
          <w:sz w:val="28"/>
          <w:szCs w:val="28"/>
        </w:rPr>
        <w:t>у</w:t>
      </w:r>
      <w:r w:rsidRPr="00FB6110">
        <w:rPr>
          <w:b/>
          <w:sz w:val="28"/>
          <w:szCs w:val="28"/>
        </w:rPr>
        <w:t>дарственной политики в указанной сфере</w:t>
      </w:r>
    </w:p>
    <w:p w:rsidR="00FB6110" w:rsidRPr="00FB6110" w:rsidRDefault="00FB6110" w:rsidP="00FB6110">
      <w:pPr>
        <w:spacing w:line="260" w:lineRule="exact"/>
        <w:ind w:right="-2"/>
        <w:jc w:val="center"/>
        <w:rPr>
          <w:b/>
          <w:sz w:val="28"/>
          <w:szCs w:val="28"/>
        </w:rPr>
      </w:pPr>
    </w:p>
    <w:p w:rsidR="00FB6110" w:rsidRPr="00FB6110" w:rsidRDefault="00FB6110" w:rsidP="00FB6110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Правовую основу для разработки муниципальной программы составляют Фед</w:t>
      </w:r>
      <w:r w:rsidRPr="00FB6110">
        <w:rPr>
          <w:sz w:val="28"/>
          <w:szCs w:val="28"/>
        </w:rPr>
        <w:t>е</w:t>
      </w:r>
      <w:r w:rsidRPr="00FB6110">
        <w:rPr>
          <w:sz w:val="28"/>
          <w:szCs w:val="28"/>
        </w:rPr>
        <w:t>ральные законы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безопасности», от 22 июля 2008 года № 123-ФЗ «Технический регламент о требованиях пожарной безопасности</w:t>
      </w:r>
      <w:r w:rsidRPr="00FB6110">
        <w:rPr>
          <w:bCs/>
          <w:sz w:val="28"/>
          <w:szCs w:val="28"/>
        </w:rPr>
        <w:t>»</w:t>
      </w:r>
      <w:r w:rsidRPr="00FB6110">
        <w:rPr>
          <w:sz w:val="28"/>
          <w:szCs w:val="28"/>
        </w:rPr>
        <w:t xml:space="preserve">. </w:t>
      </w:r>
    </w:p>
    <w:p w:rsidR="00FB6110" w:rsidRPr="00FB6110" w:rsidRDefault="00FB6110" w:rsidP="00FB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Необходимость принятия муниципальной программы и последующей ее реализ</w:t>
      </w:r>
      <w:r w:rsidRPr="00FB6110">
        <w:rPr>
          <w:sz w:val="28"/>
          <w:szCs w:val="28"/>
        </w:rPr>
        <w:t>а</w:t>
      </w:r>
      <w:r w:rsidRPr="00FB6110">
        <w:rPr>
          <w:sz w:val="28"/>
          <w:szCs w:val="28"/>
        </w:rPr>
        <w:t>ции вызвана тем, что обстановка с пожарами на территории Российской Федерации и т</w:t>
      </w:r>
      <w:r w:rsidRPr="00FB6110">
        <w:rPr>
          <w:sz w:val="28"/>
          <w:szCs w:val="28"/>
        </w:rPr>
        <w:t>я</w:t>
      </w:r>
      <w:r w:rsidRPr="00FB6110">
        <w:rPr>
          <w:sz w:val="28"/>
          <w:szCs w:val="28"/>
        </w:rPr>
        <w:t>жесть последствий от них продолжает оставаться напряженной. Огнем уничтожаются ра</w:t>
      </w:r>
      <w:r w:rsidRPr="00FB6110">
        <w:rPr>
          <w:sz w:val="28"/>
          <w:szCs w:val="28"/>
        </w:rPr>
        <w:t>з</w:t>
      </w:r>
      <w:r w:rsidRPr="00FB6110">
        <w:rPr>
          <w:sz w:val="28"/>
          <w:szCs w:val="28"/>
        </w:rPr>
        <w:t>личные строения, жилые помещения, гибнут люди или остаются без крова, наносится серьезный ущерб социальной сфере. Вступивший в  2008  в силу Федеральный закон от 22 июля 2008 года №123-ФЗ «Технический регламент о требованиях пожарной безопасн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сти» усилил требования к обеспечению пожарной безопасности и ответственность за их н</w:t>
      </w:r>
      <w:r w:rsidRPr="00FB6110">
        <w:rPr>
          <w:sz w:val="28"/>
          <w:szCs w:val="28"/>
        </w:rPr>
        <w:t>а</w:t>
      </w:r>
      <w:r w:rsidRPr="00FB6110">
        <w:rPr>
          <w:sz w:val="28"/>
          <w:szCs w:val="28"/>
        </w:rPr>
        <w:t>рушение.</w:t>
      </w:r>
    </w:p>
    <w:p w:rsidR="00FB6110" w:rsidRPr="00FB6110" w:rsidRDefault="00FB6110" w:rsidP="00FB6110">
      <w:pPr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За   первый квартал 2022 год на территории Валдайского муниципального района зарегистрировано 19 пожаров, рост к аналогичному периоду прошлого года (</w:t>
      </w:r>
      <w:proofErr w:type="spellStart"/>
      <w:r w:rsidRPr="00FB6110">
        <w:rPr>
          <w:sz w:val="28"/>
          <w:szCs w:val="28"/>
        </w:rPr>
        <w:t>далее_АППГ</w:t>
      </w:r>
      <w:proofErr w:type="spellEnd"/>
      <w:r w:rsidRPr="00FB6110">
        <w:rPr>
          <w:sz w:val="28"/>
          <w:szCs w:val="28"/>
        </w:rPr>
        <w:t>) составил 11% (АППГ- 17). В результате пожаров в текущем году зафиксир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вано 5 случаев гибели людей, травмированных  нет.  Основной причиной возникновения пожаров и заг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раний  явились : нарушение правил технической эксплуатации и монтажа электрооборудования, нарушение правил пожарной безопасности при эксплуатации быт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вых приборов, тепловое проявление электрического тока (короткое замыкание) – 6 или 31 % от общего числа пожаров (АППГ- 4, увеличение на 50 %) , неисправность печного об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рудования за истекший период 2022 года зафиксировано 4 пожара или 21% от общего к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личества пожаров (АППГ -9, уменьшение на 55%), неосторожное обращение с огнем 5 случаев или 26 % от общего числа пожаров (АППГ- 3, увеличение на 2 случая), поджог и неисправность узлов и механизмов транспортного средства. Огнем уничтожено 10 стро</w:t>
      </w:r>
      <w:r w:rsidRPr="00FB6110">
        <w:rPr>
          <w:sz w:val="28"/>
          <w:szCs w:val="28"/>
        </w:rPr>
        <w:t>е</w:t>
      </w:r>
      <w:r w:rsidRPr="00FB6110">
        <w:rPr>
          <w:sz w:val="28"/>
          <w:szCs w:val="28"/>
        </w:rPr>
        <w:t>ний, повреждено 5 объектов,  нанесен серьезный материальный ущерб  имуществу, экономике и с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циальной сфере.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Озабоченность  вызывает положение дел с обеспечением пожарной безопасности  на объектах образования, здравоохранения, социальной сферы, культуры и жилого сект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 xml:space="preserve">ра. Некоторые  объекты по - прежнему  не обеспечены </w:t>
      </w:r>
      <w:r w:rsidRPr="00FB6110">
        <w:rPr>
          <w:sz w:val="28"/>
          <w:szCs w:val="28"/>
        </w:rPr>
        <w:lastRenderedPageBreak/>
        <w:t>автоматической пожарной сигнал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>зацией, не имеют систем оповещения о пожаре. Растет тяжесть последствий от пожаров. Недостаточность современного пожарного оборудования, средств пожаротушения значительно затрудняет тушение пожаров и спасение л</w:t>
      </w:r>
      <w:r w:rsidRPr="00FB6110">
        <w:rPr>
          <w:sz w:val="28"/>
          <w:szCs w:val="28"/>
        </w:rPr>
        <w:t>ю</w:t>
      </w:r>
      <w:r w:rsidRPr="00FB6110">
        <w:rPr>
          <w:sz w:val="28"/>
          <w:szCs w:val="28"/>
        </w:rPr>
        <w:t>дей.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Состояние защищенности жизни и здоровья граждан, их имущества, государстве</w:t>
      </w:r>
      <w:r w:rsidRPr="00FB6110">
        <w:rPr>
          <w:sz w:val="28"/>
          <w:szCs w:val="28"/>
        </w:rPr>
        <w:t>н</w:t>
      </w:r>
      <w:r w:rsidRPr="00FB6110">
        <w:rPr>
          <w:sz w:val="28"/>
          <w:szCs w:val="28"/>
        </w:rPr>
        <w:t>ного и муниципального имущества, а также имущества организаций от пожаров на терр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 xml:space="preserve">тории  городского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безопасности. 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Основными причинами пожаров являются: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нарушение правил пожарной безопасности при монтаже и эксплуатации электр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оборудования и электроприборов;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нарушение правил безопасности при эксплуатации печей отопления;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нарушение правил курения в жилых помещениях;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неосторожное обращение с огнем.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К числу объективных причин, обуславливающих  напряженность оперативной обстановки с пожарами в жилом секторе следует отнести значительную степень изношенн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сти жилого фонда, недостаточность экономических возможностей поддержания против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пожарного состояния зданий, низкую обеспеченность жилых зданий средствами обнар</w:t>
      </w:r>
      <w:r w:rsidRPr="00FB6110">
        <w:rPr>
          <w:sz w:val="28"/>
          <w:szCs w:val="28"/>
        </w:rPr>
        <w:t>у</w:t>
      </w:r>
      <w:r w:rsidRPr="00FB6110">
        <w:rPr>
          <w:sz w:val="28"/>
          <w:szCs w:val="28"/>
        </w:rPr>
        <w:t>жения и оповещения о пожаре, а также современными первичными средствами пожар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тушения.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Большая часть населения не имеет четкого представления о реальной опасности пожаров. В результате для многих граждан пожар представляется маловероятным событ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>ем, игнорируются противопожарные требования и как следствие пожары происходят по причине неосторожного обращения с огнем. В связи с чем необходимо повышение  э</w:t>
      </w:r>
      <w:r w:rsidRPr="00FB6110">
        <w:rPr>
          <w:sz w:val="28"/>
          <w:szCs w:val="28"/>
        </w:rPr>
        <w:t>ф</w:t>
      </w:r>
      <w:r w:rsidRPr="00FB6110">
        <w:rPr>
          <w:sz w:val="28"/>
          <w:szCs w:val="28"/>
        </w:rPr>
        <w:t xml:space="preserve">фективности системы мер по противопожарной пропаганде и обучению населения. </w:t>
      </w:r>
    </w:p>
    <w:p w:rsidR="00FB6110" w:rsidRPr="00FB6110" w:rsidRDefault="00FB6110" w:rsidP="00FB6110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FB6110">
        <w:rPr>
          <w:sz w:val="28"/>
          <w:szCs w:val="28"/>
        </w:rPr>
        <w:t>Анализ причин, от которых возникают пожары и гибнут люди, убедительно пок</w:t>
      </w:r>
      <w:r w:rsidRPr="00FB6110">
        <w:rPr>
          <w:sz w:val="28"/>
          <w:szCs w:val="28"/>
        </w:rPr>
        <w:t>а</w:t>
      </w:r>
      <w:r w:rsidRPr="00FB6110">
        <w:rPr>
          <w:sz w:val="28"/>
          <w:szCs w:val="28"/>
        </w:rPr>
        <w:t>зывает, что предупредить их возможно, опираясь на средства противопожарной пропага</w:t>
      </w:r>
      <w:r w:rsidRPr="00FB6110">
        <w:rPr>
          <w:sz w:val="28"/>
          <w:szCs w:val="28"/>
        </w:rPr>
        <w:t>н</w:t>
      </w:r>
      <w:r w:rsidRPr="00FB6110">
        <w:rPr>
          <w:sz w:val="28"/>
          <w:szCs w:val="28"/>
        </w:rPr>
        <w:t>ды, одним из видов которой является обучение (инструктаж) населения, включая обуч</w:t>
      </w:r>
      <w:r w:rsidRPr="00FB6110">
        <w:rPr>
          <w:sz w:val="28"/>
          <w:szCs w:val="28"/>
        </w:rPr>
        <w:t>е</w:t>
      </w:r>
      <w:r w:rsidRPr="00FB6110">
        <w:rPr>
          <w:sz w:val="28"/>
          <w:szCs w:val="28"/>
        </w:rPr>
        <w:t>ние элементарным навыкам поведения в экстремальных ситуациях, умению быстро пр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изводить эвакуацию, воспрепятствовать распространению огня.</w:t>
      </w:r>
    </w:p>
    <w:p w:rsidR="00FB6110" w:rsidRPr="00FB6110" w:rsidRDefault="00FB6110" w:rsidP="00FB6110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10">
        <w:rPr>
          <w:rFonts w:ascii="Times New Roman" w:hAnsi="Times New Roman" w:cs="Times New Roman"/>
          <w:sz w:val="28"/>
          <w:szCs w:val="28"/>
        </w:rPr>
        <w:t>Решение проблемы требует применения 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рганизационно-финансовых </w:t>
      </w:r>
      <w:r w:rsidRPr="00FB6110">
        <w:rPr>
          <w:rFonts w:ascii="Times New Roman" w:hAnsi="Times New Roman" w:cs="Times New Roman"/>
          <w:sz w:val="28"/>
          <w:szCs w:val="28"/>
        </w:rPr>
        <w:t>мех</w:t>
      </w:r>
      <w:r w:rsidRPr="00FB6110">
        <w:rPr>
          <w:rFonts w:ascii="Times New Roman" w:hAnsi="Times New Roman" w:cs="Times New Roman"/>
          <w:sz w:val="28"/>
          <w:szCs w:val="28"/>
        </w:rPr>
        <w:t>а</w:t>
      </w:r>
      <w:r w:rsidRPr="00FB6110">
        <w:rPr>
          <w:rFonts w:ascii="Times New Roman" w:hAnsi="Times New Roman" w:cs="Times New Roman"/>
          <w:sz w:val="28"/>
          <w:szCs w:val="28"/>
        </w:rPr>
        <w:t>низмов взаимодействия, координации усилий и концентрации ресурсов субъектов экономи</w:t>
      </w:r>
      <w:r>
        <w:rPr>
          <w:rFonts w:ascii="Times New Roman" w:hAnsi="Times New Roman" w:cs="Times New Roman"/>
          <w:sz w:val="28"/>
          <w:szCs w:val="28"/>
        </w:rPr>
        <w:t xml:space="preserve">ки и построения единой системы управления  пожарной </w:t>
      </w:r>
      <w:r w:rsidRPr="00FB6110">
        <w:rPr>
          <w:rFonts w:ascii="Times New Roman" w:hAnsi="Times New Roman" w:cs="Times New Roman"/>
          <w:sz w:val="28"/>
          <w:szCs w:val="28"/>
        </w:rPr>
        <w:t>безопасностью в поселении. Создание в приемлемые сроки условий для снижения показателей п</w:t>
      </w:r>
      <w:r w:rsidRPr="00FB6110">
        <w:rPr>
          <w:rFonts w:ascii="Times New Roman" w:hAnsi="Times New Roman" w:cs="Times New Roman"/>
          <w:sz w:val="28"/>
          <w:szCs w:val="28"/>
        </w:rPr>
        <w:t>о</w:t>
      </w:r>
      <w:r w:rsidRPr="00FB6110">
        <w:rPr>
          <w:rFonts w:ascii="Times New Roman" w:hAnsi="Times New Roman" w:cs="Times New Roman"/>
          <w:sz w:val="28"/>
          <w:szCs w:val="28"/>
        </w:rPr>
        <w:t>жарного риска и ущерба во всех</w:t>
      </w:r>
      <w:r>
        <w:rPr>
          <w:rFonts w:ascii="Times New Roman" w:hAnsi="Times New Roman" w:cs="Times New Roman"/>
          <w:sz w:val="28"/>
          <w:szCs w:val="28"/>
        </w:rPr>
        <w:t xml:space="preserve"> сферах жизнедеятельности. С </w:t>
      </w:r>
      <w:r w:rsidRPr="00FB6110">
        <w:rPr>
          <w:rFonts w:ascii="Times New Roman" w:hAnsi="Times New Roman" w:cs="Times New Roman"/>
          <w:sz w:val="28"/>
          <w:szCs w:val="28"/>
        </w:rPr>
        <w:t>учетом сущест</w:t>
      </w:r>
      <w:r>
        <w:rPr>
          <w:rFonts w:ascii="Times New Roman" w:hAnsi="Times New Roman" w:cs="Times New Roman"/>
          <w:sz w:val="28"/>
          <w:szCs w:val="28"/>
        </w:rPr>
        <w:t xml:space="preserve">вующего уровня риска пожаров в </w:t>
      </w:r>
      <w:r w:rsidRPr="00FB6110">
        <w:rPr>
          <w:rFonts w:ascii="Times New Roman" w:hAnsi="Times New Roman" w:cs="Times New Roman"/>
          <w:sz w:val="28"/>
          <w:szCs w:val="28"/>
        </w:rPr>
        <w:t>п</w:t>
      </w:r>
      <w:r w:rsidRPr="00FB61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селении эффективное </w:t>
      </w:r>
      <w:r w:rsidRPr="00FB6110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достигнуто путем концентрации </w:t>
      </w:r>
      <w:r w:rsidRPr="00FB6110">
        <w:rPr>
          <w:rFonts w:ascii="Times New Roman" w:hAnsi="Times New Roman" w:cs="Times New Roman"/>
          <w:sz w:val="28"/>
          <w:szCs w:val="28"/>
        </w:rPr>
        <w:t>необходимых  ресурсов на приоритетных направле</w:t>
      </w:r>
      <w:r>
        <w:rPr>
          <w:rFonts w:ascii="Times New Roman" w:hAnsi="Times New Roman" w:cs="Times New Roman"/>
          <w:sz w:val="28"/>
          <w:szCs w:val="28"/>
        </w:rPr>
        <w:t xml:space="preserve">ниях с </w:t>
      </w:r>
      <w:r w:rsidRPr="00FB6110">
        <w:rPr>
          <w:rFonts w:ascii="Times New Roman" w:hAnsi="Times New Roman" w:cs="Times New Roman"/>
          <w:sz w:val="28"/>
          <w:szCs w:val="28"/>
        </w:rPr>
        <w:t>использованием механизмов планирования и управления, которые ориентированы на достижение коне</w:t>
      </w:r>
      <w:r w:rsidRPr="00FB6110">
        <w:rPr>
          <w:rFonts w:ascii="Times New Roman" w:hAnsi="Times New Roman" w:cs="Times New Roman"/>
          <w:sz w:val="28"/>
          <w:szCs w:val="28"/>
        </w:rPr>
        <w:t>ч</w:t>
      </w:r>
      <w:r w:rsidRPr="00FB6110">
        <w:rPr>
          <w:rFonts w:ascii="Times New Roman" w:hAnsi="Times New Roman" w:cs="Times New Roman"/>
          <w:sz w:val="28"/>
          <w:szCs w:val="28"/>
        </w:rPr>
        <w:t>ных результатов.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color w:val="000000"/>
          <w:sz w:val="28"/>
          <w:szCs w:val="28"/>
        </w:rPr>
        <w:t>Финансовое обеспечение реал</w:t>
      </w:r>
      <w:r>
        <w:rPr>
          <w:color w:val="000000"/>
          <w:sz w:val="28"/>
          <w:szCs w:val="28"/>
        </w:rPr>
        <w:t xml:space="preserve">изации муниципальной программы </w:t>
      </w:r>
      <w:r w:rsidRPr="00FB6110">
        <w:rPr>
          <w:color w:val="000000"/>
          <w:sz w:val="28"/>
          <w:szCs w:val="28"/>
        </w:rPr>
        <w:t xml:space="preserve">осуществляется за счет бюджетных ассигнований  бюджета  Валдайского городского поселения.  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Общий объем финансирования муниципальной программы в 2023 – 2025 годах с</w:t>
      </w:r>
      <w:r w:rsidRPr="00FB6110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Pr="00FB6110">
        <w:rPr>
          <w:sz w:val="28"/>
          <w:szCs w:val="28"/>
        </w:rPr>
        <w:t>981,0 тыс. рублей.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B6110">
        <w:rPr>
          <w:sz w:val="28"/>
          <w:szCs w:val="28"/>
        </w:rPr>
        <w:t>В случае несоответствия объемов финансовог</w:t>
      </w:r>
      <w:r>
        <w:rPr>
          <w:sz w:val="28"/>
          <w:szCs w:val="28"/>
        </w:rPr>
        <w:t xml:space="preserve">о обеспечения за счет средств </w:t>
      </w:r>
      <w:r w:rsidRPr="00FB6110">
        <w:rPr>
          <w:sz w:val="28"/>
          <w:szCs w:val="28"/>
        </w:rPr>
        <w:t>бю</w:t>
      </w:r>
      <w:r w:rsidRPr="00FB6110">
        <w:rPr>
          <w:sz w:val="28"/>
          <w:szCs w:val="28"/>
        </w:rPr>
        <w:t>д</w:t>
      </w:r>
      <w:r w:rsidRPr="00FB6110">
        <w:rPr>
          <w:sz w:val="28"/>
          <w:szCs w:val="28"/>
        </w:rPr>
        <w:t>жета  Валдайского городского поселения в муниципальной программе объемам бюдже</w:t>
      </w:r>
      <w:r w:rsidRPr="00FB6110">
        <w:rPr>
          <w:sz w:val="28"/>
          <w:szCs w:val="28"/>
        </w:rPr>
        <w:t>т</w:t>
      </w:r>
      <w:r w:rsidRPr="00FB6110">
        <w:rPr>
          <w:color w:val="000000"/>
          <w:sz w:val="28"/>
          <w:szCs w:val="28"/>
        </w:rPr>
        <w:t>ных ассигнований, 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FB6110">
        <w:rPr>
          <w:color w:val="000000"/>
          <w:sz w:val="28"/>
          <w:szCs w:val="28"/>
        </w:rPr>
        <w:softHyphen/>
        <w:t>ления Администрации Валдайского муниципального района о внесении изменений в муниц</w:t>
      </w:r>
      <w:r w:rsidRPr="00FB6110">
        <w:rPr>
          <w:color w:val="000000"/>
          <w:sz w:val="28"/>
          <w:szCs w:val="28"/>
        </w:rPr>
        <w:t>и</w:t>
      </w:r>
      <w:r w:rsidRPr="00FB6110">
        <w:rPr>
          <w:color w:val="000000"/>
          <w:sz w:val="28"/>
          <w:szCs w:val="28"/>
        </w:rPr>
        <w:t>пальную программу, касающихся ее финансового обеспечения, целевых показателей, п</w:t>
      </w:r>
      <w:r w:rsidRPr="00FB6110">
        <w:rPr>
          <w:color w:val="000000"/>
          <w:sz w:val="28"/>
          <w:szCs w:val="28"/>
        </w:rPr>
        <w:t>е</w:t>
      </w:r>
      <w:r w:rsidRPr="00FB6110">
        <w:rPr>
          <w:color w:val="000000"/>
          <w:sz w:val="28"/>
          <w:szCs w:val="28"/>
        </w:rPr>
        <w:t>речня мероприятий на текущий год.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center"/>
        <w:outlineLvl w:val="0"/>
        <w:rPr>
          <w:b/>
        </w:rPr>
      </w:pPr>
    </w:p>
    <w:p w:rsid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/>
        </w:rPr>
      </w:pPr>
    </w:p>
    <w:p w:rsidR="00FB6110" w:rsidRPr="00FB6110" w:rsidRDefault="00FB6110" w:rsidP="00FB6110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B6110">
        <w:rPr>
          <w:rStyle w:val="FontStyle13"/>
          <w:sz w:val="28"/>
          <w:szCs w:val="28"/>
        </w:rPr>
        <w:t>Основными рисками в реализации муниципальной программы являются: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3"/>
          <w:sz w:val="28"/>
          <w:szCs w:val="28"/>
        </w:rPr>
      </w:pPr>
      <w:r w:rsidRPr="00FB6110">
        <w:rPr>
          <w:rStyle w:val="FontStyle13"/>
          <w:sz w:val="28"/>
          <w:szCs w:val="28"/>
        </w:rPr>
        <w:t xml:space="preserve">недостаточное финансирование мероприятий по </w:t>
      </w:r>
      <w:r w:rsidRPr="00FB6110">
        <w:rPr>
          <w:sz w:val="28"/>
          <w:szCs w:val="28"/>
        </w:rPr>
        <w:t>реализации первичных мер пожа</w:t>
      </w:r>
      <w:r w:rsidRPr="00FB6110">
        <w:rPr>
          <w:sz w:val="28"/>
          <w:szCs w:val="28"/>
        </w:rPr>
        <w:t>р</w:t>
      </w:r>
      <w:r w:rsidRPr="00FB6110">
        <w:rPr>
          <w:sz w:val="28"/>
          <w:szCs w:val="28"/>
        </w:rPr>
        <w:t>ной безоп</w:t>
      </w:r>
      <w:r>
        <w:rPr>
          <w:sz w:val="28"/>
          <w:szCs w:val="28"/>
        </w:rPr>
        <w:t xml:space="preserve">асности на </w:t>
      </w:r>
      <w:r w:rsidRPr="00FB6110">
        <w:rPr>
          <w:sz w:val="28"/>
          <w:szCs w:val="28"/>
        </w:rPr>
        <w:t>территории Валдайского городского поселения;</w:t>
      </w:r>
    </w:p>
    <w:p w:rsidR="00FB6110" w:rsidRPr="00FB6110" w:rsidRDefault="00FB6110" w:rsidP="00FB6110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B6110">
        <w:rPr>
          <w:rStyle w:val="FontStyle13"/>
          <w:sz w:val="28"/>
          <w:szCs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</w:t>
      </w:r>
      <w:r w:rsidRPr="00FB6110">
        <w:rPr>
          <w:rStyle w:val="FontStyle13"/>
          <w:sz w:val="28"/>
          <w:szCs w:val="28"/>
        </w:rPr>
        <w:t>и</w:t>
      </w:r>
      <w:r w:rsidRPr="00FB6110">
        <w:rPr>
          <w:rStyle w:val="FontStyle13"/>
          <w:sz w:val="28"/>
          <w:szCs w:val="28"/>
        </w:rPr>
        <w:t>пальной программы;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несвоевременная разработка, согласование и принятие документов, обеспечива</w:t>
      </w:r>
      <w:r w:rsidRPr="00FB6110">
        <w:rPr>
          <w:sz w:val="28"/>
          <w:szCs w:val="28"/>
        </w:rPr>
        <w:t>ю</w:t>
      </w:r>
      <w:r w:rsidRPr="00FB6110">
        <w:rPr>
          <w:sz w:val="28"/>
          <w:szCs w:val="28"/>
        </w:rPr>
        <w:t>щих выполнение мероприятий муниципальной программы;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FB6110" w:rsidRPr="00FB6110" w:rsidRDefault="00FB6110" w:rsidP="00FB6110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FB6110">
        <w:rPr>
          <w:rStyle w:val="FontStyle13"/>
          <w:sz w:val="28"/>
          <w:szCs w:val="28"/>
        </w:rPr>
        <w:t>Эффективное управление рисками предполагает точное и своевремен</w:t>
      </w:r>
      <w:r w:rsidRPr="00FB6110">
        <w:rPr>
          <w:rStyle w:val="FontStyle13"/>
          <w:sz w:val="28"/>
          <w:szCs w:val="28"/>
        </w:rPr>
        <w:softHyphen/>
        <w:t>ное финанс</w:t>
      </w:r>
      <w:r w:rsidRPr="00FB6110">
        <w:rPr>
          <w:rStyle w:val="FontStyle13"/>
          <w:sz w:val="28"/>
          <w:szCs w:val="28"/>
        </w:rPr>
        <w:t>и</w:t>
      </w:r>
      <w:r w:rsidRPr="00FB6110">
        <w:rPr>
          <w:rStyle w:val="FontStyle13"/>
          <w:sz w:val="28"/>
          <w:szCs w:val="28"/>
        </w:rPr>
        <w:t>рование мероприятий муниципальной программы, своевременное принятие управленч</w:t>
      </w:r>
      <w:r w:rsidRPr="00FB6110">
        <w:rPr>
          <w:rStyle w:val="FontStyle13"/>
          <w:sz w:val="28"/>
          <w:szCs w:val="28"/>
        </w:rPr>
        <w:t>е</w:t>
      </w:r>
      <w:r w:rsidRPr="00FB6110">
        <w:rPr>
          <w:rStyle w:val="FontStyle13"/>
          <w:sz w:val="28"/>
          <w:szCs w:val="28"/>
        </w:rPr>
        <w:t>ских решений при возникновении тенденции роста рисков.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>зация мероприятий муниципальной программы.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B6110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Оценку соотношения эффективности реализации муниципальной программы с пр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>оритетами, целями и показателями прогноза социально-экономического развития района, контроль за реализацией муниципальной программы осуществляет заместитель Главы а</w:t>
      </w:r>
      <w:r w:rsidRPr="00FB6110">
        <w:rPr>
          <w:sz w:val="28"/>
          <w:szCs w:val="28"/>
        </w:rPr>
        <w:t>д</w:t>
      </w:r>
      <w:r w:rsidRPr="00FB6110">
        <w:rPr>
          <w:sz w:val="28"/>
          <w:szCs w:val="28"/>
        </w:rPr>
        <w:t>министрации муниципального района, обеспечивающий взаимодействие органов местн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го самоуправления по вопросам  первичных мер пожарной безопасности.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главный специалист по делам гражданской обороны и чрезвычайным ситуациям Администрации муниципал</w:t>
      </w:r>
      <w:r w:rsidRPr="00FB6110">
        <w:rPr>
          <w:sz w:val="28"/>
          <w:szCs w:val="28"/>
        </w:rPr>
        <w:t>ь</w:t>
      </w:r>
      <w:r w:rsidRPr="00FB6110">
        <w:rPr>
          <w:sz w:val="28"/>
          <w:szCs w:val="28"/>
        </w:rPr>
        <w:t>ного района осуществляет: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непосредственный контроль за ходом реализации мероприятий муниципальной пр</w:t>
      </w:r>
      <w:r w:rsidRPr="00FB6110">
        <w:rPr>
          <w:sz w:val="28"/>
          <w:szCs w:val="28"/>
        </w:rPr>
        <w:t>о</w:t>
      </w:r>
      <w:r w:rsidRPr="00FB6110">
        <w:rPr>
          <w:sz w:val="28"/>
          <w:szCs w:val="28"/>
        </w:rPr>
        <w:t>граммы;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координацию выполнения мероприятий муниципальной программы;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обеспечение эффективности реализации муниципальной программы, целевого и</w:t>
      </w:r>
      <w:r w:rsidRPr="00FB6110">
        <w:rPr>
          <w:sz w:val="28"/>
          <w:szCs w:val="28"/>
        </w:rPr>
        <w:t>с</w:t>
      </w:r>
      <w:r w:rsidRPr="00FB6110">
        <w:rPr>
          <w:sz w:val="28"/>
          <w:szCs w:val="28"/>
        </w:rPr>
        <w:t>пользования средств;</w:t>
      </w:r>
    </w:p>
    <w:p w:rsidR="00FB6110" w:rsidRPr="00FB6110" w:rsidRDefault="00FB6110" w:rsidP="00FB6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6110">
        <w:rPr>
          <w:sz w:val="28"/>
          <w:szCs w:val="28"/>
        </w:rPr>
        <w:t>подготовку при необходимости предложений по уточнению мероприятий муниц</w:t>
      </w:r>
      <w:r w:rsidRPr="00FB6110">
        <w:rPr>
          <w:sz w:val="28"/>
          <w:szCs w:val="28"/>
        </w:rPr>
        <w:t>и</w:t>
      </w:r>
      <w:r w:rsidRPr="00FB6110">
        <w:rPr>
          <w:sz w:val="28"/>
          <w:szCs w:val="28"/>
        </w:rPr>
        <w:t>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FB6110" w:rsidRPr="00FB6110" w:rsidRDefault="00FB6110" w:rsidP="00FB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 w:rsidRPr="00FB6110">
        <w:rPr>
          <w:sz w:val="28"/>
          <w:szCs w:val="28"/>
        </w:rPr>
        <w:t xml:space="preserve">составление отчетов о ходе реализации муниципальной программы в соответствии </w:t>
      </w:r>
      <w:r>
        <w:rPr>
          <w:sz w:val="28"/>
          <w:szCs w:val="28"/>
        </w:rPr>
        <w:t xml:space="preserve">с постановлением Администрации </w:t>
      </w:r>
      <w:r w:rsidRPr="00FB6110">
        <w:rPr>
          <w:sz w:val="28"/>
          <w:szCs w:val="28"/>
        </w:rPr>
        <w:t xml:space="preserve">Валдайского муниципального района </w:t>
      </w:r>
      <w:r w:rsidRPr="00FB6110">
        <w:rPr>
          <w:color w:val="000000"/>
          <w:sz w:val="28"/>
          <w:szCs w:val="28"/>
        </w:rPr>
        <w:t>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</w:t>
      </w:r>
      <w:r w:rsidRPr="00FB6110">
        <w:rPr>
          <w:color w:val="000000"/>
          <w:sz w:val="28"/>
          <w:szCs w:val="28"/>
        </w:rPr>
        <w:t>о</w:t>
      </w:r>
      <w:r w:rsidRPr="00FB6110">
        <w:rPr>
          <w:color w:val="000000"/>
          <w:sz w:val="28"/>
          <w:szCs w:val="28"/>
        </w:rPr>
        <w:t>вания, реализации и проведения оценки эффективности».</w:t>
      </w:r>
    </w:p>
    <w:p w:rsidR="00FB6110" w:rsidRPr="00FB6110" w:rsidRDefault="00FB6110" w:rsidP="00FB6110">
      <w:pPr>
        <w:rPr>
          <w:sz w:val="28"/>
          <w:szCs w:val="28"/>
        </w:rPr>
      </w:pPr>
    </w:p>
    <w:p w:rsidR="00FB6110" w:rsidRPr="00C7225E" w:rsidRDefault="00FB6110" w:rsidP="00FB6110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C7225E">
        <w:rPr>
          <w:b/>
          <w:sz w:val="24"/>
          <w:szCs w:val="24"/>
        </w:rPr>
        <w:t>ПЕРЕЧЕНЬ</w:t>
      </w:r>
    </w:p>
    <w:p w:rsidR="00FB6110" w:rsidRPr="00C7225E" w:rsidRDefault="00FB6110" w:rsidP="00FB6110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C7225E">
        <w:rPr>
          <w:b/>
          <w:sz w:val="24"/>
          <w:szCs w:val="24"/>
        </w:rPr>
        <w:t>целевых показателей муниципальной программы</w:t>
      </w:r>
    </w:p>
    <w:p w:rsidR="00FB6110" w:rsidRDefault="00FB6110" w:rsidP="00FB6110">
      <w:pPr>
        <w:widowControl w:val="0"/>
        <w:autoSpaceDE w:val="0"/>
        <w:ind w:firstLine="720"/>
        <w:jc w:val="both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05"/>
        <w:gridCol w:w="1079"/>
        <w:gridCol w:w="1079"/>
        <w:gridCol w:w="1255"/>
      </w:tblGrid>
      <w:tr w:rsidR="00FB6110" w:rsidRPr="00FB6110" w:rsidTr="00FB611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>№</w:t>
            </w:r>
          </w:p>
          <w:p w:rsidR="00FB6110" w:rsidRPr="00FB6110" w:rsidRDefault="00FB6110" w:rsidP="002A39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b/>
                <w:color w:val="000000"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>Наименование и единица измерения</w:t>
            </w:r>
          </w:p>
          <w:p w:rsidR="00FB6110" w:rsidRPr="00FB6110" w:rsidRDefault="00FB6110" w:rsidP="002A398A">
            <w:pPr>
              <w:rPr>
                <w:b/>
                <w:color w:val="000000"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 xml:space="preserve"> целевого показат</w:t>
            </w:r>
            <w:r w:rsidRPr="00FB6110">
              <w:rPr>
                <w:b/>
                <w:color w:val="000000"/>
                <w:sz w:val="24"/>
                <w:szCs w:val="24"/>
              </w:rPr>
              <w:t>е</w:t>
            </w:r>
            <w:r w:rsidRPr="00FB6110">
              <w:rPr>
                <w:b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Default="00FB6110" w:rsidP="00FB61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>Значения целевого</w:t>
            </w:r>
          </w:p>
          <w:p w:rsidR="00FB6110" w:rsidRPr="00FB6110" w:rsidRDefault="00FB6110" w:rsidP="00FB61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6110">
              <w:rPr>
                <w:b/>
                <w:color w:val="000000"/>
                <w:sz w:val="24"/>
                <w:szCs w:val="24"/>
              </w:rPr>
              <w:t>показателя по годам</w:t>
            </w:r>
          </w:p>
        </w:tc>
      </w:tr>
      <w:tr w:rsidR="00FB6110" w:rsidRPr="00FB6110" w:rsidTr="00FB61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10" w:rsidRPr="00FB6110" w:rsidRDefault="00FB6110" w:rsidP="002A398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b/>
                <w:sz w:val="24"/>
                <w:szCs w:val="24"/>
              </w:rPr>
            </w:pPr>
            <w:r w:rsidRPr="00FB611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b/>
                <w:sz w:val="24"/>
                <w:szCs w:val="24"/>
              </w:rPr>
            </w:pPr>
            <w:r w:rsidRPr="00FB611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b/>
                <w:sz w:val="24"/>
                <w:szCs w:val="24"/>
              </w:rPr>
            </w:pPr>
            <w:r w:rsidRPr="00FB6110">
              <w:rPr>
                <w:b/>
                <w:sz w:val="24"/>
                <w:szCs w:val="24"/>
              </w:rPr>
              <w:t>2025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B6110" w:rsidRPr="00FB6110" w:rsidTr="00FB6110">
        <w:trPr>
          <w:trHeight w:val="5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FB6110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B6110">
              <w:rPr>
                <w:sz w:val="24"/>
                <w:szCs w:val="24"/>
              </w:rPr>
              <w:t>Муниципальная программа «Реализация первичных мер пожарной</w:t>
            </w:r>
            <w:r>
              <w:rPr>
                <w:sz w:val="24"/>
                <w:szCs w:val="24"/>
              </w:rPr>
              <w:t xml:space="preserve"> </w:t>
            </w:r>
            <w:r w:rsidRPr="00FB6110">
              <w:rPr>
                <w:sz w:val="24"/>
                <w:szCs w:val="24"/>
              </w:rPr>
              <w:t>без</w:t>
            </w:r>
            <w:r w:rsidRPr="00FB611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пасности на </w:t>
            </w:r>
            <w:r w:rsidRPr="00FB6110">
              <w:rPr>
                <w:sz w:val="24"/>
                <w:szCs w:val="24"/>
              </w:rPr>
              <w:t>территории Валдайского городского поселения на 2023-2025 годы»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Приведе</w:t>
            </w:r>
            <w:r w:rsidR="00663BC5">
              <w:rPr>
                <w:color w:val="000000"/>
                <w:sz w:val="24"/>
                <w:szCs w:val="24"/>
              </w:rPr>
              <w:t xml:space="preserve">ние нормативной правовой базы </w:t>
            </w:r>
            <w:r w:rsidRPr="00FB6110">
              <w:rPr>
                <w:color w:val="000000"/>
                <w:sz w:val="24"/>
                <w:szCs w:val="24"/>
              </w:rPr>
              <w:t>по вопросам о</w:t>
            </w:r>
            <w:r w:rsidR="00663BC5">
              <w:rPr>
                <w:color w:val="000000"/>
                <w:sz w:val="24"/>
                <w:szCs w:val="24"/>
              </w:rPr>
              <w:t xml:space="preserve">беспечения первичных мер </w:t>
            </w:r>
            <w:r w:rsidRPr="00FB6110">
              <w:rPr>
                <w:color w:val="000000"/>
                <w:sz w:val="24"/>
                <w:szCs w:val="24"/>
              </w:rPr>
              <w:t>пожа</w:t>
            </w:r>
            <w:r w:rsidRPr="00FB6110">
              <w:rPr>
                <w:color w:val="000000"/>
                <w:sz w:val="24"/>
                <w:szCs w:val="24"/>
              </w:rPr>
              <w:t>р</w:t>
            </w:r>
            <w:r w:rsidRPr="00FB6110">
              <w:rPr>
                <w:color w:val="000000"/>
                <w:sz w:val="24"/>
                <w:szCs w:val="24"/>
              </w:rPr>
              <w:t>ной бе</w:t>
            </w:r>
            <w:r w:rsidR="00663BC5">
              <w:rPr>
                <w:color w:val="000000"/>
                <w:sz w:val="24"/>
                <w:szCs w:val="24"/>
              </w:rPr>
              <w:t xml:space="preserve">зопасности в соответствие </w:t>
            </w:r>
            <w:r w:rsidRPr="00FB6110">
              <w:rPr>
                <w:color w:val="000000"/>
                <w:sz w:val="24"/>
                <w:szCs w:val="24"/>
              </w:rPr>
              <w:t>с федеральным законодательством, ( 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 xml:space="preserve"> Повышение уровня  грамотности населения по вопросам пожарной  безопасн</w:t>
            </w:r>
            <w:r w:rsidRPr="00FB6110">
              <w:rPr>
                <w:color w:val="000000"/>
                <w:sz w:val="24"/>
                <w:szCs w:val="24"/>
              </w:rPr>
              <w:t>о</w:t>
            </w:r>
            <w:r w:rsidRPr="00FB6110">
              <w:rPr>
                <w:color w:val="000000"/>
                <w:sz w:val="24"/>
                <w:szCs w:val="24"/>
              </w:rPr>
              <w:t>сти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FB6110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 xml:space="preserve"> Снижение числа травмированных и постр</w:t>
            </w:r>
            <w:r w:rsidRPr="00FB6110">
              <w:rPr>
                <w:color w:val="000000"/>
                <w:sz w:val="24"/>
                <w:szCs w:val="24"/>
              </w:rPr>
              <w:t>а</w:t>
            </w:r>
            <w:r w:rsidRPr="00FB6110">
              <w:rPr>
                <w:color w:val="000000"/>
                <w:sz w:val="24"/>
                <w:szCs w:val="24"/>
              </w:rPr>
              <w:t>давших людей на пожарах в результате правильных действий при обнаружении пож</w:t>
            </w:r>
            <w:r w:rsidRPr="00FB6110">
              <w:rPr>
                <w:color w:val="000000"/>
                <w:sz w:val="24"/>
                <w:szCs w:val="24"/>
              </w:rPr>
              <w:t>а</w:t>
            </w:r>
            <w:r w:rsidRPr="00FB6110">
              <w:rPr>
                <w:color w:val="000000"/>
                <w:sz w:val="24"/>
                <w:szCs w:val="24"/>
              </w:rPr>
              <w:t xml:space="preserve">ров  и эвакуации (%)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 xml:space="preserve"> Снижение общего 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количества пожаров на те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ритории городского поселения,</w:t>
            </w:r>
            <w:r w:rsidRPr="00FB6110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B611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6110">
              <w:rPr>
                <w:sz w:val="24"/>
                <w:szCs w:val="24"/>
              </w:rPr>
              <w:t xml:space="preserve">Снижение количества  нарушений требований пожарной безопасности в муниципальных учреждениях, на объектах муниципальной </w:t>
            </w:r>
            <w:r w:rsidRPr="00FB6110">
              <w:rPr>
                <w:sz w:val="24"/>
                <w:szCs w:val="24"/>
              </w:rPr>
              <w:lastRenderedPageBreak/>
              <w:t>собс</w:t>
            </w:r>
            <w:r w:rsidRPr="00FB6110">
              <w:rPr>
                <w:sz w:val="24"/>
                <w:szCs w:val="24"/>
              </w:rPr>
              <w:t>т</w:t>
            </w:r>
            <w:r w:rsidRPr="00FB6110">
              <w:rPr>
                <w:sz w:val="24"/>
                <w:szCs w:val="24"/>
              </w:rPr>
              <w:t xml:space="preserve">венности, по результатам проверки </w:t>
            </w:r>
            <w:r w:rsidRPr="00FB6110">
              <w:rPr>
                <w:color w:val="000000"/>
                <w:sz w:val="24"/>
                <w:szCs w:val="24"/>
              </w:rPr>
              <w:t>отдела на</w:t>
            </w:r>
            <w:r w:rsidRPr="00FB6110">
              <w:rPr>
                <w:color w:val="000000"/>
                <w:sz w:val="24"/>
                <w:szCs w:val="24"/>
              </w:rPr>
              <w:t>д</w:t>
            </w:r>
            <w:r w:rsidRPr="00FB6110">
              <w:rPr>
                <w:color w:val="000000"/>
                <w:sz w:val="24"/>
                <w:szCs w:val="24"/>
              </w:rPr>
              <w:t>зорной деятельности и профилактической раб</w:t>
            </w:r>
            <w:r w:rsidRPr="00FB6110">
              <w:rPr>
                <w:color w:val="000000"/>
                <w:sz w:val="24"/>
                <w:szCs w:val="24"/>
              </w:rPr>
              <w:t>о</w:t>
            </w:r>
            <w:r w:rsidRPr="00FB6110">
              <w:rPr>
                <w:color w:val="000000"/>
                <w:sz w:val="24"/>
                <w:szCs w:val="24"/>
              </w:rPr>
              <w:t xml:space="preserve">ты по Валдайскому району </w:t>
            </w:r>
            <w:r w:rsidRPr="00FB6110">
              <w:rPr>
                <w:sz w:val="24"/>
                <w:szCs w:val="24"/>
              </w:rPr>
              <w:t>( 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B6110">
              <w:rPr>
                <w:color w:val="000000"/>
                <w:sz w:val="24"/>
                <w:szCs w:val="24"/>
                <w:lang w:eastAsia="en-US"/>
              </w:rPr>
              <w:t>Соответствие требованиям источников нару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ного противопожарного водоснабжения</w:t>
            </w:r>
            <w:r w:rsidRPr="00FB6110">
              <w:rPr>
                <w:sz w:val="24"/>
                <w:szCs w:val="24"/>
              </w:rPr>
              <w:t xml:space="preserve"> 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на территории  городского поселения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B6110">
              <w:rPr>
                <w:color w:val="000000"/>
                <w:sz w:val="24"/>
                <w:szCs w:val="24"/>
                <w:lang w:eastAsia="en-US"/>
              </w:rPr>
              <w:t>Количество отремонтированных и установле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ных пожарных гидрантов (шт.)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-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B6110">
              <w:rPr>
                <w:color w:val="000000"/>
                <w:sz w:val="24"/>
                <w:szCs w:val="24"/>
                <w:lang w:eastAsia="en-US"/>
              </w:rPr>
              <w:t>Количество обслуживаемых пожарных гидра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тов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B6110" w:rsidRPr="00FB6110" w:rsidTr="00FB611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663BC5">
            <w:pPr>
              <w:spacing w:line="260" w:lineRule="exact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B6110">
              <w:rPr>
                <w:color w:val="000000"/>
                <w:sz w:val="24"/>
                <w:szCs w:val="24"/>
                <w:lang w:eastAsia="en-US"/>
              </w:rPr>
              <w:t>Количество обслуживаемых пожарных вод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FB6110">
              <w:rPr>
                <w:color w:val="000000"/>
                <w:sz w:val="24"/>
                <w:szCs w:val="24"/>
                <w:lang w:eastAsia="en-US"/>
              </w:rPr>
              <w:t>емов (%)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0" w:rsidRPr="00FB6110" w:rsidRDefault="00FB6110" w:rsidP="002A398A">
            <w:pPr>
              <w:jc w:val="center"/>
              <w:rPr>
                <w:color w:val="000000"/>
                <w:sz w:val="24"/>
                <w:szCs w:val="24"/>
              </w:rPr>
            </w:pPr>
            <w:r w:rsidRPr="00FB6110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FB6110" w:rsidRDefault="00FB6110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</w:pPr>
    </w:p>
    <w:p w:rsidR="00663BC5" w:rsidRDefault="00663BC5" w:rsidP="00A360C7">
      <w:pPr>
        <w:spacing w:line="240" w:lineRule="exact"/>
        <w:rPr>
          <w:sz w:val="28"/>
          <w:szCs w:val="28"/>
        </w:rPr>
        <w:sectPr w:rsidR="00663BC5" w:rsidSect="00F4039A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63BC5" w:rsidRDefault="00663BC5" w:rsidP="00663BC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Мероприятия муниципальной программы</w:t>
      </w:r>
    </w:p>
    <w:p w:rsidR="00663BC5" w:rsidRPr="00663BC5" w:rsidRDefault="00663BC5" w:rsidP="00663BC5">
      <w:pPr>
        <w:jc w:val="center"/>
        <w:rPr>
          <w:b/>
          <w:bCs/>
          <w:color w:val="000000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233"/>
        <w:gridCol w:w="845"/>
        <w:gridCol w:w="1033"/>
        <w:gridCol w:w="526"/>
        <w:gridCol w:w="998"/>
        <w:gridCol w:w="135"/>
        <w:gridCol w:w="1700"/>
        <w:gridCol w:w="1845"/>
        <w:gridCol w:w="992"/>
        <w:gridCol w:w="17"/>
        <w:gridCol w:w="839"/>
        <w:gridCol w:w="137"/>
        <w:gridCol w:w="1131"/>
      </w:tblGrid>
      <w:tr w:rsidR="00663BC5" w:rsidRPr="000F181F" w:rsidTr="00663BC5">
        <w:trPr>
          <w:trHeight w:val="2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bCs/>
                <w:color w:val="000000"/>
                <w:sz w:val="24"/>
                <w:szCs w:val="24"/>
              </w:rPr>
              <w:t>Исполн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реа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за</w:t>
            </w:r>
            <w:r w:rsidRPr="000F181F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color w:val="000000"/>
                <w:sz w:val="24"/>
                <w:szCs w:val="24"/>
              </w:rPr>
              <w:t>Целевой п</w:t>
            </w:r>
            <w:r w:rsidRPr="000F181F">
              <w:rPr>
                <w:b/>
                <w:color w:val="000000"/>
                <w:sz w:val="24"/>
                <w:szCs w:val="24"/>
              </w:rPr>
              <w:t>о</w:t>
            </w:r>
            <w:r w:rsidRPr="000F181F">
              <w:rPr>
                <w:b/>
                <w:color w:val="000000"/>
                <w:sz w:val="24"/>
                <w:szCs w:val="24"/>
              </w:rPr>
              <w:t>казатель (номер цел</w:t>
            </w:r>
            <w:r w:rsidRPr="000F181F">
              <w:rPr>
                <w:b/>
                <w:color w:val="000000"/>
                <w:sz w:val="24"/>
                <w:szCs w:val="24"/>
              </w:rPr>
              <w:t>е</w:t>
            </w:r>
            <w:r w:rsidRPr="000F181F">
              <w:rPr>
                <w:b/>
                <w:color w:val="000000"/>
                <w:sz w:val="24"/>
                <w:szCs w:val="24"/>
              </w:rPr>
              <w:t>вого показ</w:t>
            </w:r>
            <w:r w:rsidRPr="000F181F">
              <w:rPr>
                <w:b/>
                <w:color w:val="000000"/>
                <w:sz w:val="24"/>
                <w:szCs w:val="24"/>
              </w:rPr>
              <w:t>а</w:t>
            </w:r>
            <w:r w:rsidRPr="000F181F">
              <w:rPr>
                <w:b/>
                <w:color w:val="000000"/>
                <w:sz w:val="24"/>
                <w:szCs w:val="24"/>
              </w:rPr>
              <w:t>теля из па</w:t>
            </w:r>
            <w:r w:rsidRPr="000F181F"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порта </w:t>
            </w:r>
            <w:r w:rsidRPr="000F181F">
              <w:rPr>
                <w:b/>
                <w:color w:val="000000"/>
                <w:sz w:val="24"/>
                <w:szCs w:val="24"/>
              </w:rPr>
              <w:t>про</w:t>
            </w:r>
            <w:r w:rsidRPr="000F181F">
              <w:rPr>
                <w:b/>
                <w:color w:val="000000"/>
                <w:sz w:val="24"/>
                <w:szCs w:val="24"/>
              </w:rPr>
              <w:softHyphen/>
              <w:t>граммы)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color w:val="000000"/>
                <w:sz w:val="24"/>
                <w:szCs w:val="24"/>
              </w:rPr>
              <w:t>Источник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0F181F">
              <w:rPr>
                <w:b/>
                <w:color w:val="000000"/>
                <w:sz w:val="24"/>
                <w:szCs w:val="24"/>
              </w:rPr>
              <w:t>финансиров</w:t>
            </w:r>
            <w:r w:rsidRPr="000F181F">
              <w:rPr>
                <w:b/>
                <w:color w:val="000000"/>
                <w:sz w:val="24"/>
                <w:szCs w:val="24"/>
              </w:rPr>
              <w:t>а</w:t>
            </w:r>
            <w:r w:rsidRPr="000F181F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81F">
              <w:rPr>
                <w:b/>
                <w:color w:val="000000"/>
                <w:sz w:val="24"/>
                <w:szCs w:val="24"/>
              </w:rPr>
              <w:t>Объем финансирования по г</w:t>
            </w:r>
            <w:r w:rsidRPr="000F181F">
              <w:rPr>
                <w:b/>
                <w:color w:val="000000"/>
                <w:sz w:val="24"/>
                <w:szCs w:val="24"/>
              </w:rPr>
              <w:t>о</w:t>
            </w:r>
            <w:r w:rsidRPr="000F181F">
              <w:rPr>
                <w:b/>
                <w:color w:val="000000"/>
                <w:sz w:val="24"/>
                <w:szCs w:val="24"/>
              </w:rPr>
              <w:t>дам (тыс.руб.)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663BC5">
              <w:rPr>
                <w:b/>
                <w:color w:val="000000"/>
                <w:sz w:val="24"/>
                <w:szCs w:val="24"/>
              </w:rPr>
              <w:t>Задача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</w:t>
            </w:r>
            <w:r w:rsidRPr="000F181F">
              <w:rPr>
                <w:sz w:val="24"/>
                <w:szCs w:val="24"/>
              </w:rPr>
              <w:t>р</w:t>
            </w:r>
            <w:r w:rsidRPr="000F181F">
              <w:rPr>
                <w:sz w:val="24"/>
                <w:szCs w:val="24"/>
              </w:rPr>
              <w:t>ной безопасности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Разработка и</w:t>
            </w:r>
            <w:r>
              <w:rPr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совершенствование муниципал</w:t>
            </w:r>
            <w:r w:rsidRPr="000F181F">
              <w:rPr>
                <w:sz w:val="24"/>
                <w:szCs w:val="24"/>
              </w:rPr>
              <w:t>ь</w:t>
            </w:r>
            <w:r w:rsidRPr="000F181F">
              <w:rPr>
                <w:sz w:val="24"/>
                <w:szCs w:val="24"/>
              </w:rPr>
              <w:t>ных нормативных правовых актов по реализ</w:t>
            </w:r>
            <w:r w:rsidRPr="000F181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 полномочий </w:t>
            </w:r>
            <w:r w:rsidRPr="000F181F">
              <w:rPr>
                <w:sz w:val="24"/>
                <w:szCs w:val="24"/>
              </w:rPr>
              <w:t>по обеспечению  первичных мер  пожарной безоп</w:t>
            </w:r>
            <w:r>
              <w:rPr>
                <w:sz w:val="24"/>
                <w:szCs w:val="24"/>
              </w:rPr>
              <w:t>асности на территории  городского</w:t>
            </w:r>
            <w:r w:rsidRPr="000F181F">
              <w:rPr>
                <w:sz w:val="24"/>
                <w:szCs w:val="24"/>
              </w:rPr>
              <w:t xml:space="preserve"> пос</w:t>
            </w:r>
            <w:r w:rsidRPr="000F181F">
              <w:rPr>
                <w:sz w:val="24"/>
                <w:szCs w:val="24"/>
              </w:rPr>
              <w:t>е</w:t>
            </w:r>
            <w:r w:rsidRPr="000F181F">
              <w:rPr>
                <w:sz w:val="24"/>
                <w:szCs w:val="24"/>
              </w:rPr>
              <w:t>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</w:t>
            </w:r>
            <w:r w:rsidRPr="000F181F">
              <w:rPr>
                <w:sz w:val="24"/>
                <w:szCs w:val="24"/>
              </w:rPr>
              <w:t>й</w:t>
            </w:r>
            <w:r w:rsidRPr="000F181F">
              <w:rPr>
                <w:sz w:val="24"/>
                <w:szCs w:val="24"/>
              </w:rPr>
              <w:t>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0F181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Противопожарная пропаганда и обучение населения мерам пожарной безопасности, информирование населения о принятых решениях по обеспеч</w:t>
            </w:r>
            <w:r w:rsidRPr="000F181F">
              <w:rPr>
                <w:sz w:val="24"/>
                <w:szCs w:val="24"/>
              </w:rPr>
              <w:t>е</w:t>
            </w:r>
            <w:r w:rsidRPr="000F181F">
              <w:rPr>
                <w:sz w:val="24"/>
                <w:szCs w:val="24"/>
              </w:rPr>
              <w:t>нию пожарной безопасности, содействие распр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 xml:space="preserve">странению пожарно-технических знаний, </w:t>
            </w:r>
            <w:r w:rsidRPr="000F181F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</w:t>
            </w:r>
            <w:r w:rsidRPr="000F181F">
              <w:rPr>
                <w:spacing w:val="-4"/>
                <w:sz w:val="24"/>
                <w:szCs w:val="24"/>
              </w:rPr>
              <w:t>о</w:t>
            </w:r>
            <w:r w:rsidRPr="000F181F">
              <w:rPr>
                <w:spacing w:val="-4"/>
                <w:sz w:val="24"/>
                <w:szCs w:val="24"/>
              </w:rPr>
              <w:t>пасности, приобретение и установка информ</w:t>
            </w:r>
            <w:r w:rsidRPr="000F181F">
              <w:rPr>
                <w:spacing w:val="-4"/>
                <w:sz w:val="24"/>
                <w:szCs w:val="24"/>
              </w:rPr>
              <w:t>а</w:t>
            </w:r>
            <w:r w:rsidRPr="000F181F">
              <w:rPr>
                <w:spacing w:val="-4"/>
                <w:sz w:val="24"/>
                <w:szCs w:val="24"/>
              </w:rPr>
              <w:t>ционных знаков согласно ГОСТу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</w:t>
            </w:r>
            <w:r w:rsidRPr="000F181F">
              <w:rPr>
                <w:sz w:val="24"/>
                <w:szCs w:val="24"/>
              </w:rPr>
              <w:t>й</w:t>
            </w:r>
            <w:r w:rsidRPr="000F181F">
              <w:rPr>
                <w:sz w:val="24"/>
                <w:szCs w:val="24"/>
              </w:rPr>
              <w:t>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18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0F181F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, </w:t>
            </w:r>
            <w:r w:rsidRPr="000F181F">
              <w:rPr>
                <w:sz w:val="24"/>
                <w:szCs w:val="24"/>
              </w:rPr>
              <w:t>1.4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Разработка, выпуск и распростране</w:t>
            </w:r>
            <w:r>
              <w:rPr>
                <w:sz w:val="24"/>
                <w:szCs w:val="24"/>
              </w:rPr>
              <w:t xml:space="preserve">ние </w:t>
            </w:r>
            <w:r w:rsidRPr="000F181F">
              <w:rPr>
                <w:sz w:val="24"/>
                <w:szCs w:val="24"/>
              </w:rPr>
              <w:t>памяток, листовок на противопожарную т</w:t>
            </w:r>
            <w:r w:rsidRPr="000F181F">
              <w:rPr>
                <w:sz w:val="24"/>
                <w:szCs w:val="24"/>
              </w:rPr>
              <w:t>е</w:t>
            </w:r>
            <w:r w:rsidRPr="000F181F">
              <w:rPr>
                <w:sz w:val="24"/>
                <w:szCs w:val="24"/>
              </w:rPr>
              <w:t>матику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</w:t>
            </w:r>
            <w:r w:rsidRPr="000F181F">
              <w:rPr>
                <w:sz w:val="24"/>
                <w:szCs w:val="24"/>
              </w:rPr>
              <w:t>й</w:t>
            </w:r>
            <w:r w:rsidRPr="000F181F">
              <w:rPr>
                <w:sz w:val="24"/>
                <w:szCs w:val="24"/>
              </w:rPr>
              <w:t>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>
              <w:rPr>
                <w:sz w:val="24"/>
                <w:szCs w:val="24"/>
              </w:rPr>
              <w:br/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18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1.</w:t>
            </w:r>
            <w:r w:rsidRPr="000F18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1.</w:t>
            </w:r>
            <w:r w:rsidRPr="000F181F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F181F">
              <w:rPr>
                <w:sz w:val="24"/>
                <w:szCs w:val="24"/>
                <w:lang w:eastAsia="en-US"/>
              </w:rPr>
              <w:t xml:space="preserve">Организация в установленном порядке </w:t>
            </w:r>
            <w:r w:rsidRPr="000F181F">
              <w:rPr>
                <w:sz w:val="24"/>
                <w:szCs w:val="24"/>
                <w:lang w:eastAsia="en-US"/>
              </w:rPr>
              <w:lastRenderedPageBreak/>
              <w:t>инфо</w:t>
            </w:r>
            <w:r w:rsidRPr="000F181F">
              <w:rPr>
                <w:sz w:val="24"/>
                <w:szCs w:val="24"/>
                <w:lang w:eastAsia="en-US"/>
              </w:rPr>
              <w:t>р</w:t>
            </w:r>
            <w:r w:rsidRPr="000F181F">
              <w:rPr>
                <w:sz w:val="24"/>
                <w:szCs w:val="24"/>
                <w:lang w:eastAsia="en-US"/>
              </w:rPr>
              <w:t>мирования населения в средствах массовой инфо</w:t>
            </w:r>
            <w:r w:rsidRPr="000F181F">
              <w:rPr>
                <w:sz w:val="24"/>
                <w:szCs w:val="24"/>
                <w:lang w:eastAsia="en-US"/>
              </w:rPr>
              <w:t>р</w:t>
            </w:r>
            <w:r w:rsidRPr="000F181F">
              <w:rPr>
                <w:sz w:val="24"/>
                <w:szCs w:val="24"/>
                <w:lang w:eastAsia="en-US"/>
              </w:rPr>
              <w:t>мации о проблемах и путях обеспечения первичных мер пожарной безопасности, н</w:t>
            </w:r>
            <w:r w:rsidRPr="000F181F">
              <w:rPr>
                <w:sz w:val="24"/>
                <w:szCs w:val="24"/>
                <w:lang w:eastAsia="en-US"/>
              </w:rPr>
              <w:t>а</w:t>
            </w:r>
            <w:r w:rsidRPr="000F181F">
              <w:rPr>
                <w:sz w:val="24"/>
                <w:szCs w:val="24"/>
                <w:lang w:eastAsia="en-US"/>
              </w:rPr>
              <w:t>правленного на предупреждение пожаров и гибели людей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lastRenderedPageBreak/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</w:t>
            </w:r>
            <w:r w:rsidRPr="000F181F">
              <w:rPr>
                <w:sz w:val="24"/>
                <w:szCs w:val="24"/>
              </w:rPr>
              <w:lastRenderedPageBreak/>
              <w:t>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</w:t>
            </w:r>
            <w:r w:rsidRPr="000F181F">
              <w:rPr>
                <w:sz w:val="24"/>
                <w:szCs w:val="24"/>
              </w:rPr>
              <w:t>й</w:t>
            </w:r>
            <w:r w:rsidRPr="000F181F">
              <w:rPr>
                <w:sz w:val="24"/>
                <w:szCs w:val="24"/>
              </w:rPr>
              <w:t>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</w:t>
            </w:r>
            <w:r>
              <w:rPr>
                <w:sz w:val="24"/>
                <w:szCs w:val="24"/>
              </w:rPr>
              <w:lastRenderedPageBreak/>
              <w:t xml:space="preserve">2025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F181F">
              <w:rPr>
                <w:sz w:val="24"/>
                <w:szCs w:val="24"/>
              </w:rPr>
              <w:t>2, 1.3, 1.1.4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 xml:space="preserve">бюджет </w:t>
            </w:r>
            <w:r w:rsidRPr="000F181F">
              <w:rPr>
                <w:bCs/>
                <w:color w:val="000000"/>
                <w:sz w:val="24"/>
                <w:szCs w:val="24"/>
              </w:rPr>
              <w:lastRenderedPageBreak/>
              <w:t>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663BC5">
              <w:rPr>
                <w:b/>
                <w:color w:val="000000"/>
                <w:sz w:val="24"/>
                <w:szCs w:val="24"/>
              </w:rPr>
              <w:t>Задача 2.</w:t>
            </w:r>
            <w:r w:rsidRPr="000F181F">
              <w:rPr>
                <w:color w:val="000000"/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Проведение работы по размещению нагля</w:t>
            </w:r>
            <w:r w:rsidRPr="000F181F">
              <w:rPr>
                <w:sz w:val="24"/>
                <w:szCs w:val="24"/>
              </w:rPr>
              <w:t>д</w:t>
            </w:r>
            <w:r w:rsidRPr="000F181F">
              <w:rPr>
                <w:sz w:val="24"/>
                <w:szCs w:val="24"/>
              </w:rPr>
              <w:t>но-изобразительных материалов, рекламной пр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дукции пожарной тематики и оформлению уголков безопасности в муниципальных учр</w:t>
            </w:r>
            <w:r w:rsidRPr="000F181F">
              <w:rPr>
                <w:sz w:val="24"/>
                <w:szCs w:val="24"/>
              </w:rPr>
              <w:t>е</w:t>
            </w:r>
            <w:r w:rsidRPr="000F181F">
              <w:rPr>
                <w:sz w:val="24"/>
                <w:szCs w:val="24"/>
              </w:rPr>
              <w:t>ждениях, в социально-значимых местах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муниципал</w:t>
            </w:r>
            <w:r w:rsidRPr="000F181F">
              <w:rPr>
                <w:sz w:val="24"/>
                <w:szCs w:val="24"/>
              </w:rPr>
              <w:t>ь</w:t>
            </w:r>
            <w:r w:rsidRPr="000F181F">
              <w:rPr>
                <w:sz w:val="24"/>
                <w:szCs w:val="24"/>
              </w:rPr>
              <w:t>ные учре</w:t>
            </w:r>
            <w:r w:rsidRPr="000F181F">
              <w:rPr>
                <w:sz w:val="24"/>
                <w:szCs w:val="24"/>
              </w:rPr>
              <w:t>ж</w:t>
            </w:r>
            <w:r w:rsidRPr="000F181F">
              <w:rPr>
                <w:sz w:val="24"/>
                <w:szCs w:val="24"/>
              </w:rPr>
              <w:t>дения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Организация проведения работы по оборуд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ванию муниципальных учреждений средств</w:t>
            </w:r>
            <w:r w:rsidRPr="000F181F">
              <w:rPr>
                <w:sz w:val="24"/>
                <w:szCs w:val="24"/>
              </w:rPr>
              <w:t>а</w:t>
            </w:r>
            <w:r w:rsidRPr="000F181F">
              <w:rPr>
                <w:sz w:val="24"/>
                <w:szCs w:val="24"/>
              </w:rPr>
              <w:t>ми пожарной автоматики, в том числе по огнезащитной обр</w:t>
            </w:r>
            <w:r w:rsidRPr="000F181F">
              <w:rPr>
                <w:sz w:val="24"/>
                <w:szCs w:val="24"/>
              </w:rPr>
              <w:t>а</w:t>
            </w:r>
            <w:r w:rsidRPr="000F181F">
              <w:rPr>
                <w:sz w:val="24"/>
                <w:szCs w:val="24"/>
              </w:rPr>
              <w:t>ботке сгораемых конструкций объектов с массовым пребыван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ем людей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муниципал</w:t>
            </w:r>
            <w:r w:rsidRPr="000F181F">
              <w:rPr>
                <w:sz w:val="24"/>
                <w:szCs w:val="24"/>
              </w:rPr>
              <w:t>ь</w:t>
            </w:r>
            <w:r w:rsidRPr="000F181F">
              <w:rPr>
                <w:sz w:val="24"/>
                <w:szCs w:val="24"/>
              </w:rPr>
              <w:t>ные учре</w:t>
            </w:r>
            <w:r w:rsidRPr="000F181F">
              <w:rPr>
                <w:sz w:val="24"/>
                <w:szCs w:val="24"/>
              </w:rPr>
              <w:t>ж</w:t>
            </w:r>
            <w:r w:rsidRPr="000F181F">
              <w:rPr>
                <w:sz w:val="24"/>
                <w:szCs w:val="24"/>
              </w:rPr>
              <w:t>дения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1.3, 1.4, 1.5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Организация и проведение работ по проверке противопожарного состояния многокварти</w:t>
            </w:r>
            <w:r w:rsidRPr="000F181F">
              <w:rPr>
                <w:sz w:val="24"/>
                <w:szCs w:val="24"/>
              </w:rPr>
              <w:t>р</w:t>
            </w:r>
            <w:r w:rsidRPr="000F181F">
              <w:rPr>
                <w:sz w:val="24"/>
                <w:szCs w:val="24"/>
              </w:rPr>
              <w:t>ных жилых домов, жилых помещений муниципальн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го жилищного фонда</w:t>
            </w:r>
          </w:p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ципального района, организ</w:t>
            </w:r>
            <w:r w:rsidRPr="000F181F">
              <w:rPr>
                <w:sz w:val="24"/>
                <w:szCs w:val="24"/>
              </w:rPr>
              <w:t>а</w:t>
            </w:r>
            <w:r w:rsidRPr="000F181F">
              <w:rPr>
                <w:sz w:val="24"/>
                <w:szCs w:val="24"/>
              </w:rPr>
              <w:t>ция, обслуж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вающая ж</w:t>
            </w:r>
            <w:r w:rsidRPr="000F181F">
              <w:rPr>
                <w:sz w:val="24"/>
                <w:szCs w:val="24"/>
              </w:rPr>
              <w:t>и</w:t>
            </w:r>
            <w:r w:rsidRPr="000F181F">
              <w:rPr>
                <w:sz w:val="24"/>
                <w:szCs w:val="24"/>
              </w:rPr>
              <w:t>лищный фонд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 </w:t>
            </w:r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-</w:t>
            </w:r>
          </w:p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63BC5">
              <w:rPr>
                <w:b/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0F181F">
              <w:rPr>
                <w:sz w:val="24"/>
                <w:szCs w:val="24"/>
              </w:rPr>
              <w:t>Повышение противопожарной защищенности на территории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181F">
              <w:rPr>
                <w:sz w:val="24"/>
                <w:szCs w:val="24"/>
              </w:rPr>
              <w:t>становка</w:t>
            </w:r>
            <w:r>
              <w:rPr>
                <w:sz w:val="24"/>
                <w:szCs w:val="24"/>
              </w:rPr>
              <w:t xml:space="preserve">, ремонт, капитальный ремонт </w:t>
            </w:r>
            <w:r w:rsidRPr="000F181F">
              <w:rPr>
                <w:sz w:val="24"/>
                <w:szCs w:val="24"/>
              </w:rPr>
              <w:t xml:space="preserve"> пожарных гидра</w:t>
            </w:r>
            <w:r w:rsidRPr="000F181F">
              <w:rPr>
                <w:sz w:val="24"/>
                <w:szCs w:val="24"/>
              </w:rPr>
              <w:t>н</w:t>
            </w:r>
            <w:r w:rsidRPr="000F181F">
              <w:rPr>
                <w:sz w:val="24"/>
                <w:szCs w:val="24"/>
              </w:rPr>
              <w:t>тов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Администрация муниципальн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г</w:t>
            </w:r>
            <w:r w:rsidRPr="000F181F">
              <w:rPr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1.6, 1.7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 xml:space="preserve">ского </w:t>
            </w:r>
            <w:r w:rsidRPr="000F181F">
              <w:rPr>
                <w:bCs/>
                <w:color w:val="000000"/>
                <w:sz w:val="24"/>
                <w:szCs w:val="24"/>
              </w:rPr>
              <w:lastRenderedPageBreak/>
              <w:t>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0F181F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и содержание </w:t>
            </w:r>
            <w:r w:rsidRPr="000F181F">
              <w:rPr>
                <w:sz w:val="24"/>
                <w:szCs w:val="24"/>
              </w:rPr>
              <w:t>пожарных гидра</w:t>
            </w:r>
            <w:r w:rsidRPr="000F181F">
              <w:rPr>
                <w:sz w:val="24"/>
                <w:szCs w:val="24"/>
              </w:rPr>
              <w:t>н</w:t>
            </w:r>
            <w:r w:rsidRPr="000F181F">
              <w:rPr>
                <w:sz w:val="24"/>
                <w:szCs w:val="24"/>
              </w:rPr>
              <w:t>тов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Администрация муниципальн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го района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</w:t>
            </w:r>
            <w:r w:rsidRPr="000F181F">
              <w:rPr>
                <w:sz w:val="24"/>
                <w:szCs w:val="24"/>
              </w:rPr>
              <w:t>т</w:t>
            </w:r>
            <w:r w:rsidRPr="000F181F">
              <w:rPr>
                <w:sz w:val="24"/>
                <w:szCs w:val="24"/>
              </w:rPr>
              <w:t>рация муниципал</w:t>
            </w:r>
            <w:r w:rsidRPr="000F181F">
              <w:rPr>
                <w:sz w:val="24"/>
                <w:szCs w:val="24"/>
              </w:rPr>
              <w:t>ь</w:t>
            </w:r>
            <w:r w:rsidRPr="000F181F">
              <w:rPr>
                <w:sz w:val="24"/>
                <w:szCs w:val="24"/>
              </w:rPr>
              <w:t>ного района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1.6, 1.8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663BC5" w:rsidRPr="000F181F" w:rsidTr="00663BC5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Обустройство,</w:t>
            </w:r>
            <w:r w:rsidRPr="000F181F">
              <w:rPr>
                <w:sz w:val="24"/>
                <w:szCs w:val="24"/>
              </w:rPr>
              <w:t xml:space="preserve"> очистка</w:t>
            </w:r>
            <w:r>
              <w:rPr>
                <w:sz w:val="24"/>
                <w:szCs w:val="24"/>
              </w:rPr>
              <w:t xml:space="preserve"> и содержание</w:t>
            </w:r>
            <w:r w:rsidRPr="000F181F">
              <w:rPr>
                <w:sz w:val="24"/>
                <w:szCs w:val="24"/>
              </w:rPr>
              <w:t xml:space="preserve"> пожарных в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доемов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sz w:val="24"/>
                <w:szCs w:val="24"/>
              </w:rPr>
              <w:t>Администрация муниципальн</w:t>
            </w:r>
            <w:r w:rsidRPr="000F181F">
              <w:rPr>
                <w:sz w:val="24"/>
                <w:szCs w:val="24"/>
              </w:rPr>
              <w:t>о</w:t>
            </w:r>
            <w:r w:rsidRPr="000F181F">
              <w:rPr>
                <w:sz w:val="24"/>
                <w:szCs w:val="24"/>
              </w:rPr>
              <w:t>го района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1.6,1.9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F181F">
              <w:rPr>
                <w:bCs/>
                <w:color w:val="000000"/>
                <w:sz w:val="24"/>
                <w:szCs w:val="24"/>
              </w:rPr>
              <w:t>бюджет горо</w:t>
            </w:r>
            <w:r w:rsidRPr="000F181F">
              <w:rPr>
                <w:bCs/>
                <w:color w:val="000000"/>
                <w:sz w:val="24"/>
                <w:szCs w:val="24"/>
              </w:rPr>
              <w:t>д</w:t>
            </w:r>
            <w:r w:rsidRPr="000F181F">
              <w:rPr>
                <w:bCs/>
                <w:color w:val="000000"/>
                <w:sz w:val="24"/>
                <w:szCs w:val="24"/>
              </w:rPr>
              <w:t>ского посел</w:t>
            </w:r>
            <w:r w:rsidRPr="000F181F">
              <w:rPr>
                <w:bCs/>
                <w:color w:val="000000"/>
                <w:sz w:val="24"/>
                <w:szCs w:val="24"/>
              </w:rPr>
              <w:t>е</w:t>
            </w:r>
            <w:r w:rsidRPr="000F181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0F181F" w:rsidRDefault="00663BC5" w:rsidP="00663BC5">
            <w:pPr>
              <w:spacing w:before="120" w:after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63BC5" w:rsidTr="00663BC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663BC5" w:rsidRDefault="00663BC5" w:rsidP="00663BC5">
            <w:pPr>
              <w:rPr>
                <w:b/>
                <w:sz w:val="24"/>
                <w:szCs w:val="24"/>
              </w:rPr>
            </w:pPr>
            <w:r w:rsidRPr="00663BC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663BC5" w:rsidRDefault="00663BC5" w:rsidP="00663BC5">
            <w:pPr>
              <w:jc w:val="center"/>
              <w:rPr>
                <w:b/>
                <w:sz w:val="24"/>
                <w:szCs w:val="24"/>
              </w:rPr>
            </w:pPr>
            <w:r w:rsidRPr="00663BC5">
              <w:rPr>
                <w:b/>
                <w:sz w:val="24"/>
                <w:szCs w:val="24"/>
              </w:rPr>
              <w:t>327,0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663BC5" w:rsidRDefault="00663BC5" w:rsidP="00663BC5">
            <w:pPr>
              <w:jc w:val="center"/>
              <w:rPr>
                <w:b/>
                <w:sz w:val="24"/>
                <w:szCs w:val="24"/>
              </w:rPr>
            </w:pPr>
            <w:r w:rsidRPr="00663BC5">
              <w:rPr>
                <w:b/>
                <w:sz w:val="24"/>
                <w:szCs w:val="24"/>
              </w:rPr>
              <w:t>327,0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5" w:rsidRPr="00663BC5" w:rsidRDefault="00663BC5" w:rsidP="00663BC5">
            <w:pPr>
              <w:jc w:val="center"/>
              <w:rPr>
                <w:b/>
                <w:sz w:val="24"/>
                <w:szCs w:val="24"/>
              </w:rPr>
            </w:pPr>
            <w:r w:rsidRPr="00663BC5">
              <w:rPr>
                <w:b/>
                <w:sz w:val="24"/>
                <w:szCs w:val="24"/>
              </w:rPr>
              <w:t>327,0</w:t>
            </w:r>
          </w:p>
        </w:tc>
      </w:tr>
    </w:tbl>
    <w:p w:rsidR="00663BC5" w:rsidRPr="004718DB" w:rsidRDefault="00663BC5" w:rsidP="00A360C7">
      <w:pPr>
        <w:spacing w:line="240" w:lineRule="exact"/>
        <w:rPr>
          <w:sz w:val="28"/>
          <w:szCs w:val="28"/>
        </w:rPr>
      </w:pPr>
    </w:p>
    <w:sectPr w:rsidR="00663BC5" w:rsidRPr="004718DB" w:rsidSect="002A398A">
      <w:headerReference w:type="even" r:id="rId11"/>
      <w:headerReference w:type="default" r:id="rId12"/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B9" w:rsidRDefault="008831B9">
      <w:r>
        <w:separator/>
      </w:r>
    </w:p>
  </w:endnote>
  <w:endnote w:type="continuationSeparator" w:id="0">
    <w:p w:rsidR="008831B9" w:rsidRDefault="0088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B9" w:rsidRDefault="008831B9">
      <w:r>
        <w:separator/>
      </w:r>
    </w:p>
  </w:footnote>
  <w:footnote w:type="continuationSeparator" w:id="0">
    <w:p w:rsidR="008831B9" w:rsidRDefault="0088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A2A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8A" w:rsidRDefault="002A398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398A" w:rsidRDefault="002A39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8A" w:rsidRDefault="002A39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A2A">
      <w:rPr>
        <w:noProof/>
      </w:rPr>
      <w:t>10</w:t>
    </w:r>
    <w:r>
      <w:fldChar w:fldCharType="end"/>
    </w:r>
  </w:p>
  <w:p w:rsidR="002A398A" w:rsidRDefault="002A398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EC7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98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DD5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3BE1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3BC5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267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31B9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B17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B87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0A2A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1B4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39A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110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0AD727-1B7B-4E0A-8573-A870052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AC38-166B-4253-973F-6E030713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2023-02-07T06:05:00Z</cp:lastPrinted>
  <dcterms:created xsi:type="dcterms:W3CDTF">2023-02-09T11:30:00Z</dcterms:created>
  <dcterms:modified xsi:type="dcterms:W3CDTF">2023-02-09T11:30:00Z</dcterms:modified>
</cp:coreProperties>
</file>