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5106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0D03BF" w:rsidRDefault="000D03BF" w:rsidP="00C4619C">
      <w:pPr>
        <w:jc w:val="center"/>
        <w:rPr>
          <w:sz w:val="28"/>
        </w:rPr>
      </w:pPr>
      <w:r>
        <w:rPr>
          <w:sz w:val="28"/>
        </w:rPr>
        <w:t>2</w:t>
      </w:r>
      <w:r w:rsidR="00844261" w:rsidRPr="000D03BF">
        <w:rPr>
          <w:sz w:val="28"/>
        </w:rPr>
        <w:t>8.09</w:t>
      </w:r>
      <w:r w:rsidR="00DB3461" w:rsidRPr="000D03BF">
        <w:rPr>
          <w:sz w:val="28"/>
        </w:rPr>
        <w:t>.</w:t>
      </w:r>
      <w:r w:rsidR="00903FCF" w:rsidRPr="000D03BF">
        <w:rPr>
          <w:sz w:val="28"/>
        </w:rPr>
        <w:t>2023</w:t>
      </w:r>
      <w:r w:rsidR="00830A00" w:rsidRPr="000D03BF">
        <w:rPr>
          <w:sz w:val="28"/>
        </w:rPr>
        <w:t xml:space="preserve"> № </w:t>
      </w:r>
      <w:r>
        <w:rPr>
          <w:sz w:val="28"/>
        </w:rPr>
        <w:t>1856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0D03BF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F0E8C" w:rsidRPr="00193F72" w:rsidRDefault="00DF0E8C" w:rsidP="00DF0E8C">
      <w:pPr>
        <w:spacing w:line="240" w:lineRule="exact"/>
        <w:jc w:val="center"/>
        <w:rPr>
          <w:sz w:val="28"/>
          <w:szCs w:val="28"/>
        </w:rPr>
      </w:pPr>
      <w:bookmarkStart w:id="0" w:name="_GoBack"/>
      <w:r w:rsidRPr="00193F72"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DF0E8C" w:rsidRPr="00193F72" w:rsidRDefault="00DF0E8C" w:rsidP="00DF0E8C">
      <w:pPr>
        <w:spacing w:line="240" w:lineRule="exact"/>
        <w:jc w:val="center"/>
        <w:rPr>
          <w:b/>
          <w:sz w:val="28"/>
          <w:szCs w:val="28"/>
        </w:rPr>
      </w:pPr>
      <w:r w:rsidRPr="00193F72">
        <w:rPr>
          <w:b/>
          <w:color w:val="000000"/>
          <w:sz w:val="28"/>
          <w:szCs w:val="28"/>
        </w:rPr>
        <w:t>«Развитие молодежной политики в Валдайском</w:t>
      </w:r>
    </w:p>
    <w:p w:rsidR="00DF0E8C" w:rsidRPr="00193F72" w:rsidRDefault="00DF0E8C" w:rsidP="00DF0E8C">
      <w:pPr>
        <w:spacing w:line="240" w:lineRule="exact"/>
        <w:jc w:val="center"/>
        <w:rPr>
          <w:b/>
          <w:sz w:val="28"/>
          <w:szCs w:val="28"/>
        </w:rPr>
      </w:pPr>
      <w:r w:rsidRPr="00193F72">
        <w:rPr>
          <w:b/>
          <w:color w:val="000000"/>
          <w:sz w:val="28"/>
          <w:szCs w:val="28"/>
        </w:rPr>
        <w:t xml:space="preserve">муниципальном районе </w:t>
      </w:r>
      <w:r w:rsidRPr="00193F72">
        <w:rPr>
          <w:b/>
          <w:sz w:val="28"/>
          <w:szCs w:val="28"/>
        </w:rPr>
        <w:t>на 2023 - 2026 годы»</w:t>
      </w:r>
    </w:p>
    <w:bookmarkEnd w:id="0"/>
    <w:p w:rsidR="00DF0E8C" w:rsidRPr="00193F72" w:rsidRDefault="00DF0E8C" w:rsidP="00DF0E8C">
      <w:pPr>
        <w:ind w:firstLine="709"/>
        <w:jc w:val="both"/>
        <w:rPr>
          <w:sz w:val="28"/>
          <w:szCs w:val="28"/>
        </w:rPr>
      </w:pPr>
    </w:p>
    <w:p w:rsidR="00DF0E8C" w:rsidRPr="00193F72" w:rsidRDefault="00DF0E8C" w:rsidP="00DF0E8C">
      <w:pPr>
        <w:ind w:firstLine="709"/>
        <w:jc w:val="both"/>
        <w:rPr>
          <w:sz w:val="28"/>
          <w:szCs w:val="28"/>
        </w:rPr>
      </w:pPr>
    </w:p>
    <w:p w:rsidR="00DF0E8C" w:rsidRPr="00193F72" w:rsidRDefault="00DF0E8C" w:rsidP="00DF0E8C">
      <w:pPr>
        <w:ind w:firstLine="709"/>
        <w:jc w:val="both"/>
        <w:rPr>
          <w:b/>
          <w:sz w:val="28"/>
          <w:szCs w:val="28"/>
        </w:rPr>
      </w:pPr>
      <w:r w:rsidRPr="00193F72">
        <w:rPr>
          <w:color w:val="000000"/>
          <w:sz w:val="28"/>
          <w:szCs w:val="28"/>
        </w:rPr>
        <w:t>Администрация Валдайского муниципального района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93F72">
        <w:rPr>
          <w:b/>
          <w:color w:val="000000"/>
          <w:sz w:val="28"/>
          <w:szCs w:val="28"/>
        </w:rPr>
        <w:t>ПОСТАНОВ</w:t>
      </w:r>
      <w:r>
        <w:rPr>
          <w:b/>
          <w:color w:val="000000"/>
          <w:sz w:val="28"/>
          <w:szCs w:val="28"/>
        </w:rPr>
        <w:t>-</w:t>
      </w:r>
      <w:r w:rsidRPr="00193F72">
        <w:rPr>
          <w:b/>
          <w:color w:val="000000"/>
          <w:sz w:val="28"/>
          <w:szCs w:val="28"/>
        </w:rPr>
        <w:t>ЛЯЕТ</w:t>
      </w:r>
      <w:proofErr w:type="gramEnd"/>
      <w:r w:rsidRPr="00193F72">
        <w:rPr>
          <w:b/>
          <w:color w:val="000000"/>
          <w:sz w:val="28"/>
          <w:szCs w:val="28"/>
        </w:rPr>
        <w:t>:</w:t>
      </w:r>
    </w:p>
    <w:p w:rsidR="00DF0E8C" w:rsidRPr="00193F72" w:rsidRDefault="00DF0E8C" w:rsidP="00DF0E8C">
      <w:pPr>
        <w:ind w:firstLine="709"/>
        <w:jc w:val="both"/>
        <w:rPr>
          <w:sz w:val="28"/>
          <w:szCs w:val="28"/>
        </w:rPr>
      </w:pPr>
      <w:r w:rsidRPr="00193F72">
        <w:rPr>
          <w:color w:val="000000"/>
          <w:sz w:val="28"/>
          <w:szCs w:val="28"/>
        </w:rPr>
        <w:t xml:space="preserve">1. Внести изменения в муниципальную программу «Развитие молодежной политики в Валдайском муниципальном районе </w:t>
      </w:r>
      <w:r w:rsidRPr="00193F72">
        <w:rPr>
          <w:sz w:val="28"/>
          <w:szCs w:val="28"/>
        </w:rPr>
        <w:t>на 2023 - 2026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:rsidR="00DF0E8C" w:rsidRPr="00193F72" w:rsidRDefault="00DF0E8C" w:rsidP="00DF0E8C">
      <w:pPr>
        <w:ind w:firstLine="709"/>
        <w:jc w:val="both"/>
        <w:rPr>
          <w:sz w:val="28"/>
          <w:szCs w:val="28"/>
        </w:rPr>
      </w:pPr>
      <w:r w:rsidRPr="00193F72">
        <w:rPr>
          <w:color w:val="000000"/>
          <w:sz w:val="28"/>
          <w:szCs w:val="28"/>
        </w:rPr>
        <w:t>1.1. Изложить раздел «</w:t>
      </w:r>
      <w:r w:rsidRPr="00193F72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>
        <w:rPr>
          <w:sz w:val="28"/>
          <w:szCs w:val="28"/>
        </w:rPr>
        <w:t xml:space="preserve"> </w:t>
      </w:r>
      <w:r w:rsidRPr="00193F72">
        <w:rPr>
          <w:color w:val="000000"/>
          <w:sz w:val="28"/>
          <w:szCs w:val="28"/>
        </w:rPr>
        <w:t>(тыс. руб.)</w:t>
      </w:r>
      <w:r w:rsidRPr="00193F72">
        <w:rPr>
          <w:sz w:val="28"/>
          <w:szCs w:val="28"/>
        </w:rPr>
        <w:t xml:space="preserve">» </w:t>
      </w:r>
      <w:r w:rsidRPr="00193F72">
        <w:rPr>
          <w:color w:val="000000"/>
          <w:sz w:val="28"/>
          <w:szCs w:val="28"/>
        </w:rPr>
        <w:t xml:space="preserve">паспорта </w:t>
      </w:r>
      <w:r w:rsidRPr="00193F72">
        <w:rPr>
          <w:sz w:val="28"/>
          <w:szCs w:val="28"/>
        </w:rPr>
        <w:t>муниципальной программы</w:t>
      </w:r>
      <w:r w:rsidRPr="00193F72">
        <w:rPr>
          <w:color w:val="000000"/>
          <w:sz w:val="28"/>
          <w:szCs w:val="28"/>
        </w:rPr>
        <w:t xml:space="preserve"> в редакции:</w:t>
      </w:r>
    </w:p>
    <w:p w:rsidR="00DF0E8C" w:rsidRPr="00193F72" w:rsidRDefault="00DF0E8C" w:rsidP="00DF0E8C">
      <w:pPr>
        <w:jc w:val="both"/>
        <w:rPr>
          <w:sz w:val="28"/>
          <w:szCs w:val="28"/>
        </w:rPr>
      </w:pPr>
      <w:r w:rsidRPr="00193F72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27"/>
      </w:tblGrid>
      <w:tr w:rsidR="00DF0E8C" w:rsidRPr="00DF0E8C" w:rsidTr="00DF0E8C">
        <w:trPr>
          <w:trHeight w:val="20"/>
        </w:trPr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8C" w:rsidRPr="00DF0E8C" w:rsidRDefault="00DF0E8C" w:rsidP="00DF0E8C">
            <w:pPr>
              <w:rPr>
                <w:b/>
                <w:sz w:val="24"/>
                <w:szCs w:val="24"/>
              </w:rPr>
            </w:pPr>
            <w:r w:rsidRPr="00DF0E8C">
              <w:rPr>
                <w:color w:val="000000"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>2023:</w:t>
            </w:r>
          </w:p>
          <w:p w:rsidR="00DF0E8C" w:rsidRPr="00DF0E8C" w:rsidRDefault="00DF0E8C" w:rsidP="00DF0E8C">
            <w:pPr>
              <w:jc w:val="both"/>
              <w:rPr>
                <w:sz w:val="24"/>
                <w:szCs w:val="24"/>
              </w:rPr>
            </w:pPr>
            <w:r w:rsidRPr="00DF0E8C">
              <w:rPr>
                <w:color w:val="000000"/>
                <w:sz w:val="24"/>
                <w:szCs w:val="24"/>
              </w:rPr>
              <w:t>областной бюджет – 1411,6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jc w:val="both"/>
              <w:rPr>
                <w:sz w:val="24"/>
                <w:szCs w:val="24"/>
              </w:rPr>
            </w:pPr>
            <w:r w:rsidRPr="00DF0E8C">
              <w:rPr>
                <w:color w:val="000000"/>
                <w:sz w:val="24"/>
                <w:szCs w:val="24"/>
              </w:rPr>
              <w:t>местный бюджет – 5468,748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DF0E8C">
              <w:rPr>
                <w:color w:val="000000"/>
                <w:sz w:val="24"/>
                <w:szCs w:val="24"/>
              </w:rPr>
              <w:t>6880,348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>2024:</w:t>
            </w:r>
          </w:p>
          <w:p w:rsidR="00DF0E8C" w:rsidRPr="00DF0E8C" w:rsidRDefault="00DF0E8C" w:rsidP="00DF0E8C">
            <w:pPr>
              <w:jc w:val="both"/>
              <w:rPr>
                <w:sz w:val="24"/>
                <w:szCs w:val="24"/>
              </w:rPr>
            </w:pPr>
            <w:r w:rsidRPr="00DF0E8C">
              <w:rPr>
                <w:color w:val="000000"/>
                <w:sz w:val="24"/>
                <w:szCs w:val="24"/>
              </w:rPr>
              <w:t>областной бюджет – 180,0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jc w:val="both"/>
              <w:rPr>
                <w:sz w:val="24"/>
                <w:szCs w:val="24"/>
              </w:rPr>
            </w:pPr>
            <w:r w:rsidRPr="00DF0E8C">
              <w:rPr>
                <w:color w:val="000000"/>
                <w:sz w:val="24"/>
                <w:szCs w:val="24"/>
              </w:rPr>
              <w:t>местный бюджет – 5292,048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DF0E8C">
              <w:rPr>
                <w:color w:val="000000"/>
                <w:sz w:val="24"/>
                <w:szCs w:val="24"/>
              </w:rPr>
              <w:t>5472,048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>2025:</w:t>
            </w:r>
          </w:p>
          <w:p w:rsidR="00DF0E8C" w:rsidRPr="00DF0E8C" w:rsidRDefault="00DF0E8C" w:rsidP="00DF0E8C">
            <w:pPr>
              <w:jc w:val="both"/>
              <w:rPr>
                <w:sz w:val="24"/>
                <w:szCs w:val="24"/>
              </w:rPr>
            </w:pPr>
            <w:r w:rsidRPr="00DF0E8C">
              <w:rPr>
                <w:color w:val="000000"/>
                <w:sz w:val="24"/>
                <w:szCs w:val="24"/>
              </w:rPr>
              <w:t>областной бюджет – 180,0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jc w:val="both"/>
              <w:rPr>
                <w:sz w:val="24"/>
                <w:szCs w:val="24"/>
              </w:rPr>
            </w:pPr>
            <w:r w:rsidRPr="00DF0E8C">
              <w:rPr>
                <w:color w:val="000000"/>
                <w:sz w:val="24"/>
                <w:szCs w:val="24"/>
              </w:rPr>
              <w:t>местный бюджет – 5292,048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DF0E8C">
              <w:rPr>
                <w:color w:val="000000"/>
                <w:sz w:val="24"/>
                <w:szCs w:val="24"/>
              </w:rPr>
              <w:t>5472,048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>2026:</w:t>
            </w:r>
          </w:p>
          <w:p w:rsidR="00DF0E8C" w:rsidRPr="00DF0E8C" w:rsidRDefault="00DF0E8C" w:rsidP="00DF0E8C">
            <w:pPr>
              <w:jc w:val="both"/>
              <w:rPr>
                <w:sz w:val="24"/>
                <w:szCs w:val="24"/>
              </w:rPr>
            </w:pPr>
            <w:r w:rsidRPr="00DF0E8C">
              <w:rPr>
                <w:color w:val="000000"/>
                <w:sz w:val="24"/>
                <w:szCs w:val="24"/>
              </w:rPr>
              <w:t>местный бюджет - 3968,7076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jc w:val="both"/>
              <w:rPr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>всего –</w:t>
            </w:r>
            <w:r w:rsidRPr="00DF0E8C">
              <w:rPr>
                <w:color w:val="000000"/>
                <w:sz w:val="24"/>
                <w:szCs w:val="24"/>
              </w:rPr>
              <w:t>3968,7076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F0E8C" w:rsidRPr="00DF0E8C" w:rsidRDefault="00DF0E8C" w:rsidP="00DF0E8C">
            <w:pPr>
              <w:jc w:val="both"/>
              <w:rPr>
                <w:sz w:val="12"/>
                <w:szCs w:val="12"/>
              </w:rPr>
            </w:pPr>
            <w:r w:rsidRPr="00DF0E8C">
              <w:rPr>
                <w:color w:val="000000"/>
                <w:sz w:val="12"/>
                <w:szCs w:val="12"/>
              </w:rPr>
              <w:t>___________________________________________________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>областной бюджет – 1771,6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>местный бюджет – 20021,5516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jc w:val="both"/>
              <w:rPr>
                <w:b/>
                <w:sz w:val="24"/>
                <w:szCs w:val="24"/>
              </w:rPr>
            </w:pPr>
            <w:r w:rsidRPr="00DF0E8C">
              <w:rPr>
                <w:b/>
                <w:color w:val="000000"/>
                <w:sz w:val="24"/>
                <w:szCs w:val="24"/>
              </w:rPr>
              <w:t>всего – 21793,1516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DF0E8C" w:rsidRPr="00193F72" w:rsidRDefault="00DF0E8C" w:rsidP="00DF0E8C">
      <w:pPr>
        <w:ind w:firstLine="709"/>
        <w:jc w:val="right"/>
        <w:rPr>
          <w:sz w:val="28"/>
          <w:szCs w:val="28"/>
        </w:rPr>
      </w:pPr>
      <w:r w:rsidRPr="000D03BF">
        <w:rPr>
          <w:color w:val="000000"/>
          <w:sz w:val="28"/>
          <w:szCs w:val="28"/>
        </w:rPr>
        <w:t>»;</w:t>
      </w:r>
    </w:p>
    <w:p w:rsidR="00DF0E8C" w:rsidRPr="00193F72" w:rsidRDefault="00DF0E8C" w:rsidP="00DF0E8C">
      <w:pPr>
        <w:pStyle w:val="11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sz w:val="28"/>
          <w:szCs w:val="28"/>
        </w:rPr>
      </w:pPr>
      <w:r w:rsidRPr="00193F72">
        <w:rPr>
          <w:sz w:val="28"/>
          <w:szCs w:val="28"/>
        </w:rPr>
        <w:lastRenderedPageBreak/>
        <w:t>1.2. Изложить раздел</w:t>
      </w:r>
      <w:r>
        <w:rPr>
          <w:sz w:val="28"/>
          <w:szCs w:val="28"/>
        </w:rPr>
        <w:t xml:space="preserve"> </w:t>
      </w:r>
      <w:r w:rsidRPr="00193F72">
        <w:rPr>
          <w:sz w:val="28"/>
          <w:szCs w:val="28"/>
        </w:rPr>
        <w:t>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</w:t>
      </w:r>
      <w:r>
        <w:rPr>
          <w:sz w:val="28"/>
          <w:szCs w:val="28"/>
        </w:rPr>
        <w:t xml:space="preserve"> района </w:t>
      </w:r>
      <w:r w:rsidRPr="00193F72">
        <w:rPr>
          <w:sz w:val="28"/>
          <w:szCs w:val="28"/>
        </w:rPr>
        <w:t>в социальную практику» муниципальной программы в редакции:</w:t>
      </w:r>
    </w:p>
    <w:p w:rsidR="00DF0E8C" w:rsidRPr="00193F72" w:rsidRDefault="00DF0E8C" w:rsidP="00DF0E8C">
      <w:pPr>
        <w:jc w:val="both"/>
        <w:rPr>
          <w:sz w:val="28"/>
          <w:szCs w:val="28"/>
        </w:rPr>
      </w:pPr>
      <w:r w:rsidRPr="00193F72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27"/>
      </w:tblGrid>
      <w:tr w:rsidR="00DF0E8C" w:rsidRPr="00DF0E8C" w:rsidTr="00DF0E8C">
        <w:trPr>
          <w:trHeight w:val="20"/>
        </w:trPr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8C" w:rsidRPr="00DF0E8C" w:rsidRDefault="00DF0E8C" w:rsidP="00DF0E8C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4"/>
              </w:rPr>
            </w:pPr>
            <w:r w:rsidRPr="00DF0E8C">
              <w:rPr>
                <w:szCs w:val="24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8C" w:rsidRPr="00DF0E8C" w:rsidRDefault="00DF0E8C" w:rsidP="00DF0E8C">
            <w:pPr>
              <w:rPr>
                <w:b/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>2023:</w:t>
            </w:r>
          </w:p>
          <w:p w:rsidR="00DF0E8C" w:rsidRPr="00DF0E8C" w:rsidRDefault="00DF0E8C" w:rsidP="00DF0E8C">
            <w:pPr>
              <w:rPr>
                <w:sz w:val="24"/>
                <w:szCs w:val="24"/>
              </w:rPr>
            </w:pPr>
            <w:r w:rsidRPr="00DF0E8C">
              <w:rPr>
                <w:sz w:val="24"/>
                <w:szCs w:val="24"/>
              </w:rPr>
              <w:t>областной бюджет – 1169,6</w:t>
            </w:r>
            <w:r>
              <w:rPr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rPr>
                <w:sz w:val="24"/>
                <w:szCs w:val="24"/>
              </w:rPr>
            </w:pPr>
            <w:r w:rsidRPr="00DF0E8C">
              <w:rPr>
                <w:sz w:val="24"/>
                <w:szCs w:val="24"/>
              </w:rPr>
              <w:t>местный бюджет – 5348,648</w:t>
            </w:r>
            <w:r>
              <w:rPr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rPr>
                <w:b/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 xml:space="preserve">всего – </w:t>
            </w:r>
            <w:r w:rsidRPr="00DF0E8C">
              <w:rPr>
                <w:sz w:val="24"/>
                <w:szCs w:val="24"/>
              </w:rPr>
              <w:t>6518,248</w:t>
            </w:r>
            <w:r>
              <w:rPr>
                <w:sz w:val="24"/>
                <w:szCs w:val="24"/>
              </w:rPr>
              <w:t>.</w:t>
            </w:r>
          </w:p>
          <w:p w:rsidR="00DF0E8C" w:rsidRPr="00DF0E8C" w:rsidRDefault="00DF0E8C" w:rsidP="00DF0E8C">
            <w:pPr>
              <w:rPr>
                <w:b/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>2024:</w:t>
            </w:r>
          </w:p>
          <w:p w:rsidR="00DF0E8C" w:rsidRPr="00DF0E8C" w:rsidRDefault="00DF0E8C" w:rsidP="00DF0E8C">
            <w:pPr>
              <w:rPr>
                <w:sz w:val="24"/>
                <w:szCs w:val="24"/>
              </w:rPr>
            </w:pPr>
            <w:r w:rsidRPr="00DF0E8C">
              <w:rPr>
                <w:sz w:val="24"/>
                <w:szCs w:val="24"/>
              </w:rPr>
              <w:t>местный бюджет – 5179,648</w:t>
            </w:r>
            <w:r>
              <w:rPr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rPr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 xml:space="preserve">всего – </w:t>
            </w:r>
            <w:r w:rsidRPr="00DF0E8C">
              <w:rPr>
                <w:sz w:val="24"/>
                <w:szCs w:val="24"/>
              </w:rPr>
              <w:t>5179,648</w:t>
            </w:r>
            <w:r>
              <w:rPr>
                <w:sz w:val="24"/>
                <w:szCs w:val="24"/>
              </w:rPr>
              <w:t>.</w:t>
            </w:r>
          </w:p>
          <w:p w:rsidR="00DF0E8C" w:rsidRPr="00DF0E8C" w:rsidRDefault="00DF0E8C" w:rsidP="00DF0E8C">
            <w:pPr>
              <w:rPr>
                <w:b/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>2025:</w:t>
            </w:r>
          </w:p>
          <w:p w:rsidR="00DF0E8C" w:rsidRPr="00DF0E8C" w:rsidRDefault="00DF0E8C" w:rsidP="00DF0E8C">
            <w:pPr>
              <w:rPr>
                <w:sz w:val="24"/>
                <w:szCs w:val="24"/>
              </w:rPr>
            </w:pPr>
            <w:r w:rsidRPr="00DF0E8C">
              <w:rPr>
                <w:sz w:val="24"/>
                <w:szCs w:val="24"/>
              </w:rPr>
              <w:t>местный бюджет – 5179,648</w:t>
            </w:r>
            <w:r>
              <w:rPr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rPr>
                <w:b/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 xml:space="preserve">всего – </w:t>
            </w:r>
            <w:r w:rsidRPr="00DF0E8C">
              <w:rPr>
                <w:sz w:val="24"/>
                <w:szCs w:val="24"/>
              </w:rPr>
              <w:t>5179,648</w:t>
            </w:r>
            <w:r>
              <w:rPr>
                <w:sz w:val="24"/>
                <w:szCs w:val="24"/>
              </w:rPr>
              <w:t>.</w:t>
            </w:r>
          </w:p>
          <w:p w:rsidR="00DF0E8C" w:rsidRPr="00DF0E8C" w:rsidRDefault="00DF0E8C" w:rsidP="00DF0E8C">
            <w:pPr>
              <w:rPr>
                <w:b/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>2026:</w:t>
            </w:r>
          </w:p>
          <w:p w:rsidR="00DF0E8C" w:rsidRPr="00DF0E8C" w:rsidRDefault="00DF0E8C" w:rsidP="00DF0E8C">
            <w:pPr>
              <w:rPr>
                <w:sz w:val="24"/>
                <w:szCs w:val="24"/>
              </w:rPr>
            </w:pPr>
            <w:r w:rsidRPr="00DF0E8C">
              <w:rPr>
                <w:sz w:val="24"/>
                <w:szCs w:val="24"/>
              </w:rPr>
              <w:t>местный бюджет - 3856,3076</w:t>
            </w:r>
            <w:r>
              <w:rPr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rPr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>всего –</w:t>
            </w:r>
            <w:r w:rsidRPr="00DF0E8C">
              <w:rPr>
                <w:sz w:val="24"/>
                <w:szCs w:val="24"/>
              </w:rPr>
              <w:t>3856,3076</w:t>
            </w:r>
            <w:r>
              <w:rPr>
                <w:sz w:val="24"/>
                <w:szCs w:val="24"/>
              </w:rPr>
              <w:t>.</w:t>
            </w:r>
          </w:p>
          <w:p w:rsidR="00DF0E8C" w:rsidRPr="00DF0E8C" w:rsidRDefault="00DF0E8C" w:rsidP="00DF0E8C">
            <w:pPr>
              <w:rPr>
                <w:sz w:val="24"/>
                <w:szCs w:val="24"/>
              </w:rPr>
            </w:pPr>
            <w:r w:rsidRPr="00DF0E8C">
              <w:rPr>
                <w:sz w:val="12"/>
                <w:szCs w:val="12"/>
              </w:rPr>
              <w:t>__________________________________________________</w:t>
            </w:r>
          </w:p>
          <w:p w:rsidR="00DF0E8C" w:rsidRPr="00DF0E8C" w:rsidRDefault="00DF0E8C" w:rsidP="00DF0E8C">
            <w:pPr>
              <w:rPr>
                <w:b/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>ВСЕГО 2023 – 2026 годы:</w:t>
            </w:r>
          </w:p>
          <w:p w:rsidR="00DF0E8C" w:rsidRPr="00DF0E8C" w:rsidRDefault="00DF0E8C" w:rsidP="00DF0E8C">
            <w:pPr>
              <w:rPr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>областной бюджет –1169,6</w:t>
            </w:r>
            <w:r>
              <w:rPr>
                <w:b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rPr>
                <w:b/>
                <w:sz w:val="24"/>
                <w:szCs w:val="24"/>
              </w:rPr>
            </w:pPr>
            <w:r w:rsidRPr="00DF0E8C">
              <w:rPr>
                <w:b/>
                <w:sz w:val="24"/>
                <w:szCs w:val="24"/>
              </w:rPr>
              <w:t>местный бюджет – 19564,2516</w:t>
            </w:r>
            <w:r>
              <w:rPr>
                <w:b/>
                <w:sz w:val="24"/>
                <w:szCs w:val="24"/>
              </w:rPr>
              <w:t>;</w:t>
            </w:r>
          </w:p>
          <w:p w:rsidR="00DF0E8C" w:rsidRPr="00DF0E8C" w:rsidRDefault="00DF0E8C" w:rsidP="00DF0E8C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4"/>
              </w:rPr>
            </w:pPr>
            <w:r w:rsidRPr="00DF0E8C">
              <w:rPr>
                <w:b/>
                <w:szCs w:val="24"/>
              </w:rPr>
              <w:t>всего – 20733,8516</w:t>
            </w:r>
            <w:r>
              <w:rPr>
                <w:b/>
                <w:szCs w:val="24"/>
              </w:rPr>
              <w:t>.</w:t>
            </w:r>
          </w:p>
        </w:tc>
      </w:tr>
    </w:tbl>
    <w:p w:rsidR="00DF0E8C" w:rsidRPr="00193F72" w:rsidRDefault="00DF0E8C" w:rsidP="00DF0E8C">
      <w:pPr>
        <w:ind w:firstLine="709"/>
        <w:jc w:val="right"/>
        <w:rPr>
          <w:sz w:val="28"/>
          <w:szCs w:val="28"/>
        </w:rPr>
      </w:pPr>
      <w:r w:rsidRPr="00193F72">
        <w:rPr>
          <w:color w:val="000000"/>
          <w:sz w:val="28"/>
          <w:szCs w:val="28"/>
        </w:rPr>
        <w:t>»;</w:t>
      </w:r>
    </w:p>
    <w:p w:rsidR="00DF0E8C" w:rsidRPr="00193F72" w:rsidRDefault="00DF0E8C" w:rsidP="00DF0E8C">
      <w:pPr>
        <w:ind w:firstLine="709"/>
        <w:jc w:val="both"/>
        <w:rPr>
          <w:sz w:val="28"/>
          <w:szCs w:val="28"/>
        </w:rPr>
      </w:pPr>
      <w:r w:rsidRPr="00193F72">
        <w:rPr>
          <w:color w:val="000000"/>
          <w:sz w:val="28"/>
          <w:szCs w:val="28"/>
        </w:rPr>
        <w:t xml:space="preserve">1.3. </w:t>
      </w:r>
      <w:r w:rsidRPr="00193F72">
        <w:rPr>
          <w:sz w:val="28"/>
          <w:szCs w:val="28"/>
        </w:rPr>
        <w:t xml:space="preserve">Изложить строку </w:t>
      </w:r>
      <w:r w:rsidRPr="00193F72">
        <w:rPr>
          <w:color w:val="000000"/>
          <w:sz w:val="28"/>
          <w:szCs w:val="28"/>
        </w:rPr>
        <w:t>1.6.1 в следующей редакции:</w:t>
      </w:r>
    </w:p>
    <w:p w:rsidR="00DF0E8C" w:rsidRPr="00193F72" w:rsidRDefault="00DF0E8C" w:rsidP="00DF0E8C">
      <w:pPr>
        <w:rPr>
          <w:sz w:val="28"/>
          <w:szCs w:val="28"/>
        </w:rPr>
      </w:pPr>
      <w:r w:rsidRPr="00193F72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398"/>
        <w:gridCol w:w="1293"/>
        <w:gridCol w:w="633"/>
        <w:gridCol w:w="524"/>
        <w:gridCol w:w="1067"/>
        <w:gridCol w:w="910"/>
        <w:gridCol w:w="937"/>
        <w:gridCol w:w="910"/>
        <w:gridCol w:w="1030"/>
      </w:tblGrid>
      <w:tr w:rsidR="00DF0E8C" w:rsidRPr="005037F6" w:rsidTr="005037F6">
        <w:trPr>
          <w:trHeight w:val="733"/>
        </w:trPr>
        <w:tc>
          <w:tcPr>
            <w:tcW w:w="400" w:type="pct"/>
            <w:vMerge w:val="restar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1.6.1.</w:t>
            </w:r>
          </w:p>
        </w:tc>
        <w:tc>
          <w:tcPr>
            <w:tcW w:w="800" w:type="pct"/>
            <w:vMerge w:val="restart"/>
          </w:tcPr>
          <w:p w:rsidR="00DF0E8C" w:rsidRPr="005037F6" w:rsidRDefault="00DF0E8C" w:rsidP="00DF0E8C">
            <w:pPr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Обеспечение деятельности МАУ «МЦ «Юность» им. Н.И.Филина»</w:t>
            </w:r>
          </w:p>
        </w:tc>
        <w:tc>
          <w:tcPr>
            <w:tcW w:w="467" w:type="pct"/>
            <w:vMerge w:val="restart"/>
          </w:tcPr>
          <w:p w:rsidR="00DF0E8C" w:rsidRPr="005037F6" w:rsidRDefault="00DF0E8C" w:rsidP="00DF0E8C">
            <w:pPr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400" w:type="pct"/>
            <w:vMerge w:val="restar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2023-2026</w:t>
            </w:r>
          </w:p>
        </w:tc>
        <w:tc>
          <w:tcPr>
            <w:tcW w:w="337" w:type="pct"/>
            <w:vMerge w:val="restar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1.6.1</w:t>
            </w:r>
          </w:p>
        </w:tc>
        <w:tc>
          <w:tcPr>
            <w:tcW w:w="396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4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4888,648</w:t>
            </w:r>
          </w:p>
        </w:tc>
        <w:tc>
          <w:tcPr>
            <w:tcW w:w="560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4729,648</w:t>
            </w:r>
          </w:p>
        </w:tc>
        <w:tc>
          <w:tcPr>
            <w:tcW w:w="506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4729,648</w:t>
            </w:r>
          </w:p>
        </w:tc>
        <w:tc>
          <w:tcPr>
            <w:tcW w:w="600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3756,3076</w:t>
            </w:r>
          </w:p>
        </w:tc>
      </w:tr>
      <w:tr w:rsidR="00DF0E8C" w:rsidRPr="005037F6" w:rsidTr="005037F6">
        <w:trPr>
          <w:trHeight w:val="510"/>
        </w:trPr>
        <w:tc>
          <w:tcPr>
            <w:tcW w:w="400" w:type="pct"/>
            <w:vMerge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34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1169,6</w:t>
            </w:r>
          </w:p>
        </w:tc>
        <w:tc>
          <w:tcPr>
            <w:tcW w:w="560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0,0</w:t>
            </w:r>
          </w:p>
        </w:tc>
        <w:tc>
          <w:tcPr>
            <w:tcW w:w="600" w:type="pct"/>
          </w:tcPr>
          <w:p w:rsidR="00DF0E8C" w:rsidRPr="005037F6" w:rsidRDefault="00DF0E8C" w:rsidP="005037F6">
            <w:pPr>
              <w:jc w:val="center"/>
              <w:rPr>
                <w:sz w:val="24"/>
                <w:szCs w:val="24"/>
              </w:rPr>
            </w:pPr>
            <w:r w:rsidRPr="005037F6">
              <w:rPr>
                <w:sz w:val="24"/>
                <w:szCs w:val="24"/>
              </w:rPr>
              <w:t>0,0</w:t>
            </w:r>
          </w:p>
        </w:tc>
      </w:tr>
    </w:tbl>
    <w:p w:rsidR="00DF0E8C" w:rsidRPr="00193F72" w:rsidRDefault="00DF0E8C" w:rsidP="00DF0E8C">
      <w:pPr>
        <w:ind w:firstLine="709"/>
        <w:jc w:val="right"/>
        <w:rPr>
          <w:sz w:val="28"/>
          <w:szCs w:val="28"/>
        </w:rPr>
      </w:pPr>
      <w:r w:rsidRPr="00193F72">
        <w:rPr>
          <w:color w:val="000000"/>
          <w:sz w:val="28"/>
          <w:szCs w:val="28"/>
        </w:rPr>
        <w:t>».</w:t>
      </w:r>
    </w:p>
    <w:p w:rsidR="00DF0E8C" w:rsidRPr="00193F72" w:rsidRDefault="00DF0E8C" w:rsidP="00DF0E8C">
      <w:pPr>
        <w:ind w:firstLine="709"/>
        <w:jc w:val="both"/>
        <w:rPr>
          <w:sz w:val="28"/>
          <w:szCs w:val="28"/>
        </w:rPr>
      </w:pPr>
      <w:r w:rsidRPr="00193F72">
        <w:rPr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Ю.В. Михайлову.</w:t>
      </w:r>
    </w:p>
    <w:p w:rsidR="00DF0E8C" w:rsidRPr="000D03BF" w:rsidRDefault="000D03BF" w:rsidP="00DF0E8C">
      <w:pPr>
        <w:ind w:firstLine="709"/>
        <w:jc w:val="both"/>
        <w:rPr>
          <w:sz w:val="28"/>
          <w:szCs w:val="28"/>
        </w:rPr>
      </w:pPr>
      <w:r w:rsidRPr="000D03BF">
        <w:rPr>
          <w:sz w:val="28"/>
          <w:szCs w:val="28"/>
        </w:rPr>
        <w:t>3</w:t>
      </w:r>
      <w:r w:rsidR="00DF0E8C" w:rsidRPr="000D03BF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D03BF" w:rsidRPr="00193F72" w:rsidRDefault="000D03BF" w:rsidP="000D03BF">
      <w:pPr>
        <w:ind w:firstLine="709"/>
        <w:jc w:val="both"/>
        <w:rPr>
          <w:sz w:val="28"/>
          <w:szCs w:val="28"/>
        </w:rPr>
      </w:pPr>
      <w:r w:rsidRPr="000D03BF">
        <w:rPr>
          <w:sz w:val="28"/>
          <w:szCs w:val="28"/>
        </w:rPr>
        <w:t>4.</w:t>
      </w:r>
      <w:r w:rsidRPr="00193F72">
        <w:rPr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DF0E8C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64" w:rsidRDefault="00303564">
      <w:r>
        <w:separator/>
      </w:r>
    </w:p>
  </w:endnote>
  <w:endnote w:type="continuationSeparator" w:id="0">
    <w:p w:rsidR="00303564" w:rsidRDefault="0030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64" w:rsidRDefault="00303564">
      <w:r>
        <w:separator/>
      </w:r>
    </w:p>
  </w:footnote>
  <w:footnote w:type="continuationSeparator" w:id="0">
    <w:p w:rsidR="00303564" w:rsidRDefault="0030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80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1480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3BF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496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4C6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356B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564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1BFE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C6B"/>
    <w:rsid w:val="00492DF3"/>
    <w:rsid w:val="00492E7F"/>
    <w:rsid w:val="00493474"/>
    <w:rsid w:val="004949E4"/>
    <w:rsid w:val="00495B0A"/>
    <w:rsid w:val="00496882"/>
    <w:rsid w:val="004A1569"/>
    <w:rsid w:val="004A2813"/>
    <w:rsid w:val="004A2C72"/>
    <w:rsid w:val="004A3298"/>
    <w:rsid w:val="004A52A1"/>
    <w:rsid w:val="004A555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7F6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C7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789"/>
    <w:rsid w:val="00837B19"/>
    <w:rsid w:val="00842A24"/>
    <w:rsid w:val="00844261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0BD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D70D0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5656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07800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2B34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0E8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079C3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4944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E7E18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35DF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416666E-8006-4C80-A57C-9B75E1B6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Абзац списка1"/>
    <w:basedOn w:val="a"/>
    <w:rsid w:val="00DF0E8C"/>
    <w:pPr>
      <w:ind w:left="708"/>
    </w:pPr>
    <w:rPr>
      <w:color w:val="000000"/>
      <w:sz w:val="24"/>
    </w:rPr>
  </w:style>
  <w:style w:type="table" w:styleId="-3">
    <w:name w:val="Table Web 3"/>
    <w:basedOn w:val="a1"/>
    <w:rsid w:val="00DF0E8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0E08-A99B-430F-8100-A3CC2203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2023-09-29T12:09:00Z</cp:lastPrinted>
  <dcterms:created xsi:type="dcterms:W3CDTF">2023-09-29T13:39:00Z</dcterms:created>
  <dcterms:modified xsi:type="dcterms:W3CDTF">2023-09-29T13:39:00Z</dcterms:modified>
</cp:coreProperties>
</file>