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40" w:rsidRDefault="00600440" w:rsidP="00600440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D94F7C" w:rsidRDefault="00D94F7C" w:rsidP="00D94F7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Думы Валдайского </w:t>
      </w:r>
    </w:p>
    <w:p w:rsidR="00D94F7C" w:rsidRDefault="00D94F7C" w:rsidP="00D94F7C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муниципального района на 2018 год</w:t>
      </w:r>
    </w:p>
    <w:p w:rsidR="00D94F7C" w:rsidRDefault="00D94F7C" w:rsidP="00D94F7C">
      <w:pPr>
        <w:jc w:val="center"/>
        <w:rPr>
          <w:b/>
          <w:bCs/>
          <w:color w:val="000000"/>
          <w:sz w:val="28"/>
          <w:szCs w:val="28"/>
        </w:rPr>
      </w:pPr>
    </w:p>
    <w:p w:rsidR="00D94F7C" w:rsidRDefault="00D94F7C" w:rsidP="00D94F7C">
      <w:pPr>
        <w:jc w:val="center"/>
        <w:rPr>
          <w:b/>
          <w:bCs/>
          <w:color w:val="000000"/>
          <w:sz w:val="28"/>
          <w:szCs w:val="28"/>
        </w:rPr>
      </w:pPr>
    </w:p>
    <w:p w:rsidR="00D94F7C" w:rsidRDefault="00D94F7C" w:rsidP="00D94F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</w:t>
      </w:r>
      <w:r w:rsidR="008262AA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декабря 2017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p w:rsidR="00D94F7C" w:rsidRDefault="00D94F7C" w:rsidP="00D94F7C">
      <w:pPr>
        <w:jc w:val="both"/>
        <w:rPr>
          <w:b/>
          <w:sz w:val="16"/>
          <w:szCs w:val="16"/>
        </w:rPr>
      </w:pPr>
    </w:p>
    <w:p w:rsidR="00D94F7C" w:rsidRDefault="00D94F7C" w:rsidP="00D94F7C">
      <w:pPr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Дума Валдайского муниципального района </w:t>
      </w:r>
      <w:r>
        <w:rPr>
          <w:b/>
          <w:spacing w:val="-3"/>
          <w:sz w:val="28"/>
          <w:szCs w:val="28"/>
        </w:rPr>
        <w:t>РЕШИЛА:</w:t>
      </w:r>
    </w:p>
    <w:p w:rsidR="00D94F7C" w:rsidRDefault="00D94F7C" w:rsidP="00D94F7C">
      <w:pPr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 Утвердить прилагаемый План работы Думы Валдайского муниц</w:t>
      </w:r>
      <w:r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>пального района на 2018 год.</w:t>
      </w:r>
    </w:p>
    <w:p w:rsidR="00D94F7C" w:rsidRDefault="00D94F7C" w:rsidP="00D94F7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</w:t>
      </w:r>
      <w:r>
        <w:rPr>
          <w:sz w:val="28"/>
          <w:szCs w:val="28"/>
        </w:rPr>
        <w:t>Опубликовать решение в бюллетене «Валдайский Вестник»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94F7C" w:rsidRDefault="00D94F7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D94F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8262AA">
              <w:rPr>
                <w:color w:val="000000"/>
                <w:sz w:val="28"/>
                <w:szCs w:val="28"/>
              </w:rPr>
              <w:t>27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94F7C">
              <w:rPr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8262AA">
              <w:rPr>
                <w:color w:val="000000"/>
                <w:sz w:val="28"/>
                <w:szCs w:val="28"/>
              </w:rPr>
              <w:t xml:space="preserve"> 190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p w:rsidR="00D94F7C" w:rsidRDefault="00D94F7C" w:rsidP="00C909E2">
      <w:pPr>
        <w:jc w:val="center"/>
        <w:rPr>
          <w:color w:val="000000"/>
        </w:rPr>
      </w:pPr>
    </w:p>
    <w:p w:rsidR="00D94F7C" w:rsidRDefault="00D94F7C" w:rsidP="00C909E2">
      <w:pPr>
        <w:jc w:val="center"/>
        <w:rPr>
          <w:color w:val="000000"/>
        </w:rPr>
      </w:pPr>
    </w:p>
    <w:p w:rsidR="00D94F7C" w:rsidRDefault="00D94F7C" w:rsidP="00C909E2">
      <w:pPr>
        <w:jc w:val="center"/>
        <w:rPr>
          <w:color w:val="000000"/>
        </w:rPr>
      </w:pPr>
    </w:p>
    <w:p w:rsidR="00D94F7C" w:rsidRDefault="00D94F7C" w:rsidP="00C909E2">
      <w:pPr>
        <w:jc w:val="center"/>
        <w:rPr>
          <w:color w:val="000000"/>
        </w:rPr>
      </w:pPr>
    </w:p>
    <w:p w:rsidR="00D94F7C" w:rsidRDefault="00D94F7C" w:rsidP="00C909E2">
      <w:pPr>
        <w:jc w:val="center"/>
        <w:rPr>
          <w:color w:val="000000"/>
        </w:rPr>
      </w:pPr>
    </w:p>
    <w:p w:rsidR="00D94F7C" w:rsidRDefault="00D94F7C" w:rsidP="00C909E2">
      <w:pPr>
        <w:jc w:val="center"/>
        <w:rPr>
          <w:color w:val="000000"/>
        </w:rPr>
      </w:pPr>
    </w:p>
    <w:p w:rsidR="00D94F7C" w:rsidRDefault="00D94F7C" w:rsidP="00C909E2">
      <w:pPr>
        <w:jc w:val="center"/>
        <w:rPr>
          <w:color w:val="000000"/>
        </w:rPr>
      </w:pPr>
    </w:p>
    <w:p w:rsidR="00D94F7C" w:rsidRDefault="00D94F7C" w:rsidP="00C909E2">
      <w:pPr>
        <w:jc w:val="center"/>
        <w:rPr>
          <w:color w:val="000000"/>
        </w:rPr>
      </w:pPr>
    </w:p>
    <w:p w:rsidR="00D94F7C" w:rsidRDefault="00D94F7C" w:rsidP="00C909E2">
      <w:pPr>
        <w:jc w:val="center"/>
        <w:rPr>
          <w:color w:val="000000"/>
        </w:rPr>
      </w:pPr>
    </w:p>
    <w:p w:rsidR="00D94F7C" w:rsidRDefault="00D94F7C" w:rsidP="00C909E2">
      <w:pPr>
        <w:jc w:val="center"/>
        <w:rPr>
          <w:color w:val="000000"/>
        </w:rPr>
      </w:pPr>
    </w:p>
    <w:p w:rsidR="00D94F7C" w:rsidRDefault="00D94F7C" w:rsidP="00C909E2">
      <w:pPr>
        <w:jc w:val="center"/>
        <w:rPr>
          <w:color w:val="000000"/>
        </w:rPr>
      </w:pPr>
    </w:p>
    <w:p w:rsidR="00D94F7C" w:rsidRDefault="00D94F7C" w:rsidP="00C909E2">
      <w:pPr>
        <w:jc w:val="center"/>
        <w:rPr>
          <w:color w:val="000000"/>
        </w:rPr>
      </w:pPr>
    </w:p>
    <w:p w:rsidR="00D94F7C" w:rsidRDefault="00D94F7C" w:rsidP="00C909E2">
      <w:pPr>
        <w:jc w:val="center"/>
        <w:rPr>
          <w:color w:val="000000"/>
        </w:rPr>
      </w:pPr>
    </w:p>
    <w:p w:rsidR="00D94F7C" w:rsidRDefault="00D94F7C" w:rsidP="00C909E2">
      <w:pPr>
        <w:jc w:val="center"/>
        <w:rPr>
          <w:color w:val="000000"/>
        </w:rPr>
      </w:pPr>
    </w:p>
    <w:p w:rsidR="00D94F7C" w:rsidRDefault="00D94F7C" w:rsidP="00C909E2">
      <w:pPr>
        <w:jc w:val="center"/>
        <w:rPr>
          <w:color w:val="000000"/>
        </w:rPr>
      </w:pPr>
    </w:p>
    <w:p w:rsidR="00D94F7C" w:rsidRDefault="00D94F7C" w:rsidP="00C909E2">
      <w:pPr>
        <w:jc w:val="center"/>
        <w:rPr>
          <w:color w:val="000000"/>
        </w:rPr>
      </w:pPr>
    </w:p>
    <w:p w:rsidR="00D94F7C" w:rsidRDefault="00D94F7C" w:rsidP="00C909E2">
      <w:pPr>
        <w:jc w:val="center"/>
        <w:rPr>
          <w:color w:val="000000"/>
        </w:rPr>
      </w:pPr>
    </w:p>
    <w:p w:rsidR="00D94F7C" w:rsidRDefault="00D94F7C" w:rsidP="00C909E2">
      <w:pPr>
        <w:jc w:val="center"/>
        <w:rPr>
          <w:color w:val="000000"/>
        </w:rPr>
      </w:pPr>
    </w:p>
    <w:p w:rsidR="00D94F7C" w:rsidRDefault="00D94F7C" w:rsidP="00C909E2">
      <w:pPr>
        <w:jc w:val="center"/>
        <w:rPr>
          <w:color w:val="000000"/>
        </w:rPr>
      </w:pPr>
    </w:p>
    <w:p w:rsidR="00D94F7C" w:rsidRDefault="00D94F7C" w:rsidP="00C909E2">
      <w:pPr>
        <w:jc w:val="center"/>
        <w:rPr>
          <w:color w:val="000000"/>
        </w:rPr>
      </w:pPr>
    </w:p>
    <w:p w:rsidR="00600440" w:rsidRDefault="00600440" w:rsidP="00C909E2">
      <w:pPr>
        <w:jc w:val="center"/>
        <w:rPr>
          <w:color w:val="000000"/>
        </w:rPr>
      </w:pPr>
    </w:p>
    <w:p w:rsidR="00600440" w:rsidRDefault="00600440" w:rsidP="00C909E2">
      <w:pPr>
        <w:jc w:val="center"/>
        <w:rPr>
          <w:color w:val="000000"/>
        </w:rPr>
      </w:pPr>
    </w:p>
    <w:p w:rsidR="00600440" w:rsidRDefault="00600440" w:rsidP="00C909E2">
      <w:pPr>
        <w:jc w:val="center"/>
        <w:rPr>
          <w:color w:val="000000"/>
        </w:rPr>
      </w:pPr>
    </w:p>
    <w:p w:rsidR="00600440" w:rsidRDefault="00600440" w:rsidP="00C909E2">
      <w:pPr>
        <w:jc w:val="center"/>
        <w:rPr>
          <w:color w:val="000000"/>
        </w:rPr>
      </w:pPr>
    </w:p>
    <w:p w:rsidR="00D94F7C" w:rsidRDefault="00D94F7C" w:rsidP="00C909E2">
      <w:pPr>
        <w:jc w:val="center"/>
        <w:rPr>
          <w:color w:val="000000"/>
        </w:rPr>
      </w:pPr>
    </w:p>
    <w:p w:rsidR="00D94F7C" w:rsidRDefault="00D94F7C" w:rsidP="00C909E2">
      <w:pPr>
        <w:jc w:val="center"/>
        <w:rPr>
          <w:color w:val="000000"/>
        </w:rPr>
      </w:pPr>
    </w:p>
    <w:p w:rsidR="00D94F7C" w:rsidRDefault="00D94F7C" w:rsidP="00C909E2">
      <w:pPr>
        <w:jc w:val="center"/>
        <w:rPr>
          <w:color w:val="000000"/>
        </w:rPr>
      </w:pPr>
    </w:p>
    <w:p w:rsidR="00D94F7C" w:rsidRDefault="00D94F7C" w:rsidP="00C909E2">
      <w:pPr>
        <w:jc w:val="center"/>
        <w:rPr>
          <w:color w:val="000000"/>
        </w:rPr>
      </w:pPr>
    </w:p>
    <w:p w:rsidR="00E07454" w:rsidRDefault="00E07454" w:rsidP="00E07454">
      <w:pPr>
        <w:spacing w:line="240" w:lineRule="exact"/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07454" w:rsidRDefault="00E07454" w:rsidP="00E07454">
      <w:pPr>
        <w:spacing w:line="240" w:lineRule="exact"/>
        <w:ind w:left="3600"/>
        <w:jc w:val="center"/>
        <w:rPr>
          <w:sz w:val="28"/>
          <w:szCs w:val="28"/>
        </w:rPr>
      </w:pPr>
    </w:p>
    <w:p w:rsidR="00E07454" w:rsidRDefault="00E07454" w:rsidP="00E07454">
      <w:pPr>
        <w:spacing w:line="240" w:lineRule="exact"/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решением Думы </w:t>
      </w:r>
      <w:proofErr w:type="gramStart"/>
      <w:r>
        <w:rPr>
          <w:sz w:val="28"/>
          <w:szCs w:val="28"/>
        </w:rPr>
        <w:t>Валдайского</w:t>
      </w:r>
      <w:proofErr w:type="gramEnd"/>
    </w:p>
    <w:p w:rsidR="00E07454" w:rsidRDefault="00E07454" w:rsidP="00E07454">
      <w:pPr>
        <w:spacing w:line="240" w:lineRule="exact"/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044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муниципального района</w:t>
      </w:r>
    </w:p>
    <w:p w:rsidR="00E07454" w:rsidRDefault="00E07454" w:rsidP="00E07454">
      <w:pPr>
        <w:spacing w:line="240" w:lineRule="exact"/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8262AA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.12.2017 №</w:t>
      </w:r>
      <w:r w:rsidR="008262AA">
        <w:rPr>
          <w:sz w:val="28"/>
          <w:szCs w:val="28"/>
        </w:rPr>
        <w:t xml:space="preserve"> 190</w:t>
      </w:r>
    </w:p>
    <w:p w:rsidR="00E07454" w:rsidRDefault="00E07454" w:rsidP="00E07454">
      <w:pPr>
        <w:jc w:val="right"/>
        <w:rPr>
          <w:sz w:val="28"/>
          <w:szCs w:val="28"/>
        </w:rPr>
      </w:pPr>
    </w:p>
    <w:p w:rsidR="00E07454" w:rsidRDefault="00E07454" w:rsidP="00E07454">
      <w:pPr>
        <w:jc w:val="right"/>
        <w:rPr>
          <w:sz w:val="28"/>
          <w:szCs w:val="28"/>
        </w:rPr>
      </w:pPr>
    </w:p>
    <w:p w:rsidR="007659F3" w:rsidRDefault="007659F3" w:rsidP="00E07454">
      <w:pPr>
        <w:jc w:val="right"/>
        <w:rPr>
          <w:sz w:val="28"/>
          <w:szCs w:val="28"/>
        </w:rPr>
      </w:pPr>
    </w:p>
    <w:p w:rsidR="00E07454" w:rsidRDefault="00E07454" w:rsidP="00E07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E07454" w:rsidRDefault="00E07454" w:rsidP="00E07454">
      <w:pPr>
        <w:spacing w:before="6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Думы Валдайского муниципального района на 2018 год</w:t>
      </w:r>
    </w:p>
    <w:p w:rsidR="00E07454" w:rsidRDefault="00E07454" w:rsidP="00E07454">
      <w:pPr>
        <w:spacing w:line="240" w:lineRule="exact"/>
        <w:rPr>
          <w:b/>
          <w:sz w:val="28"/>
          <w:szCs w:val="28"/>
        </w:rPr>
      </w:pPr>
    </w:p>
    <w:p w:rsidR="00E07454" w:rsidRDefault="00E07454" w:rsidP="00E07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E07454" w:rsidRDefault="00E07454" w:rsidP="00E0745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 О внесении изменений в</w:t>
      </w:r>
      <w:r>
        <w:rPr>
          <w:b/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Порядок проведения конкурса по отбору </w:t>
      </w:r>
    </w:p>
    <w:p w:rsidR="00E07454" w:rsidRDefault="00E07454" w:rsidP="00E074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кандидатур на должность Главы Валдайского муниципального района и </w:t>
      </w:r>
    </w:p>
    <w:p w:rsidR="00E07454" w:rsidRDefault="00E07454" w:rsidP="00E074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избрания Главы Валдайского муниципального района, и об установлении общего числа членов конкурсной комиссии по отбору кандидатур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</w:t>
      </w:r>
    </w:p>
    <w:p w:rsidR="00E07454" w:rsidRDefault="00E07454" w:rsidP="00E074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должность Главы Валдайского муниципального района».</w:t>
      </w:r>
    </w:p>
    <w:p w:rsidR="00E07454" w:rsidRDefault="00E07454" w:rsidP="00E0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по организационным и общим вопросам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муниципального района.</w:t>
      </w:r>
    </w:p>
    <w:p w:rsidR="00E07454" w:rsidRDefault="00E07454" w:rsidP="00E0745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 принятии к реализации и исполнению полномочий Контрольно-счетной комиссии сельских поселений по осуществлению внешнего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финансового контроля. </w:t>
      </w:r>
    </w:p>
    <w:p w:rsidR="00E07454" w:rsidRDefault="00E07454" w:rsidP="00E0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Готовит: Контрольно-счетная палата Валдайского муниципального района.</w:t>
      </w:r>
    </w:p>
    <w:p w:rsidR="00E07454" w:rsidRDefault="00E07454" w:rsidP="00E07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E07454" w:rsidRDefault="00E07454" w:rsidP="00E0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Отчет Главы муниципального района о результатах деятельности Администрации в 2017 году.</w:t>
      </w:r>
    </w:p>
    <w:p w:rsidR="00E07454" w:rsidRDefault="00E07454" w:rsidP="00E0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Готовит: Глава муниципального района Ю.В. </w:t>
      </w:r>
      <w:proofErr w:type="spellStart"/>
      <w:r>
        <w:rPr>
          <w:sz w:val="28"/>
          <w:szCs w:val="28"/>
        </w:rPr>
        <w:t>Стадэ</w:t>
      </w:r>
      <w:proofErr w:type="spellEnd"/>
    </w:p>
    <w:p w:rsidR="00E07454" w:rsidRDefault="00E07454" w:rsidP="00E074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План работы по использованию средств дорожного фонда на 2018 год.</w:t>
      </w:r>
    </w:p>
    <w:p w:rsidR="00E07454" w:rsidRDefault="00E07454" w:rsidP="00E0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жилищно-коммунального и дорожного хозяйства.</w:t>
      </w:r>
    </w:p>
    <w:p w:rsidR="00E07454" w:rsidRDefault="00E07454" w:rsidP="00E07454">
      <w:pPr>
        <w:jc w:val="both"/>
        <w:rPr>
          <w:sz w:val="28"/>
          <w:szCs w:val="28"/>
        </w:rPr>
      </w:pPr>
    </w:p>
    <w:p w:rsidR="00E07454" w:rsidRDefault="00E07454" w:rsidP="00E07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E07454" w:rsidRDefault="00E07454" w:rsidP="00E0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Отчет Контрольно-счетной палаты Валдайского муниципального района о работе в 2017 году.</w:t>
      </w:r>
    </w:p>
    <w:p w:rsidR="00E07454" w:rsidRDefault="00E07454" w:rsidP="00E0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Готовит: Контрольно-счетная палата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E07454" w:rsidRDefault="00E07454" w:rsidP="00E0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Об итогах служебной оперативной деятельности ОМВД по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скому району за 2017 год и задачах на предстоящий период.</w:t>
      </w:r>
    </w:p>
    <w:p w:rsidR="00E07454" w:rsidRDefault="00E07454" w:rsidP="00E0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ОМВД России по Валдайскому району Новгородской области.</w:t>
      </w:r>
    </w:p>
    <w:p w:rsidR="00E07454" w:rsidRDefault="00E07454" w:rsidP="00E07454">
      <w:pPr>
        <w:jc w:val="both"/>
        <w:rPr>
          <w:sz w:val="28"/>
          <w:szCs w:val="28"/>
        </w:rPr>
      </w:pPr>
    </w:p>
    <w:p w:rsidR="00E07454" w:rsidRDefault="00E07454" w:rsidP="00E07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>
        <w:rPr>
          <w:sz w:val="28"/>
          <w:szCs w:val="28"/>
        </w:rPr>
        <w:t xml:space="preserve">       </w:t>
      </w:r>
    </w:p>
    <w:p w:rsidR="00E07454" w:rsidRDefault="00E07454" w:rsidP="00E0745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 исполнении бюджета муниципального района за 2017 год. </w:t>
      </w:r>
    </w:p>
    <w:p w:rsidR="00E07454" w:rsidRDefault="00E07454" w:rsidP="00E0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Готовит: комитет финансов Администрации муниципального района.</w:t>
      </w:r>
    </w:p>
    <w:p w:rsidR="00E07454" w:rsidRDefault="00E07454" w:rsidP="00E07454">
      <w:pPr>
        <w:jc w:val="both"/>
        <w:rPr>
          <w:sz w:val="28"/>
          <w:szCs w:val="28"/>
        </w:rPr>
      </w:pPr>
    </w:p>
    <w:p w:rsidR="00E07454" w:rsidRDefault="00E07454" w:rsidP="00E07454">
      <w:pPr>
        <w:jc w:val="center"/>
        <w:rPr>
          <w:b/>
          <w:sz w:val="28"/>
          <w:szCs w:val="28"/>
        </w:rPr>
      </w:pPr>
    </w:p>
    <w:p w:rsidR="00E07454" w:rsidRDefault="00E07454" w:rsidP="00E07454">
      <w:pPr>
        <w:jc w:val="center"/>
        <w:rPr>
          <w:b/>
          <w:sz w:val="28"/>
          <w:szCs w:val="28"/>
        </w:rPr>
      </w:pPr>
    </w:p>
    <w:p w:rsidR="00E07454" w:rsidRDefault="00E07454" w:rsidP="00E07454">
      <w:pPr>
        <w:jc w:val="center"/>
        <w:rPr>
          <w:b/>
          <w:sz w:val="28"/>
          <w:szCs w:val="28"/>
        </w:rPr>
      </w:pPr>
    </w:p>
    <w:p w:rsidR="00E07454" w:rsidRDefault="00E07454" w:rsidP="00E07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Май</w:t>
      </w:r>
    </w:p>
    <w:p w:rsidR="00E07454" w:rsidRDefault="00E07454" w:rsidP="00E0745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1.Присвоение звания «Почетный гражданин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района».</w:t>
      </w:r>
    </w:p>
    <w:p w:rsidR="00E07454" w:rsidRDefault="00E07454" w:rsidP="00E0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по организационным и общим вопросам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муниципального района.</w:t>
      </w:r>
    </w:p>
    <w:p w:rsidR="00E07454" w:rsidRDefault="00E07454" w:rsidP="00E07454">
      <w:pPr>
        <w:jc w:val="both"/>
        <w:rPr>
          <w:sz w:val="28"/>
          <w:szCs w:val="28"/>
        </w:rPr>
      </w:pPr>
    </w:p>
    <w:p w:rsidR="00E07454" w:rsidRDefault="00E07454" w:rsidP="00E07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</w:p>
    <w:p w:rsidR="00E07454" w:rsidRDefault="00E07454" w:rsidP="00E0745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О ходе реализации программы «Развитие физической культуры и спорта в Валдайском муниципальном районе.</w:t>
      </w:r>
    </w:p>
    <w:p w:rsidR="00E07454" w:rsidRDefault="00E07454" w:rsidP="00E0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отдел по физической культуре и спорту Администрации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321236" w:rsidRDefault="00321236" w:rsidP="003212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 содержании спортивных площадок, находящихся на территории Управляющих компаний.</w:t>
      </w:r>
    </w:p>
    <w:p w:rsidR="00321236" w:rsidRDefault="00321236" w:rsidP="003212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Готовит: Управляющие компании.</w:t>
      </w:r>
    </w:p>
    <w:p w:rsidR="00321236" w:rsidRDefault="00321236" w:rsidP="00E07454">
      <w:pPr>
        <w:jc w:val="both"/>
        <w:rPr>
          <w:sz w:val="28"/>
          <w:szCs w:val="28"/>
        </w:rPr>
      </w:pPr>
    </w:p>
    <w:p w:rsidR="00E07454" w:rsidRDefault="00E07454" w:rsidP="00A72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E07454" w:rsidRDefault="00E07454" w:rsidP="00E0745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О подготовке к отопительному сезону.</w:t>
      </w:r>
    </w:p>
    <w:p w:rsidR="00E07454" w:rsidRDefault="00E07454" w:rsidP="00E0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Готовит: комитет жилищно-коммунального  и дорожного хозяйства.</w:t>
      </w:r>
      <w:r w:rsidR="007659F3">
        <w:rPr>
          <w:sz w:val="28"/>
          <w:szCs w:val="28"/>
        </w:rPr>
        <w:t xml:space="preserve"> </w:t>
      </w:r>
    </w:p>
    <w:p w:rsidR="007659F3" w:rsidRDefault="007659F3" w:rsidP="00E0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По просроченной и текущей кредиторской и дебиторской задолже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муниципальных учреждений во внебюджетные фонды.</w:t>
      </w:r>
    </w:p>
    <w:p w:rsidR="00E07454" w:rsidRDefault="007659F3" w:rsidP="00E0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Готовит: комитет финансов Администрации муниципального района и внебюджетные учреждения.</w:t>
      </w:r>
    </w:p>
    <w:p w:rsidR="007659F3" w:rsidRDefault="007659F3" w:rsidP="00E07454">
      <w:pPr>
        <w:jc w:val="both"/>
        <w:rPr>
          <w:sz w:val="28"/>
          <w:szCs w:val="28"/>
        </w:rPr>
      </w:pPr>
    </w:p>
    <w:p w:rsidR="00E07454" w:rsidRDefault="00E07454" w:rsidP="00E07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E07454" w:rsidRDefault="00E07454" w:rsidP="00E074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1. Об утверждении Перечня муниципального имущества, подлежащего приватизации в 2019 году.</w:t>
      </w:r>
    </w:p>
    <w:p w:rsidR="00E07454" w:rsidRDefault="00E07454" w:rsidP="00E0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по управлению муниципальным имуществом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муниципального района.</w:t>
      </w:r>
    </w:p>
    <w:p w:rsidR="00E07454" w:rsidRDefault="00E07454" w:rsidP="00E0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Использование средств дорожного фонда за 9 месяцев 2018 года.</w:t>
      </w:r>
    </w:p>
    <w:p w:rsidR="00E07454" w:rsidRDefault="00E07454" w:rsidP="00E0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жилищно-коммунального  и дорожного хозяйства.</w:t>
      </w:r>
    </w:p>
    <w:p w:rsidR="00E07454" w:rsidRDefault="00E07454" w:rsidP="00E07454">
      <w:pPr>
        <w:jc w:val="both"/>
        <w:rPr>
          <w:sz w:val="28"/>
          <w:szCs w:val="28"/>
        </w:rPr>
      </w:pPr>
    </w:p>
    <w:p w:rsidR="00E07454" w:rsidRDefault="00E07454" w:rsidP="00E07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:rsidR="00E07454" w:rsidRDefault="00E07454" w:rsidP="00E074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1. О кандидатуре в Книгу Почета Новгородской области.</w:t>
      </w:r>
    </w:p>
    <w:p w:rsidR="00E07454" w:rsidRDefault="00E07454" w:rsidP="00E0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Готовит: комитет по организационным и общим вопросам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муниципального района.</w:t>
      </w:r>
    </w:p>
    <w:p w:rsidR="00E07454" w:rsidRDefault="00E07454" w:rsidP="00E07454">
      <w:pPr>
        <w:jc w:val="both"/>
        <w:rPr>
          <w:sz w:val="28"/>
          <w:szCs w:val="28"/>
        </w:rPr>
      </w:pPr>
    </w:p>
    <w:p w:rsidR="00E07454" w:rsidRDefault="00E07454" w:rsidP="00E07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p w:rsidR="00E07454" w:rsidRDefault="00E07454" w:rsidP="00E07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бюджета Валдайского муниципального района на 2019 год и на плановый период 2020 и 2021 годов.</w:t>
      </w:r>
    </w:p>
    <w:p w:rsidR="00E07454" w:rsidRDefault="00E07454" w:rsidP="00E074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Готовит: комитет финансов Администрации муниципального района.</w:t>
      </w:r>
    </w:p>
    <w:p w:rsidR="007659F3" w:rsidRDefault="00E07454" w:rsidP="00E0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 плане работы Думы Валдайского муниципального района на 2019                                                                  год.</w:t>
      </w:r>
      <w:r w:rsidR="007659F3">
        <w:rPr>
          <w:sz w:val="28"/>
          <w:szCs w:val="28"/>
        </w:rPr>
        <w:t xml:space="preserve"> </w:t>
      </w:r>
    </w:p>
    <w:p w:rsidR="00E07454" w:rsidRDefault="00E07454" w:rsidP="00E07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Готовит: комитет по организационным и общим вопросам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муниципального района.</w:t>
      </w:r>
    </w:p>
    <w:p w:rsidR="007659F3" w:rsidRDefault="007659F3" w:rsidP="00765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По просроченной и текущей кредиторской и дебиторской задолже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муниципальных учреждений во внебюджетные фонды.</w:t>
      </w:r>
    </w:p>
    <w:p w:rsidR="007659F3" w:rsidRDefault="007659F3" w:rsidP="007659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Готовит: комитет финансов Администрации муниципального района и внебюджетные учреждения.</w:t>
      </w:r>
    </w:p>
    <w:p w:rsidR="007659F3" w:rsidRDefault="007659F3" w:rsidP="00E07454">
      <w:pPr>
        <w:jc w:val="both"/>
        <w:rPr>
          <w:sz w:val="28"/>
          <w:szCs w:val="28"/>
        </w:rPr>
      </w:pPr>
    </w:p>
    <w:p w:rsidR="00E07454" w:rsidRDefault="00E07454" w:rsidP="00E07454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Отчет депутатов перед избирателями не реже 1 раза в год.</w:t>
      </w:r>
    </w:p>
    <w:p w:rsidR="00E07454" w:rsidRDefault="00E07454" w:rsidP="00E07454">
      <w:pPr>
        <w:jc w:val="both"/>
        <w:rPr>
          <w:sz w:val="28"/>
          <w:szCs w:val="28"/>
        </w:rPr>
      </w:pPr>
    </w:p>
    <w:p w:rsidR="00E07454" w:rsidRDefault="00E07454" w:rsidP="00E0745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D94F7C" w:rsidRDefault="00D94F7C" w:rsidP="00D94F7C">
      <w:pPr>
        <w:jc w:val="both"/>
        <w:rPr>
          <w:color w:val="000000"/>
        </w:rPr>
      </w:pPr>
    </w:p>
    <w:sectPr w:rsidR="00D94F7C" w:rsidSect="00C909E2">
      <w:headerReference w:type="even" r:id="rId7"/>
      <w:headerReference w:type="default" r:id="rId8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6B7" w:rsidRDefault="008D16B7">
      <w:r>
        <w:separator/>
      </w:r>
    </w:p>
  </w:endnote>
  <w:endnote w:type="continuationSeparator" w:id="0">
    <w:p w:rsidR="008D16B7" w:rsidRDefault="008D1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6B7" w:rsidRDefault="008D16B7">
      <w:r>
        <w:separator/>
      </w:r>
    </w:p>
  </w:footnote>
  <w:footnote w:type="continuationSeparator" w:id="0">
    <w:p w:rsidR="008D16B7" w:rsidRDefault="008D1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600440">
      <w:rPr>
        <w:rStyle w:val="a5"/>
        <w:noProof/>
        <w:sz w:val="24"/>
        <w:szCs w:val="24"/>
      </w:rPr>
      <w:t>4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7F7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1B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1236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0440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9F3"/>
    <w:rsid w:val="00765A49"/>
    <w:rsid w:val="00766007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262AA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16B7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2A70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951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4F7C"/>
    <w:rsid w:val="00D963E9"/>
    <w:rsid w:val="00DA048D"/>
    <w:rsid w:val="00DA796A"/>
    <w:rsid w:val="00DB16EE"/>
    <w:rsid w:val="00DB42FA"/>
    <w:rsid w:val="00DB478F"/>
    <w:rsid w:val="00DB52D7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0745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Видеоконференция</cp:lastModifiedBy>
  <cp:revision>2</cp:revision>
  <cp:lastPrinted>2017-12-19T04:48:00Z</cp:lastPrinted>
  <dcterms:created xsi:type="dcterms:W3CDTF">2017-12-28T06:49:00Z</dcterms:created>
  <dcterms:modified xsi:type="dcterms:W3CDTF">2017-12-28T06:49:00Z</dcterms:modified>
</cp:coreProperties>
</file>