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B61329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6A4EE3" w:rsidRDefault="006A4EE3" w:rsidP="006A4EE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передаче муниципального недвижимого имущества </w:t>
      </w:r>
    </w:p>
    <w:p w:rsidR="006A4EE3" w:rsidRPr="00E8599B" w:rsidRDefault="006A4EE3" w:rsidP="000F226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муниципальную собственность </w:t>
      </w:r>
      <w:r w:rsidR="000F226D">
        <w:rPr>
          <w:b/>
          <w:bCs/>
          <w:sz w:val="28"/>
          <w:szCs w:val="28"/>
        </w:rPr>
        <w:t>Рощинского</w:t>
      </w:r>
      <w:r>
        <w:rPr>
          <w:b/>
          <w:bCs/>
          <w:sz w:val="28"/>
          <w:szCs w:val="28"/>
        </w:rPr>
        <w:t xml:space="preserve"> сельского пос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ления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0F226D">
        <w:rPr>
          <w:b/>
          <w:sz w:val="28"/>
          <w:szCs w:val="28"/>
        </w:rPr>
        <w:t>28</w:t>
      </w:r>
      <w:r w:rsidR="00C077FC">
        <w:rPr>
          <w:b/>
          <w:sz w:val="28"/>
          <w:szCs w:val="28"/>
        </w:rPr>
        <w:t xml:space="preserve"> </w:t>
      </w:r>
      <w:r w:rsidR="000F226D">
        <w:rPr>
          <w:b/>
          <w:sz w:val="28"/>
          <w:szCs w:val="28"/>
        </w:rPr>
        <w:t>февраля</w:t>
      </w:r>
      <w:r w:rsidR="0005591B">
        <w:rPr>
          <w:b/>
          <w:sz w:val="28"/>
          <w:szCs w:val="28"/>
        </w:rPr>
        <w:t xml:space="preserve"> 20</w:t>
      </w:r>
      <w:r w:rsidR="000F226D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6A4EE3" w:rsidRPr="0056373F" w:rsidRDefault="006A4EE3" w:rsidP="006A4EE3">
      <w:pPr>
        <w:ind w:firstLine="708"/>
        <w:jc w:val="both"/>
        <w:rPr>
          <w:sz w:val="28"/>
          <w:szCs w:val="28"/>
        </w:rPr>
      </w:pPr>
      <w:r w:rsidRPr="0056373F">
        <w:rPr>
          <w:sz w:val="28"/>
          <w:szCs w:val="28"/>
        </w:rPr>
        <w:t>На основании Федерального закона от 06 октября 2003 года №131-ФЗ «Об общих принц</w:t>
      </w:r>
      <w:r w:rsidRPr="0056373F">
        <w:rPr>
          <w:sz w:val="28"/>
          <w:szCs w:val="28"/>
        </w:rPr>
        <w:t>и</w:t>
      </w:r>
      <w:r w:rsidRPr="0056373F">
        <w:rPr>
          <w:sz w:val="28"/>
          <w:szCs w:val="28"/>
        </w:rPr>
        <w:t xml:space="preserve">пах организации местного самоуправления в Российской Федерации», </w:t>
      </w:r>
      <w:r w:rsidR="000F226D">
        <w:rPr>
          <w:sz w:val="28"/>
          <w:szCs w:val="28"/>
        </w:rPr>
        <w:t>областного закона от 23 октября 2014 года № 637-ОЗ «О закр</w:t>
      </w:r>
      <w:r w:rsidR="000F226D">
        <w:rPr>
          <w:sz w:val="28"/>
          <w:szCs w:val="28"/>
        </w:rPr>
        <w:t>е</w:t>
      </w:r>
      <w:r w:rsidR="000F226D">
        <w:rPr>
          <w:sz w:val="28"/>
          <w:szCs w:val="28"/>
        </w:rPr>
        <w:t xml:space="preserve">плении за сельскими поселениями Новгородской области вопросов местного значения», </w:t>
      </w:r>
      <w:r w:rsidRPr="0056373F">
        <w:rPr>
          <w:sz w:val="28"/>
          <w:szCs w:val="28"/>
        </w:rPr>
        <w:t>Устава Валдайского муниципального района, Положения о п</w:t>
      </w:r>
      <w:r w:rsidRPr="0056373F">
        <w:rPr>
          <w:sz w:val="28"/>
          <w:szCs w:val="28"/>
        </w:rPr>
        <w:t>о</w:t>
      </w:r>
      <w:r w:rsidRPr="0056373F">
        <w:rPr>
          <w:sz w:val="28"/>
          <w:szCs w:val="28"/>
        </w:rPr>
        <w:t>рядке управления и распоряжения имуществом Валдайского муниципального района, утвержденного решением Думы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от 25.04.2013 № 200, пись</w:t>
      </w:r>
      <w:r w:rsidRPr="0056373F">
        <w:rPr>
          <w:sz w:val="28"/>
          <w:szCs w:val="28"/>
        </w:rPr>
        <w:t>м</w:t>
      </w:r>
      <w:r>
        <w:rPr>
          <w:sz w:val="28"/>
          <w:szCs w:val="28"/>
        </w:rPr>
        <w:t xml:space="preserve">а </w:t>
      </w:r>
      <w:r w:rsidRPr="0056373F">
        <w:rPr>
          <w:sz w:val="28"/>
          <w:szCs w:val="28"/>
        </w:rPr>
        <w:t xml:space="preserve">Администрации </w:t>
      </w:r>
      <w:r w:rsidR="000F226D">
        <w:rPr>
          <w:sz w:val="28"/>
          <w:szCs w:val="28"/>
        </w:rPr>
        <w:t>Рощинского</w:t>
      </w:r>
      <w:r>
        <w:rPr>
          <w:sz w:val="28"/>
          <w:szCs w:val="28"/>
        </w:rPr>
        <w:t xml:space="preserve"> сельского</w:t>
      </w:r>
      <w:r w:rsidRPr="0056373F">
        <w:rPr>
          <w:sz w:val="28"/>
          <w:szCs w:val="28"/>
        </w:rPr>
        <w:t xml:space="preserve"> п</w:t>
      </w:r>
      <w:r w:rsidRPr="0056373F">
        <w:rPr>
          <w:sz w:val="28"/>
          <w:szCs w:val="28"/>
        </w:rPr>
        <w:t>о</w:t>
      </w:r>
      <w:r w:rsidRPr="0056373F">
        <w:rPr>
          <w:sz w:val="28"/>
          <w:szCs w:val="28"/>
        </w:rPr>
        <w:t>селени</w:t>
      </w:r>
      <w:r>
        <w:rPr>
          <w:sz w:val="28"/>
          <w:szCs w:val="28"/>
        </w:rPr>
        <w:t>я</w:t>
      </w:r>
      <w:r w:rsidRPr="00BB297B">
        <w:rPr>
          <w:color w:val="000000"/>
          <w:sz w:val="28"/>
          <w:szCs w:val="28"/>
        </w:rPr>
        <w:t xml:space="preserve"> </w:t>
      </w:r>
      <w:r w:rsidRPr="00174603">
        <w:rPr>
          <w:color w:val="000000"/>
          <w:sz w:val="28"/>
          <w:szCs w:val="28"/>
        </w:rPr>
        <w:t xml:space="preserve">от </w:t>
      </w:r>
      <w:r w:rsidR="000F226D">
        <w:rPr>
          <w:color w:val="000000"/>
          <w:sz w:val="28"/>
          <w:szCs w:val="28"/>
        </w:rPr>
        <w:t>29</w:t>
      </w:r>
      <w:r w:rsidRPr="00174603">
        <w:rPr>
          <w:color w:val="000000"/>
          <w:sz w:val="28"/>
          <w:szCs w:val="28"/>
        </w:rPr>
        <w:t>.1</w:t>
      </w:r>
      <w:r w:rsidR="000F226D">
        <w:rPr>
          <w:color w:val="000000"/>
          <w:sz w:val="28"/>
          <w:szCs w:val="28"/>
        </w:rPr>
        <w:t>2.2022 № 590</w:t>
      </w:r>
      <w:r w:rsidRPr="0056373F">
        <w:rPr>
          <w:sz w:val="28"/>
          <w:szCs w:val="28"/>
        </w:rPr>
        <w:t xml:space="preserve"> Дума Валдайского муниципального района</w:t>
      </w:r>
      <w:r>
        <w:rPr>
          <w:sz w:val="28"/>
          <w:szCs w:val="28"/>
        </w:rPr>
        <w:t xml:space="preserve"> </w:t>
      </w:r>
      <w:r w:rsidRPr="0056373F">
        <w:rPr>
          <w:b/>
          <w:sz w:val="28"/>
          <w:szCs w:val="28"/>
        </w:rPr>
        <w:t>РЕШИЛА:</w:t>
      </w:r>
    </w:p>
    <w:p w:rsidR="006A4EE3" w:rsidRDefault="006A4EE3" w:rsidP="006A4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66BE">
        <w:rPr>
          <w:sz w:val="28"/>
          <w:szCs w:val="28"/>
        </w:rPr>
        <w:t>П</w:t>
      </w:r>
      <w:r w:rsidRPr="0056373F">
        <w:rPr>
          <w:sz w:val="28"/>
          <w:szCs w:val="28"/>
        </w:rPr>
        <w:t xml:space="preserve">ередать из </w:t>
      </w:r>
      <w:r>
        <w:rPr>
          <w:sz w:val="28"/>
          <w:szCs w:val="28"/>
        </w:rPr>
        <w:t>муниципальной собственности</w:t>
      </w:r>
      <w:r w:rsidRPr="0056373F">
        <w:rPr>
          <w:sz w:val="28"/>
          <w:szCs w:val="28"/>
        </w:rPr>
        <w:t xml:space="preserve"> Валдайского муниципального района в мун</w:t>
      </w:r>
      <w:r w:rsidRPr="0056373F">
        <w:rPr>
          <w:sz w:val="28"/>
          <w:szCs w:val="28"/>
        </w:rPr>
        <w:t>и</w:t>
      </w:r>
      <w:r w:rsidRPr="0056373F">
        <w:rPr>
          <w:sz w:val="28"/>
          <w:szCs w:val="28"/>
        </w:rPr>
        <w:t xml:space="preserve">ципальную собственность </w:t>
      </w:r>
      <w:r w:rsidR="008966BE">
        <w:rPr>
          <w:sz w:val="28"/>
          <w:szCs w:val="28"/>
        </w:rPr>
        <w:t>Рощинского</w:t>
      </w:r>
      <w:r>
        <w:rPr>
          <w:sz w:val="28"/>
          <w:szCs w:val="28"/>
        </w:rPr>
        <w:t xml:space="preserve"> сель</w:t>
      </w:r>
      <w:r w:rsidRPr="0056373F">
        <w:rPr>
          <w:sz w:val="28"/>
          <w:szCs w:val="28"/>
        </w:rPr>
        <w:t>ского поселения объек</w:t>
      </w:r>
      <w:r>
        <w:rPr>
          <w:sz w:val="28"/>
          <w:szCs w:val="28"/>
        </w:rPr>
        <w:t>т</w:t>
      </w:r>
      <w:r w:rsidR="008966BE">
        <w:rPr>
          <w:sz w:val="28"/>
          <w:szCs w:val="28"/>
        </w:rPr>
        <w:t xml:space="preserve"> недвижимости земельный участок с</w:t>
      </w:r>
      <w:r>
        <w:rPr>
          <w:sz w:val="28"/>
          <w:szCs w:val="28"/>
        </w:rPr>
        <w:t xml:space="preserve"> кадастровы</w:t>
      </w:r>
      <w:r w:rsidR="008966BE">
        <w:rPr>
          <w:sz w:val="28"/>
          <w:szCs w:val="28"/>
        </w:rPr>
        <w:t>м</w:t>
      </w:r>
      <w:r>
        <w:rPr>
          <w:sz w:val="28"/>
          <w:szCs w:val="28"/>
        </w:rPr>
        <w:t xml:space="preserve"> номер</w:t>
      </w:r>
      <w:r w:rsidR="008966BE">
        <w:rPr>
          <w:sz w:val="28"/>
          <w:szCs w:val="28"/>
        </w:rPr>
        <w:t>ом</w:t>
      </w:r>
      <w:r>
        <w:rPr>
          <w:sz w:val="28"/>
          <w:szCs w:val="28"/>
        </w:rPr>
        <w:t xml:space="preserve"> 53:03:</w:t>
      </w:r>
      <w:r w:rsidR="008966BE">
        <w:rPr>
          <w:sz w:val="28"/>
          <w:szCs w:val="28"/>
        </w:rPr>
        <w:t>1209001</w:t>
      </w:r>
      <w:r>
        <w:rPr>
          <w:sz w:val="28"/>
          <w:szCs w:val="28"/>
        </w:rPr>
        <w:t>:</w:t>
      </w:r>
      <w:r w:rsidR="008966BE">
        <w:rPr>
          <w:sz w:val="28"/>
          <w:szCs w:val="28"/>
        </w:rPr>
        <w:t>32</w:t>
      </w:r>
      <w:r>
        <w:rPr>
          <w:sz w:val="28"/>
          <w:szCs w:val="28"/>
        </w:rPr>
        <w:t>,</w:t>
      </w:r>
      <w:r w:rsidR="008966BE">
        <w:rPr>
          <w:sz w:val="28"/>
          <w:szCs w:val="28"/>
        </w:rPr>
        <w:t xml:space="preserve"> площадью 50046 кв.м, категория земель населенные пункты, </w:t>
      </w:r>
      <w:r>
        <w:rPr>
          <w:sz w:val="28"/>
          <w:szCs w:val="28"/>
        </w:rPr>
        <w:t xml:space="preserve"> расположенн</w:t>
      </w:r>
      <w:r w:rsidR="008966BE">
        <w:rPr>
          <w:sz w:val="28"/>
          <w:szCs w:val="28"/>
        </w:rPr>
        <w:t>ый</w:t>
      </w:r>
      <w:r>
        <w:rPr>
          <w:sz w:val="28"/>
          <w:szCs w:val="28"/>
        </w:rPr>
        <w:t xml:space="preserve">: Новгородская область, Валдайский район, </w:t>
      </w:r>
      <w:r w:rsidR="008966BE">
        <w:rPr>
          <w:sz w:val="28"/>
          <w:szCs w:val="28"/>
        </w:rPr>
        <w:t>Рощинское сельское поселение</w:t>
      </w:r>
      <w:r>
        <w:rPr>
          <w:sz w:val="28"/>
          <w:szCs w:val="28"/>
        </w:rPr>
        <w:t>,</w:t>
      </w:r>
      <w:r w:rsidR="008966BE">
        <w:rPr>
          <w:sz w:val="28"/>
          <w:szCs w:val="28"/>
        </w:rPr>
        <w:t xml:space="preserve"> д. Ящерово, вид разрешенного использования – земельные участки (территории)</w:t>
      </w:r>
      <w:r w:rsidR="00BA64C1">
        <w:rPr>
          <w:sz w:val="28"/>
          <w:szCs w:val="28"/>
        </w:rPr>
        <w:t xml:space="preserve"> общего пользования.</w:t>
      </w:r>
    </w:p>
    <w:p w:rsidR="006A4EE3" w:rsidRDefault="006A4EE3" w:rsidP="006A4EE3">
      <w:pPr>
        <w:ind w:firstLine="76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C909E2" w:rsidRDefault="00C909E2" w:rsidP="00270878">
      <w:pPr>
        <w:jc w:val="both"/>
        <w:rPr>
          <w:color w:val="000000"/>
          <w:sz w:val="16"/>
          <w:szCs w:val="16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p w:rsidR="00BA64C1" w:rsidRDefault="00BA64C1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9F195C">
              <w:rPr>
                <w:b/>
                <w:color w:val="000000"/>
                <w:sz w:val="28"/>
                <w:szCs w:val="28"/>
              </w:rPr>
              <w:t>Валдайского</w:t>
            </w:r>
          </w:p>
          <w:p w:rsidR="00022CD9" w:rsidRDefault="009F195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муниципального </w:t>
            </w:r>
            <w:r w:rsidR="00022CD9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BA64C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A64C1">
              <w:rPr>
                <w:color w:val="000000"/>
                <w:sz w:val="28"/>
                <w:szCs w:val="28"/>
              </w:rPr>
              <w:t>28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A64C1">
              <w:rPr>
                <w:color w:val="000000"/>
                <w:sz w:val="28"/>
                <w:szCs w:val="28"/>
              </w:rPr>
              <w:t>февраля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</w:t>
            </w:r>
            <w:r w:rsidR="00BA64C1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1D1042">
              <w:rPr>
                <w:color w:val="000000"/>
                <w:sz w:val="28"/>
                <w:szCs w:val="28"/>
              </w:rPr>
              <w:t xml:space="preserve"> 209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3AC" w:rsidRDefault="004073AC">
      <w:r>
        <w:separator/>
      </w:r>
    </w:p>
  </w:endnote>
  <w:endnote w:type="continuationSeparator" w:id="0">
    <w:p w:rsidR="004073AC" w:rsidRDefault="0040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3AC" w:rsidRDefault="004073AC">
      <w:r>
        <w:separator/>
      </w:r>
    </w:p>
  </w:footnote>
  <w:footnote w:type="continuationSeparator" w:id="0">
    <w:p w:rsidR="004073AC" w:rsidRDefault="00407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3D7BB5">
      <w:rPr>
        <w:rStyle w:val="a5"/>
        <w:noProof/>
        <w:sz w:val="24"/>
        <w:szCs w:val="24"/>
      </w:rPr>
      <w:t>4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226D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D1042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26FDD"/>
    <w:rsid w:val="00231983"/>
    <w:rsid w:val="00232736"/>
    <w:rsid w:val="0023388D"/>
    <w:rsid w:val="002349E7"/>
    <w:rsid w:val="002373FC"/>
    <w:rsid w:val="002440F9"/>
    <w:rsid w:val="00247438"/>
    <w:rsid w:val="002518ED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073AC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61A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A4EE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A77"/>
    <w:rsid w:val="006F4D63"/>
    <w:rsid w:val="006F586B"/>
    <w:rsid w:val="006F58FA"/>
    <w:rsid w:val="00701155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966BE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195C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329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64C1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0CB3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87F29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3CE5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2D08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1B59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1CCAD7C-8303-4607-8031-A414CFF1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Администратор</cp:lastModifiedBy>
  <cp:revision>2</cp:revision>
  <cp:lastPrinted>2018-11-09T06:16:00Z</cp:lastPrinted>
  <dcterms:created xsi:type="dcterms:W3CDTF">2023-02-28T12:10:00Z</dcterms:created>
  <dcterms:modified xsi:type="dcterms:W3CDTF">2023-02-28T12:10:00Z</dcterms:modified>
</cp:coreProperties>
</file>