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74637D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6B61D3" w:rsidRDefault="004C080C" w:rsidP="006B61D3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  <w:r w:rsidR="000F7C92">
        <w:rPr>
          <w:b/>
          <w:sz w:val="28"/>
          <w:szCs w:val="28"/>
        </w:rPr>
        <w:t xml:space="preserve"> </w:t>
      </w:r>
    </w:p>
    <w:p w:rsidR="004C080C" w:rsidRPr="00E450C3" w:rsidRDefault="004C080C" w:rsidP="006B61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28.12.2022 № 191 </w:t>
      </w:r>
    </w:p>
    <w:p w:rsidR="004C080C" w:rsidRPr="004C080C" w:rsidRDefault="004C080C" w:rsidP="004C080C">
      <w:pPr>
        <w:jc w:val="center"/>
        <w:rPr>
          <w:bCs/>
          <w:color w:val="000000"/>
          <w:sz w:val="28"/>
          <w:szCs w:val="28"/>
        </w:rPr>
      </w:pPr>
    </w:p>
    <w:p w:rsidR="004C080C" w:rsidRPr="004C080C" w:rsidRDefault="004C080C" w:rsidP="004C080C">
      <w:pPr>
        <w:jc w:val="center"/>
        <w:rPr>
          <w:sz w:val="28"/>
          <w:szCs w:val="28"/>
        </w:rPr>
      </w:pPr>
    </w:p>
    <w:p w:rsidR="004C080C" w:rsidRDefault="004C080C" w:rsidP="004C08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</w:t>
      </w:r>
      <w:r w:rsidR="000F7C92">
        <w:rPr>
          <w:b/>
          <w:sz w:val="28"/>
          <w:szCs w:val="28"/>
        </w:rPr>
        <w:t>умой Валдайского муниципального района «</w:t>
      </w:r>
      <w:r w:rsidR="007D4ACF">
        <w:rPr>
          <w:b/>
          <w:sz w:val="28"/>
          <w:szCs w:val="28"/>
        </w:rPr>
        <w:t>31</w:t>
      </w:r>
      <w:r w:rsidR="000F7C92">
        <w:rPr>
          <w:b/>
          <w:sz w:val="28"/>
          <w:szCs w:val="28"/>
        </w:rPr>
        <w:t xml:space="preserve">» </w:t>
      </w:r>
      <w:r w:rsidR="007D4ACF">
        <w:rPr>
          <w:b/>
          <w:sz w:val="28"/>
          <w:szCs w:val="28"/>
        </w:rPr>
        <w:t>марта</w:t>
      </w:r>
      <w:r w:rsidR="000F7C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0F7C92">
        <w:rPr>
          <w:b/>
          <w:sz w:val="28"/>
          <w:szCs w:val="28"/>
        </w:rPr>
        <w:t>.</w:t>
      </w:r>
    </w:p>
    <w:p w:rsidR="004C080C" w:rsidRPr="004C080C" w:rsidRDefault="004C080C" w:rsidP="004C080C">
      <w:pPr>
        <w:ind w:firstLine="709"/>
        <w:jc w:val="both"/>
      </w:pPr>
    </w:p>
    <w:p w:rsidR="004C080C" w:rsidRDefault="004C080C" w:rsidP="006B6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C080C" w:rsidRDefault="004C080C" w:rsidP="006B6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23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2023 год: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815</w:t>
      </w:r>
      <w:r w:rsidRPr="0030170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379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663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02 копейки;</w:t>
      </w:r>
    </w:p>
    <w:p w:rsidR="00984867" w:rsidRPr="006705AB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851</w:t>
      </w:r>
      <w:r w:rsidRPr="00301700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90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764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705AB">
        <w:rPr>
          <w:sz w:val="28"/>
          <w:szCs w:val="28"/>
        </w:rPr>
        <w:t>;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35 миллионов 711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101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2024 год и на 2025 год: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2024 год в сумме 657  миллионов 88 тысяч 979 рублей 16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 и на 2025 год в сумме 667 миллионов 507 тысяч 210 рублей 64 копейки;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2024 год в сумме 654 миллиона 565 тысяч 771 рубль 73 копейки, в том числе условно утверждённые расходы в сумме 7 миллионов 718 тысяч 68 рублей 28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 и на 2025 год в сумме 670 миллионов 834 тысячи 973 рубля 29 копеек, в том числе условно утверждённые расходы в сумме 15 миллионов 466 тысяч 522 рубля 35 копеек.</w:t>
      </w:r>
    </w:p>
    <w:p w:rsidR="00984867" w:rsidRPr="000408E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профицит бюджета муниципального района на 2024  год в сумме 2 миллиона 523 тысячи 207 рублей 43 копейки, прогнозируемый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 на 2025 год в сумме 3 миллиона 327 тысяч 762 рубля 65 копеек".</w:t>
      </w:r>
    </w:p>
    <w:p w:rsidR="00984867" w:rsidRPr="00A05E81" w:rsidRDefault="00984867" w:rsidP="0098486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984867" w:rsidRDefault="00984867" w:rsidP="00984867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lastRenderedPageBreak/>
        <w:tab/>
        <w:t>"Утвердить объём  межбюджетных трансфертов, получаемых из других бюджетов бюджетной системы Российской Федерации на 202</w:t>
      </w:r>
      <w:r>
        <w:rPr>
          <w:sz w:val="28"/>
          <w:szCs w:val="28"/>
        </w:rPr>
        <w:t>3</w:t>
      </w:r>
      <w:r w:rsidRPr="00A05E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497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136 </w:t>
      </w:r>
      <w:r w:rsidRPr="00A05E81">
        <w:rPr>
          <w:sz w:val="28"/>
          <w:szCs w:val="28"/>
        </w:rPr>
        <w:t xml:space="preserve">тысяч </w:t>
      </w:r>
      <w:r>
        <w:rPr>
          <w:sz w:val="28"/>
          <w:szCs w:val="28"/>
        </w:rPr>
        <w:t>743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A05E81">
        <w:rPr>
          <w:sz w:val="28"/>
          <w:szCs w:val="28"/>
        </w:rPr>
        <w:t>, на 202</w:t>
      </w:r>
      <w:r>
        <w:rPr>
          <w:sz w:val="28"/>
          <w:szCs w:val="28"/>
        </w:rPr>
        <w:t>4</w:t>
      </w:r>
      <w:r w:rsidRPr="00A05E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338</w:t>
      </w:r>
      <w:r w:rsidRPr="00A05E81">
        <w:rPr>
          <w:sz w:val="28"/>
          <w:szCs w:val="28"/>
        </w:rPr>
        <w:t xml:space="preserve"> милли</w:t>
      </w:r>
      <w:r w:rsidRPr="00A05E81">
        <w:rPr>
          <w:sz w:val="28"/>
          <w:szCs w:val="28"/>
        </w:rPr>
        <w:t>о</w:t>
      </w:r>
      <w:r w:rsidRPr="00A05E81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39</w:t>
      </w:r>
      <w:r w:rsidRPr="00A05E8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16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A05E81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A05E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346</w:t>
      </w:r>
      <w:r w:rsidRPr="00A05E81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388</w:t>
      </w:r>
      <w:r w:rsidRPr="00A05E81">
        <w:rPr>
          <w:sz w:val="28"/>
          <w:szCs w:val="28"/>
        </w:rPr>
        <w:t xml:space="preserve"> т</w:t>
      </w:r>
      <w:r w:rsidRPr="00A05E81">
        <w:rPr>
          <w:sz w:val="28"/>
          <w:szCs w:val="28"/>
        </w:rPr>
        <w:t>ы</w:t>
      </w:r>
      <w:r w:rsidRPr="00A05E81">
        <w:rPr>
          <w:sz w:val="28"/>
          <w:szCs w:val="28"/>
        </w:rPr>
        <w:t xml:space="preserve">сяч </w:t>
      </w:r>
      <w:r>
        <w:rPr>
          <w:sz w:val="28"/>
          <w:szCs w:val="28"/>
        </w:rPr>
        <w:t>670</w:t>
      </w:r>
      <w:r w:rsidRPr="00A05E8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64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A05E81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A05E81">
        <w:rPr>
          <w:sz w:val="28"/>
          <w:szCs w:val="28"/>
        </w:rPr>
        <w:t>".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Дополнить пункт 12 абзацем 5 в редакции</w:t>
      </w:r>
      <w:r w:rsidRPr="007666E3">
        <w:rPr>
          <w:sz w:val="28"/>
          <w:szCs w:val="28"/>
        </w:rPr>
        <w:t>:</w:t>
      </w:r>
    </w:p>
    <w:p w:rsidR="00984867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 возмещение затрат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тояния. </w:t>
      </w:r>
    </w:p>
    <w:p w:rsidR="00984867" w:rsidRPr="00E41064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пункт 19 в редакции</w:t>
      </w:r>
      <w:r w:rsidRPr="00E41064">
        <w:rPr>
          <w:sz w:val="28"/>
          <w:szCs w:val="28"/>
        </w:rPr>
        <w:t>: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Особенности использования средств, предоставляемых отдельным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дическим лицам и индивидуальным предпринимателям, в 2023 году.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Казначейскому сопровождению подлежат средства, получаемые на основании муниципальных контрактов, договоров (соглашений), контрактов (договоров), заключаемых в 2023году, источником финансового обеспечения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которых являются предоставляемые из бюджета муниципального района средства</w:t>
      </w:r>
      <w:r w:rsidRPr="00D64D40">
        <w:rPr>
          <w:sz w:val="28"/>
          <w:szCs w:val="28"/>
        </w:rPr>
        <w:t>: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авансовые платежи </w:t>
      </w:r>
      <w:r w:rsidRPr="004F2367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</w:t>
      </w:r>
      <w:r w:rsidRPr="004F2367">
        <w:rPr>
          <w:sz w:val="28"/>
          <w:szCs w:val="28"/>
        </w:rPr>
        <w:t xml:space="preserve"> контрактам (контрактам) о поставке товаров, выполнении работ, оказании услуг, заключаемым получат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 xml:space="preserve">лями средств </w:t>
      </w:r>
      <w:r>
        <w:rPr>
          <w:sz w:val="28"/>
          <w:szCs w:val="28"/>
        </w:rPr>
        <w:t xml:space="preserve">бюджета муниципального района, 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4F2367">
        <w:rPr>
          <w:sz w:val="28"/>
          <w:szCs w:val="28"/>
        </w:rPr>
        <w:t xml:space="preserve"> бюджетн</w:t>
      </w:r>
      <w:r w:rsidRPr="004F2367">
        <w:rPr>
          <w:sz w:val="28"/>
          <w:szCs w:val="28"/>
        </w:rPr>
        <w:t>ы</w:t>
      </w:r>
      <w:r w:rsidRPr="004F2367">
        <w:rPr>
          <w:sz w:val="28"/>
          <w:szCs w:val="28"/>
        </w:rPr>
        <w:t xml:space="preserve">ми и автономными учреждениями на сумму </w:t>
      </w:r>
      <w:r>
        <w:rPr>
          <w:sz w:val="28"/>
          <w:szCs w:val="28"/>
        </w:rPr>
        <w:t>10</w:t>
      </w:r>
      <w:r w:rsidRPr="004F2367">
        <w:rPr>
          <w:sz w:val="28"/>
          <w:szCs w:val="28"/>
        </w:rPr>
        <w:t>0000 тыс. рублей и более, предметом которых является строительство (реконструкция) и</w:t>
      </w:r>
      <w:r>
        <w:rPr>
          <w:sz w:val="28"/>
          <w:szCs w:val="28"/>
        </w:rPr>
        <w:t xml:space="preserve"> капитальный ремонт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муниципальной собственности района.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авансовые платежи </w:t>
      </w:r>
      <w:r w:rsidRPr="004F2367">
        <w:rPr>
          <w:sz w:val="28"/>
          <w:szCs w:val="28"/>
        </w:rPr>
        <w:t>по контрактам (договорам) о поставке товаров, выполнении работ, оказании услуг, заключаемым исполнителями и соисполнит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 xml:space="preserve">лями в рамках исполнения </w:t>
      </w:r>
      <w:r>
        <w:rPr>
          <w:sz w:val="28"/>
          <w:szCs w:val="28"/>
        </w:rPr>
        <w:t>муниципальных контрактов, предусмотренных пунктом 1 настоящей части.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авансовые платежи </w:t>
      </w:r>
      <w:r w:rsidRPr="004F2367">
        <w:rPr>
          <w:sz w:val="28"/>
          <w:szCs w:val="28"/>
        </w:rPr>
        <w:t>по муниципальным контрактам (контрактам) о п</w:t>
      </w:r>
      <w:r w:rsidRPr="004F2367">
        <w:rPr>
          <w:sz w:val="28"/>
          <w:szCs w:val="28"/>
        </w:rPr>
        <w:t>о</w:t>
      </w:r>
      <w:r w:rsidRPr="004F2367">
        <w:rPr>
          <w:sz w:val="28"/>
          <w:szCs w:val="28"/>
        </w:rPr>
        <w:t>ставке товаров, выполнении работ, оказании услуг, заключаемым получателями средств бюдж</w:t>
      </w:r>
      <w:r>
        <w:rPr>
          <w:sz w:val="28"/>
          <w:szCs w:val="28"/>
        </w:rPr>
        <w:t>ета</w:t>
      </w:r>
      <w:r w:rsidRPr="004F236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4F2367">
        <w:rPr>
          <w:sz w:val="28"/>
          <w:szCs w:val="28"/>
        </w:rPr>
        <w:t>,  муниципальными бюджет</w:t>
      </w:r>
      <w:r>
        <w:rPr>
          <w:sz w:val="28"/>
          <w:szCs w:val="28"/>
        </w:rPr>
        <w:t>ными и автономными учреждениями района</w:t>
      </w:r>
      <w:r w:rsidRPr="004F2367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10</w:t>
      </w:r>
      <w:r w:rsidRPr="004F2367">
        <w:rPr>
          <w:sz w:val="28"/>
          <w:szCs w:val="28"/>
        </w:rPr>
        <w:t>0000 тыс. рублей и более, и</w:t>
      </w:r>
      <w:r w:rsidRPr="004F2367">
        <w:rPr>
          <w:sz w:val="28"/>
          <w:szCs w:val="28"/>
        </w:rPr>
        <w:t>с</w:t>
      </w:r>
      <w:r w:rsidRPr="004F2367">
        <w:rPr>
          <w:sz w:val="28"/>
          <w:szCs w:val="28"/>
        </w:rPr>
        <w:t>точником финансового обеспечения которых являются межбюджетные тран</w:t>
      </w:r>
      <w:r w:rsidRPr="004F2367">
        <w:rPr>
          <w:sz w:val="28"/>
          <w:szCs w:val="28"/>
        </w:rPr>
        <w:t>с</w:t>
      </w:r>
      <w:r w:rsidRPr="004F2367">
        <w:rPr>
          <w:sz w:val="28"/>
          <w:szCs w:val="28"/>
        </w:rPr>
        <w:t>ферты, имеющие целевое назначение, предоставляемые из областного бюджета  бюджет</w:t>
      </w:r>
      <w:r>
        <w:rPr>
          <w:sz w:val="28"/>
          <w:szCs w:val="28"/>
        </w:rPr>
        <w:t>у муниципального района</w:t>
      </w:r>
      <w:r w:rsidRPr="004F2367">
        <w:rPr>
          <w:sz w:val="28"/>
          <w:szCs w:val="28"/>
        </w:rPr>
        <w:t xml:space="preserve"> на софинансирование капитальных вложений в объекты муниципальной</w:t>
      </w:r>
      <w:r>
        <w:rPr>
          <w:sz w:val="28"/>
          <w:szCs w:val="28"/>
        </w:rPr>
        <w:t xml:space="preserve"> собственности.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авансовые </w:t>
      </w:r>
      <w:r w:rsidRPr="004F2367">
        <w:rPr>
          <w:sz w:val="28"/>
          <w:szCs w:val="28"/>
        </w:rPr>
        <w:t>платежи по контрактам (договорам) о поставке товаров, выполнении работ, оказании услуг, заключаемым исполнителями и соисполнит</w:t>
      </w:r>
      <w:r w:rsidRPr="004F2367">
        <w:rPr>
          <w:sz w:val="28"/>
          <w:szCs w:val="28"/>
        </w:rPr>
        <w:t>е</w:t>
      </w:r>
      <w:r w:rsidRPr="004F2367">
        <w:rPr>
          <w:sz w:val="28"/>
          <w:szCs w:val="28"/>
        </w:rPr>
        <w:t>лями в рамках исполнения муниципальных контрактов</w:t>
      </w:r>
      <w:r>
        <w:rPr>
          <w:sz w:val="28"/>
          <w:szCs w:val="28"/>
        </w:rPr>
        <w:t>, предусмотренных пунктом 3 настоящей части.</w:t>
      </w:r>
    </w:p>
    <w:p w:rsidR="00984867" w:rsidRPr="00AE4D0D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пункта</w:t>
      </w:r>
      <w:r w:rsidRPr="00AE4D0D">
        <w:rPr>
          <w:sz w:val="28"/>
          <w:szCs w:val="28"/>
        </w:rPr>
        <w:t>: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4F2367">
        <w:rPr>
          <w:sz w:val="28"/>
          <w:szCs w:val="28"/>
        </w:rPr>
        <w:t>распространяются на средства, предоставляемые на основании мун</w:t>
      </w:r>
      <w:r w:rsidRPr="004F2367">
        <w:rPr>
          <w:sz w:val="28"/>
          <w:szCs w:val="28"/>
        </w:rPr>
        <w:t>и</w:t>
      </w:r>
      <w:r w:rsidRPr="004F2367">
        <w:rPr>
          <w:sz w:val="28"/>
          <w:szCs w:val="28"/>
        </w:rPr>
        <w:t>ципальных контрактов, контрактов (договоров), указанных в абзацах втором и третьем подпункта 1 пункта 1 статьи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26 и статье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27</w:t>
      </w:r>
      <w:r>
        <w:rPr>
          <w:sz w:val="28"/>
          <w:szCs w:val="28"/>
        </w:rPr>
        <w:t xml:space="preserve"> Бюджетного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Федерации".</w:t>
      </w:r>
    </w:p>
    <w:p w:rsidR="00984867" w:rsidRDefault="00984867" w:rsidP="00984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Пункт 19 распространяется на правоотношения, возникшие с 01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ря2023года.</w:t>
      </w:r>
    </w:p>
    <w:p w:rsidR="00984867" w:rsidRPr="00CA3E81" w:rsidRDefault="00984867" w:rsidP="0098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Изложить приложения 1,2,6,7,8,9.4 в редакции.</w:t>
      </w:r>
    </w:p>
    <w:p w:rsidR="00984867" w:rsidRPr="00E23197" w:rsidRDefault="00984867" w:rsidP="00984867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"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"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"Интернет"</w:t>
      </w:r>
      <w:r w:rsidRPr="004F12A1">
        <w:rPr>
          <w:sz w:val="28"/>
          <w:szCs w:val="28"/>
        </w:rPr>
        <w:t>.</w:t>
      </w:r>
    </w:p>
    <w:p w:rsidR="00984867" w:rsidRPr="00E23197" w:rsidRDefault="00984867" w:rsidP="00984867">
      <w:pPr>
        <w:jc w:val="both"/>
        <w:rPr>
          <w:color w:val="000000"/>
          <w:sz w:val="28"/>
          <w:szCs w:val="28"/>
        </w:rPr>
      </w:pPr>
    </w:p>
    <w:p w:rsidR="00406525" w:rsidRDefault="00406525" w:rsidP="00406525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406525" w:rsidRPr="00E23197" w:rsidTr="00CB6BFD">
        <w:tc>
          <w:tcPr>
            <w:tcW w:w="2500" w:type="pct"/>
          </w:tcPr>
          <w:p w:rsidR="00406525" w:rsidRDefault="00406525" w:rsidP="00CB6BF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Валдайского</w:t>
            </w:r>
          </w:p>
          <w:p w:rsidR="00406525" w:rsidRDefault="00406525" w:rsidP="00CB6BF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06525" w:rsidRDefault="00406525" w:rsidP="00CB6BF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06525" w:rsidRPr="00853BDF" w:rsidRDefault="00406525" w:rsidP="00CB6BF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06525" w:rsidRDefault="00406525" w:rsidP="00CB6BF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406525" w:rsidRPr="00E24FEE" w:rsidRDefault="00406525" w:rsidP="00CB6B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6525" w:rsidRDefault="00406525" w:rsidP="00CB6B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6525" w:rsidRPr="00E24FEE" w:rsidRDefault="00406525" w:rsidP="00CB6B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6525" w:rsidRPr="00E23197" w:rsidRDefault="00406525" w:rsidP="007D4A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D4ACF">
              <w:rPr>
                <w:color w:val="000000"/>
                <w:sz w:val="28"/>
                <w:szCs w:val="28"/>
              </w:rPr>
              <w:t>31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7D4ACF">
              <w:rPr>
                <w:color w:val="000000"/>
                <w:sz w:val="28"/>
                <w:szCs w:val="28"/>
              </w:rPr>
              <w:t>марта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37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500" w:type="pct"/>
          </w:tcPr>
          <w:p w:rsidR="00406525" w:rsidRPr="00E23197" w:rsidRDefault="00406525" w:rsidP="00CB6BFD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406525" w:rsidRPr="00E23197" w:rsidRDefault="00406525" w:rsidP="00CB6BF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406525" w:rsidRDefault="00406525" w:rsidP="00CB6BF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06525" w:rsidRPr="00853BDF" w:rsidRDefault="00406525" w:rsidP="00CB6BF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06525" w:rsidRPr="00E23197" w:rsidRDefault="00406525" w:rsidP="00CB6BF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406525" w:rsidRPr="00E23197" w:rsidRDefault="00406525" w:rsidP="00CB6BF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6525" w:rsidRDefault="00406525" w:rsidP="00406525">
      <w:pPr>
        <w:ind w:firstLine="708"/>
        <w:rPr>
          <w:sz w:val="28"/>
          <w:szCs w:val="28"/>
        </w:rPr>
      </w:pPr>
    </w:p>
    <w:sectPr w:rsidR="00406525" w:rsidSect="00984867">
      <w:headerReference w:type="even" r:id="rId8"/>
      <w:headerReference w:type="default" r:id="rId9"/>
      <w:pgSz w:w="11907" w:h="16840" w:code="9"/>
      <w:pgMar w:top="1134" w:right="567" w:bottom="709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A8" w:rsidRDefault="008117A8">
      <w:r>
        <w:separator/>
      </w:r>
    </w:p>
  </w:endnote>
  <w:endnote w:type="continuationSeparator" w:id="0">
    <w:p w:rsidR="008117A8" w:rsidRDefault="0081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A8" w:rsidRDefault="008117A8">
      <w:r>
        <w:separator/>
      </w:r>
    </w:p>
  </w:footnote>
  <w:footnote w:type="continuationSeparator" w:id="0">
    <w:p w:rsidR="008117A8" w:rsidRDefault="00811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0C" w:rsidRDefault="004C080C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080C" w:rsidRDefault="004C08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0C" w:rsidRPr="001F052F" w:rsidRDefault="004C080C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74637D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4C080C" w:rsidRDefault="004C080C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D6FF1"/>
    <w:rsid w:val="000E3E64"/>
    <w:rsid w:val="000F7C92"/>
    <w:rsid w:val="00141D06"/>
    <w:rsid w:val="001422F0"/>
    <w:rsid w:val="00154CCA"/>
    <w:rsid w:val="00172B1C"/>
    <w:rsid w:val="001803BA"/>
    <w:rsid w:val="00193586"/>
    <w:rsid w:val="001A06B8"/>
    <w:rsid w:val="001A2394"/>
    <w:rsid w:val="001A4DE2"/>
    <w:rsid w:val="001C4915"/>
    <w:rsid w:val="001C7C5A"/>
    <w:rsid w:val="001F2219"/>
    <w:rsid w:val="001F5DF8"/>
    <w:rsid w:val="001F685F"/>
    <w:rsid w:val="002421FE"/>
    <w:rsid w:val="00263229"/>
    <w:rsid w:val="002A6D24"/>
    <w:rsid w:val="002B69BA"/>
    <w:rsid w:val="002B7FC3"/>
    <w:rsid w:val="002F1F62"/>
    <w:rsid w:val="002F327E"/>
    <w:rsid w:val="003336D1"/>
    <w:rsid w:val="00336848"/>
    <w:rsid w:val="003420D7"/>
    <w:rsid w:val="00363732"/>
    <w:rsid w:val="003717B7"/>
    <w:rsid w:val="00383A89"/>
    <w:rsid w:val="003860B1"/>
    <w:rsid w:val="00406525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B66D5"/>
    <w:rsid w:val="005C4B61"/>
    <w:rsid w:val="005D391C"/>
    <w:rsid w:val="00613A33"/>
    <w:rsid w:val="006227BD"/>
    <w:rsid w:val="0063528D"/>
    <w:rsid w:val="006866DE"/>
    <w:rsid w:val="006A41E9"/>
    <w:rsid w:val="006B4793"/>
    <w:rsid w:val="006B61D3"/>
    <w:rsid w:val="006B7300"/>
    <w:rsid w:val="006E21C5"/>
    <w:rsid w:val="006E7A6B"/>
    <w:rsid w:val="007324F1"/>
    <w:rsid w:val="00734ADD"/>
    <w:rsid w:val="0074637D"/>
    <w:rsid w:val="007815EC"/>
    <w:rsid w:val="00792285"/>
    <w:rsid w:val="007D08B2"/>
    <w:rsid w:val="007D4ACF"/>
    <w:rsid w:val="007E2BD0"/>
    <w:rsid w:val="007E7F12"/>
    <w:rsid w:val="008117A8"/>
    <w:rsid w:val="00832CEA"/>
    <w:rsid w:val="008338C5"/>
    <w:rsid w:val="0086006E"/>
    <w:rsid w:val="008B701D"/>
    <w:rsid w:val="008C24A7"/>
    <w:rsid w:val="008D221C"/>
    <w:rsid w:val="00903B02"/>
    <w:rsid w:val="00922125"/>
    <w:rsid w:val="00932580"/>
    <w:rsid w:val="00951DE1"/>
    <w:rsid w:val="00952C02"/>
    <w:rsid w:val="00975A8A"/>
    <w:rsid w:val="0098028D"/>
    <w:rsid w:val="00984867"/>
    <w:rsid w:val="009C1C5D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A5EFA"/>
    <w:rsid w:val="00BB55DB"/>
    <w:rsid w:val="00BF68F3"/>
    <w:rsid w:val="00C21259"/>
    <w:rsid w:val="00C413DC"/>
    <w:rsid w:val="00C538B6"/>
    <w:rsid w:val="00CA0714"/>
    <w:rsid w:val="00CB6BFD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B33E0"/>
    <w:rsid w:val="00ED5B65"/>
    <w:rsid w:val="00F35CB3"/>
    <w:rsid w:val="00F62F21"/>
    <w:rsid w:val="00F81158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2023-01-26T14:39:00Z</cp:lastPrinted>
  <dcterms:created xsi:type="dcterms:W3CDTF">2023-03-31T12:03:00Z</dcterms:created>
  <dcterms:modified xsi:type="dcterms:W3CDTF">2023-03-31T12:03:00Z</dcterms:modified>
</cp:coreProperties>
</file>