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1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D3856" w:rsidP="00C4619C">
      <w:pPr>
        <w:jc w:val="center"/>
        <w:rPr>
          <w:sz w:val="28"/>
        </w:rPr>
      </w:pPr>
      <w:r w:rsidRPr="000C0F55">
        <w:rPr>
          <w:sz w:val="28"/>
        </w:rPr>
        <w:t>02</w:t>
      </w:r>
      <w:r w:rsidR="00B25D6F" w:rsidRPr="000C0F55">
        <w:rPr>
          <w:sz w:val="28"/>
        </w:rPr>
        <w:t>.0</w:t>
      </w:r>
      <w:r w:rsidR="00F26B6F" w:rsidRPr="000C0F55">
        <w:rPr>
          <w:sz w:val="28"/>
        </w:rPr>
        <w:t>8</w:t>
      </w:r>
      <w:r w:rsidR="004C7E49" w:rsidRPr="000C0F55">
        <w:rPr>
          <w:sz w:val="28"/>
        </w:rPr>
        <w:t>.2024</w:t>
      </w:r>
      <w:r w:rsidR="00830A00" w:rsidRPr="000C0F55">
        <w:rPr>
          <w:sz w:val="28"/>
        </w:rPr>
        <w:t xml:space="preserve"> № </w:t>
      </w:r>
      <w:r w:rsidRPr="000C0F55">
        <w:rPr>
          <w:sz w:val="28"/>
        </w:rPr>
        <w:t>21</w:t>
      </w:r>
      <w:r w:rsidR="000C0F55">
        <w:rPr>
          <w:sz w:val="28"/>
        </w:rPr>
        <w:t>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A2632" w:rsidRDefault="009A2632" w:rsidP="009A2632">
      <w:pPr>
        <w:spacing w:line="240" w:lineRule="exact"/>
        <w:jc w:val="center"/>
        <w:rPr>
          <w:b/>
          <w:sz w:val="28"/>
          <w:szCs w:val="28"/>
        </w:rPr>
      </w:pPr>
      <w:r w:rsidRPr="00495367">
        <w:rPr>
          <w:b/>
          <w:sz w:val="28"/>
          <w:szCs w:val="28"/>
        </w:rPr>
        <w:t>Об установлении</w:t>
      </w:r>
    </w:p>
    <w:p w:rsidR="009A2632" w:rsidRPr="00495367" w:rsidRDefault="009A2632" w:rsidP="009A2632">
      <w:pPr>
        <w:spacing w:line="240" w:lineRule="exact"/>
        <w:jc w:val="center"/>
        <w:rPr>
          <w:b/>
          <w:sz w:val="28"/>
          <w:szCs w:val="28"/>
        </w:rPr>
      </w:pPr>
      <w:r w:rsidRPr="00495367">
        <w:rPr>
          <w:b/>
          <w:sz w:val="28"/>
          <w:szCs w:val="28"/>
        </w:rPr>
        <w:t>публичного сервитута</w:t>
      </w:r>
    </w:p>
    <w:p w:rsidR="009A2632" w:rsidRPr="00495367" w:rsidRDefault="009A2632" w:rsidP="009A2632">
      <w:pPr>
        <w:ind w:firstLine="709"/>
        <w:jc w:val="both"/>
        <w:rPr>
          <w:sz w:val="28"/>
          <w:szCs w:val="28"/>
        </w:rPr>
      </w:pPr>
    </w:p>
    <w:p w:rsidR="009A2632" w:rsidRPr="00495367" w:rsidRDefault="009A2632" w:rsidP="009A2632">
      <w:pPr>
        <w:ind w:firstLine="709"/>
        <w:jc w:val="both"/>
        <w:rPr>
          <w:sz w:val="28"/>
          <w:szCs w:val="28"/>
        </w:rPr>
      </w:pPr>
    </w:p>
    <w:p w:rsidR="009A2632" w:rsidRPr="009A2632" w:rsidRDefault="009A2632" w:rsidP="009A2632">
      <w:pPr>
        <w:pStyle w:val="a6"/>
        <w:ind w:firstLine="709"/>
        <w:rPr>
          <w:szCs w:val="28"/>
          <w:lang w:val="ru-RU"/>
        </w:rPr>
      </w:pPr>
      <w:r w:rsidRPr="00495367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495367">
        <w:rPr>
          <w:szCs w:val="28"/>
        </w:rPr>
        <w:t xml:space="preserve">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</w:t>
      </w:r>
      <w:r>
        <w:rPr>
          <w:szCs w:val="28"/>
          <w:lang w:val="ru-RU"/>
        </w:rPr>
        <w:br/>
      </w:r>
      <w:r w:rsidRPr="00495367">
        <w:rPr>
          <w:szCs w:val="28"/>
        </w:rPr>
        <w:t xml:space="preserve">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</w:t>
      </w:r>
      <w:r w:rsidRPr="000C0F55">
        <w:rPr>
          <w:szCs w:val="28"/>
        </w:rPr>
        <w:t xml:space="preserve">основании ходатайства акционерного общества «Новгородоблэлектро» (далее </w:t>
      </w:r>
      <w:r w:rsidRPr="000C0F55">
        <w:rPr>
          <w:szCs w:val="28"/>
          <w:lang w:val="ru-RU"/>
        </w:rPr>
        <w:t xml:space="preserve">– </w:t>
      </w:r>
      <w:r w:rsidRPr="000C0F55">
        <w:rPr>
          <w:szCs w:val="28"/>
        </w:rPr>
        <w:t>АО «Новгородоблэлектро») ИНН: 5321037717, ОГРН: 1025300780262 (юридический адрес: 173003 Новгородская область, Великий Новгород</w:t>
      </w:r>
      <w:r w:rsidRPr="00495367">
        <w:rPr>
          <w:szCs w:val="28"/>
        </w:rPr>
        <w:t xml:space="preserve">, </w:t>
      </w:r>
      <w:r>
        <w:rPr>
          <w:szCs w:val="28"/>
          <w:lang w:val="ru-RU"/>
        </w:rPr>
        <w:br/>
      </w:r>
      <w:r w:rsidRPr="00495367">
        <w:rPr>
          <w:szCs w:val="28"/>
        </w:rPr>
        <w:t xml:space="preserve">ул. Кооперативная, д. 8), публикации на официальном сайте муниципального образования от 16.07.2024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 xml:space="preserve">Администрация </w:t>
      </w:r>
      <w:r w:rsidRPr="00495367">
        <w:rPr>
          <w:szCs w:val="28"/>
        </w:rPr>
        <w:t>Валдайского муниципального района</w:t>
      </w:r>
      <w:r w:rsidRPr="00495367">
        <w:rPr>
          <w:color w:val="FF0000"/>
          <w:szCs w:val="28"/>
        </w:rPr>
        <w:t xml:space="preserve"> </w:t>
      </w:r>
      <w:r w:rsidRPr="00495367">
        <w:rPr>
          <w:b/>
          <w:szCs w:val="28"/>
        </w:rPr>
        <w:t>ПОСТАНОВЛЯЕТ:</w:t>
      </w:r>
    </w:p>
    <w:p w:rsidR="009A2632" w:rsidRPr="009A2632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 xml:space="preserve">1. Установить в пользу АО «Новгородоблэлектро» публичный сервитут площадью 63 кв.м в отношении части земельного участка с кадастровым номером </w:t>
      </w:r>
      <w:r w:rsidRPr="00495367">
        <w:rPr>
          <w:bCs/>
          <w:szCs w:val="28"/>
        </w:rPr>
        <w:t>53:03:0000000:13165, расположенного по адресу: Российская Федерация,</w:t>
      </w:r>
      <w:r w:rsidRPr="00495367">
        <w:rPr>
          <w:b/>
          <w:bCs/>
          <w:szCs w:val="28"/>
        </w:rPr>
        <w:t xml:space="preserve"> </w:t>
      </w:r>
      <w:r w:rsidRPr="00495367">
        <w:rPr>
          <w:szCs w:val="28"/>
        </w:rPr>
        <w:t xml:space="preserve">Новгородская область, Валдайский муниципальный район, Короцкое сельское поселение, земельный участок 174, для эксплуатации объекта электросетевого хозяйства: </w:t>
      </w:r>
      <w:r w:rsidRPr="009A2632">
        <w:rPr>
          <w:szCs w:val="28"/>
        </w:rPr>
        <w:t>«</w:t>
      </w:r>
      <w:r>
        <w:rPr>
          <w:iCs/>
          <w:szCs w:val="28"/>
        </w:rPr>
        <w:t>КЛ-0,4кВ</w:t>
      </w:r>
      <w:r w:rsidRPr="009A2632">
        <w:rPr>
          <w:iCs/>
          <w:szCs w:val="28"/>
        </w:rPr>
        <w:t xml:space="preserve"> от ТП-73 до ВУ ф. ЭКО тропа Валдайский район</w:t>
      </w:r>
      <w:r w:rsidRPr="009A2632">
        <w:rPr>
          <w:szCs w:val="28"/>
        </w:rPr>
        <w:t>».</w:t>
      </w:r>
    </w:p>
    <w:p w:rsidR="009A2632" w:rsidRPr="009A2632" w:rsidRDefault="009A2632" w:rsidP="009A2632">
      <w:pPr>
        <w:pStyle w:val="a6"/>
        <w:ind w:firstLine="709"/>
        <w:rPr>
          <w:szCs w:val="28"/>
          <w:lang w:val="ru-RU"/>
        </w:rPr>
      </w:pPr>
      <w:r w:rsidRPr="00495367">
        <w:rPr>
          <w:szCs w:val="28"/>
        </w:rPr>
        <w:t xml:space="preserve">2. Срок публичного сервитута </w:t>
      </w:r>
      <w:r>
        <w:rPr>
          <w:szCs w:val="28"/>
        </w:rPr>
        <w:t>–</w:t>
      </w:r>
      <w:r w:rsidRPr="00495367">
        <w:rPr>
          <w:szCs w:val="28"/>
        </w:rPr>
        <w:t xml:space="preserve"> 49 </w:t>
      </w:r>
      <w:r w:rsidRPr="000C0F55">
        <w:rPr>
          <w:szCs w:val="28"/>
        </w:rPr>
        <w:t>(сорок девять) лет с момента внесения сведений о нём в Единый государственный</w:t>
      </w:r>
      <w:r w:rsidRPr="00495367">
        <w:rPr>
          <w:szCs w:val="28"/>
        </w:rPr>
        <w:t xml:space="preserve"> реестр недвижимости.</w:t>
      </w:r>
    </w:p>
    <w:p w:rsidR="009A2632" w:rsidRPr="00495367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>3. Цель установления публичного сервитута: для эксплуатации объекта электросетевого хозяйства согласно пункту 1 статьи 39.37 Земельного кодекса Российской Федерации.</w:t>
      </w:r>
    </w:p>
    <w:p w:rsidR="009A2632" w:rsidRPr="00495367" w:rsidRDefault="009A2632" w:rsidP="009A2632">
      <w:pPr>
        <w:pStyle w:val="a6"/>
        <w:ind w:firstLine="709"/>
        <w:rPr>
          <w:szCs w:val="28"/>
        </w:rPr>
      </w:pPr>
      <w:r w:rsidRPr="000C0F55">
        <w:rPr>
          <w:szCs w:val="28"/>
        </w:rPr>
        <w:t>4. Утвердить границы публичного сервитута согласно приложению 1 к постановлению.</w:t>
      </w:r>
    </w:p>
    <w:p w:rsidR="009A2632" w:rsidRPr="009A2632" w:rsidRDefault="000C0F55" w:rsidP="009A2632">
      <w:pPr>
        <w:pStyle w:val="a6"/>
        <w:ind w:firstLine="709"/>
        <w:rPr>
          <w:szCs w:val="28"/>
          <w:lang w:val="ru-RU"/>
        </w:rPr>
      </w:pPr>
      <w:r>
        <w:rPr>
          <w:szCs w:val="28"/>
        </w:rPr>
        <w:lastRenderedPageBreak/>
        <w:t>5.</w:t>
      </w:r>
      <w:r>
        <w:rPr>
          <w:szCs w:val="28"/>
          <w:lang w:val="ru-RU"/>
        </w:rPr>
        <w:t> </w:t>
      </w:r>
      <w:r w:rsidR="009A2632" w:rsidRPr="00495367">
        <w:rPr>
          <w:szCs w:val="28"/>
        </w:rPr>
        <w:t xml:space="preserve">Срок, в течение которого использование указанных земель и земельных участков (их частей) и (или) расположенных на них объектов недвижимости, в соответствии с их разрешенным использованием, будет невозможно или существенно затруднено, в связи с осуществлением деятельности для обеспечения которой устанавливается публичный сервитут (при наличии таких обстоятельств) </w:t>
      </w:r>
      <w:r w:rsidR="009A2632">
        <w:rPr>
          <w:szCs w:val="28"/>
        </w:rPr>
        <w:t>–</w:t>
      </w:r>
      <w:r w:rsidR="009A2632" w:rsidRPr="00495367">
        <w:rPr>
          <w:szCs w:val="28"/>
        </w:rPr>
        <w:t xml:space="preserve"> отсутствует.</w:t>
      </w:r>
    </w:p>
    <w:p w:rsidR="009A2632" w:rsidRPr="00495367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 xml:space="preserve">6. 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 февраля </w:t>
      </w:r>
      <w:r>
        <w:rPr>
          <w:szCs w:val="28"/>
          <w:lang w:val="ru-RU"/>
        </w:rPr>
        <w:br/>
      </w:r>
      <w:r w:rsidRPr="00495367">
        <w:rPr>
          <w:szCs w:val="28"/>
        </w:rPr>
        <w:t>2009 года №</w:t>
      </w:r>
      <w:r>
        <w:rPr>
          <w:szCs w:val="28"/>
        </w:rPr>
        <w:t xml:space="preserve"> 160 </w:t>
      </w:r>
      <w:r>
        <w:rPr>
          <w:szCs w:val="28"/>
          <w:lang w:val="ru-RU"/>
        </w:rPr>
        <w:t>«</w:t>
      </w:r>
      <w:r w:rsidRPr="00495367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Cs w:val="28"/>
          <w:lang w:val="ru-RU"/>
        </w:rPr>
        <w:t>»</w:t>
      </w:r>
      <w:r w:rsidRPr="00495367">
        <w:rPr>
          <w:szCs w:val="28"/>
        </w:rPr>
        <w:t>.</w:t>
      </w:r>
    </w:p>
    <w:p w:rsidR="009A2632" w:rsidRPr="00495367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>7.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9A2632" w:rsidRPr="00495367" w:rsidRDefault="009A2632" w:rsidP="009A2632">
      <w:pPr>
        <w:pStyle w:val="a6"/>
        <w:ind w:firstLine="709"/>
        <w:rPr>
          <w:bCs/>
          <w:szCs w:val="28"/>
        </w:rPr>
      </w:pPr>
      <w:r w:rsidRPr="00495367">
        <w:rPr>
          <w:szCs w:val="28"/>
        </w:rPr>
        <w:t xml:space="preserve">8. АО «Новгородоблэлектро» в соответствии с главой </w:t>
      </w:r>
      <w:r w:rsidRPr="00495367">
        <w:rPr>
          <w:szCs w:val="28"/>
          <w:lang w:val="en-US"/>
        </w:rPr>
        <w:t>VII</w:t>
      </w:r>
      <w:r w:rsidRPr="00495367">
        <w:rPr>
          <w:szCs w:val="28"/>
        </w:rPr>
        <w:t xml:space="preserve"> Земельного кодекса Российской Федерации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</w:t>
      </w:r>
      <w:r w:rsidRPr="00495367">
        <w:rPr>
          <w:bCs/>
          <w:szCs w:val="28"/>
        </w:rPr>
        <w:t>53:03:0000000:13165, в котором будет определён размер платы за публичный сервитут, порядок и срок её внесения.</w:t>
      </w:r>
    </w:p>
    <w:p w:rsidR="009A2632" w:rsidRPr="00495367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>9.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9A2632" w:rsidRPr="00495367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>10. АО «Новгородоблэлектро» обязано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A2632" w:rsidRPr="000C0F55" w:rsidRDefault="009A2632" w:rsidP="009A2632">
      <w:pPr>
        <w:pStyle w:val="a6"/>
        <w:ind w:firstLine="709"/>
        <w:rPr>
          <w:szCs w:val="28"/>
        </w:rPr>
      </w:pPr>
      <w:r w:rsidRPr="00495367">
        <w:rPr>
          <w:szCs w:val="28"/>
        </w:rPr>
        <w:t xml:space="preserve">11. Публичный сервитут считается установленным со дня внесения сведений о нем в </w:t>
      </w:r>
      <w:r w:rsidRPr="000C0F55">
        <w:rPr>
          <w:szCs w:val="28"/>
        </w:rPr>
        <w:t>Единый государственный реестр недвижимости.</w:t>
      </w:r>
    </w:p>
    <w:p w:rsidR="009A2632" w:rsidRPr="00495367" w:rsidRDefault="009A2632" w:rsidP="009A2632">
      <w:pPr>
        <w:ind w:firstLine="709"/>
        <w:jc w:val="both"/>
        <w:rPr>
          <w:sz w:val="28"/>
          <w:szCs w:val="28"/>
        </w:rPr>
      </w:pPr>
      <w:r w:rsidRPr="000C0F55">
        <w:rPr>
          <w:sz w:val="28"/>
          <w:szCs w:val="28"/>
        </w:rPr>
        <w:t>12.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  <w:r w:rsidRPr="00495367">
        <w:rPr>
          <w:sz w:val="28"/>
          <w:szCs w:val="28"/>
        </w:rPr>
        <w:t>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A2632" w:rsidRPr="000C0F55" w:rsidRDefault="009A2632" w:rsidP="009A2632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0C0F55">
        <w:rPr>
          <w:color w:val="000000"/>
          <w:sz w:val="24"/>
          <w:szCs w:val="24"/>
        </w:rPr>
        <w:lastRenderedPageBreak/>
        <w:t>Приложение 1</w:t>
      </w:r>
      <w:r w:rsidRPr="000C0F55">
        <w:rPr>
          <w:color w:val="000000"/>
          <w:sz w:val="24"/>
          <w:szCs w:val="24"/>
        </w:rPr>
        <w:br/>
        <w:t>к постановлению Администрации</w:t>
      </w:r>
    </w:p>
    <w:p w:rsidR="009A2632" w:rsidRPr="009A2632" w:rsidRDefault="000C0F55" w:rsidP="009A2632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proofErr w:type="gramStart"/>
      <w:r w:rsidRPr="000C0F55">
        <w:rPr>
          <w:color w:val="000000"/>
          <w:sz w:val="24"/>
          <w:szCs w:val="24"/>
        </w:rPr>
        <w:t>о</w:t>
      </w:r>
      <w:proofErr w:type="gramEnd"/>
      <w:r w:rsidRPr="000C0F55">
        <w:rPr>
          <w:color w:val="000000"/>
          <w:sz w:val="24"/>
          <w:szCs w:val="24"/>
        </w:rPr>
        <w:t xml:space="preserve"> муниципального района</w:t>
      </w:r>
      <w:r w:rsidRPr="000C0F55">
        <w:rPr>
          <w:color w:val="000000"/>
          <w:sz w:val="24"/>
          <w:szCs w:val="24"/>
        </w:rPr>
        <w:br/>
        <w:t>от 02.08.</w:t>
      </w:r>
      <w:r w:rsidR="009A2632" w:rsidRPr="000C0F55">
        <w:rPr>
          <w:color w:val="000000"/>
          <w:sz w:val="24"/>
          <w:szCs w:val="24"/>
        </w:rPr>
        <w:t>2024 №</w:t>
      </w:r>
      <w:r w:rsidRPr="000C0F55">
        <w:rPr>
          <w:color w:val="000000"/>
          <w:sz w:val="24"/>
          <w:szCs w:val="24"/>
        </w:rPr>
        <w:t xml:space="preserve"> 2130</w:t>
      </w:r>
    </w:p>
    <w:p w:rsidR="009A2632" w:rsidRDefault="009A2632" w:rsidP="009A2632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714"/>
        <w:gridCol w:w="3120"/>
        <w:gridCol w:w="5530"/>
      </w:tblGrid>
      <w:tr w:rsidR="009A2632" w:rsidRPr="00ED652A" w:rsidTr="00ED652A">
        <w:trPr>
          <w:trHeight w:val="181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632" w:rsidRPr="00ED652A" w:rsidRDefault="009A2632" w:rsidP="009A2632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ГРАФИЧЕСКОЕ ОПИСАНИЕ </w:t>
            </w:r>
          </w:p>
          <w:p w:rsidR="009A2632" w:rsidRPr="00ED652A" w:rsidRDefault="009A2632" w:rsidP="009A2632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D652A" w:rsidRPr="00ED652A" w:rsidRDefault="00ED652A" w:rsidP="009A2632">
            <w:pPr>
              <w:pStyle w:val="afb"/>
              <w:jc w:val="center"/>
              <w:rPr>
                <w:sz w:val="16"/>
                <w:szCs w:val="16"/>
              </w:rPr>
            </w:pPr>
          </w:p>
          <w:p w:rsidR="009A2632" w:rsidRPr="00ED652A" w:rsidRDefault="009A2632" w:rsidP="009A2632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Публичный сервитут для целей размещения кабельной линии 0,4 кВ</w:t>
            </w:r>
          </w:p>
          <w:p w:rsidR="009A2632" w:rsidRPr="00ED652A" w:rsidRDefault="009A2632" w:rsidP="009A2632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b/>
                <w:bCs/>
                <w:color w:val="000000"/>
                <w:sz w:val="6"/>
                <w:szCs w:val="6"/>
                <w:lang w:bidi="ru-RU"/>
              </w:rPr>
            </w:pPr>
            <w:r w:rsidRPr="00ED652A">
              <w:rPr>
                <w:b/>
                <w:bCs/>
                <w:color w:val="000000"/>
                <w:sz w:val="6"/>
                <w:szCs w:val="6"/>
                <w:lang w:bidi="ru-RU"/>
              </w:rPr>
              <w:t>____________________________________________________________________________</w:t>
            </w:r>
            <w:r w:rsidR="00ED652A">
              <w:rPr>
                <w:b/>
                <w:bCs/>
                <w:color w:val="000000"/>
                <w:sz w:val="6"/>
                <w:szCs w:val="6"/>
                <w:lang w:bidi="ru-RU"/>
              </w:rPr>
              <w:t>____________________________________________________________________</w:t>
            </w:r>
            <w:r w:rsidRPr="00ED652A">
              <w:rPr>
                <w:b/>
                <w:bCs/>
                <w:color w:val="000000"/>
                <w:sz w:val="6"/>
                <w:szCs w:val="6"/>
                <w:lang w:bidi="ru-RU"/>
              </w:rPr>
              <w:t>_____________________________________________________________________________________________________________</w:t>
            </w:r>
            <w:r w:rsidR="00ED652A" w:rsidRPr="00ED652A">
              <w:rPr>
                <w:b/>
                <w:bCs/>
                <w:color w:val="000000"/>
                <w:sz w:val="6"/>
                <w:szCs w:val="6"/>
                <w:lang w:bidi="ru-RU"/>
              </w:rPr>
              <w:t>___</w:t>
            </w:r>
          </w:p>
          <w:p w:rsidR="009A2632" w:rsidRPr="00ED652A" w:rsidRDefault="009A2632" w:rsidP="009A2632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(наименование объекта, местоположение границ которого описано)</w:t>
            </w:r>
          </w:p>
        </w:tc>
      </w:tr>
      <w:tr w:rsidR="009A2632" w:rsidRPr="00ED652A" w:rsidTr="009A263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об объекте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Характеристики объекта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характеристик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Новгородская обл., м</w:t>
            </w:r>
            <w:proofErr w:type="gramStart"/>
            <w:r w:rsidRPr="00ED652A">
              <w:rPr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ED652A">
              <w:rPr>
                <w:color w:val="000000"/>
                <w:sz w:val="24"/>
                <w:szCs w:val="24"/>
                <w:lang w:bidi="ru-RU"/>
              </w:rPr>
              <w:t>-н Валдайский, с.п. Короцкое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2632" w:rsidRPr="00ED652A" w:rsidRDefault="009A2632" w:rsidP="000C0F55">
            <w:pPr>
              <w:pStyle w:val="afb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Площадь объекта ± величина погрешности определения площади (</w:t>
            </w:r>
            <w:proofErr w:type="gramStart"/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D652A">
              <w:rPr>
                <w:color w:val="000000"/>
                <w:sz w:val="24"/>
                <w:szCs w:val="24"/>
                <w:lang w:bidi="ru-RU"/>
              </w:rPr>
              <w:t xml:space="preserve">± </w:t>
            </w: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ДР</w:t>
            </w:r>
            <w:r w:rsidRPr="00ED652A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63±3 кв</w:t>
            </w:r>
            <w:proofErr w:type="gramStart"/>
            <w:r w:rsidRPr="00ED652A">
              <w:rPr>
                <w:color w:val="000000"/>
                <w:sz w:val="24"/>
                <w:szCs w:val="24"/>
                <w:lang w:bidi="ru-RU"/>
              </w:rPr>
              <w:t>.м</w:t>
            </w:r>
            <w:proofErr w:type="gramEnd"/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F55" w:rsidRDefault="009A2632" w:rsidP="00ED652A">
            <w:pPr>
              <w:pStyle w:val="afb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ED652A">
              <w:rPr>
                <w:color w:val="000000"/>
                <w:sz w:val="24"/>
                <w:szCs w:val="24"/>
                <w:lang w:bidi="ru-RU"/>
              </w:rPr>
              <w:t>Публичный сервитут устанавливается на срок 49 лет в и</w:t>
            </w:r>
            <w:r w:rsidR="00ED652A">
              <w:rPr>
                <w:color w:val="000000"/>
                <w:sz w:val="24"/>
                <w:szCs w:val="24"/>
                <w:lang w:bidi="ru-RU"/>
              </w:rPr>
              <w:t>нтересах акционерного общества «</w:t>
            </w:r>
            <w:r w:rsidRPr="00ED652A">
              <w:rPr>
                <w:color w:val="000000"/>
                <w:sz w:val="24"/>
                <w:szCs w:val="24"/>
                <w:lang w:bidi="ru-RU"/>
              </w:rPr>
              <w:t>Новгородоблэлектро</w:t>
            </w:r>
            <w:r w:rsidR="00ED652A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ED652A">
              <w:rPr>
                <w:color w:val="000000"/>
                <w:sz w:val="24"/>
                <w:szCs w:val="24"/>
                <w:lang w:bidi="ru-RU"/>
              </w:rPr>
              <w:t xml:space="preserve"> (ОГРН 1025300780262, </w:t>
            </w:r>
            <w:proofErr w:type="gramEnd"/>
          </w:p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ИНН 5321037717, почтовый адрес: 173003</w:t>
            </w:r>
            <w:r w:rsidR="000C0F55">
              <w:rPr>
                <w:color w:val="000000"/>
                <w:sz w:val="24"/>
                <w:szCs w:val="24"/>
                <w:lang w:bidi="ru-RU"/>
              </w:rPr>
              <w:t>,</w:t>
            </w:r>
            <w:r w:rsidRPr="00ED652A">
              <w:rPr>
                <w:color w:val="000000"/>
                <w:sz w:val="24"/>
                <w:szCs w:val="24"/>
                <w:lang w:bidi="ru-RU"/>
              </w:rPr>
              <w:t xml:space="preserve"> Великий Новгород, ул</w:t>
            </w:r>
            <w:proofErr w:type="gramStart"/>
            <w:r w:rsidRPr="00ED652A">
              <w:rPr>
                <w:color w:val="000000"/>
                <w:sz w:val="24"/>
                <w:szCs w:val="24"/>
                <w:lang w:bidi="ru-RU"/>
              </w:rPr>
              <w:t>.К</w:t>
            </w:r>
            <w:proofErr w:type="gramEnd"/>
            <w:r w:rsidRPr="00ED652A">
              <w:rPr>
                <w:color w:val="000000"/>
                <w:sz w:val="24"/>
                <w:szCs w:val="24"/>
                <w:lang w:bidi="ru-RU"/>
              </w:rPr>
              <w:t xml:space="preserve">ооперативная, д.8, адрес электронной почты: </w:t>
            </w:r>
            <w:hyperlink r:id="rId10" w:history="1">
              <w:r w:rsidRPr="00ED652A">
                <w:rPr>
                  <w:color w:val="000000"/>
                  <w:sz w:val="24"/>
                  <w:szCs w:val="24"/>
                  <w:lang w:val="en-US" w:bidi="en-US"/>
                </w:rPr>
                <w:t>mail</w:t>
              </w:r>
              <w:r w:rsidRPr="00ED652A">
                <w:rPr>
                  <w:color w:val="000000"/>
                  <w:sz w:val="24"/>
                  <w:szCs w:val="24"/>
                  <w:lang w:bidi="en-US"/>
                </w:rPr>
                <w:t>@</w:t>
              </w:r>
              <w:r w:rsidRPr="00ED652A">
                <w:rPr>
                  <w:color w:val="000000"/>
                  <w:sz w:val="24"/>
                  <w:szCs w:val="24"/>
                  <w:lang w:val="en-US" w:bidi="en-US"/>
                </w:rPr>
                <w:t>nokes</w:t>
              </w:r>
              <w:r w:rsidRPr="00ED652A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Pr="00ED652A"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</w:hyperlink>
            <w:r w:rsidRPr="00ED652A">
              <w:rPr>
                <w:color w:val="000000"/>
                <w:sz w:val="24"/>
                <w:szCs w:val="24"/>
                <w:lang w:bidi="en-US"/>
              </w:rPr>
              <w:t xml:space="preserve">) </w:t>
            </w:r>
            <w:r w:rsidRPr="00ED652A">
              <w:rPr>
                <w:color w:val="000000"/>
                <w:sz w:val="24"/>
                <w:szCs w:val="24"/>
                <w:lang w:bidi="ru-RU"/>
              </w:rPr>
              <w:t>в целях размещения кабельной линии 0,4 кВ.</w:t>
            </w:r>
          </w:p>
        </w:tc>
      </w:tr>
    </w:tbl>
    <w:p w:rsidR="009A2632" w:rsidRDefault="009A2632" w:rsidP="009A26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7"/>
        <w:gridCol w:w="1137"/>
        <w:gridCol w:w="1270"/>
        <w:gridCol w:w="9"/>
        <w:gridCol w:w="2225"/>
        <w:gridCol w:w="1766"/>
        <w:gridCol w:w="1390"/>
      </w:tblGrid>
      <w:tr w:rsidR="009A2632" w:rsidRPr="00ED652A" w:rsidTr="00C52ECA">
        <w:trPr>
          <w:trHeight w:val="18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ГРАФИЧЕСКОЕ ОПИСАНИЕ </w:t>
            </w:r>
          </w:p>
          <w:p w:rsidR="009A2632" w:rsidRDefault="009A2632" w:rsidP="00ED652A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D652A" w:rsidRPr="00ED652A" w:rsidRDefault="00ED652A" w:rsidP="00ED652A">
            <w:pPr>
              <w:pStyle w:val="afb"/>
              <w:jc w:val="center"/>
              <w:rPr>
                <w:sz w:val="16"/>
                <w:szCs w:val="16"/>
              </w:rPr>
            </w:pPr>
          </w:p>
          <w:p w:rsidR="00ED652A" w:rsidRPr="00ED652A" w:rsidRDefault="009A2632" w:rsidP="00ED652A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Публичный сервитут для целей размещения кабельной линии 0,4 кВ</w:t>
            </w:r>
          </w:p>
          <w:p w:rsidR="00ED652A" w:rsidRPr="00ED652A" w:rsidRDefault="00ED652A" w:rsidP="00ED652A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bCs/>
                <w:color w:val="000000"/>
                <w:sz w:val="6"/>
                <w:szCs w:val="6"/>
                <w:lang w:bidi="ru-RU"/>
              </w:rPr>
            </w:pPr>
            <w:r w:rsidRPr="00ED652A">
              <w:rPr>
                <w:bCs/>
                <w:color w:val="000000"/>
                <w:sz w:val="6"/>
                <w:szCs w:val="6"/>
                <w:lang w:bidi="ru-RU"/>
              </w:rPr>
              <w:t>___________________________</w:t>
            </w:r>
            <w:r>
              <w:rPr>
                <w:bCs/>
                <w:color w:val="000000"/>
                <w:sz w:val="6"/>
                <w:szCs w:val="6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 w:rsidRPr="00ED652A">
              <w:rPr>
                <w:bCs/>
                <w:color w:val="000000"/>
                <w:sz w:val="6"/>
                <w:szCs w:val="6"/>
                <w:lang w:bidi="ru-RU"/>
              </w:rPr>
              <w:t>___________________________________</w:t>
            </w:r>
          </w:p>
          <w:p w:rsidR="009A2632" w:rsidRPr="00ED652A" w:rsidRDefault="009A2632" w:rsidP="00ED652A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(наименование объекта, местоположение границ которого описано)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32" w:rsidRPr="00ED652A" w:rsidRDefault="009A2632" w:rsidP="000C0F55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местоположении границ объекта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1. Система координат </w:t>
            </w:r>
            <w:r w:rsidRPr="00ED652A">
              <w:rPr>
                <w:iCs/>
                <w:color w:val="000000"/>
                <w:sz w:val="24"/>
                <w:szCs w:val="24"/>
                <w:lang w:bidi="ru-RU"/>
              </w:rPr>
              <w:t>МСК-53, зона 2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632" w:rsidRPr="00ED652A" w:rsidRDefault="009A2632" w:rsidP="00ED652A">
            <w:pPr>
              <w:pStyle w:val="afb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ED652A" w:rsidRPr="00ED652A" w:rsidTr="00C52ECA">
        <w:trPr>
          <w:trHeight w:val="555"/>
          <w:jc w:val="center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характерных точек границ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Координаты, </w:t>
            </w:r>
            <w:proofErr w:type="gramStart"/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Средняя квадратическая погрешность положения характерной точки </w:t>
            </w:r>
            <w:r w:rsidRPr="00ED652A">
              <w:rPr>
                <w:b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ED652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Mt</w:t>
            </w:r>
            <w:r w:rsidRPr="00ED652A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), </w:t>
            </w: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D652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632" w:rsidRPr="00ED652A" w:rsidRDefault="009A2632" w:rsidP="00ED652A">
            <w:pPr>
              <w:rPr>
                <w:sz w:val="24"/>
                <w:szCs w:val="24"/>
              </w:rPr>
            </w:pP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509965,61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2295527,46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509965,41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2295550,80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509963,42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2295550,17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509963,62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2295526,72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509965,61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2295527,46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510075,84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2295602,98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510080,20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2295605,87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510084,70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2295609,81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510067,46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2295598,99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510075,84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2295602,98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9A2632" w:rsidRPr="00ED652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510142,01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2295659,86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510150,39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2295667,18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510152,73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2295669,92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510152,97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2295670,27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ED652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510142,01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2295659,86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ED652A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аналитический метод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color w:val="000000"/>
                <w:sz w:val="24"/>
                <w:szCs w:val="24"/>
                <w:lang w:bidi="ru-RU"/>
              </w:rPr>
              <w:t>0,10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32" w:rsidRPr="00ED652A" w:rsidRDefault="009A2632" w:rsidP="00ED652A">
            <w:pPr>
              <w:pStyle w:val="afb"/>
              <w:jc w:val="center"/>
              <w:rPr>
                <w:sz w:val="24"/>
                <w:szCs w:val="24"/>
              </w:rPr>
            </w:pPr>
            <w:r w:rsidRPr="00ED652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C52ECA" w:rsidRPr="00C52ECA" w:rsidTr="00C52EC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ECA" w:rsidRPr="00C52ECA" w:rsidRDefault="00C52ECA" w:rsidP="00C52ECA">
            <w:pPr>
              <w:pStyle w:val="afb"/>
              <w:jc w:val="both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C52ECA" w:rsidRPr="00C52ECA" w:rsidTr="00C52ECA">
        <w:trPr>
          <w:trHeight w:val="519"/>
          <w:jc w:val="center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характерных точек части границы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Координаты, </w:t>
            </w:r>
            <w:proofErr w:type="gramStart"/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Средняя квадратическая погрешность положения характерной точки </w:t>
            </w:r>
            <w:r w:rsidRPr="00C52ECA">
              <w:rPr>
                <w:b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C52EC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Mt</w:t>
            </w:r>
            <w:r w:rsidRPr="00C52ECA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), </w:t>
            </w: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C52ECA" w:rsidRPr="00C52ECA" w:rsidTr="00C52ECA">
        <w:trPr>
          <w:trHeight w:val="20"/>
          <w:jc w:val="center"/>
        </w:trPr>
        <w:tc>
          <w:tcPr>
            <w:tcW w:w="83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11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C52EC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C52ECA" w:rsidRPr="00C52ECA" w:rsidTr="00C52ECA">
        <w:trPr>
          <w:trHeight w:val="20"/>
          <w:jc w:val="center"/>
        </w:trPr>
        <w:tc>
          <w:tcPr>
            <w:tcW w:w="3315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rPr>
                <w:sz w:val="24"/>
                <w:szCs w:val="24"/>
              </w:rPr>
            </w:pPr>
            <w:r w:rsidRPr="00C52ECA">
              <w:rPr>
                <w:color w:val="000000"/>
                <w:sz w:val="24"/>
                <w:szCs w:val="24"/>
                <w:lang w:bidi="ru-RU"/>
              </w:rPr>
              <w:t>Часть № —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C52ECA" w:rsidTr="00C52ECA">
        <w:trPr>
          <w:trHeight w:val="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CA" w:rsidRPr="00C52ECA" w:rsidRDefault="00C52ECA" w:rsidP="00C52ECA">
            <w:pPr>
              <w:pStyle w:val="afb"/>
              <w:jc w:val="center"/>
              <w:rPr>
                <w:sz w:val="24"/>
                <w:szCs w:val="24"/>
              </w:rPr>
            </w:pPr>
            <w:r w:rsidRPr="00C52EC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</w:tbl>
    <w:p w:rsidR="009A2632" w:rsidRDefault="009A2632" w:rsidP="009A2632">
      <w:pPr>
        <w:spacing w:line="1" w:lineRule="exact"/>
        <w:rPr>
          <w:sz w:val="2"/>
          <w:szCs w:val="2"/>
        </w:rPr>
      </w:pPr>
    </w:p>
    <w:p w:rsidR="009A2632" w:rsidRDefault="009A2632" w:rsidP="009A263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7"/>
        <w:gridCol w:w="966"/>
        <w:gridCol w:w="782"/>
        <w:gridCol w:w="797"/>
        <w:gridCol w:w="832"/>
        <w:gridCol w:w="1398"/>
        <w:gridCol w:w="1767"/>
        <w:gridCol w:w="1375"/>
      </w:tblGrid>
      <w:tr w:rsidR="009A2632" w:rsidRPr="002C0B7A" w:rsidTr="002C0B7A">
        <w:trPr>
          <w:trHeight w:val="1807"/>
        </w:trPr>
        <w:tc>
          <w:tcPr>
            <w:tcW w:w="5000" w:type="pct"/>
            <w:gridSpan w:val="8"/>
          </w:tcPr>
          <w:p w:rsidR="009A2632" w:rsidRPr="002C0B7A" w:rsidRDefault="009A2632" w:rsidP="002C0B7A">
            <w:pPr>
              <w:pStyle w:val="afb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ГРАФИЧЕСКОЕ ОПИСАНИЕ</w:t>
            </w:r>
          </w:p>
          <w:p w:rsidR="009A2632" w:rsidRPr="002C0B7A" w:rsidRDefault="009A2632" w:rsidP="002C0B7A">
            <w:pPr>
              <w:pStyle w:val="afb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C0B7A">
              <w:rPr>
                <w:color w:val="000000"/>
                <w:sz w:val="24"/>
                <w:szCs w:val="24"/>
                <w:lang w:bidi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C52ECA" w:rsidRPr="002C0B7A" w:rsidRDefault="00C52ECA" w:rsidP="002C0B7A">
            <w:pPr>
              <w:pStyle w:val="afb"/>
              <w:jc w:val="center"/>
              <w:rPr>
                <w:sz w:val="16"/>
                <w:szCs w:val="16"/>
              </w:rPr>
            </w:pPr>
          </w:p>
          <w:p w:rsidR="00C52ECA" w:rsidRPr="002C0B7A" w:rsidRDefault="009A2632" w:rsidP="002C0B7A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Публичный сервитут для целей размещения кабельной линии 0,4 кВ</w:t>
            </w:r>
          </w:p>
          <w:p w:rsidR="00C52ECA" w:rsidRPr="002C0B7A" w:rsidRDefault="00C52ECA" w:rsidP="002C0B7A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bCs/>
                <w:color w:val="000000"/>
                <w:sz w:val="6"/>
                <w:szCs w:val="6"/>
                <w:u w:val="single"/>
                <w:lang w:bidi="ru-RU"/>
              </w:rPr>
            </w:pPr>
            <w:r w:rsidRPr="002C0B7A">
              <w:rPr>
                <w:bCs/>
                <w:color w:val="000000"/>
                <w:sz w:val="6"/>
                <w:szCs w:val="6"/>
                <w:u w:val="single"/>
                <w:lang w:bidi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2632" w:rsidRPr="002C0B7A" w:rsidRDefault="009A2632" w:rsidP="002C0B7A">
            <w:pPr>
              <w:pStyle w:val="afb"/>
              <w:tabs>
                <w:tab w:val="left" w:leader="underscore" w:pos="1430"/>
                <w:tab w:val="left" w:leader="underscore" w:pos="9749"/>
              </w:tabs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(наименование объекта, местоположение границ которого описано</w:t>
            </w: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9A2632" w:rsidRPr="002C0B7A" w:rsidTr="002C0B7A">
        <w:trPr>
          <w:trHeight w:val="20"/>
        </w:trPr>
        <w:tc>
          <w:tcPr>
            <w:tcW w:w="5000" w:type="pct"/>
            <w:gridSpan w:val="8"/>
          </w:tcPr>
          <w:p w:rsidR="009A2632" w:rsidRPr="002C0B7A" w:rsidRDefault="009A2632" w:rsidP="000C0F55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Сведения о местоположении измененных (уточненных) границ объекта</w:t>
            </w:r>
          </w:p>
        </w:tc>
      </w:tr>
      <w:tr w:rsidR="009A2632" w:rsidRPr="002C0B7A" w:rsidTr="002C0B7A">
        <w:trPr>
          <w:trHeight w:val="20"/>
        </w:trPr>
        <w:tc>
          <w:tcPr>
            <w:tcW w:w="5000" w:type="pct"/>
            <w:gridSpan w:val="8"/>
          </w:tcPr>
          <w:p w:rsidR="009A2632" w:rsidRPr="002C0B7A" w:rsidRDefault="009A2632" w:rsidP="00C52ECA">
            <w:pPr>
              <w:pStyle w:val="afb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1. Система координат —</w:t>
            </w:r>
          </w:p>
        </w:tc>
      </w:tr>
      <w:tr w:rsidR="009A2632" w:rsidRPr="002C0B7A" w:rsidTr="002C0B7A">
        <w:trPr>
          <w:trHeight w:val="20"/>
        </w:trPr>
        <w:tc>
          <w:tcPr>
            <w:tcW w:w="5000" w:type="pct"/>
            <w:gridSpan w:val="8"/>
          </w:tcPr>
          <w:p w:rsidR="009A2632" w:rsidRPr="002C0B7A" w:rsidRDefault="009A2632" w:rsidP="00C52ECA">
            <w:pPr>
              <w:pStyle w:val="afb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2. Сведения о характерных точках границ объекта</w:t>
            </w:r>
          </w:p>
        </w:tc>
      </w:tr>
      <w:tr w:rsidR="00C52ECA" w:rsidRPr="002C0B7A" w:rsidTr="002C0B7A">
        <w:trPr>
          <w:trHeight w:val="980"/>
        </w:trPr>
        <w:tc>
          <w:tcPr>
            <w:tcW w:w="659" w:type="pct"/>
            <w:vMerge w:val="restart"/>
            <w:vAlign w:val="center"/>
          </w:tcPr>
          <w:p w:rsidR="009A2632" w:rsidRPr="002C0B7A" w:rsidRDefault="00C52ECA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Обозначение характер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ных точек границ</w:t>
            </w:r>
          </w:p>
        </w:tc>
        <w:tc>
          <w:tcPr>
            <w:tcW w:w="1061" w:type="pct"/>
            <w:gridSpan w:val="2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Существующие координаты, </w:t>
            </w:r>
            <w:proofErr w:type="gramStart"/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978" w:type="pct"/>
            <w:gridSpan w:val="2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Измененные (уточненные) координаты,</w:t>
            </w:r>
            <w:r w:rsidR="00C52ECA"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 </w:t>
            </w:r>
            <w:proofErr w:type="gramStart"/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746" w:type="pct"/>
            <w:vMerge w:val="restart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781" w:type="pct"/>
            <w:vMerge w:val="restart"/>
            <w:vAlign w:val="center"/>
          </w:tcPr>
          <w:p w:rsidR="009A2632" w:rsidRPr="002C0B7A" w:rsidRDefault="00C52ECA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квадратичес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кая погрешность положения характерной точки 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bidi="en-US"/>
              </w:rPr>
              <w:t>(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Mt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), 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</w:p>
        </w:tc>
        <w:tc>
          <w:tcPr>
            <w:tcW w:w="775" w:type="pct"/>
            <w:vMerge w:val="restart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C52ECA" w:rsidRPr="002C0B7A" w:rsidTr="002C0B7A">
        <w:trPr>
          <w:trHeight w:val="20"/>
        </w:trPr>
        <w:tc>
          <w:tcPr>
            <w:tcW w:w="659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81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478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500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46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2C0B7A" w:rsidTr="002C0B7A">
        <w:trPr>
          <w:trHeight w:val="20"/>
        </w:trPr>
        <w:tc>
          <w:tcPr>
            <w:tcW w:w="659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8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78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0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6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75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C52ECA" w:rsidRPr="002C0B7A" w:rsidTr="002C0B7A">
        <w:trPr>
          <w:trHeight w:val="20"/>
        </w:trPr>
        <w:tc>
          <w:tcPr>
            <w:tcW w:w="659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8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8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0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46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75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  <w:tr w:rsidR="009A2632" w:rsidRPr="002C0B7A" w:rsidTr="002C0B7A">
        <w:trPr>
          <w:trHeight w:val="20"/>
        </w:trPr>
        <w:tc>
          <w:tcPr>
            <w:tcW w:w="5000" w:type="pct"/>
            <w:gridSpan w:val="8"/>
          </w:tcPr>
          <w:p w:rsidR="009A2632" w:rsidRPr="002C0B7A" w:rsidRDefault="009A2632" w:rsidP="00C52ECA">
            <w:pPr>
              <w:pStyle w:val="afb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9A2632" w:rsidRPr="002C0B7A" w:rsidTr="002C0B7A">
        <w:trPr>
          <w:trHeight w:val="20"/>
        </w:trPr>
        <w:tc>
          <w:tcPr>
            <w:tcW w:w="5000" w:type="pct"/>
            <w:gridSpan w:val="8"/>
          </w:tcPr>
          <w:p w:rsidR="009A2632" w:rsidRPr="002C0B7A" w:rsidRDefault="009A2632" w:rsidP="00C52ECA">
            <w:pPr>
              <w:pStyle w:val="afb"/>
              <w:rPr>
                <w:sz w:val="24"/>
                <w:szCs w:val="24"/>
              </w:rPr>
            </w:pPr>
            <w:r w:rsidRPr="002C0B7A">
              <w:rPr>
                <w:color w:val="000000"/>
                <w:sz w:val="24"/>
                <w:szCs w:val="24"/>
                <w:lang w:bidi="ru-RU"/>
              </w:rPr>
              <w:t>Часть № —</w:t>
            </w:r>
          </w:p>
        </w:tc>
      </w:tr>
      <w:tr w:rsidR="009A2632" w:rsidRPr="002C0B7A" w:rsidTr="002C0B7A">
        <w:trPr>
          <w:trHeight w:val="1023"/>
        </w:trPr>
        <w:tc>
          <w:tcPr>
            <w:tcW w:w="659" w:type="pct"/>
            <w:vMerge w:val="restart"/>
            <w:vAlign w:val="center"/>
          </w:tcPr>
          <w:p w:rsidR="009A2632" w:rsidRPr="002C0B7A" w:rsidRDefault="00C52ECA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Обозна</w:t>
            </w:r>
            <w:r w:rsidR="009A2632"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чение характерных точек границ</w:t>
            </w:r>
          </w:p>
        </w:tc>
        <w:tc>
          <w:tcPr>
            <w:tcW w:w="1061" w:type="pct"/>
            <w:gridSpan w:val="2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Существующие координаты, </w:t>
            </w:r>
            <w:proofErr w:type="gramStart"/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978" w:type="pct"/>
            <w:gridSpan w:val="2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Измененные (уточненные) координаты, </w:t>
            </w:r>
            <w:proofErr w:type="gramStart"/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</w:p>
        </w:tc>
        <w:tc>
          <w:tcPr>
            <w:tcW w:w="746" w:type="pct"/>
            <w:vMerge w:val="restart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781" w:type="pct"/>
            <w:vMerge w:val="restart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Средняя квадрати</w:t>
            </w:r>
            <w:r w:rsidR="00C52ECA"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чес</w:t>
            </w: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кая погрешность положения характерной точки </w:t>
            </w:r>
            <w:r w:rsidRPr="002C0B7A">
              <w:rPr>
                <w:b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2C0B7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Mt</w:t>
            </w:r>
            <w:r w:rsidRPr="002C0B7A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), </w:t>
            </w: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м</w:t>
            </w:r>
          </w:p>
        </w:tc>
        <w:tc>
          <w:tcPr>
            <w:tcW w:w="775" w:type="pct"/>
            <w:vMerge w:val="restart"/>
            <w:vAlign w:val="center"/>
          </w:tcPr>
          <w:p w:rsidR="009A2632" w:rsidRPr="002C0B7A" w:rsidRDefault="009A2632" w:rsidP="002C0B7A">
            <w:pPr>
              <w:pStyle w:val="afb"/>
              <w:spacing w:line="240" w:lineRule="exact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C52ECA" w:rsidRPr="002C0B7A" w:rsidTr="002C0B7A">
        <w:trPr>
          <w:trHeight w:val="20"/>
        </w:trPr>
        <w:tc>
          <w:tcPr>
            <w:tcW w:w="659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481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478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Х</w:t>
            </w:r>
          </w:p>
        </w:tc>
        <w:tc>
          <w:tcPr>
            <w:tcW w:w="500" w:type="pct"/>
            <w:vAlign w:val="center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Y</w:t>
            </w:r>
          </w:p>
        </w:tc>
        <w:tc>
          <w:tcPr>
            <w:tcW w:w="746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9A2632" w:rsidRPr="002C0B7A" w:rsidRDefault="009A2632" w:rsidP="002C0B7A">
            <w:pPr>
              <w:jc w:val="center"/>
              <w:rPr>
                <w:sz w:val="24"/>
                <w:szCs w:val="24"/>
              </w:rPr>
            </w:pPr>
          </w:p>
        </w:tc>
      </w:tr>
      <w:tr w:rsidR="00C52ECA" w:rsidRPr="002C0B7A" w:rsidTr="002C0B7A">
        <w:trPr>
          <w:trHeight w:val="20"/>
        </w:trPr>
        <w:tc>
          <w:tcPr>
            <w:tcW w:w="659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8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78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0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6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75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C52ECA" w:rsidRPr="002C0B7A" w:rsidTr="002C0B7A">
        <w:trPr>
          <w:trHeight w:val="20"/>
        </w:trPr>
        <w:tc>
          <w:tcPr>
            <w:tcW w:w="659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8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478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500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46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81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  <w:tc>
          <w:tcPr>
            <w:tcW w:w="775" w:type="pct"/>
          </w:tcPr>
          <w:p w:rsidR="009A2632" w:rsidRPr="002C0B7A" w:rsidRDefault="009A2632" w:rsidP="002C0B7A">
            <w:pPr>
              <w:pStyle w:val="afb"/>
              <w:jc w:val="center"/>
              <w:rPr>
                <w:sz w:val="24"/>
                <w:szCs w:val="24"/>
              </w:rPr>
            </w:pPr>
            <w:r w:rsidRPr="002C0B7A">
              <w:rPr>
                <w:b/>
                <w:bCs/>
                <w:color w:val="000000"/>
                <w:sz w:val="24"/>
                <w:szCs w:val="24"/>
                <w:lang w:bidi="ru-RU"/>
              </w:rPr>
              <w:t>—</w:t>
            </w:r>
          </w:p>
        </w:tc>
      </w:tr>
    </w:tbl>
    <w:p w:rsidR="009A2632" w:rsidRPr="004718DB" w:rsidRDefault="009A2632" w:rsidP="009A2632">
      <w:pPr>
        <w:jc w:val="right"/>
        <w:rPr>
          <w:sz w:val="28"/>
          <w:szCs w:val="28"/>
        </w:rPr>
      </w:pPr>
    </w:p>
    <w:sectPr w:rsidR="009A2632" w:rsidRPr="004718DB" w:rsidSect="009A2632">
      <w:headerReference w:type="default" r:id="rId11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91" w:rsidRDefault="00D66991">
      <w:r>
        <w:separator/>
      </w:r>
    </w:p>
  </w:endnote>
  <w:endnote w:type="continuationSeparator" w:id="0">
    <w:p w:rsidR="00D66991" w:rsidRDefault="00D6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91" w:rsidRDefault="00D66991">
      <w:r>
        <w:separator/>
      </w:r>
    </w:p>
  </w:footnote>
  <w:footnote w:type="continuationSeparator" w:id="0">
    <w:p w:rsidR="00D66991" w:rsidRDefault="00D66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3691E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0F55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615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7A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98A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91E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2632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2F44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17F8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2ECA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6991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D652A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Другое_"/>
    <w:basedOn w:val="a0"/>
    <w:link w:val="afb"/>
    <w:rsid w:val="009A2632"/>
  </w:style>
  <w:style w:type="paragraph" w:customStyle="1" w:styleId="afb">
    <w:name w:val="Другое"/>
    <w:basedOn w:val="a"/>
    <w:link w:val="afa"/>
    <w:rsid w:val="009A263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nokes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DF6-E309-4C78-B6BC-BC67B799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9347</CharactersWithSpaces>
  <SharedDoc>false</SharedDoc>
  <HLinks>
    <vt:vector size="6" baseType="variant"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mailto:mail@nokes.ru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2024-08-07T11:38:00Z</cp:lastPrinted>
  <dcterms:created xsi:type="dcterms:W3CDTF">2024-08-07T14:32:00Z</dcterms:created>
  <dcterms:modified xsi:type="dcterms:W3CDTF">2024-08-07T14:32:00Z</dcterms:modified>
</cp:coreProperties>
</file>