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AC42A6">
        <w:rPr>
          <w:color w:val="000000"/>
          <w:sz w:val="28"/>
        </w:rPr>
        <w:t>20.02.2017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202CE1">
        <w:rPr>
          <w:color w:val="000000"/>
          <w:sz w:val="28"/>
        </w:rPr>
        <w:t xml:space="preserve"> </w:t>
      </w:r>
      <w:r w:rsidR="00AC42A6">
        <w:rPr>
          <w:color w:val="000000"/>
          <w:sz w:val="28"/>
        </w:rPr>
        <w:t>216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C42A6" w:rsidRDefault="00AC42A6" w:rsidP="00AC42A6">
      <w:pPr>
        <w:spacing w:line="240" w:lineRule="exact"/>
        <w:jc w:val="center"/>
        <w:rPr>
          <w:b/>
          <w:sz w:val="28"/>
          <w:szCs w:val="28"/>
        </w:rPr>
      </w:pPr>
      <w:r w:rsidRPr="004C299C">
        <w:rPr>
          <w:b/>
          <w:sz w:val="28"/>
          <w:szCs w:val="28"/>
        </w:rPr>
        <w:t>О</w:t>
      </w:r>
      <w:r w:rsidRPr="004C299C">
        <w:rPr>
          <w:rFonts w:eastAsia="A"/>
          <w:b/>
          <w:sz w:val="28"/>
          <w:szCs w:val="28"/>
        </w:rPr>
        <w:t xml:space="preserve"> внесении изменений в</w:t>
      </w:r>
      <w:r w:rsidRPr="004C299C">
        <w:rPr>
          <w:b/>
          <w:sz w:val="28"/>
          <w:szCs w:val="28"/>
        </w:rPr>
        <w:t xml:space="preserve"> </w:t>
      </w:r>
      <w:r w:rsidRPr="004C299C">
        <w:rPr>
          <w:rFonts w:eastAsia="A"/>
          <w:b/>
          <w:sz w:val="28"/>
          <w:szCs w:val="28"/>
        </w:rPr>
        <w:t>а</w:t>
      </w:r>
      <w:r w:rsidRPr="004C299C">
        <w:rPr>
          <w:b/>
          <w:sz w:val="28"/>
          <w:szCs w:val="28"/>
        </w:rPr>
        <w:t>дминистративн</w:t>
      </w:r>
      <w:r w:rsidRPr="004C299C">
        <w:rPr>
          <w:rFonts w:eastAsia="A"/>
          <w:b/>
          <w:sz w:val="28"/>
          <w:szCs w:val="28"/>
        </w:rPr>
        <w:t xml:space="preserve">ый </w:t>
      </w:r>
      <w:r w:rsidRPr="004C299C">
        <w:rPr>
          <w:b/>
          <w:sz w:val="28"/>
          <w:szCs w:val="28"/>
        </w:rPr>
        <w:t xml:space="preserve">регламент </w:t>
      </w:r>
    </w:p>
    <w:p w:rsidR="00AC42A6" w:rsidRDefault="00AC42A6" w:rsidP="00AC42A6">
      <w:pPr>
        <w:spacing w:line="240" w:lineRule="exact"/>
        <w:jc w:val="center"/>
        <w:rPr>
          <w:rFonts w:eastAsia="A"/>
          <w:b/>
          <w:iCs/>
          <w:spacing w:val="-4"/>
          <w:sz w:val="28"/>
          <w:szCs w:val="28"/>
        </w:rPr>
      </w:pPr>
      <w:r w:rsidRPr="004C299C">
        <w:rPr>
          <w:rFonts w:ascii="Times New Roman CYR" w:eastAsia="A" w:hAnsi="Times New Roman CYR" w:cs="Times New Roman CYR"/>
          <w:b/>
          <w:iCs/>
          <w:spacing w:val="-4"/>
          <w:sz w:val="28"/>
          <w:szCs w:val="28"/>
        </w:rPr>
        <w:t>по предоставл</w:t>
      </w:r>
      <w:r w:rsidRPr="004C299C">
        <w:rPr>
          <w:rFonts w:ascii="Times New Roman CYR" w:eastAsia="A" w:hAnsi="Times New Roman CYR" w:cs="Times New Roman CYR"/>
          <w:b/>
          <w:iCs/>
          <w:spacing w:val="-4"/>
          <w:sz w:val="28"/>
          <w:szCs w:val="28"/>
        </w:rPr>
        <w:t>е</w:t>
      </w:r>
      <w:r w:rsidRPr="004C299C">
        <w:rPr>
          <w:rFonts w:ascii="Times New Roman CYR" w:eastAsia="A" w:hAnsi="Times New Roman CYR" w:cs="Times New Roman CYR"/>
          <w:b/>
          <w:iCs/>
          <w:spacing w:val="-4"/>
          <w:sz w:val="28"/>
          <w:szCs w:val="28"/>
        </w:rPr>
        <w:t>нию муниципальной  услуги «</w:t>
      </w:r>
      <w:r w:rsidRPr="004C299C">
        <w:rPr>
          <w:rFonts w:eastAsia="A"/>
          <w:b/>
          <w:iCs/>
          <w:spacing w:val="-4"/>
          <w:sz w:val="28"/>
          <w:szCs w:val="28"/>
        </w:rPr>
        <w:t xml:space="preserve">Приём заявлений, </w:t>
      </w:r>
    </w:p>
    <w:p w:rsidR="00AC42A6" w:rsidRDefault="00AC42A6" w:rsidP="00AC42A6">
      <w:pPr>
        <w:spacing w:line="240" w:lineRule="exact"/>
        <w:jc w:val="center"/>
        <w:rPr>
          <w:rFonts w:eastAsia="A"/>
          <w:b/>
          <w:iCs/>
          <w:spacing w:val="-4"/>
          <w:sz w:val="28"/>
          <w:szCs w:val="28"/>
        </w:rPr>
      </w:pPr>
      <w:r w:rsidRPr="004C299C">
        <w:rPr>
          <w:rFonts w:eastAsia="A"/>
          <w:b/>
          <w:iCs/>
          <w:spacing w:val="-4"/>
          <w:sz w:val="28"/>
          <w:szCs w:val="28"/>
        </w:rPr>
        <w:t xml:space="preserve">постановка на учет детей для зачисления в образовательные </w:t>
      </w:r>
    </w:p>
    <w:p w:rsidR="00AC42A6" w:rsidRDefault="00AC42A6" w:rsidP="00AC42A6">
      <w:pPr>
        <w:spacing w:line="240" w:lineRule="exact"/>
        <w:jc w:val="center"/>
        <w:rPr>
          <w:rFonts w:eastAsia="A"/>
          <w:b/>
          <w:iCs/>
          <w:spacing w:val="-4"/>
          <w:sz w:val="28"/>
          <w:szCs w:val="28"/>
        </w:rPr>
      </w:pPr>
      <w:r w:rsidRPr="004C299C">
        <w:rPr>
          <w:rFonts w:eastAsia="A"/>
          <w:b/>
          <w:iCs/>
          <w:spacing w:val="-4"/>
          <w:sz w:val="28"/>
          <w:szCs w:val="28"/>
        </w:rPr>
        <w:t xml:space="preserve">учреждения, реализующие основную общеобразовательную </w:t>
      </w:r>
    </w:p>
    <w:p w:rsidR="00AC42A6" w:rsidRPr="004C299C" w:rsidRDefault="00AC42A6" w:rsidP="00AC42A6">
      <w:pPr>
        <w:spacing w:line="240" w:lineRule="exact"/>
        <w:jc w:val="center"/>
        <w:rPr>
          <w:b/>
        </w:rPr>
      </w:pPr>
      <w:r w:rsidRPr="004C299C">
        <w:rPr>
          <w:rFonts w:eastAsia="A"/>
          <w:b/>
          <w:iCs/>
          <w:spacing w:val="-4"/>
          <w:sz w:val="28"/>
          <w:szCs w:val="28"/>
        </w:rPr>
        <w:t>программу дошкольного образования (детские с</w:t>
      </w:r>
      <w:r w:rsidRPr="004C299C">
        <w:rPr>
          <w:rFonts w:eastAsia="A"/>
          <w:b/>
          <w:iCs/>
          <w:spacing w:val="-4"/>
          <w:sz w:val="28"/>
          <w:szCs w:val="28"/>
        </w:rPr>
        <w:t>а</w:t>
      </w:r>
      <w:r w:rsidRPr="004C299C">
        <w:rPr>
          <w:rFonts w:eastAsia="A"/>
          <w:b/>
          <w:iCs/>
          <w:spacing w:val="-4"/>
          <w:sz w:val="28"/>
          <w:szCs w:val="28"/>
        </w:rPr>
        <w:t>ды)»</w:t>
      </w:r>
    </w:p>
    <w:p w:rsidR="00AC42A6" w:rsidRPr="00AC42A6" w:rsidRDefault="00AC42A6" w:rsidP="00AC42A6">
      <w:pPr>
        <w:ind w:firstLine="700"/>
        <w:jc w:val="both"/>
        <w:rPr>
          <w:sz w:val="28"/>
          <w:szCs w:val="28"/>
        </w:rPr>
      </w:pPr>
    </w:p>
    <w:p w:rsidR="00AC42A6" w:rsidRPr="00AC42A6" w:rsidRDefault="00AC42A6" w:rsidP="00AC42A6">
      <w:pPr>
        <w:ind w:firstLine="700"/>
        <w:jc w:val="both"/>
        <w:rPr>
          <w:sz w:val="28"/>
          <w:szCs w:val="28"/>
        </w:rPr>
      </w:pPr>
    </w:p>
    <w:p w:rsidR="00AC42A6" w:rsidRPr="00AC42A6" w:rsidRDefault="00AC42A6" w:rsidP="00AC42A6">
      <w:pPr>
        <w:ind w:firstLine="700"/>
        <w:jc w:val="both"/>
        <w:rPr>
          <w:sz w:val="28"/>
          <w:szCs w:val="28"/>
        </w:rPr>
      </w:pPr>
      <w:r w:rsidRPr="00AC42A6">
        <w:rPr>
          <w:sz w:val="28"/>
          <w:szCs w:val="28"/>
        </w:rPr>
        <w:tab/>
        <w:t>В соответствии с Федеральным законом от 27 июля 2010 года №</w:t>
      </w:r>
      <w:r w:rsidR="00160DA8">
        <w:rPr>
          <w:sz w:val="28"/>
          <w:szCs w:val="28"/>
        </w:rPr>
        <w:t xml:space="preserve"> </w:t>
      </w:r>
      <w:r w:rsidRPr="00AC42A6">
        <w:rPr>
          <w:sz w:val="28"/>
          <w:szCs w:val="28"/>
        </w:rPr>
        <w:t xml:space="preserve">210-ФЗ «Об организации предоставления государственных и муниципальных услуг» Администрация Валдайского муниципального района </w:t>
      </w:r>
      <w:r w:rsidRPr="00AC42A6">
        <w:rPr>
          <w:b/>
          <w:bCs/>
          <w:sz w:val="28"/>
          <w:szCs w:val="28"/>
        </w:rPr>
        <w:t>ПОСТАНО</w:t>
      </w:r>
      <w:r w:rsidRPr="00AC42A6">
        <w:rPr>
          <w:b/>
          <w:bCs/>
          <w:sz w:val="28"/>
          <w:szCs w:val="28"/>
        </w:rPr>
        <w:t>В</w:t>
      </w:r>
      <w:r w:rsidRPr="00AC42A6">
        <w:rPr>
          <w:b/>
          <w:bCs/>
          <w:sz w:val="28"/>
          <w:szCs w:val="28"/>
        </w:rPr>
        <w:t>ЛЯЕТ:</w:t>
      </w:r>
    </w:p>
    <w:p w:rsidR="00AC42A6" w:rsidRPr="00AC42A6" w:rsidRDefault="00AC42A6" w:rsidP="00AC42A6">
      <w:pPr>
        <w:pStyle w:val="ConsPlusTitle"/>
        <w:widowControl/>
        <w:ind w:firstLine="700"/>
        <w:jc w:val="both"/>
        <w:rPr>
          <w:sz w:val="28"/>
          <w:szCs w:val="28"/>
        </w:rPr>
      </w:pPr>
      <w:r w:rsidRPr="00AC42A6">
        <w:rPr>
          <w:b w:val="0"/>
          <w:sz w:val="28"/>
          <w:szCs w:val="28"/>
        </w:rPr>
        <w:tab/>
        <w:t>1.Внести изменения в административный регламент по предоставл</w:t>
      </w:r>
      <w:r w:rsidRPr="00AC42A6">
        <w:rPr>
          <w:b w:val="0"/>
          <w:sz w:val="28"/>
          <w:szCs w:val="28"/>
        </w:rPr>
        <w:t>е</w:t>
      </w:r>
      <w:r w:rsidRPr="00AC42A6">
        <w:rPr>
          <w:b w:val="0"/>
          <w:sz w:val="28"/>
          <w:szCs w:val="28"/>
        </w:rPr>
        <w:t>нию муниципальной  услуги «Приём заявлений, постановка на учет детей для зачисления в образовательные учреждения, реализующие основную общео</w:t>
      </w:r>
      <w:r w:rsidRPr="00AC42A6">
        <w:rPr>
          <w:b w:val="0"/>
          <w:sz w:val="28"/>
          <w:szCs w:val="28"/>
        </w:rPr>
        <w:t>б</w:t>
      </w:r>
      <w:r w:rsidRPr="00AC42A6">
        <w:rPr>
          <w:b w:val="0"/>
          <w:sz w:val="28"/>
          <w:szCs w:val="28"/>
        </w:rPr>
        <w:t>разовательную программу дошкольного образования (детские сады)»</w:t>
      </w:r>
      <w:r w:rsidRPr="00AC42A6">
        <w:rPr>
          <w:rFonts w:eastAsia="A"/>
          <w:b w:val="0"/>
          <w:bCs w:val="0"/>
          <w:iCs/>
          <w:spacing w:val="-4"/>
          <w:sz w:val="28"/>
          <w:szCs w:val="28"/>
        </w:rPr>
        <w:t>,</w:t>
      </w:r>
      <w:r w:rsidRPr="00AC42A6">
        <w:rPr>
          <w:rFonts w:eastAsia="A"/>
          <w:b w:val="0"/>
          <w:sz w:val="28"/>
          <w:szCs w:val="28"/>
        </w:rPr>
        <w:t xml:space="preserve"> утве</w:t>
      </w:r>
      <w:r w:rsidRPr="00AC42A6">
        <w:rPr>
          <w:rFonts w:eastAsia="A"/>
          <w:b w:val="0"/>
          <w:sz w:val="28"/>
          <w:szCs w:val="28"/>
        </w:rPr>
        <w:t>р</w:t>
      </w:r>
      <w:r w:rsidRPr="00AC42A6">
        <w:rPr>
          <w:rFonts w:eastAsia="A"/>
          <w:b w:val="0"/>
          <w:sz w:val="28"/>
          <w:szCs w:val="28"/>
        </w:rPr>
        <w:t>жденный распоряжением Администрации Валдайского муниципального ра</w:t>
      </w:r>
      <w:r w:rsidRPr="00AC42A6">
        <w:rPr>
          <w:rFonts w:eastAsia="A"/>
          <w:b w:val="0"/>
          <w:sz w:val="28"/>
          <w:szCs w:val="28"/>
        </w:rPr>
        <w:t>й</w:t>
      </w:r>
      <w:r w:rsidRPr="00AC42A6">
        <w:rPr>
          <w:rFonts w:eastAsia="A"/>
          <w:b w:val="0"/>
          <w:sz w:val="28"/>
          <w:szCs w:val="28"/>
        </w:rPr>
        <w:t>она от 03.07.2013 № 200-рз</w:t>
      </w:r>
      <w:r w:rsidRPr="00AC42A6">
        <w:rPr>
          <w:b w:val="0"/>
          <w:sz w:val="28"/>
          <w:szCs w:val="28"/>
        </w:rPr>
        <w:t>:</w:t>
      </w:r>
    </w:p>
    <w:p w:rsidR="00AC42A6" w:rsidRPr="00AC42A6" w:rsidRDefault="00AC42A6" w:rsidP="00AC42A6">
      <w:pPr>
        <w:pStyle w:val="ConsPlusNormal"/>
        <w:ind w:firstLine="700"/>
        <w:jc w:val="both"/>
        <w:rPr>
          <w:rFonts w:ascii="Times New Roman" w:eastAsia="A" w:hAnsi="Times New Roman" w:cs="Times New Roman"/>
          <w:bCs/>
          <w:spacing w:val="-4"/>
          <w:sz w:val="28"/>
          <w:szCs w:val="28"/>
        </w:rPr>
      </w:pPr>
      <w:r w:rsidRPr="00AC42A6">
        <w:rPr>
          <w:rFonts w:ascii="Times New Roman" w:hAnsi="Times New Roman" w:cs="Times New Roman"/>
          <w:sz w:val="28"/>
          <w:szCs w:val="28"/>
        </w:rPr>
        <w:t>1.1</w:t>
      </w:r>
      <w:r w:rsidRPr="00AC42A6">
        <w:rPr>
          <w:rFonts w:ascii="Times New Roman" w:eastAsia="A" w:hAnsi="Times New Roman" w:cs="Times New Roman"/>
          <w:sz w:val="28"/>
          <w:szCs w:val="28"/>
        </w:rPr>
        <w:t>.Дополнить пункт 1.2 подпунктом 1.2.3 следующего содержания:</w:t>
      </w:r>
    </w:p>
    <w:p w:rsidR="00AC42A6" w:rsidRPr="00AC42A6" w:rsidRDefault="00AC42A6" w:rsidP="00AC42A6">
      <w:pPr>
        <w:pStyle w:val="ConsPlusNormal"/>
        <w:ind w:firstLine="70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C42A6">
        <w:rPr>
          <w:rFonts w:ascii="Times New Roman" w:eastAsia="A" w:hAnsi="Times New Roman" w:cs="Times New Roman"/>
          <w:bCs/>
          <w:spacing w:val="-4"/>
          <w:sz w:val="28"/>
          <w:szCs w:val="28"/>
        </w:rPr>
        <w:t>«1.2.3.Для получения муниципальной услуги в электронном виде испол</w:t>
      </w:r>
      <w:r w:rsidRPr="00AC42A6">
        <w:rPr>
          <w:rFonts w:ascii="Times New Roman" w:eastAsia="A" w:hAnsi="Times New Roman" w:cs="Times New Roman"/>
          <w:bCs/>
          <w:spacing w:val="-4"/>
          <w:sz w:val="28"/>
          <w:szCs w:val="28"/>
        </w:rPr>
        <w:t>ь</w:t>
      </w:r>
      <w:r w:rsidRPr="00AC42A6">
        <w:rPr>
          <w:rFonts w:ascii="Times New Roman" w:eastAsia="A" w:hAnsi="Times New Roman" w:cs="Times New Roman"/>
          <w:bCs/>
          <w:spacing w:val="-4"/>
          <w:sz w:val="28"/>
          <w:szCs w:val="28"/>
        </w:rPr>
        <w:t>зуется личный кабинет физического лица.»;</w:t>
      </w:r>
    </w:p>
    <w:p w:rsidR="00AC42A6" w:rsidRPr="00AC42A6" w:rsidRDefault="00AC42A6" w:rsidP="00AC42A6">
      <w:pPr>
        <w:ind w:firstLine="700"/>
        <w:jc w:val="both"/>
        <w:rPr>
          <w:rFonts w:eastAsia="MS Mincho"/>
          <w:sz w:val="28"/>
          <w:szCs w:val="28"/>
        </w:rPr>
      </w:pPr>
      <w:r w:rsidRPr="00AC42A6">
        <w:rPr>
          <w:rFonts w:eastAsia="MS Mincho"/>
          <w:sz w:val="28"/>
          <w:szCs w:val="28"/>
        </w:rPr>
        <w:t>1.2.Изложить подпункт 1.3.9 в редакции:</w:t>
      </w:r>
    </w:p>
    <w:p w:rsidR="00AC42A6" w:rsidRPr="00AC42A6" w:rsidRDefault="00AC42A6" w:rsidP="00AC42A6">
      <w:pPr>
        <w:ind w:firstLine="700"/>
        <w:jc w:val="both"/>
        <w:rPr>
          <w:sz w:val="28"/>
          <w:szCs w:val="28"/>
        </w:rPr>
      </w:pPr>
      <w:r w:rsidRPr="00AC42A6">
        <w:rPr>
          <w:rFonts w:eastAsia="MS Mincho"/>
          <w:sz w:val="28"/>
          <w:szCs w:val="28"/>
        </w:rPr>
        <w:t>«1.3.9. Информацию по вопросам предоставления муниципальной услуги и свед</w:t>
      </w:r>
      <w:r w:rsidRPr="00AC42A6">
        <w:rPr>
          <w:rFonts w:eastAsia="MS Mincho"/>
          <w:sz w:val="28"/>
          <w:szCs w:val="28"/>
        </w:rPr>
        <w:t>е</w:t>
      </w:r>
      <w:r w:rsidRPr="00AC42A6">
        <w:rPr>
          <w:rFonts w:eastAsia="MS Mincho"/>
          <w:sz w:val="28"/>
          <w:szCs w:val="28"/>
        </w:rPr>
        <w:t>ния о ходе предоставления услуги заявитель может получить:</w:t>
      </w:r>
    </w:p>
    <w:p w:rsidR="00AC42A6" w:rsidRPr="00160DA8" w:rsidRDefault="00AC42A6" w:rsidP="00AC42A6">
      <w:pPr>
        <w:ind w:firstLine="700"/>
        <w:jc w:val="both"/>
        <w:rPr>
          <w:sz w:val="28"/>
          <w:szCs w:val="28"/>
        </w:rPr>
      </w:pPr>
      <w:r w:rsidRPr="00AC42A6">
        <w:rPr>
          <w:sz w:val="28"/>
          <w:szCs w:val="28"/>
        </w:rPr>
        <w:t xml:space="preserve">путем личного обращения в </w:t>
      </w:r>
      <w:r w:rsidRPr="00160DA8">
        <w:rPr>
          <w:sz w:val="28"/>
          <w:szCs w:val="28"/>
        </w:rPr>
        <w:t>Комитет;</w:t>
      </w:r>
    </w:p>
    <w:p w:rsidR="00AC42A6" w:rsidRPr="00160DA8" w:rsidRDefault="00AC42A6" w:rsidP="00AC42A6">
      <w:pPr>
        <w:ind w:firstLine="700"/>
        <w:jc w:val="both"/>
        <w:rPr>
          <w:rFonts w:eastAsia="MS Mincho"/>
          <w:sz w:val="28"/>
          <w:szCs w:val="28"/>
        </w:rPr>
      </w:pPr>
      <w:r w:rsidRPr="00160DA8">
        <w:rPr>
          <w:sz w:val="28"/>
          <w:szCs w:val="28"/>
        </w:rPr>
        <w:t xml:space="preserve">на официальном сайте Комитета </w:t>
      </w:r>
      <w:hyperlink r:id="rId8" w:history="1">
        <w:r w:rsidRPr="00160DA8">
          <w:rPr>
            <w:rStyle w:val="af"/>
            <w:color w:val="auto"/>
            <w:sz w:val="28"/>
            <w:szCs w:val="28"/>
            <w:u w:val="none"/>
          </w:rPr>
          <w:t>http://komitet-valdaiskiy.edusite.ru</w:t>
        </w:r>
      </w:hyperlink>
      <w:r w:rsidRPr="00160DA8">
        <w:rPr>
          <w:sz w:val="28"/>
          <w:szCs w:val="28"/>
        </w:rPr>
        <w:t>;</w:t>
      </w:r>
    </w:p>
    <w:p w:rsidR="00AC42A6" w:rsidRPr="00AC42A6" w:rsidRDefault="00AC42A6" w:rsidP="00AC42A6">
      <w:pPr>
        <w:ind w:firstLine="700"/>
        <w:jc w:val="both"/>
        <w:rPr>
          <w:sz w:val="28"/>
          <w:szCs w:val="28"/>
        </w:rPr>
      </w:pPr>
      <w:r w:rsidRPr="00160DA8">
        <w:rPr>
          <w:rFonts w:eastAsia="MS Mincho"/>
          <w:sz w:val="28"/>
          <w:szCs w:val="28"/>
        </w:rPr>
        <w:t>на официальном сайте департамента образования и молодёжной пол</w:t>
      </w:r>
      <w:r w:rsidRPr="00160DA8">
        <w:rPr>
          <w:rFonts w:eastAsia="MS Mincho"/>
          <w:sz w:val="28"/>
          <w:szCs w:val="28"/>
        </w:rPr>
        <w:t>и</w:t>
      </w:r>
      <w:r w:rsidRPr="00160DA8">
        <w:rPr>
          <w:rFonts w:eastAsia="MS Mincho"/>
          <w:sz w:val="28"/>
          <w:szCs w:val="28"/>
        </w:rPr>
        <w:t>тики Новг</w:t>
      </w:r>
      <w:r w:rsidRPr="00160DA8">
        <w:rPr>
          <w:rFonts w:eastAsia="MS Mincho"/>
          <w:sz w:val="28"/>
          <w:szCs w:val="28"/>
        </w:rPr>
        <w:t>о</w:t>
      </w:r>
      <w:r w:rsidRPr="00160DA8">
        <w:rPr>
          <w:rFonts w:eastAsia="MS Mincho"/>
          <w:sz w:val="28"/>
          <w:szCs w:val="28"/>
        </w:rPr>
        <w:t xml:space="preserve">родской области </w:t>
      </w:r>
      <w:hyperlink r:id="rId9" w:history="1">
        <w:r w:rsidRPr="00160DA8">
          <w:rPr>
            <w:rStyle w:val="af"/>
            <w:rFonts w:eastAsia="MS Mincho"/>
            <w:color w:val="auto"/>
            <w:sz w:val="28"/>
            <w:szCs w:val="28"/>
            <w:u w:val="none"/>
          </w:rPr>
          <w:t>http://edu53.ru</w:t>
        </w:r>
      </w:hyperlink>
      <w:r w:rsidRPr="00AC42A6">
        <w:rPr>
          <w:rFonts w:eastAsia="MS Mincho"/>
          <w:sz w:val="28"/>
          <w:szCs w:val="28"/>
        </w:rPr>
        <w:t>.</w:t>
      </w:r>
    </w:p>
    <w:p w:rsidR="00AC42A6" w:rsidRPr="00AC42A6" w:rsidRDefault="00AC42A6" w:rsidP="00AC42A6">
      <w:pPr>
        <w:ind w:firstLine="700"/>
        <w:jc w:val="both"/>
        <w:rPr>
          <w:sz w:val="28"/>
          <w:szCs w:val="28"/>
        </w:rPr>
      </w:pPr>
      <w:r w:rsidRPr="00AC42A6">
        <w:rPr>
          <w:sz w:val="28"/>
          <w:szCs w:val="28"/>
        </w:rPr>
        <w:tab/>
        <w:t>В рамках информирования заявителей о порядке предоставления м</w:t>
      </w:r>
      <w:r w:rsidRPr="00AC42A6">
        <w:rPr>
          <w:sz w:val="28"/>
          <w:szCs w:val="28"/>
        </w:rPr>
        <w:t>у</w:t>
      </w:r>
      <w:r w:rsidRPr="00AC42A6">
        <w:rPr>
          <w:sz w:val="28"/>
          <w:szCs w:val="28"/>
        </w:rPr>
        <w:t>ниципальной услуги функционируют информационные порт</w:t>
      </w:r>
      <w:r w:rsidRPr="00AC42A6">
        <w:rPr>
          <w:sz w:val="28"/>
          <w:szCs w:val="28"/>
        </w:rPr>
        <w:t>а</w:t>
      </w:r>
      <w:r w:rsidRPr="00AC42A6">
        <w:rPr>
          <w:sz w:val="28"/>
          <w:szCs w:val="28"/>
        </w:rPr>
        <w:t>лы:</w:t>
      </w:r>
    </w:p>
    <w:p w:rsidR="00AC42A6" w:rsidRPr="00AC42A6" w:rsidRDefault="00AC42A6" w:rsidP="00AC42A6">
      <w:pPr>
        <w:ind w:firstLine="700"/>
        <w:jc w:val="both"/>
        <w:rPr>
          <w:sz w:val="28"/>
          <w:szCs w:val="28"/>
        </w:rPr>
      </w:pPr>
      <w:r w:rsidRPr="00AC42A6">
        <w:rPr>
          <w:sz w:val="28"/>
          <w:szCs w:val="28"/>
        </w:rPr>
        <w:tab/>
        <w:t>региональная государственная информационная система «Портал гос</w:t>
      </w:r>
      <w:r w:rsidRPr="00AC42A6">
        <w:rPr>
          <w:sz w:val="28"/>
          <w:szCs w:val="28"/>
        </w:rPr>
        <w:t>у</w:t>
      </w:r>
      <w:r w:rsidRPr="00AC42A6">
        <w:rPr>
          <w:sz w:val="28"/>
          <w:szCs w:val="28"/>
        </w:rPr>
        <w:t xml:space="preserve">дарственных и муниципальных услуг (функций) Новгородской области»: </w:t>
      </w:r>
      <w:r w:rsidRPr="00AC42A6">
        <w:rPr>
          <w:sz w:val="28"/>
          <w:szCs w:val="28"/>
          <w:lang w:val="en-US"/>
        </w:rPr>
        <w:t>http</w:t>
      </w:r>
      <w:r w:rsidRPr="00AC42A6">
        <w:rPr>
          <w:sz w:val="28"/>
          <w:szCs w:val="28"/>
        </w:rPr>
        <w:t>://</w:t>
      </w:r>
      <w:r w:rsidRPr="00AC42A6">
        <w:rPr>
          <w:sz w:val="28"/>
          <w:szCs w:val="28"/>
          <w:lang w:val="en-US"/>
        </w:rPr>
        <w:t>uslugi</w:t>
      </w:r>
      <w:r w:rsidRPr="00AC42A6">
        <w:rPr>
          <w:sz w:val="28"/>
          <w:szCs w:val="28"/>
        </w:rPr>
        <w:t>.</w:t>
      </w:r>
      <w:r w:rsidRPr="00AC42A6">
        <w:rPr>
          <w:sz w:val="28"/>
          <w:szCs w:val="28"/>
          <w:lang w:val="en-US"/>
        </w:rPr>
        <w:t>novreg</w:t>
      </w:r>
      <w:r w:rsidRPr="00AC42A6">
        <w:rPr>
          <w:sz w:val="28"/>
          <w:szCs w:val="28"/>
        </w:rPr>
        <w:t>.</w:t>
      </w:r>
      <w:r w:rsidRPr="00AC42A6">
        <w:rPr>
          <w:sz w:val="28"/>
          <w:szCs w:val="28"/>
          <w:lang w:val="en-US"/>
        </w:rPr>
        <w:t>ru</w:t>
      </w:r>
      <w:r w:rsidRPr="00AC42A6">
        <w:rPr>
          <w:sz w:val="28"/>
          <w:szCs w:val="28"/>
        </w:rPr>
        <w:t>;</w:t>
      </w:r>
    </w:p>
    <w:p w:rsidR="00AC42A6" w:rsidRPr="00AC42A6" w:rsidRDefault="00AC42A6" w:rsidP="00AC42A6">
      <w:pPr>
        <w:ind w:firstLine="700"/>
        <w:jc w:val="both"/>
        <w:rPr>
          <w:sz w:val="28"/>
          <w:szCs w:val="28"/>
        </w:rPr>
      </w:pPr>
      <w:r w:rsidRPr="00AC42A6">
        <w:rPr>
          <w:sz w:val="28"/>
          <w:szCs w:val="28"/>
        </w:rPr>
        <w:tab/>
        <w:t>федеральная государственная информационная система «Единый по</w:t>
      </w:r>
      <w:r w:rsidRPr="00AC42A6">
        <w:rPr>
          <w:sz w:val="28"/>
          <w:szCs w:val="28"/>
        </w:rPr>
        <w:t>р</w:t>
      </w:r>
      <w:r w:rsidRPr="00AC42A6">
        <w:rPr>
          <w:sz w:val="28"/>
          <w:szCs w:val="28"/>
        </w:rPr>
        <w:t xml:space="preserve">тал государственных и муниципальных услуг (функций)»: </w:t>
      </w:r>
      <w:r w:rsidRPr="00AC42A6">
        <w:rPr>
          <w:sz w:val="28"/>
          <w:szCs w:val="28"/>
          <w:lang w:val="en-US"/>
        </w:rPr>
        <w:t>http</w:t>
      </w:r>
      <w:r w:rsidRPr="00AC42A6">
        <w:rPr>
          <w:sz w:val="28"/>
          <w:szCs w:val="28"/>
        </w:rPr>
        <w:t>://www.gоsuslugi.ru.»;</w:t>
      </w:r>
    </w:p>
    <w:p w:rsidR="00AC42A6" w:rsidRPr="00AC42A6" w:rsidRDefault="00AC42A6" w:rsidP="00AC42A6">
      <w:pPr>
        <w:overflowPunct w:val="0"/>
        <w:autoSpaceDE w:val="0"/>
        <w:ind w:firstLine="700"/>
        <w:jc w:val="both"/>
        <w:rPr>
          <w:sz w:val="28"/>
          <w:szCs w:val="28"/>
        </w:rPr>
      </w:pPr>
      <w:r w:rsidRPr="00AC42A6">
        <w:rPr>
          <w:sz w:val="28"/>
          <w:szCs w:val="28"/>
        </w:rPr>
        <w:t>1.3.Дополнить пункт 2.6 подпунктом 2.6.3  следующего содержания:</w:t>
      </w:r>
    </w:p>
    <w:p w:rsidR="00AC42A6" w:rsidRPr="00AC42A6" w:rsidRDefault="00AC42A6" w:rsidP="00AC42A6">
      <w:pPr>
        <w:shd w:val="clear" w:color="auto" w:fill="FFFFFF"/>
        <w:ind w:right="19" w:firstLine="700"/>
        <w:jc w:val="both"/>
        <w:rPr>
          <w:sz w:val="28"/>
          <w:szCs w:val="28"/>
        </w:rPr>
      </w:pPr>
      <w:r w:rsidRPr="00AC42A6">
        <w:rPr>
          <w:sz w:val="28"/>
          <w:szCs w:val="28"/>
        </w:rPr>
        <w:t>«2.6.3. Для получения муниципальной услуги в электронном виде з</w:t>
      </w:r>
      <w:r w:rsidRPr="00AC42A6">
        <w:rPr>
          <w:sz w:val="28"/>
          <w:szCs w:val="28"/>
        </w:rPr>
        <w:t>а</w:t>
      </w:r>
      <w:r w:rsidRPr="00AC42A6">
        <w:rPr>
          <w:sz w:val="28"/>
          <w:szCs w:val="28"/>
        </w:rPr>
        <w:t xml:space="preserve">явителям предоставляется возможность направить заявление и документы </w:t>
      </w:r>
      <w:r w:rsidRPr="00AC42A6">
        <w:rPr>
          <w:sz w:val="28"/>
          <w:szCs w:val="28"/>
        </w:rPr>
        <w:lastRenderedPageBreak/>
        <w:t>через федеральную государственную информационную систему «Единый портал государственных и муниципальных услуг (функций)» и регионал</w:t>
      </w:r>
      <w:r w:rsidRPr="00AC42A6">
        <w:rPr>
          <w:sz w:val="28"/>
          <w:szCs w:val="28"/>
        </w:rPr>
        <w:t>ь</w:t>
      </w:r>
      <w:r w:rsidRPr="00AC42A6">
        <w:rPr>
          <w:sz w:val="28"/>
          <w:szCs w:val="28"/>
        </w:rPr>
        <w:t>ную информационную систему «Портал государственных и муниципальных услуг (функций) Новгородской области», путем заполнения специальной и</w:t>
      </w:r>
      <w:r w:rsidRPr="00AC42A6">
        <w:rPr>
          <w:sz w:val="28"/>
          <w:szCs w:val="28"/>
        </w:rPr>
        <w:t>н</w:t>
      </w:r>
      <w:r w:rsidRPr="00AC42A6">
        <w:rPr>
          <w:sz w:val="28"/>
          <w:szCs w:val="28"/>
        </w:rPr>
        <w:t>терактивной формы, которая обеспечивает идентификацию заявителя.</w:t>
      </w:r>
    </w:p>
    <w:p w:rsidR="00AC42A6" w:rsidRPr="00AC42A6" w:rsidRDefault="00AC42A6" w:rsidP="00AC42A6">
      <w:pPr>
        <w:overflowPunct w:val="0"/>
        <w:autoSpaceDE w:val="0"/>
        <w:ind w:firstLine="700"/>
        <w:jc w:val="both"/>
        <w:rPr>
          <w:rFonts w:eastAsia="A"/>
          <w:sz w:val="28"/>
          <w:szCs w:val="28"/>
        </w:rPr>
      </w:pPr>
      <w:r w:rsidRPr="00AC42A6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</w:t>
      </w:r>
      <w:r w:rsidRPr="00AC42A6">
        <w:rPr>
          <w:sz w:val="28"/>
          <w:szCs w:val="28"/>
        </w:rPr>
        <w:t>с</w:t>
      </w:r>
      <w:r w:rsidRPr="00AC42A6">
        <w:rPr>
          <w:sz w:val="28"/>
          <w:szCs w:val="28"/>
        </w:rPr>
        <w:t>теме «Портал государственных и муниципальных услуг (функций) Новгородской области» применяется автоматическая идентифик</w:t>
      </w:r>
      <w:r w:rsidRPr="00AC42A6">
        <w:rPr>
          <w:sz w:val="28"/>
          <w:szCs w:val="28"/>
        </w:rPr>
        <w:t>а</w:t>
      </w:r>
      <w:r w:rsidRPr="00AC42A6">
        <w:rPr>
          <w:sz w:val="28"/>
          <w:szCs w:val="28"/>
        </w:rPr>
        <w:t>ция (нумерация) обращений, используется подсистема «Личный кабинет» для обеспечения однозначной и конфиденциальной до</w:t>
      </w:r>
      <w:r w:rsidRPr="00AC42A6">
        <w:rPr>
          <w:sz w:val="28"/>
          <w:szCs w:val="28"/>
        </w:rPr>
        <w:t>с</w:t>
      </w:r>
      <w:r w:rsidRPr="00AC42A6">
        <w:rPr>
          <w:sz w:val="28"/>
          <w:szCs w:val="28"/>
        </w:rPr>
        <w:t>тавки промежуточных сообщений и ответа заявителю в электронном виде.</w:t>
      </w:r>
    </w:p>
    <w:p w:rsidR="00AC42A6" w:rsidRPr="00AC42A6" w:rsidRDefault="00AC42A6" w:rsidP="00AC42A6">
      <w:pPr>
        <w:ind w:firstLine="700"/>
        <w:jc w:val="both"/>
        <w:rPr>
          <w:sz w:val="28"/>
          <w:szCs w:val="28"/>
        </w:rPr>
      </w:pPr>
      <w:r w:rsidRPr="00AC42A6">
        <w:rPr>
          <w:rFonts w:eastAsia="A"/>
          <w:sz w:val="28"/>
          <w:szCs w:val="28"/>
        </w:rPr>
        <w:tab/>
        <w:t>Заявитель после авторизации в «Личном кабинете» заполняет форму заявления, включающую сведения, необходимые и обязательные для пред</w:t>
      </w:r>
      <w:r w:rsidRPr="00AC42A6">
        <w:rPr>
          <w:rFonts w:eastAsia="A"/>
          <w:sz w:val="28"/>
          <w:szCs w:val="28"/>
        </w:rPr>
        <w:t>о</w:t>
      </w:r>
      <w:r w:rsidRPr="00AC42A6">
        <w:rPr>
          <w:rFonts w:eastAsia="A"/>
          <w:sz w:val="28"/>
          <w:szCs w:val="28"/>
        </w:rPr>
        <w:t xml:space="preserve">ставления услуги. </w:t>
      </w:r>
      <w:r w:rsidRPr="00AC42A6">
        <w:rPr>
          <w:sz w:val="28"/>
          <w:szCs w:val="28"/>
        </w:rPr>
        <w:t>Заявитель несет ответственность за достоверность пред</w:t>
      </w:r>
      <w:r w:rsidRPr="00AC42A6">
        <w:rPr>
          <w:sz w:val="28"/>
          <w:szCs w:val="28"/>
        </w:rPr>
        <w:t>о</w:t>
      </w:r>
      <w:r w:rsidRPr="00AC42A6">
        <w:rPr>
          <w:sz w:val="28"/>
          <w:szCs w:val="28"/>
        </w:rPr>
        <w:t>ставляемых в заявлении сведений.</w:t>
      </w:r>
      <w:r w:rsidRPr="00AC42A6">
        <w:rPr>
          <w:rFonts w:eastAsia="A"/>
          <w:sz w:val="28"/>
          <w:szCs w:val="28"/>
        </w:rPr>
        <w:t xml:space="preserve"> После отправки заполненного электронн</w:t>
      </w:r>
      <w:r w:rsidRPr="00AC42A6">
        <w:rPr>
          <w:rFonts w:eastAsia="A"/>
          <w:sz w:val="28"/>
          <w:szCs w:val="28"/>
        </w:rPr>
        <w:t>о</w:t>
      </w:r>
      <w:r w:rsidRPr="00AC42A6">
        <w:rPr>
          <w:rFonts w:eastAsia="A"/>
          <w:sz w:val="28"/>
          <w:szCs w:val="28"/>
        </w:rPr>
        <w:t xml:space="preserve">го заявления заявитель </w:t>
      </w:r>
      <w:r w:rsidRPr="00AC42A6">
        <w:rPr>
          <w:sz w:val="28"/>
          <w:szCs w:val="28"/>
        </w:rPr>
        <w:t>получает в «Личном кабинете» на Портале уведомл</w:t>
      </w:r>
      <w:r w:rsidRPr="00AC42A6">
        <w:rPr>
          <w:sz w:val="28"/>
          <w:szCs w:val="28"/>
        </w:rPr>
        <w:t>е</w:t>
      </w:r>
      <w:r w:rsidRPr="00AC42A6">
        <w:rPr>
          <w:sz w:val="28"/>
          <w:szCs w:val="28"/>
        </w:rPr>
        <w:t>ние, подтверждающее, что заявление направлено на обработку, в котором указ</w:t>
      </w:r>
      <w:r w:rsidRPr="00AC42A6">
        <w:rPr>
          <w:sz w:val="28"/>
          <w:szCs w:val="28"/>
        </w:rPr>
        <w:t>ы</w:t>
      </w:r>
      <w:r w:rsidRPr="00AC42A6">
        <w:rPr>
          <w:sz w:val="28"/>
          <w:szCs w:val="28"/>
        </w:rPr>
        <w:t>ваются идентификационный номер и дата подачи заявления.»;</w:t>
      </w:r>
    </w:p>
    <w:p w:rsidR="00AC42A6" w:rsidRPr="00AC42A6" w:rsidRDefault="00AC42A6" w:rsidP="00AC42A6">
      <w:pPr>
        <w:overflowPunct w:val="0"/>
        <w:autoSpaceDE w:val="0"/>
        <w:ind w:firstLine="700"/>
        <w:jc w:val="both"/>
        <w:rPr>
          <w:spacing w:val="-4"/>
          <w:sz w:val="28"/>
          <w:szCs w:val="28"/>
        </w:rPr>
      </w:pPr>
      <w:r w:rsidRPr="00AC42A6">
        <w:rPr>
          <w:sz w:val="28"/>
          <w:szCs w:val="28"/>
        </w:rPr>
        <w:t>1.4.Изложить подпункт 2.15.3 пункта 2.15 в редакции:</w:t>
      </w:r>
    </w:p>
    <w:p w:rsidR="00AC42A6" w:rsidRPr="00AC42A6" w:rsidRDefault="00AC42A6" w:rsidP="00AC42A6">
      <w:pPr>
        <w:overflowPunct w:val="0"/>
        <w:autoSpaceDE w:val="0"/>
        <w:ind w:firstLine="700"/>
        <w:jc w:val="both"/>
        <w:rPr>
          <w:sz w:val="28"/>
          <w:szCs w:val="28"/>
        </w:rPr>
      </w:pPr>
      <w:r w:rsidRPr="00AC42A6">
        <w:rPr>
          <w:spacing w:val="-4"/>
          <w:sz w:val="28"/>
          <w:szCs w:val="28"/>
        </w:rPr>
        <w:t>«2.15.3.</w:t>
      </w:r>
      <w:r w:rsidRPr="00AC42A6">
        <w:rPr>
          <w:sz w:val="28"/>
          <w:szCs w:val="28"/>
        </w:rPr>
        <w:t>Регистрация заявления о предоставлении муниципальной усл</w:t>
      </w:r>
      <w:r w:rsidRPr="00AC42A6">
        <w:rPr>
          <w:sz w:val="28"/>
          <w:szCs w:val="28"/>
        </w:rPr>
        <w:t>у</w:t>
      </w:r>
      <w:r w:rsidRPr="00AC42A6">
        <w:rPr>
          <w:sz w:val="28"/>
          <w:szCs w:val="28"/>
        </w:rPr>
        <w:t>ги, направленного заявителем в форме электронных документов с использ</w:t>
      </w:r>
      <w:r w:rsidRPr="00AC42A6">
        <w:rPr>
          <w:sz w:val="28"/>
          <w:szCs w:val="28"/>
        </w:rPr>
        <w:t>о</w:t>
      </w:r>
      <w:r w:rsidRPr="00AC42A6">
        <w:rPr>
          <w:sz w:val="28"/>
          <w:szCs w:val="28"/>
        </w:rPr>
        <w:t>ванием федеральной государственной информационной системы «Единый портал государственных и муниципальных услуг (функций)» или регионал</w:t>
      </w:r>
      <w:r w:rsidRPr="00AC42A6">
        <w:rPr>
          <w:sz w:val="28"/>
          <w:szCs w:val="28"/>
        </w:rPr>
        <w:t>ь</w:t>
      </w:r>
      <w:r w:rsidRPr="00AC42A6">
        <w:rPr>
          <w:sz w:val="28"/>
          <w:szCs w:val="28"/>
        </w:rPr>
        <w:t>ной информационной системы «Портал госуда</w:t>
      </w:r>
      <w:r w:rsidRPr="00AC42A6">
        <w:rPr>
          <w:sz w:val="28"/>
          <w:szCs w:val="28"/>
        </w:rPr>
        <w:t>р</w:t>
      </w:r>
      <w:r w:rsidRPr="00AC42A6">
        <w:rPr>
          <w:sz w:val="28"/>
          <w:szCs w:val="28"/>
        </w:rPr>
        <w:t>ственных и муниципальных услуг (функций) Новгородской области» осуществляется в день их поступл</w:t>
      </w:r>
      <w:r w:rsidRPr="00AC42A6">
        <w:rPr>
          <w:sz w:val="28"/>
          <w:szCs w:val="28"/>
        </w:rPr>
        <w:t>е</w:t>
      </w:r>
      <w:r w:rsidRPr="00AC42A6">
        <w:rPr>
          <w:sz w:val="28"/>
          <w:szCs w:val="28"/>
        </w:rPr>
        <w:t>ния в Комитет либо на следующий день в случае поступления заявления о предоставлении муниципальной услуги по окончании рабочего времени К</w:t>
      </w:r>
      <w:r w:rsidRPr="00AC42A6">
        <w:rPr>
          <w:sz w:val="28"/>
          <w:szCs w:val="28"/>
        </w:rPr>
        <w:t>о</w:t>
      </w:r>
      <w:r w:rsidRPr="00AC42A6">
        <w:rPr>
          <w:sz w:val="28"/>
          <w:szCs w:val="28"/>
        </w:rPr>
        <w:t>митета. В случае поступления заявления о предоставлении муниципальной услуги в выходные или нерабочие праздничные дни их регистрация ос</w:t>
      </w:r>
      <w:r w:rsidRPr="00AC42A6">
        <w:rPr>
          <w:sz w:val="28"/>
          <w:szCs w:val="28"/>
        </w:rPr>
        <w:t>у</w:t>
      </w:r>
      <w:r w:rsidRPr="00AC42A6">
        <w:rPr>
          <w:sz w:val="28"/>
          <w:szCs w:val="28"/>
        </w:rPr>
        <w:t>ществляется в первый рабочий день Комитета, следующий за выходным или н</w:t>
      </w:r>
      <w:r w:rsidRPr="00AC42A6">
        <w:rPr>
          <w:sz w:val="28"/>
          <w:szCs w:val="28"/>
        </w:rPr>
        <w:t>е</w:t>
      </w:r>
      <w:r w:rsidRPr="00AC42A6">
        <w:rPr>
          <w:sz w:val="28"/>
          <w:szCs w:val="28"/>
        </w:rPr>
        <w:t>рабочим праздничным днем</w:t>
      </w:r>
      <w:r w:rsidR="00160DA8">
        <w:rPr>
          <w:sz w:val="28"/>
          <w:szCs w:val="28"/>
        </w:rPr>
        <w:t>.</w:t>
      </w:r>
      <w:r w:rsidRPr="00AC42A6">
        <w:rPr>
          <w:sz w:val="28"/>
          <w:szCs w:val="28"/>
        </w:rPr>
        <w:t>»;</w:t>
      </w:r>
    </w:p>
    <w:p w:rsidR="00AC42A6" w:rsidRPr="00AC42A6" w:rsidRDefault="00AC42A6" w:rsidP="00AC42A6">
      <w:pPr>
        <w:overflowPunct w:val="0"/>
        <w:autoSpaceDE w:val="0"/>
        <w:ind w:firstLine="700"/>
        <w:jc w:val="both"/>
        <w:rPr>
          <w:sz w:val="28"/>
          <w:szCs w:val="28"/>
        </w:rPr>
      </w:pPr>
      <w:r w:rsidRPr="00AC42A6">
        <w:rPr>
          <w:sz w:val="28"/>
          <w:szCs w:val="28"/>
        </w:rPr>
        <w:t>1.5.Изложить подпункт 2.18.2 пункта 2.18 в редакции:</w:t>
      </w:r>
    </w:p>
    <w:p w:rsidR="00AC42A6" w:rsidRPr="00AC42A6" w:rsidRDefault="00AC42A6" w:rsidP="00AC42A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C42A6">
        <w:rPr>
          <w:rFonts w:ascii="Times New Roman" w:hAnsi="Times New Roman" w:cs="Times New Roman"/>
          <w:sz w:val="28"/>
          <w:szCs w:val="28"/>
        </w:rPr>
        <w:t xml:space="preserve">«2.18.2.Показатели доступности муниципальной услуги: </w:t>
      </w:r>
    </w:p>
    <w:p w:rsidR="00AC42A6" w:rsidRPr="00AC42A6" w:rsidRDefault="00AC42A6" w:rsidP="00AC42A6">
      <w:pPr>
        <w:ind w:firstLine="700"/>
        <w:jc w:val="both"/>
        <w:rPr>
          <w:sz w:val="28"/>
          <w:szCs w:val="28"/>
        </w:rPr>
      </w:pPr>
      <w:r w:rsidRPr="00AC42A6">
        <w:rPr>
          <w:sz w:val="28"/>
          <w:szCs w:val="28"/>
        </w:rPr>
        <w:t>наличие административного регламента предоставления муниципал</w:t>
      </w:r>
      <w:r w:rsidRPr="00AC42A6">
        <w:rPr>
          <w:sz w:val="28"/>
          <w:szCs w:val="28"/>
        </w:rPr>
        <w:t>ь</w:t>
      </w:r>
      <w:r w:rsidRPr="00AC42A6">
        <w:rPr>
          <w:sz w:val="28"/>
          <w:szCs w:val="28"/>
        </w:rPr>
        <w:t>ной у</w:t>
      </w:r>
      <w:r w:rsidRPr="00AC42A6">
        <w:rPr>
          <w:sz w:val="28"/>
          <w:szCs w:val="28"/>
        </w:rPr>
        <w:t>с</w:t>
      </w:r>
      <w:r w:rsidRPr="00AC42A6">
        <w:rPr>
          <w:sz w:val="28"/>
          <w:szCs w:val="28"/>
        </w:rPr>
        <w:t>луги;</w:t>
      </w:r>
    </w:p>
    <w:p w:rsidR="00AC42A6" w:rsidRPr="00AC42A6" w:rsidRDefault="00AC42A6" w:rsidP="00AC42A6">
      <w:pPr>
        <w:ind w:firstLine="700"/>
        <w:jc w:val="both"/>
        <w:rPr>
          <w:sz w:val="28"/>
          <w:szCs w:val="28"/>
        </w:rPr>
      </w:pPr>
      <w:r w:rsidRPr="00AC42A6">
        <w:rPr>
          <w:sz w:val="28"/>
          <w:szCs w:val="28"/>
        </w:rPr>
        <w:t>наличие информации об оказании муниципальной услуги в общед</w:t>
      </w:r>
      <w:r w:rsidRPr="00AC42A6">
        <w:rPr>
          <w:sz w:val="28"/>
          <w:szCs w:val="28"/>
        </w:rPr>
        <w:t>о</w:t>
      </w:r>
      <w:r w:rsidRPr="00AC42A6">
        <w:rPr>
          <w:sz w:val="28"/>
          <w:szCs w:val="28"/>
        </w:rPr>
        <w:t xml:space="preserve">ступных местах, на стендах в Комитете. </w:t>
      </w:r>
    </w:p>
    <w:p w:rsidR="00AC42A6" w:rsidRPr="00AC42A6" w:rsidRDefault="00AC42A6" w:rsidP="00AC42A6">
      <w:pPr>
        <w:shd w:val="clear" w:color="auto" w:fill="FFFFFF"/>
        <w:ind w:right="43" w:firstLine="700"/>
        <w:jc w:val="both"/>
        <w:rPr>
          <w:sz w:val="28"/>
          <w:szCs w:val="28"/>
        </w:rPr>
      </w:pPr>
      <w:r w:rsidRPr="00AC42A6">
        <w:rPr>
          <w:sz w:val="28"/>
          <w:szCs w:val="28"/>
        </w:rPr>
        <w:t>обеспечение предоставления муниципальной услуги с использованием региональной государственной информационной системы «Портал госуда</w:t>
      </w:r>
      <w:r w:rsidRPr="00AC42A6">
        <w:rPr>
          <w:sz w:val="28"/>
          <w:szCs w:val="28"/>
        </w:rPr>
        <w:t>р</w:t>
      </w:r>
      <w:r w:rsidRPr="00AC42A6">
        <w:rPr>
          <w:sz w:val="28"/>
          <w:szCs w:val="28"/>
        </w:rPr>
        <w:t>ственных и муниц</w:t>
      </w:r>
      <w:r w:rsidRPr="00AC42A6">
        <w:rPr>
          <w:sz w:val="28"/>
          <w:szCs w:val="28"/>
        </w:rPr>
        <w:t>и</w:t>
      </w:r>
      <w:r w:rsidRPr="00AC42A6">
        <w:rPr>
          <w:sz w:val="28"/>
          <w:szCs w:val="28"/>
        </w:rPr>
        <w:t>пальных услуг (функций) Новгородской области»;</w:t>
      </w:r>
    </w:p>
    <w:p w:rsidR="00AC42A6" w:rsidRPr="00AC42A6" w:rsidRDefault="00AC42A6" w:rsidP="00AC42A6">
      <w:pPr>
        <w:shd w:val="clear" w:color="auto" w:fill="FFFFFF"/>
        <w:overflowPunct w:val="0"/>
        <w:autoSpaceDE w:val="0"/>
        <w:ind w:right="48" w:firstLine="700"/>
        <w:jc w:val="both"/>
        <w:rPr>
          <w:sz w:val="28"/>
          <w:szCs w:val="28"/>
        </w:rPr>
      </w:pPr>
      <w:r w:rsidRPr="00AC42A6">
        <w:rPr>
          <w:sz w:val="28"/>
          <w:szCs w:val="28"/>
        </w:rPr>
        <w:t>обеспечение предоставления муниципальной услуги с использованием фед</w:t>
      </w:r>
      <w:r w:rsidRPr="00AC42A6">
        <w:rPr>
          <w:sz w:val="28"/>
          <w:szCs w:val="28"/>
        </w:rPr>
        <w:t>е</w:t>
      </w:r>
      <w:r w:rsidRPr="00AC42A6">
        <w:rPr>
          <w:sz w:val="28"/>
          <w:szCs w:val="28"/>
        </w:rPr>
        <w:t>ральной государственной информационной системы «Единый портал государственных и м</w:t>
      </w:r>
      <w:r w:rsidRPr="00AC42A6">
        <w:rPr>
          <w:sz w:val="28"/>
          <w:szCs w:val="28"/>
        </w:rPr>
        <w:t>у</w:t>
      </w:r>
      <w:r w:rsidRPr="00AC42A6">
        <w:rPr>
          <w:sz w:val="28"/>
          <w:szCs w:val="28"/>
        </w:rPr>
        <w:t>ниципальных услуг (функций)»;</w:t>
      </w:r>
    </w:p>
    <w:p w:rsidR="00AC42A6" w:rsidRPr="00AC42A6" w:rsidRDefault="00AC42A6" w:rsidP="00AC42A6">
      <w:pPr>
        <w:overflowPunct w:val="0"/>
        <w:autoSpaceDE w:val="0"/>
        <w:ind w:firstLine="700"/>
        <w:jc w:val="both"/>
        <w:rPr>
          <w:sz w:val="28"/>
          <w:szCs w:val="28"/>
        </w:rPr>
      </w:pPr>
      <w:r w:rsidRPr="00AC42A6">
        <w:rPr>
          <w:sz w:val="28"/>
          <w:szCs w:val="28"/>
        </w:rPr>
        <w:t>1.6. Дополнить пункт 2.19 подпунктом 2.19.3 следующего содержания:</w:t>
      </w:r>
    </w:p>
    <w:p w:rsidR="00AC42A6" w:rsidRPr="00AC42A6" w:rsidRDefault="00AC42A6" w:rsidP="00AC42A6">
      <w:pPr>
        <w:shd w:val="clear" w:color="auto" w:fill="FFFFFF"/>
        <w:ind w:right="34" w:firstLine="700"/>
        <w:jc w:val="both"/>
        <w:rPr>
          <w:sz w:val="28"/>
          <w:szCs w:val="28"/>
        </w:rPr>
      </w:pPr>
      <w:r w:rsidRPr="00AC42A6">
        <w:rPr>
          <w:sz w:val="28"/>
          <w:szCs w:val="28"/>
        </w:rPr>
        <w:lastRenderedPageBreak/>
        <w:t>«2</w:t>
      </w:r>
      <w:r w:rsidRPr="00AC42A6">
        <w:rPr>
          <w:iCs/>
          <w:sz w:val="28"/>
          <w:szCs w:val="28"/>
        </w:rPr>
        <w:t xml:space="preserve">.19.3. </w:t>
      </w:r>
      <w:r w:rsidRPr="00AC42A6">
        <w:rPr>
          <w:sz w:val="28"/>
          <w:szCs w:val="28"/>
        </w:rPr>
        <w:t>При подаче электронного заявления может быть использована простая электронная подпись, согласно пункту 2 статьи 6 Федерального з</w:t>
      </w:r>
      <w:r w:rsidRPr="00AC42A6">
        <w:rPr>
          <w:sz w:val="28"/>
          <w:szCs w:val="28"/>
        </w:rPr>
        <w:t>а</w:t>
      </w:r>
      <w:r w:rsidRPr="00AC42A6">
        <w:rPr>
          <w:sz w:val="28"/>
          <w:szCs w:val="28"/>
        </w:rPr>
        <w:t xml:space="preserve">кона от 06 апреля 2011 года № 63-Ф3 «Об электронной подписи». Простой электронной подписью является регистрация заявителя в Единой системе </w:t>
      </w:r>
      <w:r w:rsidRPr="00AC42A6">
        <w:rPr>
          <w:spacing w:val="-1"/>
          <w:sz w:val="28"/>
          <w:szCs w:val="28"/>
        </w:rPr>
        <w:t xml:space="preserve">идентификации и аутентификации (ЕСИА). «Логин» и «пароль» выступают в </w:t>
      </w:r>
      <w:r w:rsidRPr="00AC42A6">
        <w:rPr>
          <w:sz w:val="28"/>
          <w:szCs w:val="28"/>
        </w:rPr>
        <w:t xml:space="preserve">качестве авторизации на Порталах (федеральный и региональный), </w:t>
      </w:r>
      <w:r w:rsidRPr="00AC42A6">
        <w:rPr>
          <w:spacing w:val="-1"/>
          <w:sz w:val="28"/>
          <w:szCs w:val="28"/>
        </w:rPr>
        <w:t>подтве</w:t>
      </w:r>
      <w:r w:rsidRPr="00AC42A6">
        <w:rPr>
          <w:spacing w:val="-1"/>
          <w:sz w:val="28"/>
          <w:szCs w:val="28"/>
        </w:rPr>
        <w:t>р</w:t>
      </w:r>
      <w:r w:rsidRPr="00AC42A6">
        <w:rPr>
          <w:spacing w:val="-1"/>
          <w:sz w:val="28"/>
          <w:szCs w:val="28"/>
        </w:rPr>
        <w:t xml:space="preserve">ждающей правомочность производимых посредством сети «Интернет» </w:t>
      </w:r>
      <w:r w:rsidRPr="00AC42A6">
        <w:rPr>
          <w:sz w:val="28"/>
          <w:szCs w:val="28"/>
        </w:rPr>
        <w:t>пр</w:t>
      </w:r>
      <w:r w:rsidRPr="00AC42A6">
        <w:rPr>
          <w:sz w:val="28"/>
          <w:szCs w:val="28"/>
        </w:rPr>
        <w:t>о</w:t>
      </w:r>
      <w:r w:rsidRPr="00AC42A6">
        <w:rPr>
          <w:sz w:val="28"/>
          <w:szCs w:val="28"/>
        </w:rPr>
        <w:t>цедур. Идентификатором простой электронной подписи является страховой номер индивидуального лицевого счета (СНИЛС) заявителя в системе обяз</w:t>
      </w:r>
      <w:r w:rsidRPr="00AC42A6">
        <w:rPr>
          <w:sz w:val="28"/>
          <w:szCs w:val="28"/>
        </w:rPr>
        <w:t>а</w:t>
      </w:r>
      <w:r w:rsidRPr="00AC42A6">
        <w:rPr>
          <w:sz w:val="28"/>
          <w:szCs w:val="28"/>
        </w:rPr>
        <w:t>тельного пенсионного страхования.</w:t>
      </w:r>
    </w:p>
    <w:p w:rsidR="00AC42A6" w:rsidRPr="00AC42A6" w:rsidRDefault="00AC42A6" w:rsidP="00AC42A6">
      <w:pPr>
        <w:shd w:val="clear" w:color="auto" w:fill="FFFFFF"/>
        <w:ind w:right="58" w:firstLine="700"/>
        <w:jc w:val="both"/>
        <w:rPr>
          <w:sz w:val="28"/>
          <w:szCs w:val="28"/>
        </w:rPr>
      </w:pPr>
      <w:r w:rsidRPr="00AC42A6"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</w:t>
      </w:r>
      <w:r w:rsidRPr="00AC42A6">
        <w:rPr>
          <w:sz w:val="28"/>
          <w:szCs w:val="28"/>
        </w:rPr>
        <w:t>а</w:t>
      </w:r>
      <w:r w:rsidRPr="00AC42A6">
        <w:rPr>
          <w:sz w:val="28"/>
          <w:szCs w:val="28"/>
        </w:rPr>
        <w:t>зываемой с применением усиленной квалификационной электронной подп</w:t>
      </w:r>
      <w:r w:rsidRPr="00AC42A6">
        <w:rPr>
          <w:sz w:val="28"/>
          <w:szCs w:val="28"/>
        </w:rPr>
        <w:t>и</w:t>
      </w:r>
      <w:r w:rsidRPr="00AC42A6">
        <w:rPr>
          <w:sz w:val="28"/>
          <w:szCs w:val="28"/>
        </w:rPr>
        <w:t>си, определяются на основании утверждаемой соответствующим органом исполнительной власти по согласованию с Федеральной службой безопасн</w:t>
      </w:r>
      <w:r w:rsidRPr="00AC42A6">
        <w:rPr>
          <w:sz w:val="28"/>
          <w:szCs w:val="28"/>
        </w:rPr>
        <w:t>о</w:t>
      </w:r>
      <w:r w:rsidRPr="00AC42A6">
        <w:rPr>
          <w:sz w:val="28"/>
          <w:szCs w:val="28"/>
        </w:rPr>
        <w:t>сти Российской Федерации модели угроз безопасности информации в и</w:t>
      </w:r>
      <w:r w:rsidRPr="00AC42A6">
        <w:rPr>
          <w:sz w:val="28"/>
          <w:szCs w:val="28"/>
        </w:rPr>
        <w:t>н</w:t>
      </w:r>
      <w:r w:rsidRPr="00AC42A6">
        <w:rPr>
          <w:sz w:val="28"/>
          <w:szCs w:val="28"/>
        </w:rPr>
        <w:t>формационной системе, используемой в целях приема обращений за получ</w:t>
      </w:r>
      <w:r w:rsidRPr="00AC42A6">
        <w:rPr>
          <w:sz w:val="28"/>
          <w:szCs w:val="28"/>
        </w:rPr>
        <w:t>е</w:t>
      </w:r>
      <w:r w:rsidRPr="00AC42A6">
        <w:rPr>
          <w:sz w:val="28"/>
          <w:szCs w:val="28"/>
        </w:rPr>
        <w:t xml:space="preserve">нием </w:t>
      </w:r>
      <w:r w:rsidRPr="00AC42A6">
        <w:rPr>
          <w:spacing w:val="-1"/>
          <w:sz w:val="28"/>
          <w:szCs w:val="28"/>
        </w:rPr>
        <w:t>муниципальной услуги и (или) предоставления такой услуги.</w:t>
      </w:r>
    </w:p>
    <w:p w:rsidR="00AC42A6" w:rsidRPr="00AC42A6" w:rsidRDefault="00AC42A6" w:rsidP="00AC42A6">
      <w:pPr>
        <w:shd w:val="clear" w:color="auto" w:fill="FFFFFF"/>
        <w:ind w:firstLine="700"/>
        <w:jc w:val="both"/>
        <w:rPr>
          <w:sz w:val="28"/>
          <w:szCs w:val="28"/>
        </w:rPr>
      </w:pPr>
      <w:r w:rsidRPr="00AC42A6">
        <w:rPr>
          <w:sz w:val="28"/>
          <w:szCs w:val="28"/>
        </w:rPr>
        <w:t>Для заявителей обеспечивается возможность осуществлять с использ</w:t>
      </w:r>
      <w:r w:rsidRPr="00AC42A6">
        <w:rPr>
          <w:sz w:val="28"/>
          <w:szCs w:val="28"/>
        </w:rPr>
        <w:t>о</w:t>
      </w:r>
      <w:r w:rsidRPr="00AC42A6">
        <w:rPr>
          <w:sz w:val="28"/>
          <w:szCs w:val="28"/>
        </w:rPr>
        <w:t>ванием федеральной государственной информационной системы «Единый портал государственных и муниципальных услуг (функций)» или регионал</w:t>
      </w:r>
      <w:r w:rsidRPr="00AC42A6">
        <w:rPr>
          <w:sz w:val="28"/>
          <w:szCs w:val="28"/>
        </w:rPr>
        <w:t>ь</w:t>
      </w:r>
      <w:r w:rsidRPr="00AC42A6">
        <w:rPr>
          <w:sz w:val="28"/>
          <w:szCs w:val="28"/>
        </w:rPr>
        <w:t>ной и</w:t>
      </w:r>
      <w:r w:rsidRPr="00AC42A6">
        <w:rPr>
          <w:sz w:val="28"/>
          <w:szCs w:val="28"/>
        </w:rPr>
        <w:t>н</w:t>
      </w:r>
      <w:r w:rsidRPr="00AC42A6">
        <w:rPr>
          <w:sz w:val="28"/>
          <w:szCs w:val="28"/>
        </w:rPr>
        <w:t xml:space="preserve">формационной системы «Портал государственных и муниципальных услуг (функций) Новгородской области» мониторинг хода </w:t>
      </w:r>
      <w:r w:rsidRPr="00AC42A6">
        <w:rPr>
          <w:spacing w:val="-1"/>
          <w:sz w:val="28"/>
          <w:szCs w:val="28"/>
        </w:rPr>
        <w:t>предоставления мун</w:t>
      </w:r>
      <w:r w:rsidRPr="00AC42A6">
        <w:rPr>
          <w:spacing w:val="-1"/>
          <w:sz w:val="28"/>
          <w:szCs w:val="28"/>
        </w:rPr>
        <w:t>и</w:t>
      </w:r>
      <w:r w:rsidRPr="00AC42A6">
        <w:rPr>
          <w:spacing w:val="-1"/>
          <w:sz w:val="28"/>
          <w:szCs w:val="28"/>
        </w:rPr>
        <w:t>ципальной услуги.</w:t>
      </w:r>
    </w:p>
    <w:p w:rsidR="00AC42A6" w:rsidRPr="00AC42A6" w:rsidRDefault="00AC42A6" w:rsidP="00AC42A6">
      <w:pPr>
        <w:overflowPunct w:val="0"/>
        <w:autoSpaceDE w:val="0"/>
        <w:ind w:firstLine="700"/>
        <w:jc w:val="both"/>
        <w:rPr>
          <w:sz w:val="28"/>
          <w:szCs w:val="28"/>
        </w:rPr>
      </w:pPr>
      <w:r w:rsidRPr="00AC42A6">
        <w:rPr>
          <w:sz w:val="28"/>
          <w:szCs w:val="28"/>
        </w:rPr>
        <w:t>Уведомление заявителя о принятом к рассмотрению заявлении, а также о н</w:t>
      </w:r>
      <w:r w:rsidRPr="00AC42A6">
        <w:rPr>
          <w:sz w:val="28"/>
          <w:szCs w:val="28"/>
        </w:rPr>
        <w:t>е</w:t>
      </w:r>
      <w:r w:rsidRPr="00AC42A6">
        <w:rPr>
          <w:sz w:val="28"/>
          <w:szCs w:val="28"/>
        </w:rPr>
        <w:t>обходимости представления документов осуществляется Комитетом не позднее рабочего дня, следующего за днем поступления от заявителя соо</w:t>
      </w:r>
      <w:r w:rsidRPr="00AC42A6">
        <w:rPr>
          <w:sz w:val="28"/>
          <w:szCs w:val="28"/>
        </w:rPr>
        <w:t>т</w:t>
      </w:r>
      <w:r w:rsidRPr="00AC42A6">
        <w:rPr>
          <w:sz w:val="28"/>
          <w:szCs w:val="28"/>
        </w:rPr>
        <w:t>ветс</w:t>
      </w:r>
      <w:r w:rsidRPr="00AC42A6">
        <w:rPr>
          <w:sz w:val="28"/>
          <w:szCs w:val="28"/>
        </w:rPr>
        <w:t>т</w:t>
      </w:r>
      <w:r w:rsidRPr="00AC42A6">
        <w:rPr>
          <w:sz w:val="28"/>
          <w:szCs w:val="28"/>
        </w:rPr>
        <w:t>вующей интерактивной формы в электронном виде, в том числе через фед</w:t>
      </w:r>
      <w:r w:rsidRPr="00AC42A6">
        <w:rPr>
          <w:sz w:val="28"/>
          <w:szCs w:val="28"/>
        </w:rPr>
        <w:t>е</w:t>
      </w:r>
      <w:r w:rsidRPr="00AC42A6">
        <w:rPr>
          <w:sz w:val="28"/>
          <w:szCs w:val="28"/>
        </w:rPr>
        <w:t>ральную государственную информационную систему «Единый портал государственных и муниципальных услуг (функций)» или региональной и</w:t>
      </w:r>
      <w:r w:rsidRPr="00AC42A6">
        <w:rPr>
          <w:sz w:val="28"/>
          <w:szCs w:val="28"/>
        </w:rPr>
        <w:t>н</w:t>
      </w:r>
      <w:r w:rsidRPr="00AC42A6">
        <w:rPr>
          <w:sz w:val="28"/>
          <w:szCs w:val="28"/>
        </w:rPr>
        <w:t>фо</w:t>
      </w:r>
      <w:r w:rsidRPr="00AC42A6">
        <w:rPr>
          <w:sz w:val="28"/>
          <w:szCs w:val="28"/>
        </w:rPr>
        <w:t>р</w:t>
      </w:r>
      <w:r w:rsidRPr="00AC42A6">
        <w:rPr>
          <w:sz w:val="28"/>
          <w:szCs w:val="28"/>
        </w:rPr>
        <w:t>мационной системы «Портал государственных и муниципальных услуг (функций) Новгородской области».»;</w:t>
      </w:r>
    </w:p>
    <w:p w:rsidR="00AC42A6" w:rsidRPr="00AC42A6" w:rsidRDefault="00AC42A6" w:rsidP="00AC42A6">
      <w:pPr>
        <w:overflowPunct w:val="0"/>
        <w:autoSpaceDE w:val="0"/>
        <w:ind w:firstLine="700"/>
        <w:jc w:val="both"/>
        <w:rPr>
          <w:sz w:val="28"/>
          <w:szCs w:val="28"/>
        </w:rPr>
      </w:pPr>
      <w:r w:rsidRPr="00AC42A6">
        <w:rPr>
          <w:sz w:val="28"/>
          <w:szCs w:val="28"/>
        </w:rPr>
        <w:t>1.</w:t>
      </w:r>
      <w:r w:rsidR="00160DA8">
        <w:rPr>
          <w:sz w:val="28"/>
          <w:szCs w:val="28"/>
        </w:rPr>
        <w:t>7</w:t>
      </w:r>
      <w:r w:rsidRPr="00AC42A6">
        <w:rPr>
          <w:sz w:val="28"/>
          <w:szCs w:val="28"/>
        </w:rPr>
        <w:t>.</w:t>
      </w:r>
      <w:r w:rsidR="00160DA8">
        <w:rPr>
          <w:sz w:val="28"/>
          <w:szCs w:val="28"/>
        </w:rPr>
        <w:t xml:space="preserve"> </w:t>
      </w:r>
      <w:r w:rsidRPr="00AC42A6">
        <w:rPr>
          <w:sz w:val="28"/>
          <w:szCs w:val="28"/>
        </w:rPr>
        <w:t>Дополнить пункт 3.3 подпунктами 3.3.10-3.3.1</w:t>
      </w:r>
      <w:r w:rsidR="00160DA8">
        <w:rPr>
          <w:sz w:val="28"/>
          <w:szCs w:val="28"/>
        </w:rPr>
        <w:t>1</w:t>
      </w:r>
      <w:r w:rsidRPr="00AC42A6">
        <w:rPr>
          <w:sz w:val="28"/>
          <w:szCs w:val="28"/>
        </w:rPr>
        <w:t xml:space="preserve"> следующего с</w:t>
      </w:r>
      <w:r w:rsidRPr="00AC42A6">
        <w:rPr>
          <w:sz w:val="28"/>
          <w:szCs w:val="28"/>
        </w:rPr>
        <w:t>о</w:t>
      </w:r>
      <w:r w:rsidRPr="00AC42A6">
        <w:rPr>
          <w:sz w:val="28"/>
          <w:szCs w:val="28"/>
        </w:rPr>
        <w:t>держания:</w:t>
      </w:r>
    </w:p>
    <w:p w:rsidR="00AC42A6" w:rsidRPr="00AC42A6" w:rsidRDefault="00AC42A6" w:rsidP="00AC42A6">
      <w:pPr>
        <w:overflowPunct w:val="0"/>
        <w:autoSpaceDE w:val="0"/>
        <w:ind w:firstLine="700"/>
        <w:jc w:val="both"/>
        <w:rPr>
          <w:sz w:val="28"/>
          <w:szCs w:val="28"/>
        </w:rPr>
      </w:pPr>
      <w:r w:rsidRPr="00AC42A6">
        <w:rPr>
          <w:sz w:val="28"/>
          <w:szCs w:val="28"/>
        </w:rPr>
        <w:t>«3.3.10.Заявление и пакет документов, направленные заявителем в форме электронных документов с использованием региональной информ</w:t>
      </w:r>
      <w:r w:rsidRPr="00AC42A6">
        <w:rPr>
          <w:sz w:val="28"/>
          <w:szCs w:val="28"/>
        </w:rPr>
        <w:t>а</w:t>
      </w:r>
      <w:r w:rsidRPr="00AC42A6">
        <w:rPr>
          <w:sz w:val="28"/>
          <w:szCs w:val="28"/>
        </w:rPr>
        <w:t>ционной системы «Портал государственных и муниципальных услуг (фун</w:t>
      </w:r>
      <w:r w:rsidRPr="00AC42A6">
        <w:rPr>
          <w:sz w:val="28"/>
          <w:szCs w:val="28"/>
        </w:rPr>
        <w:t>к</w:t>
      </w:r>
      <w:r w:rsidRPr="00AC42A6">
        <w:rPr>
          <w:sz w:val="28"/>
          <w:szCs w:val="28"/>
        </w:rPr>
        <w:t>ций) Новгородской области» и федеральной государственной информацио</w:t>
      </w:r>
      <w:r w:rsidRPr="00AC42A6">
        <w:rPr>
          <w:sz w:val="28"/>
          <w:szCs w:val="28"/>
        </w:rPr>
        <w:t>н</w:t>
      </w:r>
      <w:r w:rsidRPr="00AC42A6">
        <w:rPr>
          <w:sz w:val="28"/>
          <w:szCs w:val="28"/>
        </w:rPr>
        <w:t>ной системы «Единый портал государственных и муниципальных услуг (функций)» поступают в Комитет через автоматизированную информацио</w:t>
      </w:r>
      <w:r w:rsidRPr="00AC42A6">
        <w:rPr>
          <w:sz w:val="28"/>
          <w:szCs w:val="28"/>
        </w:rPr>
        <w:t>н</w:t>
      </w:r>
      <w:r w:rsidRPr="00AC42A6">
        <w:rPr>
          <w:sz w:val="28"/>
          <w:szCs w:val="28"/>
        </w:rPr>
        <w:t xml:space="preserve">ную </w:t>
      </w:r>
      <w:r w:rsidRPr="00AC42A6">
        <w:rPr>
          <w:spacing w:val="-1"/>
          <w:sz w:val="28"/>
          <w:szCs w:val="28"/>
        </w:rPr>
        <w:t>систему (АИС)  «Комплектование ДОУ».</w:t>
      </w:r>
    </w:p>
    <w:p w:rsidR="00AC42A6" w:rsidRPr="00AC42A6" w:rsidRDefault="00AC42A6" w:rsidP="00AC42A6">
      <w:pPr>
        <w:shd w:val="clear" w:color="auto" w:fill="FFFFFF"/>
        <w:ind w:right="38" w:firstLine="700"/>
        <w:jc w:val="both"/>
        <w:rPr>
          <w:spacing w:val="-2"/>
          <w:sz w:val="28"/>
          <w:szCs w:val="28"/>
        </w:rPr>
      </w:pPr>
      <w:r w:rsidRPr="00AC42A6">
        <w:rPr>
          <w:sz w:val="28"/>
          <w:szCs w:val="28"/>
        </w:rPr>
        <w:t>3.3.11. Должностное лицо Комитета, принимающее заявление и док</w:t>
      </w:r>
      <w:r w:rsidRPr="00AC42A6">
        <w:rPr>
          <w:sz w:val="28"/>
          <w:szCs w:val="28"/>
        </w:rPr>
        <w:t>у</w:t>
      </w:r>
      <w:r w:rsidRPr="00AC42A6">
        <w:rPr>
          <w:sz w:val="28"/>
          <w:szCs w:val="28"/>
        </w:rPr>
        <w:t xml:space="preserve">менты через автоматизированную информационную </w:t>
      </w:r>
      <w:r w:rsidRPr="00AC42A6">
        <w:rPr>
          <w:spacing w:val="-1"/>
          <w:sz w:val="28"/>
          <w:szCs w:val="28"/>
        </w:rPr>
        <w:t>систему (АИС)  «Ко</w:t>
      </w:r>
      <w:r w:rsidRPr="00AC42A6">
        <w:rPr>
          <w:spacing w:val="-1"/>
          <w:sz w:val="28"/>
          <w:szCs w:val="28"/>
        </w:rPr>
        <w:t>м</w:t>
      </w:r>
      <w:r w:rsidRPr="00AC42A6">
        <w:rPr>
          <w:spacing w:val="-1"/>
          <w:sz w:val="28"/>
          <w:szCs w:val="28"/>
        </w:rPr>
        <w:t>плект</w:t>
      </w:r>
      <w:r w:rsidRPr="00AC42A6">
        <w:rPr>
          <w:spacing w:val="-1"/>
          <w:sz w:val="28"/>
          <w:szCs w:val="28"/>
        </w:rPr>
        <w:t>о</w:t>
      </w:r>
      <w:r w:rsidRPr="00AC42A6">
        <w:rPr>
          <w:spacing w:val="-1"/>
          <w:sz w:val="28"/>
          <w:szCs w:val="28"/>
        </w:rPr>
        <w:t>вание ДОУ»</w:t>
      </w:r>
      <w:r w:rsidRPr="00AC42A6">
        <w:rPr>
          <w:sz w:val="28"/>
          <w:szCs w:val="28"/>
        </w:rPr>
        <w:t xml:space="preserve">, заходит в АИС, путем авторизации с помощью логина и пароля </w:t>
      </w:r>
      <w:r w:rsidRPr="00AC42A6">
        <w:rPr>
          <w:spacing w:val="-1"/>
          <w:sz w:val="28"/>
          <w:szCs w:val="28"/>
        </w:rPr>
        <w:t xml:space="preserve"> открывает электронное заявление:</w:t>
      </w:r>
    </w:p>
    <w:p w:rsidR="00AC42A6" w:rsidRPr="00AC42A6" w:rsidRDefault="00AC42A6" w:rsidP="00AC42A6">
      <w:pPr>
        <w:shd w:val="clear" w:color="auto" w:fill="FFFFFF"/>
        <w:ind w:right="53" w:firstLine="700"/>
        <w:jc w:val="both"/>
        <w:rPr>
          <w:spacing w:val="-2"/>
          <w:sz w:val="28"/>
          <w:szCs w:val="28"/>
        </w:rPr>
      </w:pPr>
      <w:r w:rsidRPr="00AC42A6">
        <w:rPr>
          <w:spacing w:val="-2"/>
          <w:sz w:val="28"/>
          <w:szCs w:val="28"/>
        </w:rPr>
        <w:lastRenderedPageBreak/>
        <w:t xml:space="preserve">3.3.11.1.Проверяет правильность заполнения электронного заявления, а также </w:t>
      </w:r>
      <w:r w:rsidRPr="00AC42A6">
        <w:rPr>
          <w:sz w:val="28"/>
          <w:szCs w:val="28"/>
        </w:rPr>
        <w:t>по</w:t>
      </w:r>
      <w:r w:rsidRPr="00AC42A6">
        <w:rPr>
          <w:sz w:val="28"/>
          <w:szCs w:val="28"/>
        </w:rPr>
        <w:t>л</w:t>
      </w:r>
      <w:r w:rsidRPr="00AC42A6">
        <w:rPr>
          <w:sz w:val="28"/>
          <w:szCs w:val="28"/>
        </w:rPr>
        <w:t>ноту указанных сведений;</w:t>
      </w:r>
    </w:p>
    <w:p w:rsidR="00AC42A6" w:rsidRPr="00AC42A6" w:rsidRDefault="00AC42A6" w:rsidP="00AC42A6">
      <w:pPr>
        <w:shd w:val="clear" w:color="auto" w:fill="FFFFFF"/>
        <w:ind w:firstLine="700"/>
        <w:jc w:val="both"/>
        <w:rPr>
          <w:spacing w:val="-1"/>
          <w:sz w:val="28"/>
          <w:szCs w:val="28"/>
        </w:rPr>
      </w:pPr>
      <w:r w:rsidRPr="00AC42A6">
        <w:rPr>
          <w:spacing w:val="-2"/>
          <w:sz w:val="28"/>
          <w:szCs w:val="28"/>
        </w:rPr>
        <w:t>3.3.11.2.</w:t>
      </w:r>
      <w:r w:rsidRPr="00AC42A6">
        <w:rPr>
          <w:sz w:val="28"/>
          <w:szCs w:val="28"/>
        </w:rPr>
        <w:t>Проводит первичную проверку представленных электронных док</w:t>
      </w:r>
      <w:r w:rsidRPr="00AC42A6">
        <w:rPr>
          <w:sz w:val="28"/>
          <w:szCs w:val="28"/>
        </w:rPr>
        <w:t>у</w:t>
      </w:r>
      <w:r w:rsidRPr="00AC42A6">
        <w:rPr>
          <w:sz w:val="28"/>
          <w:szCs w:val="28"/>
        </w:rPr>
        <w:t>ментов на предмет соответствия их установленным законодательством тр</w:t>
      </w:r>
      <w:r w:rsidRPr="00AC42A6">
        <w:rPr>
          <w:sz w:val="28"/>
          <w:szCs w:val="28"/>
        </w:rPr>
        <w:t>е</w:t>
      </w:r>
      <w:r w:rsidRPr="00AC42A6">
        <w:rPr>
          <w:sz w:val="28"/>
          <w:szCs w:val="28"/>
        </w:rPr>
        <w:t>бований, а именно:</w:t>
      </w:r>
    </w:p>
    <w:p w:rsidR="00AC42A6" w:rsidRPr="00AC42A6" w:rsidRDefault="00AC42A6" w:rsidP="00AC42A6">
      <w:pPr>
        <w:shd w:val="clear" w:color="auto" w:fill="FFFFFF"/>
        <w:ind w:firstLine="700"/>
        <w:jc w:val="both"/>
        <w:rPr>
          <w:sz w:val="28"/>
          <w:szCs w:val="28"/>
        </w:rPr>
      </w:pPr>
      <w:r w:rsidRPr="00AC42A6">
        <w:rPr>
          <w:spacing w:val="-1"/>
          <w:sz w:val="28"/>
          <w:szCs w:val="28"/>
        </w:rPr>
        <w:t>наличие документов, необходимых для предоставления услуги;</w:t>
      </w:r>
    </w:p>
    <w:p w:rsidR="00AC42A6" w:rsidRPr="00AC42A6" w:rsidRDefault="00AC42A6" w:rsidP="00AC42A6">
      <w:pPr>
        <w:shd w:val="clear" w:color="auto" w:fill="FFFFFF"/>
        <w:ind w:right="10" w:firstLine="700"/>
        <w:jc w:val="both"/>
        <w:rPr>
          <w:spacing w:val="-2"/>
          <w:sz w:val="28"/>
          <w:szCs w:val="28"/>
        </w:rPr>
      </w:pPr>
      <w:r w:rsidRPr="00AC42A6">
        <w:rPr>
          <w:sz w:val="28"/>
          <w:szCs w:val="28"/>
        </w:rPr>
        <w:t>актуальность представленных документов в соответствии с требован</w:t>
      </w:r>
      <w:r w:rsidRPr="00AC42A6">
        <w:rPr>
          <w:sz w:val="28"/>
          <w:szCs w:val="28"/>
        </w:rPr>
        <w:t>и</w:t>
      </w:r>
      <w:r w:rsidRPr="00AC42A6">
        <w:rPr>
          <w:sz w:val="28"/>
          <w:szCs w:val="28"/>
        </w:rPr>
        <w:t>ями к срокам их действия;</w:t>
      </w:r>
    </w:p>
    <w:p w:rsidR="00AC42A6" w:rsidRPr="00AC42A6" w:rsidRDefault="00AC42A6" w:rsidP="00AC42A6">
      <w:pPr>
        <w:shd w:val="clear" w:color="auto" w:fill="FFFFFF"/>
        <w:ind w:firstLine="700"/>
        <w:jc w:val="both"/>
        <w:rPr>
          <w:spacing w:val="-1"/>
          <w:sz w:val="28"/>
          <w:szCs w:val="28"/>
        </w:rPr>
      </w:pPr>
      <w:r w:rsidRPr="00AC42A6">
        <w:rPr>
          <w:spacing w:val="-2"/>
          <w:sz w:val="28"/>
          <w:szCs w:val="28"/>
        </w:rPr>
        <w:t>3.3.11.3.</w:t>
      </w:r>
      <w:r w:rsidRPr="00AC42A6">
        <w:rPr>
          <w:spacing w:val="-1"/>
          <w:sz w:val="28"/>
          <w:szCs w:val="28"/>
        </w:rPr>
        <w:t>Проверяет соблюдение следующих требований:</w:t>
      </w:r>
    </w:p>
    <w:p w:rsidR="00AC42A6" w:rsidRPr="00AC42A6" w:rsidRDefault="00AC42A6" w:rsidP="00AC42A6">
      <w:pPr>
        <w:shd w:val="clear" w:color="auto" w:fill="FFFFFF"/>
        <w:ind w:firstLine="700"/>
        <w:jc w:val="both"/>
        <w:rPr>
          <w:sz w:val="28"/>
          <w:szCs w:val="28"/>
        </w:rPr>
      </w:pPr>
      <w:r w:rsidRPr="00AC42A6">
        <w:rPr>
          <w:spacing w:val="-1"/>
          <w:sz w:val="28"/>
          <w:szCs w:val="28"/>
        </w:rPr>
        <w:t>наличие четкого изображения сканированных документов;</w:t>
      </w:r>
    </w:p>
    <w:p w:rsidR="00AC42A6" w:rsidRPr="00AC42A6" w:rsidRDefault="00AC42A6" w:rsidP="00AC42A6">
      <w:pPr>
        <w:shd w:val="clear" w:color="auto" w:fill="FFFFFF"/>
        <w:ind w:right="14" w:firstLine="700"/>
        <w:jc w:val="both"/>
        <w:rPr>
          <w:spacing w:val="-2"/>
          <w:sz w:val="28"/>
          <w:szCs w:val="28"/>
        </w:rPr>
      </w:pPr>
      <w:r w:rsidRPr="00AC42A6">
        <w:rPr>
          <w:sz w:val="28"/>
          <w:szCs w:val="28"/>
        </w:rPr>
        <w:t xml:space="preserve">соответствие сведений, содержащихся в заявлении, сведениям, </w:t>
      </w:r>
      <w:r w:rsidRPr="00AC42A6">
        <w:rPr>
          <w:spacing w:val="-1"/>
          <w:sz w:val="28"/>
          <w:szCs w:val="28"/>
        </w:rPr>
        <w:t>соде</w:t>
      </w:r>
      <w:r w:rsidRPr="00AC42A6">
        <w:rPr>
          <w:spacing w:val="-1"/>
          <w:sz w:val="28"/>
          <w:szCs w:val="28"/>
        </w:rPr>
        <w:t>р</w:t>
      </w:r>
      <w:r w:rsidRPr="00AC42A6">
        <w:rPr>
          <w:spacing w:val="-1"/>
          <w:sz w:val="28"/>
          <w:szCs w:val="28"/>
        </w:rPr>
        <w:t>жащи</w:t>
      </w:r>
      <w:r w:rsidRPr="00AC42A6">
        <w:rPr>
          <w:spacing w:val="-1"/>
          <w:sz w:val="28"/>
          <w:szCs w:val="28"/>
        </w:rPr>
        <w:t>м</w:t>
      </w:r>
      <w:r w:rsidRPr="00AC42A6">
        <w:rPr>
          <w:spacing w:val="-1"/>
          <w:sz w:val="28"/>
          <w:szCs w:val="28"/>
        </w:rPr>
        <w:t>ся в представленных заявителем документах;</w:t>
      </w:r>
    </w:p>
    <w:p w:rsidR="00AC42A6" w:rsidRPr="00AC42A6" w:rsidRDefault="00AC42A6" w:rsidP="00AC42A6">
      <w:pPr>
        <w:shd w:val="clear" w:color="auto" w:fill="FFFFFF"/>
        <w:ind w:right="14" w:firstLine="700"/>
        <w:jc w:val="both"/>
        <w:rPr>
          <w:spacing w:val="-1"/>
          <w:sz w:val="28"/>
          <w:szCs w:val="28"/>
        </w:rPr>
      </w:pPr>
      <w:r w:rsidRPr="00AC42A6">
        <w:rPr>
          <w:spacing w:val="-2"/>
          <w:sz w:val="28"/>
          <w:szCs w:val="28"/>
        </w:rPr>
        <w:t>3.3.11.4.</w:t>
      </w:r>
      <w:r w:rsidRPr="00AC42A6">
        <w:rPr>
          <w:sz w:val="28"/>
          <w:szCs w:val="28"/>
        </w:rPr>
        <w:t xml:space="preserve">Распечатывает электронное заявление, регистрирует </w:t>
      </w:r>
      <w:r w:rsidRPr="00AC42A6">
        <w:rPr>
          <w:spacing w:val="-1"/>
          <w:sz w:val="28"/>
          <w:szCs w:val="28"/>
        </w:rPr>
        <w:t>в журнале регистрации заявлений о постановке на учет детей для зачисления в д</w:t>
      </w:r>
      <w:r w:rsidRPr="00AC42A6">
        <w:rPr>
          <w:spacing w:val="-1"/>
          <w:sz w:val="28"/>
          <w:szCs w:val="28"/>
        </w:rPr>
        <w:t>о</w:t>
      </w:r>
      <w:r w:rsidRPr="00AC42A6">
        <w:rPr>
          <w:spacing w:val="-1"/>
          <w:sz w:val="28"/>
          <w:szCs w:val="28"/>
        </w:rPr>
        <w:t xml:space="preserve">школьные образовательные учреждения, формирует личное дело </w:t>
      </w:r>
      <w:r w:rsidRPr="00AC42A6">
        <w:rPr>
          <w:sz w:val="28"/>
          <w:szCs w:val="28"/>
        </w:rPr>
        <w:t>заявителя в АИС «Комплектование ДОУ» с сохранен</w:t>
      </w:r>
      <w:r w:rsidRPr="00AC42A6">
        <w:rPr>
          <w:sz w:val="28"/>
          <w:szCs w:val="28"/>
        </w:rPr>
        <w:t>и</w:t>
      </w:r>
      <w:r w:rsidRPr="00AC42A6">
        <w:rPr>
          <w:sz w:val="28"/>
          <w:szCs w:val="28"/>
        </w:rPr>
        <w:t>ем электронных документов.»;</w:t>
      </w:r>
    </w:p>
    <w:p w:rsidR="00AC42A6" w:rsidRPr="00AC42A6" w:rsidRDefault="00AC42A6" w:rsidP="00AC42A6">
      <w:pPr>
        <w:shd w:val="clear" w:color="auto" w:fill="FFFFFF"/>
        <w:tabs>
          <w:tab w:val="left" w:pos="1090"/>
        </w:tabs>
        <w:overflowPunct w:val="0"/>
        <w:autoSpaceDE w:val="0"/>
        <w:ind w:firstLine="700"/>
        <w:jc w:val="both"/>
        <w:rPr>
          <w:sz w:val="28"/>
          <w:szCs w:val="28"/>
        </w:rPr>
      </w:pPr>
      <w:r w:rsidRPr="00AC42A6">
        <w:rPr>
          <w:spacing w:val="-1"/>
          <w:sz w:val="28"/>
          <w:szCs w:val="28"/>
        </w:rPr>
        <w:t>1.</w:t>
      </w:r>
      <w:r w:rsidR="00160DA8">
        <w:rPr>
          <w:spacing w:val="-1"/>
          <w:sz w:val="28"/>
          <w:szCs w:val="28"/>
        </w:rPr>
        <w:t>8</w:t>
      </w:r>
      <w:r w:rsidRPr="00AC42A6">
        <w:rPr>
          <w:spacing w:val="-1"/>
          <w:sz w:val="28"/>
          <w:szCs w:val="28"/>
        </w:rPr>
        <w:t>.</w:t>
      </w:r>
      <w:r w:rsidRPr="00AC42A6">
        <w:rPr>
          <w:sz w:val="28"/>
          <w:szCs w:val="28"/>
        </w:rPr>
        <w:t>Дополнить пункт 5.3 абзацем следующего содержания:</w:t>
      </w:r>
    </w:p>
    <w:p w:rsidR="00AC42A6" w:rsidRPr="00AC42A6" w:rsidRDefault="00AC42A6" w:rsidP="00AC42A6">
      <w:pPr>
        <w:shd w:val="clear" w:color="auto" w:fill="FFFFFF"/>
        <w:ind w:right="19" w:firstLine="700"/>
        <w:jc w:val="both"/>
        <w:rPr>
          <w:sz w:val="28"/>
          <w:szCs w:val="28"/>
        </w:rPr>
      </w:pPr>
      <w:r w:rsidRPr="00AC42A6">
        <w:rPr>
          <w:sz w:val="28"/>
          <w:szCs w:val="28"/>
        </w:rPr>
        <w:t>«В электронном виде жалоба может быть подана заявителем посре</w:t>
      </w:r>
      <w:r w:rsidRPr="00AC42A6">
        <w:rPr>
          <w:sz w:val="28"/>
          <w:szCs w:val="28"/>
        </w:rPr>
        <w:t>д</w:t>
      </w:r>
      <w:r w:rsidRPr="00AC42A6">
        <w:rPr>
          <w:sz w:val="28"/>
          <w:szCs w:val="28"/>
        </w:rPr>
        <w:t>ством:</w:t>
      </w:r>
    </w:p>
    <w:p w:rsidR="00AC42A6" w:rsidRPr="00AC42A6" w:rsidRDefault="00AC42A6" w:rsidP="00AC42A6">
      <w:pPr>
        <w:shd w:val="clear" w:color="auto" w:fill="FFFFFF"/>
        <w:ind w:right="24" w:firstLine="700"/>
        <w:jc w:val="both"/>
        <w:rPr>
          <w:sz w:val="28"/>
          <w:szCs w:val="28"/>
        </w:rPr>
      </w:pPr>
      <w:r w:rsidRPr="00AC42A6">
        <w:rPr>
          <w:sz w:val="28"/>
          <w:szCs w:val="28"/>
        </w:rPr>
        <w:t xml:space="preserve">региональной государственной информационной системы «Портал </w:t>
      </w:r>
      <w:r w:rsidRPr="00AC42A6">
        <w:rPr>
          <w:spacing w:val="-2"/>
          <w:sz w:val="28"/>
          <w:szCs w:val="28"/>
        </w:rPr>
        <w:t>государстве</w:t>
      </w:r>
      <w:r w:rsidRPr="00AC42A6">
        <w:rPr>
          <w:spacing w:val="-2"/>
          <w:sz w:val="28"/>
          <w:szCs w:val="28"/>
        </w:rPr>
        <w:t>н</w:t>
      </w:r>
      <w:r w:rsidRPr="00AC42A6">
        <w:rPr>
          <w:spacing w:val="-2"/>
          <w:sz w:val="28"/>
          <w:szCs w:val="28"/>
        </w:rPr>
        <w:t>ных и муниципальных услуг (функций) Новгородской области»;</w:t>
      </w:r>
    </w:p>
    <w:p w:rsidR="00AC42A6" w:rsidRPr="00AC42A6" w:rsidRDefault="00AC42A6" w:rsidP="00AC42A6">
      <w:pPr>
        <w:shd w:val="clear" w:color="auto" w:fill="FFFFFF"/>
        <w:ind w:right="24" w:firstLine="700"/>
        <w:jc w:val="both"/>
        <w:rPr>
          <w:spacing w:val="-1"/>
          <w:sz w:val="28"/>
          <w:szCs w:val="28"/>
        </w:rPr>
      </w:pPr>
      <w:r w:rsidRPr="00AC42A6">
        <w:rPr>
          <w:sz w:val="28"/>
          <w:szCs w:val="28"/>
        </w:rPr>
        <w:t xml:space="preserve">федеральной государственной информационной системы «Единый </w:t>
      </w:r>
      <w:r w:rsidRPr="00AC42A6">
        <w:rPr>
          <w:spacing w:val="-1"/>
          <w:sz w:val="28"/>
          <w:szCs w:val="28"/>
        </w:rPr>
        <w:t>портал госуда</w:t>
      </w:r>
      <w:r w:rsidRPr="00AC42A6">
        <w:rPr>
          <w:spacing w:val="-1"/>
          <w:sz w:val="28"/>
          <w:szCs w:val="28"/>
        </w:rPr>
        <w:t>р</w:t>
      </w:r>
      <w:r w:rsidRPr="00AC42A6">
        <w:rPr>
          <w:spacing w:val="-1"/>
          <w:sz w:val="28"/>
          <w:szCs w:val="28"/>
        </w:rPr>
        <w:t>ственных и муниципальных услуг (функций)»;</w:t>
      </w:r>
    </w:p>
    <w:p w:rsidR="00AC42A6" w:rsidRPr="00AC42A6" w:rsidRDefault="00AC42A6" w:rsidP="00AC42A6">
      <w:pPr>
        <w:shd w:val="clear" w:color="auto" w:fill="FFFFFF"/>
        <w:ind w:right="29" w:firstLine="700"/>
        <w:jc w:val="both"/>
        <w:rPr>
          <w:sz w:val="28"/>
          <w:szCs w:val="28"/>
        </w:rPr>
      </w:pPr>
      <w:r w:rsidRPr="00AC42A6">
        <w:rPr>
          <w:spacing w:val="-1"/>
          <w:sz w:val="28"/>
          <w:szCs w:val="28"/>
        </w:rPr>
        <w:t xml:space="preserve">федеральной государственной информационной системы «Досудебное </w:t>
      </w:r>
      <w:r w:rsidRPr="00AC42A6">
        <w:rPr>
          <w:sz w:val="28"/>
          <w:szCs w:val="28"/>
        </w:rPr>
        <w:t>обжалов</w:t>
      </w:r>
      <w:r w:rsidRPr="00AC42A6">
        <w:rPr>
          <w:sz w:val="28"/>
          <w:szCs w:val="28"/>
        </w:rPr>
        <w:t>а</w:t>
      </w:r>
      <w:r w:rsidRPr="00AC42A6">
        <w:rPr>
          <w:sz w:val="28"/>
          <w:szCs w:val="28"/>
        </w:rPr>
        <w:t>ние</w:t>
      </w:r>
      <w:r w:rsidRPr="00160DA8">
        <w:rPr>
          <w:sz w:val="28"/>
          <w:szCs w:val="28"/>
        </w:rPr>
        <w:t xml:space="preserve">»: </w:t>
      </w:r>
      <w:hyperlink r:id="rId10" w:history="1">
        <w:r w:rsidRPr="00160DA8">
          <w:rPr>
            <w:rStyle w:val="af"/>
            <w:color w:val="auto"/>
            <w:sz w:val="28"/>
            <w:szCs w:val="28"/>
            <w:u w:val="none"/>
          </w:rPr>
          <w:t>https://do.gosuslugi.ru</w:t>
        </w:r>
      </w:hyperlink>
      <w:r w:rsidRPr="00160DA8">
        <w:rPr>
          <w:sz w:val="28"/>
          <w:szCs w:val="28"/>
        </w:rPr>
        <w:t>.».</w:t>
      </w:r>
    </w:p>
    <w:p w:rsidR="00E419F9" w:rsidRPr="00AC42A6" w:rsidRDefault="00160DA8" w:rsidP="00AC42A6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C42A6" w:rsidRPr="00AC42A6">
        <w:rPr>
          <w:sz w:val="28"/>
          <w:szCs w:val="28"/>
        </w:rPr>
        <w:t>. Разместить постановление на официальном сайте Администрации Валдайского муниципал</w:t>
      </w:r>
      <w:r w:rsidR="00AC42A6" w:rsidRPr="00AC42A6">
        <w:rPr>
          <w:sz w:val="28"/>
          <w:szCs w:val="28"/>
        </w:rPr>
        <w:t>ь</w:t>
      </w:r>
      <w:r w:rsidR="00AC42A6" w:rsidRPr="00AC42A6">
        <w:rPr>
          <w:sz w:val="28"/>
          <w:szCs w:val="28"/>
        </w:rPr>
        <w:t>ного района в сети «Интернет».</w:t>
      </w:r>
    </w:p>
    <w:p w:rsidR="00CF2A2F" w:rsidRPr="00AC42A6" w:rsidRDefault="00CF2A2F" w:rsidP="00AC42A6">
      <w:pPr>
        <w:ind w:firstLine="700"/>
        <w:jc w:val="both"/>
        <w:rPr>
          <w:sz w:val="28"/>
          <w:szCs w:val="28"/>
        </w:rPr>
      </w:pPr>
    </w:p>
    <w:p w:rsidR="009F7BF2" w:rsidRPr="00AC42A6" w:rsidRDefault="009F7BF2" w:rsidP="00AC42A6">
      <w:pPr>
        <w:ind w:firstLine="700"/>
        <w:jc w:val="both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4E" w:rsidRDefault="00895F4E">
      <w:r>
        <w:separator/>
      </w:r>
    </w:p>
  </w:endnote>
  <w:endnote w:type="continuationSeparator" w:id="0">
    <w:p w:rsidR="00895F4E" w:rsidRDefault="0089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charset w:val="80"/>
    <w:family w:val="swiss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4E" w:rsidRDefault="00895F4E">
      <w:r>
        <w:separator/>
      </w:r>
    </w:p>
  </w:footnote>
  <w:footnote w:type="continuationSeparator" w:id="0">
    <w:p w:rsidR="00895F4E" w:rsidRDefault="00895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D0818">
      <w:rPr>
        <w:rStyle w:val="a5"/>
        <w:noProof/>
        <w:sz w:val="24"/>
        <w:szCs w:val="24"/>
      </w:rPr>
      <w:t>3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818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0DA8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2F5492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95F4E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42A6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1A6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itet-valdaiskiy.edusite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9506</CharactersWithSpaces>
  <SharedDoc>false</SharedDoc>
  <HLinks>
    <vt:vector size="18" baseType="variant">
      <vt:variant>
        <vt:i4>5767232</vt:i4>
      </vt:variant>
      <vt:variant>
        <vt:i4>6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5570563</vt:i4>
      </vt:variant>
      <vt:variant>
        <vt:i4>3</vt:i4>
      </vt:variant>
      <vt:variant>
        <vt:i4>0</vt:i4>
      </vt:variant>
      <vt:variant>
        <vt:i4>5</vt:i4>
      </vt:variant>
      <vt:variant>
        <vt:lpwstr>http://edu53.ru/</vt:lpwstr>
      </vt:variant>
      <vt:variant>
        <vt:lpwstr/>
      </vt:variant>
      <vt:variant>
        <vt:i4>5898327</vt:i4>
      </vt:variant>
      <vt:variant>
        <vt:i4>0</vt:i4>
      </vt:variant>
      <vt:variant>
        <vt:i4>0</vt:i4>
      </vt:variant>
      <vt:variant>
        <vt:i4>5</vt:i4>
      </vt:variant>
      <vt:variant>
        <vt:lpwstr>http://komitet-valdaiskiy.edusite.ru/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2017-02-22T08:14:00Z</cp:lastPrinted>
  <dcterms:created xsi:type="dcterms:W3CDTF">2017-02-27T12:24:00Z</dcterms:created>
  <dcterms:modified xsi:type="dcterms:W3CDTF">2017-02-27T12:24:00Z</dcterms:modified>
</cp:coreProperties>
</file>