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4746D">
        <w:rPr>
          <w:color w:val="000000"/>
          <w:sz w:val="28"/>
        </w:rPr>
        <w:t xml:space="preserve"> 2207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4746D" w:rsidRDefault="0014746D" w:rsidP="0014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</w:t>
      </w:r>
    </w:p>
    <w:p w:rsidR="0014746D" w:rsidRDefault="0014746D" w:rsidP="0014746D">
      <w:pPr>
        <w:rPr>
          <w:b/>
          <w:sz w:val="28"/>
          <w:szCs w:val="28"/>
        </w:rPr>
      </w:pPr>
    </w:p>
    <w:p w:rsidR="0014746D" w:rsidRDefault="0014746D" w:rsidP="0014746D">
      <w:pPr>
        <w:rPr>
          <w:b/>
          <w:sz w:val="28"/>
          <w:szCs w:val="28"/>
        </w:rPr>
      </w:pPr>
    </w:p>
    <w:p w:rsidR="0014746D" w:rsidRDefault="0014746D" w:rsidP="00147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года</w:t>
        </w:r>
      </w:smartTag>
      <w:r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дажи находящихся в государственной или муниципальной собственности акций открытых акционерных обществ на специализированном аукционе», на основании решения Думы Валдайского муниципального района от 24.11.2016 № 89 «Об утверждении Перечня муниципального имущества, подлежащего приватизации в 2017 году», решения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31.08.2017 №155 «О внесении изменения в Перечень муниципального имущества Валдайского муниципального района,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щего приватизации в 2017 году», руководствуясь Уставом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bCs/>
          <w:sz w:val="28"/>
          <w:szCs w:val="28"/>
        </w:rPr>
        <w:t xml:space="preserve">ПОСТАНОВЛЯЕТ:   </w:t>
      </w:r>
    </w:p>
    <w:p w:rsidR="0014746D" w:rsidRDefault="0014746D" w:rsidP="0014746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продажу на аукционе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по составу участников и по форме подачи предложений о цене имущества, следующего объекта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имущества, находящегося в казне района: </w:t>
      </w:r>
    </w:p>
    <w:p w:rsidR="0014746D" w:rsidRDefault="0014746D" w:rsidP="00147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Лот №1- здание молокозавода (с движимым имуществом),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ние: нежилое здание, площадью 811,1 кв.м, количество этажей: 1,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номер 53:03:1019003:323, расположенное по адресу: Российская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Новгородская область, Валдайский район, Любницкое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д. Любница, ул. Железнодорожная, д.1, являющееся собственностью Валдайского муниципального района, запись регистрации от 01.07.2016 №53-53/003-53/103/001/2016-1322/2; ограждение молокозавода, назначение: иное сооружение, протяженностью </w:t>
      </w:r>
      <w:smartTag w:uri="urn:schemas-microsoft-com:office:smarttags" w:element="metricconverter">
        <w:smartTagPr>
          <w:attr w:name="ProductID" w:val="31,0 м"/>
        </w:smartTagPr>
        <w:r>
          <w:rPr>
            <w:sz w:val="28"/>
            <w:szCs w:val="28"/>
          </w:rPr>
          <w:t>31,0 м</w:t>
        </w:r>
      </w:smartTag>
      <w:r>
        <w:rPr>
          <w:sz w:val="28"/>
          <w:szCs w:val="28"/>
        </w:rPr>
        <w:t>, кадастровый номер 53:03:1019003:325, расположенное по адресу: Российская Федерация, Новгородская область, Валдайский район, Любницкое сельское поселение, д. Любница, ул. Желе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нодорожная, д.1, являющееся собственностью Валдайского муниципального района, запись регистрации от 01.07.2016 №53-53/003-53/103/001/2016-1321/2 и земельный участок под указанными объектами, кадастровый номер 53:03:1019003:339, расположенный по адресу: Российская Федерация,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городская область, Валдайский муниципальный район, Любницкое сельское поселение, з/у 9, площадью 8980 кв.м, категория земель: земли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ности, энергетики, транспорта, связи, радиовещания, телевидения,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тики, земли для обеспечения космической деятельности, земли обороны, безопасности и земли иного специального назначения, вид разрешенного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пользования: пищевая промышленность.</w:t>
      </w:r>
    </w:p>
    <w:p w:rsidR="0014746D" w:rsidRDefault="0014746D" w:rsidP="00147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Установить:</w:t>
      </w:r>
    </w:p>
    <w:p w:rsidR="0014746D" w:rsidRDefault="0014746D" w:rsidP="001474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Начальную (минимальную) цену продажи имущества для лота №1:</w:t>
      </w:r>
    </w:p>
    <w:p w:rsidR="0014746D" w:rsidRDefault="0014746D" w:rsidP="001474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– </w:t>
      </w:r>
      <w:r>
        <w:rPr>
          <w:color w:val="000000"/>
          <w:sz w:val="28"/>
          <w:szCs w:val="28"/>
        </w:rPr>
        <w:t>3 487 653</w:t>
      </w:r>
      <w:r>
        <w:rPr>
          <w:sz w:val="28"/>
          <w:szCs w:val="28"/>
        </w:rPr>
        <w:t xml:space="preserve"> (три миллиона четыреста восемьдесят семь тысяч шестьсот пятьдесят три) рубля 00 копеек, в том числе НДС </w:t>
      </w:r>
      <w:r>
        <w:rPr>
          <w:color w:val="000000"/>
          <w:sz w:val="28"/>
          <w:szCs w:val="28"/>
        </w:rPr>
        <w:t>476 490</w:t>
      </w:r>
      <w:r>
        <w:rPr>
          <w:sz w:val="28"/>
          <w:szCs w:val="28"/>
        </w:rPr>
        <w:t xml:space="preserve"> (четыр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 семьдесят шесть тысяч четыреста девяносто) рублей 00 копеек, согласно отчету № 04/10-2017 об оценке рыночной стоимости земельного участка с расположенным на нем отдельно стоящим зданием молокозавода с 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 имуществом и ограждением по адресу: Новгородская область, д. Лю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ница, ул. Железнодорожная, д.1, произведенного индивидуальным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нимателем (оценщиком) Е.В. Юн по состоянию на 10 октября 2017 года, в том числе:</w:t>
      </w:r>
    </w:p>
    <w:p w:rsidR="0014746D" w:rsidRDefault="0014746D" w:rsidP="001474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молокозавода, назначение: нежилое здание, площадью 811,1 кв.м, количество этажей: 1, кадастровый номер 53:03:1019003:323,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женное по адресу: Российская Федерация, Новгородская область, Валдайский район, Любницкое сельское поселение, д. Любница, ул. Железнодорожная, д.1, являющееся собственностью Валдайского муниципального района,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пись регистрации от 01.07.2016 №53-53/003-53/103/001/2016-1322/2 –      </w:t>
      </w:r>
      <w:r>
        <w:rPr>
          <w:color w:val="000000"/>
          <w:sz w:val="28"/>
          <w:szCs w:val="28"/>
        </w:rPr>
        <w:t>2 965 451</w:t>
      </w:r>
      <w:r>
        <w:rPr>
          <w:sz w:val="28"/>
          <w:szCs w:val="28"/>
        </w:rPr>
        <w:t xml:space="preserve"> (два миллиона девятьсот шестьдесят пять тысяч четыреста пятьд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сят один) рубль 00 копеек, в том числе НДС </w:t>
      </w:r>
      <w:r>
        <w:rPr>
          <w:color w:val="000000"/>
          <w:sz w:val="28"/>
          <w:szCs w:val="28"/>
        </w:rPr>
        <w:t>452 357</w:t>
      </w:r>
      <w:r>
        <w:rPr>
          <w:sz w:val="28"/>
          <w:szCs w:val="28"/>
        </w:rPr>
        <w:t xml:space="preserve"> (четыреста пятьдесят две тысячи триста пятьдесят семь) рублей 00 копеек;</w:t>
      </w:r>
    </w:p>
    <w:p w:rsidR="0014746D" w:rsidRDefault="0014746D" w:rsidP="0014746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ограждение молокозавода, назначение: иное сооружение, протяженн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</w:t>
      </w:r>
      <w:smartTag w:uri="urn:schemas-microsoft-com:office:smarttags" w:element="metricconverter">
        <w:smartTagPr>
          <w:attr w:name="ProductID" w:val="31,0 м"/>
        </w:smartTagPr>
        <w:r>
          <w:rPr>
            <w:sz w:val="28"/>
            <w:szCs w:val="28"/>
          </w:rPr>
          <w:t>31,0 м</w:t>
        </w:r>
      </w:smartTag>
      <w:r>
        <w:rPr>
          <w:sz w:val="28"/>
          <w:szCs w:val="28"/>
        </w:rPr>
        <w:t>, кадастровый номер 53:03:1019003:325, расположенное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Российская Федерация, Новгородская область, Валдайский район, Лю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ницкое сельское поселение, д. Любница, ул. Железнодорожная, д.1,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щееся собственностью Валдайского муниципального района, запись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от 01.07.2016 №53-53/003-53/103/001/2016-1321/2 – 140 059 (сто сорок  тысяч пятьдесят девять) рублей 00 копеек, в том числе НДС 21 365 (двадцать одна тысяча триста шестьдесят пять) рублей 00 копеек;</w:t>
      </w:r>
    </w:p>
    <w:p w:rsidR="0014746D" w:rsidRDefault="0014746D" w:rsidP="00147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под указанными объектами, кадастровый номер 53:03:1019003:339, расположенный по адресу: Российская Федерация,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городская область, Валдайский муниципальный район, Любницкое сельское поселение, з/у 9, площадью 8980 кв.м, категория земель: земли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энергетики, транспорта, связи, радиовещания, телевидения,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тики, земли для обеспечения космической деятельности, земли обороны, безопасности и земли иного специального назначения, вид разрешенного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пользования: пищевая промышленность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–364 000 (триста шестьдесят четыре тысячи) рублей 00 копеек;</w:t>
      </w:r>
    </w:p>
    <w:p w:rsidR="0014746D" w:rsidRDefault="0014746D" w:rsidP="0014746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движимое имущество – </w:t>
      </w:r>
      <w:r>
        <w:rPr>
          <w:bCs/>
          <w:color w:val="000000"/>
          <w:sz w:val="28"/>
          <w:szCs w:val="28"/>
        </w:rPr>
        <w:t xml:space="preserve">18 143 (восемнадцать тысяч сто сорок три) рубля 00 копеек, в том числе НДС </w:t>
      </w:r>
      <w:r>
        <w:rPr>
          <w:color w:val="000000"/>
          <w:sz w:val="28"/>
          <w:szCs w:val="28"/>
        </w:rPr>
        <w:t>2 768 (две тысячи семьсот шестьдесят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семь) рублей 00 копеек. </w:t>
      </w:r>
    </w:p>
    <w:p w:rsidR="0014746D" w:rsidRDefault="0014746D" w:rsidP="0014746D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движимого  имущества в разрезе номенклатуры: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4"/>
        <w:gridCol w:w="1984"/>
        <w:gridCol w:w="851"/>
        <w:gridCol w:w="850"/>
        <w:gridCol w:w="1276"/>
        <w:gridCol w:w="1134"/>
      </w:tblGrid>
      <w:tr w:rsidR="001D2321" w:rsidRPr="0014746D" w:rsidTr="00CC31E6">
        <w:trPr>
          <w:trHeight w:hRule="exact" w:val="2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321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D2321" w:rsidRPr="0014746D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1D2321" w:rsidRPr="0014746D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D2321" w:rsidRPr="0014746D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1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Адрес мест</w:t>
            </w:r>
            <w:r w:rsidRPr="0014746D">
              <w:rPr>
                <w:sz w:val="24"/>
                <w:szCs w:val="24"/>
              </w:rPr>
              <w:t>о</w:t>
            </w:r>
            <w:r w:rsidRPr="0014746D">
              <w:rPr>
                <w:sz w:val="24"/>
                <w:szCs w:val="24"/>
              </w:rPr>
              <w:t>положения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 xml:space="preserve">Год </w:t>
            </w:r>
            <w:r w:rsidRPr="0014746D">
              <w:rPr>
                <w:spacing w:val="-5"/>
                <w:sz w:val="24"/>
                <w:szCs w:val="24"/>
              </w:rPr>
              <w:t>выпу</w:t>
            </w:r>
            <w:r w:rsidRPr="0014746D">
              <w:rPr>
                <w:spacing w:val="-5"/>
                <w:sz w:val="24"/>
                <w:szCs w:val="24"/>
              </w:rPr>
              <w:t>с</w:t>
            </w:r>
            <w:r w:rsidRPr="0014746D">
              <w:rPr>
                <w:spacing w:val="-5"/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82" w:right="101"/>
              <w:jc w:val="center"/>
              <w:rPr>
                <w:spacing w:val="-3"/>
                <w:sz w:val="24"/>
                <w:szCs w:val="24"/>
              </w:rPr>
            </w:pPr>
            <w:r w:rsidRPr="0014746D">
              <w:rPr>
                <w:spacing w:val="-3"/>
                <w:sz w:val="24"/>
                <w:szCs w:val="24"/>
              </w:rPr>
              <w:t>К</w:t>
            </w:r>
            <w:r w:rsidRPr="0014746D">
              <w:rPr>
                <w:spacing w:val="-3"/>
                <w:sz w:val="24"/>
                <w:szCs w:val="24"/>
              </w:rPr>
              <w:t>о</w:t>
            </w:r>
            <w:r w:rsidRPr="0014746D">
              <w:rPr>
                <w:spacing w:val="-3"/>
                <w:sz w:val="24"/>
                <w:szCs w:val="24"/>
              </w:rPr>
              <w:t>лич</w:t>
            </w:r>
            <w:r w:rsidRPr="0014746D">
              <w:rPr>
                <w:spacing w:val="-3"/>
                <w:sz w:val="24"/>
                <w:szCs w:val="24"/>
              </w:rPr>
              <w:t>е</w:t>
            </w:r>
            <w:r w:rsidRPr="0014746D">
              <w:rPr>
                <w:spacing w:val="-3"/>
                <w:sz w:val="24"/>
                <w:szCs w:val="24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Рыночная сто</w:t>
            </w:r>
            <w:r w:rsidRPr="0014746D">
              <w:rPr>
                <w:sz w:val="24"/>
                <w:szCs w:val="24"/>
              </w:rPr>
              <w:t>и</w:t>
            </w:r>
            <w:r w:rsidRPr="0014746D">
              <w:rPr>
                <w:sz w:val="24"/>
                <w:szCs w:val="24"/>
              </w:rPr>
              <w:t>мость, в том числе НДС,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341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НДС, руб.</w:t>
            </w:r>
          </w:p>
        </w:tc>
      </w:tr>
      <w:tr w:rsidR="001D2321" w:rsidRPr="0014746D" w:rsidTr="00CC31E6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746D">
              <w:rPr>
                <w:spacing w:val="-24"/>
                <w:sz w:val="24"/>
                <w:szCs w:val="24"/>
                <w:lang w:val="en-US"/>
              </w:rPr>
              <w:t>1</w:t>
            </w:r>
            <w:r>
              <w:rPr>
                <w:spacing w:val="-24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14746D">
              <w:rPr>
                <w:spacing w:val="-5"/>
                <w:sz w:val="24"/>
                <w:szCs w:val="24"/>
              </w:rPr>
              <w:t>Термостат лаборато</w:t>
            </w:r>
            <w:r w:rsidRPr="0014746D">
              <w:rPr>
                <w:spacing w:val="-5"/>
                <w:sz w:val="24"/>
                <w:szCs w:val="24"/>
              </w:rPr>
              <w:t>р</w:t>
            </w:r>
            <w:r w:rsidRPr="0014746D">
              <w:rPr>
                <w:spacing w:val="-5"/>
                <w:sz w:val="24"/>
                <w:szCs w:val="24"/>
              </w:rPr>
              <w:t>ный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Валдайский ра</w:t>
            </w:r>
            <w:r w:rsidRPr="0014746D">
              <w:rPr>
                <w:sz w:val="24"/>
                <w:szCs w:val="24"/>
              </w:rPr>
              <w:t>й</w:t>
            </w:r>
            <w:r w:rsidRPr="0014746D">
              <w:rPr>
                <w:sz w:val="24"/>
                <w:szCs w:val="24"/>
              </w:rPr>
              <w:t>он,         Любни</w:t>
            </w:r>
            <w:r w:rsidRPr="0014746D">
              <w:rPr>
                <w:sz w:val="24"/>
                <w:szCs w:val="24"/>
              </w:rPr>
              <w:t>ц</w:t>
            </w:r>
            <w:r w:rsidRPr="0014746D">
              <w:rPr>
                <w:sz w:val="24"/>
                <w:szCs w:val="24"/>
              </w:rPr>
              <w:t>кое сельское п</w:t>
            </w:r>
            <w:r w:rsidRPr="0014746D">
              <w:rPr>
                <w:sz w:val="24"/>
                <w:szCs w:val="24"/>
              </w:rPr>
              <w:t>о</w:t>
            </w:r>
            <w:r w:rsidRPr="0014746D">
              <w:rPr>
                <w:sz w:val="24"/>
                <w:szCs w:val="24"/>
              </w:rPr>
              <w:t>селение,               д. Любница,   ул. Железнодоро</w:t>
            </w:r>
            <w:r w:rsidRPr="0014746D">
              <w:rPr>
                <w:sz w:val="24"/>
                <w:szCs w:val="24"/>
              </w:rPr>
              <w:t>ж</w:t>
            </w:r>
            <w:r w:rsidRPr="0014746D">
              <w:rPr>
                <w:sz w:val="24"/>
                <w:szCs w:val="24"/>
              </w:rPr>
              <w:t>ная,</w:t>
            </w:r>
            <w:r>
              <w:rPr>
                <w:sz w:val="24"/>
                <w:szCs w:val="24"/>
              </w:rPr>
              <w:t xml:space="preserve"> </w:t>
            </w:r>
            <w:r w:rsidRPr="0014746D">
              <w:rPr>
                <w:sz w:val="24"/>
                <w:szCs w:val="24"/>
              </w:rPr>
              <w:t>д.1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14746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18143,00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2768,00</w:t>
            </w: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14746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14746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14746D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Гомогенизатор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86"/>
              <w:jc w:val="center"/>
              <w:rPr>
                <w:spacing w:val="-3"/>
                <w:sz w:val="24"/>
                <w:szCs w:val="24"/>
              </w:rPr>
            </w:pPr>
            <w:r w:rsidRPr="0014746D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14746D"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Пастеризатор ОПТ-10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86"/>
              <w:jc w:val="center"/>
              <w:rPr>
                <w:spacing w:val="-3"/>
                <w:sz w:val="24"/>
                <w:szCs w:val="24"/>
              </w:rPr>
            </w:pPr>
            <w:r w:rsidRPr="0014746D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Сепаратор ОС2ТЗ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86"/>
              <w:jc w:val="center"/>
              <w:rPr>
                <w:spacing w:val="-3"/>
                <w:sz w:val="24"/>
                <w:szCs w:val="24"/>
              </w:rPr>
            </w:pPr>
            <w:r w:rsidRPr="0014746D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4746D">
              <w:rPr>
                <w:spacing w:val="-3"/>
                <w:sz w:val="24"/>
                <w:szCs w:val="24"/>
              </w:rPr>
              <w:t>Весы с ванной 2-х сек.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86"/>
              <w:jc w:val="center"/>
              <w:rPr>
                <w:spacing w:val="-6"/>
                <w:sz w:val="24"/>
                <w:szCs w:val="24"/>
              </w:rPr>
            </w:pPr>
            <w:r w:rsidRPr="0014746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Ванны коле 5 шт.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Сливкосозрев</w:t>
            </w:r>
            <w:r>
              <w:rPr>
                <w:sz w:val="24"/>
                <w:szCs w:val="24"/>
              </w:rPr>
              <w:t>а</w:t>
            </w:r>
            <w:r w:rsidRPr="0014746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ель </w:t>
            </w:r>
            <w:r w:rsidRPr="0014746D">
              <w:rPr>
                <w:sz w:val="24"/>
                <w:szCs w:val="24"/>
              </w:rPr>
              <w:t>(ва</w:t>
            </w:r>
            <w:r w:rsidRPr="0014746D">
              <w:rPr>
                <w:sz w:val="24"/>
                <w:szCs w:val="24"/>
              </w:rPr>
              <w:t>н</w:t>
            </w:r>
            <w:r w:rsidRPr="0014746D">
              <w:rPr>
                <w:sz w:val="24"/>
                <w:szCs w:val="24"/>
              </w:rPr>
              <w:t>на) 2 шт.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</w:t>
            </w:r>
            <w:r w:rsidRPr="0014746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14746D">
              <w:rPr>
                <w:spacing w:val="-5"/>
                <w:sz w:val="24"/>
                <w:szCs w:val="24"/>
              </w:rPr>
              <w:t>Творожное оборудов</w:t>
            </w:r>
            <w:r>
              <w:rPr>
                <w:spacing w:val="-5"/>
                <w:sz w:val="24"/>
                <w:szCs w:val="24"/>
              </w:rPr>
              <w:t>а</w:t>
            </w:r>
            <w:r w:rsidRPr="0014746D">
              <w:rPr>
                <w:spacing w:val="-5"/>
                <w:sz w:val="24"/>
                <w:szCs w:val="24"/>
              </w:rPr>
              <w:t>ние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 w:rsidRPr="0014746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4746D">
              <w:rPr>
                <w:spacing w:val="-3"/>
                <w:sz w:val="24"/>
                <w:szCs w:val="24"/>
              </w:rPr>
              <w:t>Электрораспредел</w:t>
            </w:r>
            <w:r w:rsidRPr="0014746D">
              <w:rPr>
                <w:spacing w:val="-3"/>
                <w:sz w:val="24"/>
                <w:szCs w:val="24"/>
              </w:rPr>
              <w:t>и</w:t>
            </w:r>
            <w:r w:rsidRPr="0014746D">
              <w:rPr>
                <w:spacing w:val="-3"/>
                <w:sz w:val="24"/>
                <w:szCs w:val="24"/>
              </w:rPr>
              <w:t>тель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4746D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</w:t>
            </w:r>
            <w:r w:rsidRPr="0014746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Силовые панели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4746D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</w:t>
            </w:r>
            <w:r w:rsidRPr="0014746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Электрозащита 2 шт.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 w:rsidRPr="0014746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</w:t>
            </w:r>
            <w:r w:rsidRPr="0014746D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Заквасочник 037600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ind w:left="86"/>
              <w:jc w:val="center"/>
              <w:rPr>
                <w:spacing w:val="-4"/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Default="001D2321" w:rsidP="00CC31E6">
            <w:pPr>
              <w:shd w:val="clear" w:color="auto" w:fill="FFFFFF"/>
              <w:ind w:left="43"/>
              <w:rPr>
                <w:spacing w:val="-4"/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Автоклав стерилиз</w:t>
            </w:r>
            <w:r w:rsidRPr="0014746D"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тор</w:t>
            </w:r>
          </w:p>
          <w:p w:rsidR="001D2321" w:rsidRPr="0014746D" w:rsidRDefault="001D2321" w:rsidP="00CC31E6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тор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4746D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Холодильник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14746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Центрифуга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14746D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Прибор Рекорд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Песочные часы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2</w:t>
            </w:r>
            <w:r w:rsidRPr="0014746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Охладитель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14746D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2</w:t>
            </w:r>
            <w:r w:rsidRPr="0014746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Весы микро и груз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4746D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2</w:t>
            </w:r>
            <w:r w:rsidRPr="0014746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Ванна приемн. ВК-2,5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4746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2</w:t>
            </w:r>
            <w:r w:rsidRPr="0014746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Ванна ВК-2,5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14"/>
                <w:sz w:val="24"/>
                <w:szCs w:val="24"/>
              </w:rPr>
            </w:pPr>
            <w:r w:rsidRPr="0014746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2</w:t>
            </w:r>
            <w:r w:rsidRPr="0014746D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Танк В20МВ-2.5 2 шт.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14746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AE5EDE" w:rsidRDefault="001D2321" w:rsidP="00CC31E6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Подстанция КТП-250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321" w:rsidRPr="0014746D" w:rsidRDefault="001D2321" w:rsidP="00CC31E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14746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321" w:rsidRPr="0014746D" w:rsidRDefault="001D2321" w:rsidP="00CC31E6">
            <w:pPr>
              <w:jc w:val="center"/>
              <w:rPr>
                <w:sz w:val="24"/>
                <w:szCs w:val="24"/>
              </w:rPr>
            </w:pPr>
          </w:p>
        </w:tc>
      </w:tr>
      <w:tr w:rsidR="001D2321" w:rsidRPr="0014746D" w:rsidTr="00CC31E6">
        <w:trPr>
          <w:trHeight w:hRule="exact" w:val="5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321" w:rsidRPr="0014746D" w:rsidRDefault="001D2321" w:rsidP="00CC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321" w:rsidRPr="0014746D" w:rsidRDefault="001D2321" w:rsidP="00CC31E6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321" w:rsidRPr="0014746D" w:rsidRDefault="001D2321" w:rsidP="00CC31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321" w:rsidRPr="0014746D" w:rsidRDefault="001D2321" w:rsidP="00CC31E6">
            <w:pPr>
              <w:shd w:val="clear" w:color="auto" w:fill="FFFFFF"/>
              <w:ind w:left="26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18143,00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2321" w:rsidRPr="0014746D" w:rsidRDefault="001D2321" w:rsidP="00CC31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4746D">
              <w:rPr>
                <w:sz w:val="24"/>
                <w:szCs w:val="24"/>
              </w:rPr>
              <w:t>2768,00</w:t>
            </w:r>
          </w:p>
        </w:tc>
      </w:tr>
    </w:tbl>
    <w:p w:rsidR="001D2321" w:rsidRDefault="001D2321" w:rsidP="001D2321">
      <w:pPr>
        <w:rPr>
          <w:sz w:val="28"/>
          <w:szCs w:val="28"/>
        </w:rPr>
      </w:pPr>
    </w:p>
    <w:p w:rsidR="001D2321" w:rsidRDefault="001D2321" w:rsidP="001D232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1.1.2. Размер задатка 20 (двадцать) процентов  от начальной (мин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мальной) цены продажи лота, что составляет: 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697 530 (шестьсот девяносто семь тысяч пятьсот тридцать) рублей 60 копеек.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Шаг аукциона 3 (три) процента от начальной (минимальной)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продажи лота, что составляет: 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№1 – 104 629 (сто четыре тысячи шестьсот двадцать девять)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59 копеек.</w:t>
      </w:r>
    </w:p>
    <w:p w:rsidR="001D2321" w:rsidRDefault="001D2321" w:rsidP="001D2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Лот №2- гараж, назначение: нежилое здание, 1-этажный, общей площадью 22,5 кв.м, кадастровый номер 53:03:0103004:194, расположенный по адресу: Новгородская область, Валдайский район, Валдайское городское поселение, г.Валдай, ул. Строителей, д.1г, место 1, являющийся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стью Валдайского муниципального района, запись регистрации от 17.03.2016 №53-53/003-53/303/001/2016-639/2 и земельный участок под указанным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ектом, кадастровый номер 53:03:0103004:211, расположенный по адресу: Российская Федерация, Новгородская область, Валдайский муниципальный район, Валдайское городское поселение, г.Валдай, ул. Строителей, ряд 1г, з/у 1, площадью 27 кв.м, категория земель: земли населенных пунктов, вид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решенного использования: гаражи.</w:t>
      </w:r>
    </w:p>
    <w:p w:rsidR="001D2321" w:rsidRDefault="001D2321" w:rsidP="001D2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Установить:</w:t>
      </w:r>
    </w:p>
    <w:p w:rsidR="001D2321" w:rsidRDefault="001D2321" w:rsidP="001D232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Начальную (минимальную) цену продажи имущества для лота №2:</w:t>
      </w:r>
    </w:p>
    <w:p w:rsidR="001D2321" w:rsidRDefault="001D2321" w:rsidP="001D232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2 – </w:t>
      </w:r>
      <w:r>
        <w:rPr>
          <w:color w:val="000000"/>
          <w:sz w:val="28"/>
          <w:szCs w:val="28"/>
        </w:rPr>
        <w:t>190 590</w:t>
      </w:r>
      <w:r>
        <w:rPr>
          <w:sz w:val="28"/>
          <w:szCs w:val="28"/>
        </w:rPr>
        <w:t xml:space="preserve"> (сто девяносто тысяч пятьсот девяносто) рублей 00 копеек, в том числе НДС </w:t>
      </w:r>
      <w:r>
        <w:rPr>
          <w:color w:val="000000"/>
          <w:sz w:val="28"/>
          <w:szCs w:val="28"/>
        </w:rPr>
        <w:t>23 985</w:t>
      </w:r>
      <w:r>
        <w:rPr>
          <w:sz w:val="28"/>
          <w:szCs w:val="28"/>
        </w:rPr>
        <w:t xml:space="preserve"> (двадцать три тысячи девятьсот восемьдесят пять) рублей 00 копеек, согласно отчету № 75-2017 об определении рыно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стоимости гаража с земельным участком, расположенных по адресу: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родская область, Валдайский район, Валдайское городское поселение, г. Валдай, ул. Строителей, д. 1г, место 1, произведенного индивидуальным предпринимателем (оценщиком) М.Н. Грачёвой по состоянию на 19 октября 2017 года, в том числе:</w:t>
      </w:r>
    </w:p>
    <w:p w:rsidR="001D2321" w:rsidRDefault="001D2321" w:rsidP="001D232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гараж, назначение: нежилое здание, 1-этажный, общей площадью 22,5 кв.м, кадастровый номер 53:03:0103004:194, расположенный по адресу: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городская область, Валдайский район, Валдайское городское поселение, г.Валдай, ул. Строителей, д.1г, место 1, являющийся собственностью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района, запись регистрации от 17.03.2016 №53-53/003-53/303/001/2016-639/2 – </w:t>
      </w:r>
      <w:r>
        <w:rPr>
          <w:color w:val="000000"/>
          <w:sz w:val="28"/>
          <w:szCs w:val="28"/>
        </w:rPr>
        <w:t>157 235</w:t>
      </w:r>
      <w:r>
        <w:rPr>
          <w:sz w:val="28"/>
          <w:szCs w:val="28"/>
        </w:rPr>
        <w:t xml:space="preserve"> (сто пятьдесят семь тысяч двести тридцать пять) рубль 00 копеек, в том числе НДС </w:t>
      </w:r>
      <w:r>
        <w:rPr>
          <w:color w:val="000000"/>
          <w:sz w:val="28"/>
          <w:szCs w:val="28"/>
        </w:rPr>
        <w:t>23 985</w:t>
      </w:r>
      <w:r>
        <w:rPr>
          <w:sz w:val="28"/>
          <w:szCs w:val="28"/>
        </w:rPr>
        <w:t xml:space="preserve"> (двадцать три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чи девятьсот восемьдесят пять) рублей 00 копеек;</w:t>
      </w:r>
    </w:p>
    <w:p w:rsidR="001D2321" w:rsidRDefault="001D2321" w:rsidP="001D2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под указанным объектом, кадастровый номер 53:03:0103004:211, расположенный по адресу: Российская Федерация,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городская область, Валдайский муниципальный район, Валдайское городское поселение, г.Валдай, ул. Строителей, ряд 1г, з/у 1, площадью 27 кв.м,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 земель: земли населенных пунктов, вид разрешенного использования: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ражи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–33 355 (тридцать три тысячи триста пятьдесят пять) рублей 00 копеек.</w:t>
      </w:r>
    </w:p>
    <w:p w:rsidR="001D2321" w:rsidRDefault="001D2321" w:rsidP="001D232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Размер задатка 20 (двадцать) процентов  от начальной (мин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мальной) цены продажи лота, что составляет: 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2 – 38 118 (тридцать восемь тысяч сто восемнадцать) рублей 00 копеек.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Шаг аукциона 3 (три) процента от начальной (минимальной)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продажи лота, что составляет: 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№2 – 5717 (пять тысяч семьсот семнадцать) рублей 70 копеек.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аукционную комиссию в следующем составе: 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Е.А.- заместитель Главы администрации муниципального района, председатель комиссии;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Растригина Е.А.- председатель комитета по управлению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имуществом Администрации муниципального района, заместитель председателя комиссии.</w:t>
      </w:r>
    </w:p>
    <w:p w:rsidR="001D2321" w:rsidRDefault="001D2321" w:rsidP="001D23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1D2321" w:rsidRDefault="001D2321" w:rsidP="001D2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Корзинев В.А.- заместитель председателя комитета по управлению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имуществом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1D2321" w:rsidRDefault="001D2321" w:rsidP="001D2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Т.В.- председатель комитета финансов Администрации  муниципального  района;</w:t>
      </w:r>
    </w:p>
    <w:p w:rsidR="001D2321" w:rsidRDefault="001D2321" w:rsidP="001D2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Полетаева Н.А.- главный специалист комитета по управлению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имуществом Администрации муниципального района;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И.В.- заведующий отделом правового регулирования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района.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Назначить: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представителем - Гаврилова Е.А., заместителя Главы администрации Валдайского муниципального района;</w:t>
      </w:r>
    </w:p>
    <w:p w:rsidR="001D2321" w:rsidRDefault="001D2321" w:rsidP="001D2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аукционистом - Корзинева В.А., заместителя председателя комитета по управлению муниципальным имуществом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1D2321" w:rsidRDefault="001D2321" w:rsidP="001D2321">
      <w:pPr>
        <w:ind w:firstLine="709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2"/>
          <w:sz w:val="28"/>
          <w:szCs w:val="28"/>
        </w:rPr>
        <w:t>Комитету по управлению муниципальным имуществом Админис</w:t>
      </w:r>
      <w:r>
        <w:rPr>
          <w:spacing w:val="2"/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рации </w:t>
      </w:r>
      <w:r>
        <w:rPr>
          <w:spacing w:val="10"/>
          <w:sz w:val="28"/>
          <w:szCs w:val="28"/>
        </w:rPr>
        <w:t>муниципального района: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и публикацию информационного сообщения о проведении аукциона в соответствии с действующим законодательством;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прием и учет заявок от претендентов на участие в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ционе;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претендентами договоры о задатке;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осмотр имущества по рабочим дням; 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признании претендентов участниками аукциона или об отказе в допуске к участию в аукционе;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победителя аукциона и оформить протокол об итогах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циона;</w:t>
      </w:r>
    </w:p>
    <w:p w:rsidR="001D2321" w:rsidRDefault="001D2321" w:rsidP="001D2321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по итогам аукциона </w:t>
      </w:r>
      <w:r>
        <w:rPr>
          <w:spacing w:val="1"/>
          <w:sz w:val="28"/>
          <w:szCs w:val="28"/>
        </w:rPr>
        <w:t>оформить договор купли-продажи и передачу имущества победителю аукциона;</w:t>
      </w:r>
    </w:p>
    <w:p w:rsidR="001D2321" w:rsidRDefault="001D2321" w:rsidP="001D2321">
      <w:pPr>
        <w:ind w:firstLine="709"/>
        <w:jc w:val="both"/>
        <w:rPr>
          <w:bCs/>
          <w:spacing w:val="5"/>
          <w:sz w:val="28"/>
          <w:szCs w:val="28"/>
        </w:rPr>
      </w:pPr>
      <w:r>
        <w:rPr>
          <w:spacing w:val="1"/>
          <w:sz w:val="28"/>
          <w:szCs w:val="28"/>
        </w:rPr>
        <w:t>организовать подготовку и публикацию информационного сообщения об итогах аукциона.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  </w:t>
      </w:r>
      <w:r>
        <w:rPr>
          <w:sz w:val="28"/>
          <w:szCs w:val="28"/>
        </w:rPr>
        <w:t>Признание претендентов участниками аукциона и подведение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 аукциона произвести  в порядке, установленном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по адресу: Новгородская область, г.Валдай, пр.Комсомольский, д.19/21 (здание  Администрации муниципального района), 3-ий этаж, каб.311, в сроки, указанные в информационном сообщении о проведении аукциона.</w:t>
      </w:r>
    </w:p>
    <w:p w:rsidR="001D2321" w:rsidRDefault="001D2321" w:rsidP="001D2321">
      <w:pPr>
        <w:ind w:firstLine="709"/>
        <w:jc w:val="both"/>
        <w:rPr>
          <w:sz w:val="28"/>
          <w:szCs w:val="28"/>
        </w:rPr>
      </w:pPr>
    </w:p>
    <w:p w:rsidR="001D2321" w:rsidRDefault="001D2321" w:rsidP="001D232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7. Разместить постановление на официальном сайте Администрации Валдайского муниципального района в сети «Интернет».</w:t>
      </w:r>
    </w:p>
    <w:p w:rsidR="001D2321" w:rsidRPr="00E01984" w:rsidRDefault="001D2321" w:rsidP="001D2321">
      <w:pPr>
        <w:tabs>
          <w:tab w:val="left" w:pos="3560"/>
        </w:tabs>
        <w:rPr>
          <w:color w:val="000000"/>
          <w:sz w:val="28"/>
          <w:szCs w:val="28"/>
        </w:rPr>
      </w:pPr>
    </w:p>
    <w:p w:rsidR="001D2321" w:rsidRPr="00055D2C" w:rsidRDefault="001D2321" w:rsidP="001D2321">
      <w:pPr>
        <w:jc w:val="both"/>
        <w:rPr>
          <w:b/>
          <w:sz w:val="28"/>
          <w:szCs w:val="28"/>
        </w:rPr>
      </w:pPr>
    </w:p>
    <w:p w:rsidR="001D2321" w:rsidRDefault="001D2321" w:rsidP="001D232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1D2321" w:rsidRDefault="001D2321" w:rsidP="001D232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14746D" w:rsidRPr="001D2321" w:rsidRDefault="001D2321" w:rsidP="001D2321">
      <w:pPr>
        <w:spacing w:line="240" w:lineRule="exact"/>
        <w:rPr>
          <w:sz w:val="28"/>
          <w:szCs w:val="28"/>
        </w:rPr>
        <w:sectPr w:rsidR="0014746D" w:rsidRPr="001D2321" w:rsidSect="001D2321">
          <w:headerReference w:type="default" r:id="rId7"/>
          <w:pgSz w:w="11906" w:h="16838"/>
          <w:pgMar w:top="851" w:right="567" w:bottom="1134" w:left="1985" w:header="720" w:footer="720" w:gutter="0"/>
          <w:cols w:space="720"/>
        </w:sect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89451F" w:rsidRPr="004057EB" w:rsidRDefault="0089451F" w:rsidP="001D2321">
      <w:pPr>
        <w:spacing w:line="240" w:lineRule="exact"/>
        <w:rPr>
          <w:b/>
          <w:sz w:val="28"/>
          <w:szCs w:val="28"/>
        </w:rPr>
      </w:pPr>
    </w:p>
    <w:sectPr w:rsidR="0089451F" w:rsidRPr="004057EB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9A" w:rsidRDefault="007D419A">
      <w:r>
        <w:separator/>
      </w:r>
    </w:p>
  </w:endnote>
  <w:endnote w:type="continuationSeparator" w:id="0">
    <w:p w:rsidR="007D419A" w:rsidRDefault="007D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9A" w:rsidRDefault="007D419A">
      <w:r>
        <w:separator/>
      </w:r>
    </w:p>
  </w:footnote>
  <w:footnote w:type="continuationSeparator" w:id="0">
    <w:p w:rsidR="007D419A" w:rsidRDefault="007D4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21" w:rsidRDefault="001D2321">
    <w:pPr>
      <w:pStyle w:val="a3"/>
      <w:jc w:val="center"/>
    </w:pPr>
    <w:fldSimple w:instr=" PAGE   \* MERGEFORMAT ">
      <w:r w:rsidR="00884867">
        <w:rPr>
          <w:noProof/>
        </w:rPr>
        <w:t>2</w:t>
      </w:r>
    </w:fldSimple>
  </w:p>
  <w:p w:rsidR="001D2321" w:rsidRDefault="001D23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D2321">
      <w:rPr>
        <w:rStyle w:val="a5"/>
        <w:noProof/>
        <w:sz w:val="24"/>
        <w:szCs w:val="24"/>
      </w:rPr>
      <w:t>6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4746D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2321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2F4CCB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D419A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4867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5EDE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181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1E6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D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2017-10-30T11:29:00Z</cp:lastPrinted>
  <dcterms:created xsi:type="dcterms:W3CDTF">2017-10-31T05:00:00Z</dcterms:created>
  <dcterms:modified xsi:type="dcterms:W3CDTF">2017-10-31T05:00:00Z</dcterms:modified>
</cp:coreProperties>
</file>