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16693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A77F5" w:rsidP="00C4619C">
      <w:pPr>
        <w:jc w:val="center"/>
        <w:rPr>
          <w:sz w:val="28"/>
        </w:rPr>
      </w:pPr>
      <w:r>
        <w:rPr>
          <w:sz w:val="28"/>
        </w:rPr>
        <w:t>20</w:t>
      </w:r>
      <w:r w:rsidR="007B6B11">
        <w:rPr>
          <w:sz w:val="28"/>
        </w:rPr>
        <w:t>.1</w:t>
      </w:r>
      <w:r w:rsidR="00A45487">
        <w:rPr>
          <w:sz w:val="28"/>
        </w:rPr>
        <w:t>1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AE6FA5">
        <w:rPr>
          <w:sz w:val="28"/>
        </w:rPr>
        <w:t>22</w:t>
      </w:r>
      <w:r w:rsidR="00853E0D">
        <w:rPr>
          <w:sz w:val="28"/>
        </w:rPr>
        <w:t>35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53E0D" w:rsidRPr="00C51A06" w:rsidRDefault="00853E0D" w:rsidP="00853E0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51A06">
        <w:rPr>
          <w:b/>
          <w:sz w:val="28"/>
          <w:szCs w:val="28"/>
        </w:rPr>
        <w:t>О предоставлении разрешения</w:t>
      </w:r>
    </w:p>
    <w:p w:rsidR="00853E0D" w:rsidRDefault="00853E0D" w:rsidP="00853E0D">
      <w:pPr>
        <w:spacing w:line="240" w:lineRule="exact"/>
        <w:jc w:val="center"/>
        <w:rPr>
          <w:b/>
          <w:sz w:val="28"/>
          <w:szCs w:val="28"/>
        </w:rPr>
      </w:pPr>
      <w:r w:rsidRPr="00C51A06">
        <w:rPr>
          <w:b/>
          <w:sz w:val="28"/>
          <w:szCs w:val="28"/>
        </w:rPr>
        <w:t xml:space="preserve">на отклонение от предельных </w:t>
      </w:r>
    </w:p>
    <w:p w:rsidR="00853E0D" w:rsidRDefault="00853E0D" w:rsidP="00853E0D">
      <w:pPr>
        <w:spacing w:line="240" w:lineRule="exact"/>
        <w:jc w:val="center"/>
        <w:rPr>
          <w:b/>
          <w:sz w:val="28"/>
          <w:szCs w:val="28"/>
        </w:rPr>
      </w:pPr>
      <w:r w:rsidRPr="00C51A06">
        <w:rPr>
          <w:b/>
          <w:sz w:val="28"/>
          <w:szCs w:val="28"/>
        </w:rPr>
        <w:t>параметров</w:t>
      </w:r>
      <w:r>
        <w:rPr>
          <w:b/>
          <w:sz w:val="28"/>
          <w:szCs w:val="28"/>
        </w:rPr>
        <w:t xml:space="preserve"> </w:t>
      </w:r>
      <w:r w:rsidRPr="00C51A06">
        <w:rPr>
          <w:b/>
          <w:sz w:val="28"/>
          <w:szCs w:val="28"/>
        </w:rPr>
        <w:t xml:space="preserve">разрешённого </w:t>
      </w:r>
    </w:p>
    <w:p w:rsidR="00853E0D" w:rsidRPr="00C51A06" w:rsidRDefault="00853E0D" w:rsidP="00853E0D">
      <w:pPr>
        <w:spacing w:line="240" w:lineRule="exact"/>
        <w:jc w:val="center"/>
        <w:rPr>
          <w:b/>
          <w:sz w:val="28"/>
          <w:szCs w:val="28"/>
        </w:rPr>
      </w:pPr>
      <w:r w:rsidRPr="00C51A06">
        <w:rPr>
          <w:b/>
          <w:sz w:val="28"/>
          <w:szCs w:val="28"/>
        </w:rPr>
        <w:t>строительства</w:t>
      </w:r>
      <w:bookmarkEnd w:id="0"/>
    </w:p>
    <w:p w:rsidR="00853E0D" w:rsidRPr="00C51A06" w:rsidRDefault="00853E0D" w:rsidP="00853E0D">
      <w:pPr>
        <w:ind w:firstLine="709"/>
        <w:jc w:val="both"/>
        <w:rPr>
          <w:sz w:val="28"/>
          <w:szCs w:val="28"/>
        </w:rPr>
      </w:pPr>
    </w:p>
    <w:p w:rsidR="00853E0D" w:rsidRPr="00C51A06" w:rsidRDefault="00853E0D" w:rsidP="00853E0D">
      <w:pPr>
        <w:ind w:firstLine="709"/>
        <w:jc w:val="both"/>
        <w:rPr>
          <w:sz w:val="28"/>
          <w:szCs w:val="28"/>
        </w:rPr>
      </w:pPr>
    </w:p>
    <w:p w:rsidR="00853E0D" w:rsidRPr="00C51A06" w:rsidRDefault="00853E0D" w:rsidP="00853E0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C51A06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</w:t>
      </w:r>
      <w:r>
        <w:rPr>
          <w:sz w:val="28"/>
          <w:szCs w:val="28"/>
        </w:rPr>
        <w:t>лдайского городского поселения</w:t>
      </w:r>
      <w:r w:rsidRPr="00C51A06">
        <w:rPr>
          <w:sz w:val="28"/>
          <w:szCs w:val="28"/>
        </w:rPr>
        <w:t xml:space="preserve">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C51A06">
        <w:rPr>
          <w:b/>
          <w:sz w:val="28"/>
          <w:szCs w:val="28"/>
        </w:rPr>
        <w:t>ПОСТАНОВЛЯЕТ:</w:t>
      </w:r>
    </w:p>
    <w:p w:rsidR="00853E0D" w:rsidRPr="00C51A06" w:rsidRDefault="00853E0D" w:rsidP="00853E0D">
      <w:pPr>
        <w:ind w:firstLine="709"/>
        <w:jc w:val="both"/>
        <w:rPr>
          <w:sz w:val="28"/>
          <w:szCs w:val="28"/>
        </w:rPr>
      </w:pPr>
      <w:r w:rsidRPr="00C51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51A06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C51A06">
        <w:rPr>
          <w:sz w:val="28"/>
          <w:szCs w:val="28"/>
        </w:rPr>
        <w:t xml:space="preserve">(реконструкции) жилого дома, расположенного </w:t>
      </w:r>
      <w:r>
        <w:rPr>
          <w:sz w:val="28"/>
          <w:szCs w:val="28"/>
        </w:rPr>
        <w:br/>
      </w:r>
      <w:r w:rsidRPr="00C51A06">
        <w:rPr>
          <w:sz w:val="28"/>
          <w:szCs w:val="28"/>
        </w:rPr>
        <w:t>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Валдай, ул. Юпитерская,</w:t>
      </w:r>
      <w:r w:rsidRPr="00C51A06">
        <w:rPr>
          <w:sz w:val="28"/>
          <w:szCs w:val="28"/>
        </w:rPr>
        <w:t xml:space="preserve"> в территориальной зоне Ж.1. с северной стороны – 0 метров и 1 метр до восточной границы земельного участка  с кадастровым номером 53:03:0103004:209.</w:t>
      </w:r>
    </w:p>
    <w:p w:rsidR="00853E0D" w:rsidRPr="00C51A06" w:rsidRDefault="00853E0D" w:rsidP="00853E0D">
      <w:pPr>
        <w:pStyle w:val="af9"/>
        <w:ind w:left="0" w:firstLine="709"/>
        <w:jc w:val="both"/>
        <w:rPr>
          <w:sz w:val="28"/>
          <w:szCs w:val="28"/>
        </w:rPr>
      </w:pPr>
      <w:r w:rsidRPr="00C51A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51A06">
        <w:rPr>
          <w:sz w:val="28"/>
          <w:szCs w:val="28"/>
        </w:rPr>
        <w:t>Опубликовать постановление в</w:t>
      </w:r>
      <w:r w:rsidR="00864615">
        <w:rPr>
          <w:sz w:val="28"/>
          <w:szCs w:val="28"/>
        </w:rPr>
        <w:t xml:space="preserve"> бюллетене «Валдайский Вестник»</w:t>
      </w:r>
      <w:r>
        <w:rPr>
          <w:sz w:val="28"/>
          <w:szCs w:val="28"/>
        </w:rPr>
        <w:t xml:space="preserve"> и разместить </w:t>
      </w:r>
      <w:r w:rsidRPr="00C51A06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C51A06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15" w:rsidRDefault="00A24A15">
      <w:r>
        <w:separator/>
      </w:r>
    </w:p>
  </w:endnote>
  <w:endnote w:type="continuationSeparator" w:id="0">
    <w:p w:rsidR="00A24A15" w:rsidRDefault="00A2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15" w:rsidRDefault="00A24A15">
      <w:r>
        <w:separator/>
      </w:r>
    </w:p>
  </w:footnote>
  <w:footnote w:type="continuationSeparator" w:id="0">
    <w:p w:rsidR="00A24A15" w:rsidRDefault="00A2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253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0C49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3E0D"/>
    <w:rsid w:val="008569C7"/>
    <w:rsid w:val="0086310E"/>
    <w:rsid w:val="0086403C"/>
    <w:rsid w:val="00864615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4A15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CC4B27C-1500-46B2-98D9-C1CC0F07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711B-1021-4C7C-A052-79FE3C87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2023-11-21T09:36:00Z</cp:lastPrinted>
  <dcterms:created xsi:type="dcterms:W3CDTF">2023-11-22T11:02:00Z</dcterms:created>
  <dcterms:modified xsi:type="dcterms:W3CDTF">2023-11-22T11:02:00Z</dcterms:modified>
</cp:coreProperties>
</file>