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F703C7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F15550">
        <w:rPr>
          <w:sz w:val="28"/>
        </w:rPr>
        <w:t>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15550" w:rsidRDefault="00F15550" w:rsidP="00F1555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1555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</w:t>
      </w:r>
      <w:r w:rsidRPr="00F15550">
        <w:rPr>
          <w:b/>
          <w:sz w:val="28"/>
          <w:szCs w:val="28"/>
        </w:rPr>
        <w:t xml:space="preserve"> в Перечень</w:t>
      </w:r>
    </w:p>
    <w:p w:rsidR="00F15550" w:rsidRDefault="00F15550" w:rsidP="00F1555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15550">
        <w:rPr>
          <w:b/>
          <w:sz w:val="28"/>
          <w:szCs w:val="28"/>
        </w:rPr>
        <w:t xml:space="preserve">многоквартирных домов, </w:t>
      </w:r>
      <w:proofErr w:type="gramStart"/>
      <w:r w:rsidRPr="00F15550">
        <w:rPr>
          <w:b/>
          <w:sz w:val="28"/>
          <w:szCs w:val="28"/>
        </w:rPr>
        <w:t>капитальный</w:t>
      </w:r>
      <w:proofErr w:type="gramEnd"/>
      <w:r w:rsidRPr="00F15550">
        <w:rPr>
          <w:b/>
          <w:sz w:val="28"/>
          <w:szCs w:val="28"/>
        </w:rPr>
        <w:t xml:space="preserve"> </w:t>
      </w:r>
    </w:p>
    <w:p w:rsidR="00F15550" w:rsidRDefault="00F15550" w:rsidP="00F1555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15550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F15550">
        <w:rPr>
          <w:b/>
          <w:sz w:val="28"/>
          <w:szCs w:val="28"/>
        </w:rPr>
        <w:t xml:space="preserve">общего </w:t>
      </w:r>
      <w:proofErr w:type="gramStart"/>
      <w:r w:rsidRPr="00F15550">
        <w:rPr>
          <w:b/>
          <w:sz w:val="28"/>
          <w:szCs w:val="28"/>
        </w:rPr>
        <w:t>имущества</w:t>
      </w:r>
      <w:proofErr w:type="gramEnd"/>
      <w:r w:rsidRPr="00F15550">
        <w:rPr>
          <w:b/>
          <w:sz w:val="28"/>
          <w:szCs w:val="28"/>
        </w:rPr>
        <w:t xml:space="preserve"> в которых</w:t>
      </w:r>
    </w:p>
    <w:p w:rsidR="00F15550" w:rsidRPr="00F15550" w:rsidRDefault="00F15550" w:rsidP="00F1555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15550">
        <w:rPr>
          <w:b/>
          <w:sz w:val="28"/>
          <w:szCs w:val="28"/>
        </w:rPr>
        <w:t>будет произведён в 2022 году</w:t>
      </w:r>
    </w:p>
    <w:p w:rsidR="00F15550" w:rsidRPr="00F15550" w:rsidRDefault="00F15550" w:rsidP="00F15550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15550" w:rsidRPr="00F15550" w:rsidRDefault="00F15550" w:rsidP="00F15550">
      <w:pPr>
        <w:ind w:firstLine="709"/>
        <w:jc w:val="both"/>
        <w:rPr>
          <w:sz w:val="28"/>
          <w:szCs w:val="28"/>
        </w:rPr>
      </w:pPr>
    </w:p>
    <w:p w:rsidR="00F15550" w:rsidRPr="00F15550" w:rsidRDefault="00F15550" w:rsidP="00F15550">
      <w:pPr>
        <w:shd w:val="clear" w:color="auto" w:fill="FFFFFF"/>
        <w:ind w:firstLine="709"/>
        <w:jc w:val="both"/>
        <w:rPr>
          <w:sz w:val="28"/>
          <w:szCs w:val="28"/>
        </w:rPr>
      </w:pPr>
      <w:r w:rsidRPr="00F15550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15550">
        <w:rPr>
          <w:b/>
          <w:sz w:val="28"/>
          <w:szCs w:val="28"/>
        </w:rPr>
        <w:t>ПОСТ</w:t>
      </w:r>
      <w:r w:rsidRPr="00F15550">
        <w:rPr>
          <w:b/>
          <w:sz w:val="28"/>
          <w:szCs w:val="28"/>
        </w:rPr>
        <w:t>А</w:t>
      </w:r>
      <w:r w:rsidRPr="00F15550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F15550">
        <w:rPr>
          <w:b/>
          <w:sz w:val="28"/>
          <w:szCs w:val="28"/>
        </w:rPr>
        <w:t>ЛЯЕТ</w:t>
      </w:r>
      <w:proofErr w:type="gramEnd"/>
      <w:r w:rsidRPr="00F15550">
        <w:rPr>
          <w:b/>
          <w:sz w:val="28"/>
          <w:szCs w:val="28"/>
        </w:rPr>
        <w:t>:</w:t>
      </w:r>
    </w:p>
    <w:p w:rsidR="00F15550" w:rsidRPr="00F15550" w:rsidRDefault="00F15550" w:rsidP="00F15550">
      <w:pPr>
        <w:shd w:val="clear" w:color="auto" w:fill="FFFFFF"/>
        <w:ind w:firstLine="709"/>
        <w:jc w:val="both"/>
        <w:rPr>
          <w:sz w:val="28"/>
          <w:szCs w:val="28"/>
        </w:rPr>
      </w:pPr>
      <w:r w:rsidRPr="00F1555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F15550">
        <w:rPr>
          <w:sz w:val="28"/>
          <w:szCs w:val="28"/>
        </w:rPr>
        <w:t xml:space="preserve"> в Перечень многоквартирных домов, капитальный ремонт общ</w:t>
      </w:r>
      <w:r w:rsidRPr="00F15550">
        <w:rPr>
          <w:sz w:val="28"/>
          <w:szCs w:val="28"/>
        </w:rPr>
        <w:t>е</w:t>
      </w:r>
      <w:r w:rsidRPr="00F15550">
        <w:rPr>
          <w:sz w:val="28"/>
          <w:szCs w:val="28"/>
        </w:rPr>
        <w:t>го имущества в которых будет произведён в 2022году, утверждённый постановлением адм</w:t>
      </w:r>
      <w:r w:rsidRPr="00F15550">
        <w:rPr>
          <w:sz w:val="28"/>
          <w:szCs w:val="28"/>
        </w:rPr>
        <w:t>и</w:t>
      </w:r>
      <w:r w:rsidRPr="00F15550">
        <w:rPr>
          <w:sz w:val="28"/>
          <w:szCs w:val="28"/>
        </w:rPr>
        <w:t>нистрации Валдайского муниципального района от 22.12.2021 № 2417;</w:t>
      </w:r>
    </w:p>
    <w:p w:rsidR="00F15550" w:rsidRPr="00F15550" w:rsidRDefault="00F15550" w:rsidP="00F15550">
      <w:pPr>
        <w:shd w:val="clear" w:color="auto" w:fill="FFFFFF"/>
        <w:ind w:firstLine="709"/>
        <w:jc w:val="both"/>
        <w:rPr>
          <w:sz w:val="28"/>
          <w:szCs w:val="28"/>
        </w:rPr>
      </w:pPr>
      <w:r w:rsidRPr="00F15550">
        <w:rPr>
          <w:sz w:val="28"/>
          <w:szCs w:val="28"/>
        </w:rPr>
        <w:t>1.1.Изложить строку 20 Перечня в редакции:</w:t>
      </w:r>
    </w:p>
    <w:p w:rsidR="00F15550" w:rsidRPr="00F15550" w:rsidRDefault="00F15550" w:rsidP="00F15550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3822"/>
        <w:gridCol w:w="3547"/>
        <w:gridCol w:w="1564"/>
      </w:tblGrid>
      <w:tr w:rsidR="00F15550" w:rsidRPr="00F15550" w:rsidTr="00F15550">
        <w:trPr>
          <w:trHeight w:val="20"/>
          <w:jc w:val="center"/>
        </w:trPr>
        <w:tc>
          <w:tcPr>
            <w:tcW w:w="230" w:type="pct"/>
            <w:vAlign w:val="center"/>
          </w:tcPr>
          <w:p w:rsidR="00F15550" w:rsidRPr="00F15550" w:rsidRDefault="00F15550" w:rsidP="00F15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550">
              <w:rPr>
                <w:sz w:val="24"/>
                <w:szCs w:val="24"/>
              </w:rPr>
              <w:t>20.</w:t>
            </w:r>
          </w:p>
        </w:tc>
        <w:tc>
          <w:tcPr>
            <w:tcW w:w="2041" w:type="pct"/>
            <w:vAlign w:val="center"/>
          </w:tcPr>
          <w:p w:rsidR="00F15550" w:rsidRPr="00F15550" w:rsidRDefault="00F15550" w:rsidP="00F15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550">
              <w:rPr>
                <w:sz w:val="24"/>
                <w:szCs w:val="24"/>
              </w:rPr>
              <w:t>г. Валдай, просп. Василь</w:t>
            </w:r>
            <w:r w:rsidRPr="00F15550">
              <w:rPr>
                <w:sz w:val="24"/>
                <w:szCs w:val="24"/>
              </w:rPr>
              <w:t>е</w:t>
            </w:r>
            <w:r w:rsidRPr="00F15550">
              <w:rPr>
                <w:sz w:val="24"/>
                <w:szCs w:val="24"/>
              </w:rPr>
              <w:t>ва, д.</w:t>
            </w:r>
            <w:r>
              <w:rPr>
                <w:sz w:val="24"/>
                <w:szCs w:val="24"/>
              </w:rPr>
              <w:t xml:space="preserve"> </w:t>
            </w:r>
            <w:r w:rsidRPr="00F15550">
              <w:rPr>
                <w:sz w:val="24"/>
                <w:szCs w:val="24"/>
              </w:rPr>
              <w:t>16а</w:t>
            </w:r>
          </w:p>
        </w:tc>
        <w:tc>
          <w:tcPr>
            <w:tcW w:w="1894" w:type="pct"/>
            <w:vAlign w:val="center"/>
          </w:tcPr>
          <w:p w:rsidR="00F15550" w:rsidRPr="00F15550" w:rsidRDefault="00F15550" w:rsidP="00F15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550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835" w:type="pct"/>
            <w:vAlign w:val="center"/>
          </w:tcPr>
          <w:p w:rsidR="00F15550" w:rsidRPr="00F15550" w:rsidRDefault="00F15550" w:rsidP="00F155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550">
              <w:rPr>
                <w:sz w:val="24"/>
                <w:szCs w:val="24"/>
              </w:rPr>
              <w:t>614 460,00</w:t>
            </w:r>
          </w:p>
        </w:tc>
      </w:tr>
    </w:tbl>
    <w:p w:rsidR="00F15550" w:rsidRPr="00F15550" w:rsidRDefault="00F15550" w:rsidP="00F15550">
      <w:pPr>
        <w:ind w:firstLine="709"/>
        <w:jc w:val="both"/>
      </w:pPr>
    </w:p>
    <w:p w:rsidR="00F15550" w:rsidRDefault="00F15550" w:rsidP="00F15550">
      <w:pPr>
        <w:ind w:firstLine="709"/>
        <w:jc w:val="both"/>
        <w:rPr>
          <w:sz w:val="28"/>
          <w:szCs w:val="28"/>
        </w:rPr>
      </w:pPr>
      <w:r w:rsidRPr="00F15550">
        <w:rPr>
          <w:sz w:val="28"/>
          <w:szCs w:val="28"/>
        </w:rPr>
        <w:t xml:space="preserve">2. </w:t>
      </w:r>
      <w:r w:rsidRPr="009C4B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15550" w:rsidRPr="00555FE0" w:rsidRDefault="00F15550" w:rsidP="00F15550">
      <w:pPr>
        <w:ind w:firstLine="709"/>
        <w:jc w:val="both"/>
        <w:rPr>
          <w:sz w:val="28"/>
          <w:szCs w:val="28"/>
        </w:rPr>
      </w:pPr>
    </w:p>
    <w:p w:rsidR="00A353E7" w:rsidRPr="00F15550" w:rsidRDefault="00A353E7" w:rsidP="00F1555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DE" w:rsidRDefault="00D962DE">
      <w:r>
        <w:separator/>
      </w:r>
    </w:p>
  </w:endnote>
  <w:endnote w:type="continuationSeparator" w:id="0">
    <w:p w:rsidR="00D962DE" w:rsidRDefault="00D9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DE" w:rsidRDefault="00D962DE">
      <w:r>
        <w:separator/>
      </w:r>
    </w:p>
  </w:footnote>
  <w:footnote w:type="continuationSeparator" w:id="0">
    <w:p w:rsidR="00D962DE" w:rsidRDefault="00D9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1578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E58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05A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2DE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5550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0C78-33FC-471A-831A-468FFD77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2022-11-15T08:00:00Z</cp:lastPrinted>
  <dcterms:created xsi:type="dcterms:W3CDTF">2022-11-15T12:16:00Z</dcterms:created>
  <dcterms:modified xsi:type="dcterms:W3CDTF">2022-11-15T12:16:00Z</dcterms:modified>
</cp:coreProperties>
</file>