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A2E9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22.02.2017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230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9A2E93" w:rsidRPr="009A2E93" w:rsidRDefault="009A2E93" w:rsidP="009A2E93">
      <w:pPr>
        <w:shd w:val="clear" w:color="auto" w:fill="FFFFFF"/>
        <w:adjustRightInd w:val="0"/>
        <w:spacing w:line="240" w:lineRule="exact"/>
        <w:jc w:val="center"/>
        <w:rPr>
          <w:b/>
          <w:sz w:val="28"/>
          <w:szCs w:val="28"/>
        </w:rPr>
      </w:pPr>
      <w:r w:rsidRPr="009A2E93">
        <w:rPr>
          <w:b/>
          <w:bCs/>
          <w:sz w:val="28"/>
          <w:szCs w:val="28"/>
        </w:rPr>
        <w:t xml:space="preserve">О внесении изменений в </w:t>
      </w:r>
      <w:r w:rsidRPr="009A2E93">
        <w:rPr>
          <w:b/>
          <w:sz w:val="28"/>
          <w:szCs w:val="28"/>
        </w:rPr>
        <w:t>Порядок осуществления</w:t>
      </w:r>
    </w:p>
    <w:p w:rsidR="009A2E93" w:rsidRPr="009A2E93" w:rsidRDefault="009A2E93" w:rsidP="009A2E93">
      <w:pPr>
        <w:shd w:val="clear" w:color="auto" w:fill="FFFFFF"/>
        <w:adjustRightInd w:val="0"/>
        <w:spacing w:line="240" w:lineRule="exact"/>
        <w:jc w:val="center"/>
        <w:rPr>
          <w:b/>
          <w:sz w:val="28"/>
          <w:szCs w:val="28"/>
        </w:rPr>
      </w:pPr>
      <w:r w:rsidRPr="009A2E93">
        <w:rPr>
          <w:b/>
          <w:sz w:val="28"/>
          <w:szCs w:val="28"/>
        </w:rPr>
        <w:t>муниципального лесного контроля на территории</w:t>
      </w:r>
    </w:p>
    <w:p w:rsidR="009A2E93" w:rsidRPr="009A2E93" w:rsidRDefault="009A2E93" w:rsidP="009A2E93">
      <w:pPr>
        <w:shd w:val="clear" w:color="auto" w:fill="FFFFFF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A2E93">
        <w:rPr>
          <w:b/>
          <w:sz w:val="28"/>
          <w:szCs w:val="28"/>
        </w:rPr>
        <w:t>Валдайского муниципального района</w:t>
      </w:r>
    </w:p>
    <w:p w:rsidR="009A2E93" w:rsidRDefault="009A2E93" w:rsidP="009A2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2E93" w:rsidRPr="009A2E93" w:rsidRDefault="009A2E93" w:rsidP="009A2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2E93" w:rsidRPr="009A2E93" w:rsidRDefault="009A2E93" w:rsidP="009A2E9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proofErr w:type="gramStart"/>
      <w:r w:rsidRPr="009A2E93">
        <w:rPr>
          <w:sz w:val="28"/>
          <w:szCs w:val="28"/>
        </w:rPr>
        <w:t xml:space="preserve">В соответствии с Лесным кодексом Российской Федерации, </w:t>
      </w:r>
      <w:r>
        <w:rPr>
          <w:sz w:val="28"/>
          <w:szCs w:val="28"/>
        </w:rPr>
        <w:t>ф</w:t>
      </w:r>
      <w:r w:rsidRPr="009A2E93">
        <w:rPr>
          <w:sz w:val="28"/>
          <w:szCs w:val="28"/>
        </w:rPr>
        <w:t>едерал</w:t>
      </w:r>
      <w:r w:rsidRPr="009A2E93">
        <w:rPr>
          <w:sz w:val="28"/>
          <w:szCs w:val="28"/>
        </w:rPr>
        <w:t>ь</w:t>
      </w:r>
      <w:r w:rsidRPr="009A2E93">
        <w:rPr>
          <w:sz w:val="28"/>
          <w:szCs w:val="28"/>
        </w:rPr>
        <w:t>ными законами от 06 октября 2003 года № 131-ФЗ «Об общих принципах о</w:t>
      </w:r>
      <w:r w:rsidRPr="009A2E93">
        <w:rPr>
          <w:sz w:val="28"/>
          <w:szCs w:val="28"/>
        </w:rPr>
        <w:t>р</w:t>
      </w:r>
      <w:r w:rsidRPr="009A2E93">
        <w:rPr>
          <w:sz w:val="28"/>
          <w:szCs w:val="28"/>
        </w:rPr>
        <w:t>ганизации местного самоуправления в Российской Федерации», от 26 дека</w:t>
      </w:r>
      <w:r w:rsidRPr="009A2E93">
        <w:rPr>
          <w:sz w:val="28"/>
          <w:szCs w:val="28"/>
        </w:rPr>
        <w:t>б</w:t>
      </w:r>
      <w:r w:rsidRPr="009A2E93">
        <w:rPr>
          <w:sz w:val="28"/>
          <w:szCs w:val="28"/>
        </w:rPr>
        <w:t>ря 2008 года № 294-ФЗ «О защите прав юридических лиц и индивидуальных предпринимателей при осуществлении госуда</w:t>
      </w:r>
      <w:r w:rsidRPr="009A2E93">
        <w:rPr>
          <w:sz w:val="28"/>
          <w:szCs w:val="28"/>
        </w:rPr>
        <w:t>р</w:t>
      </w:r>
      <w:r w:rsidRPr="009A2E93">
        <w:rPr>
          <w:sz w:val="28"/>
          <w:szCs w:val="28"/>
        </w:rPr>
        <w:t>ственного контроля (надзора) и муниципального контроля»</w:t>
      </w:r>
      <w:r>
        <w:rPr>
          <w:sz w:val="28"/>
          <w:szCs w:val="28"/>
        </w:rPr>
        <w:t xml:space="preserve">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  <w:proofErr w:type="gramEnd"/>
    </w:p>
    <w:p w:rsidR="009A2E93" w:rsidRPr="009A2E93" w:rsidRDefault="009A2E93" w:rsidP="009A2E93">
      <w:pPr>
        <w:shd w:val="clear" w:color="auto" w:fill="FFFFFF"/>
        <w:adjustRightInd w:val="0"/>
        <w:ind w:firstLine="709"/>
        <w:jc w:val="both"/>
        <w:rPr>
          <w:bCs/>
          <w:sz w:val="28"/>
          <w:szCs w:val="28"/>
        </w:rPr>
      </w:pPr>
      <w:r w:rsidRPr="009A2E93">
        <w:rPr>
          <w:sz w:val="28"/>
          <w:szCs w:val="28"/>
        </w:rPr>
        <w:t>1. Внести изменения в Порядок осуществления муниципального лесн</w:t>
      </w:r>
      <w:r w:rsidRPr="009A2E93">
        <w:rPr>
          <w:sz w:val="28"/>
          <w:szCs w:val="28"/>
        </w:rPr>
        <w:t>о</w:t>
      </w:r>
      <w:r w:rsidRPr="009A2E93">
        <w:rPr>
          <w:sz w:val="28"/>
          <w:szCs w:val="28"/>
        </w:rPr>
        <w:t>го контроля на территории Валдайского муниципального района</w:t>
      </w:r>
      <w:r>
        <w:rPr>
          <w:sz w:val="28"/>
          <w:szCs w:val="28"/>
        </w:rPr>
        <w:t>,</w:t>
      </w:r>
      <w:r w:rsidRPr="009A2E9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r w:rsidRPr="009A2E93">
        <w:rPr>
          <w:sz w:val="28"/>
          <w:szCs w:val="28"/>
        </w:rPr>
        <w:t>твержде</w:t>
      </w:r>
      <w:r w:rsidRPr="009A2E93">
        <w:rPr>
          <w:sz w:val="28"/>
          <w:szCs w:val="28"/>
        </w:rPr>
        <w:t>н</w:t>
      </w:r>
      <w:r w:rsidRPr="009A2E93">
        <w:rPr>
          <w:sz w:val="28"/>
          <w:szCs w:val="28"/>
        </w:rPr>
        <w:t>н</w:t>
      </w:r>
      <w:r>
        <w:rPr>
          <w:sz w:val="28"/>
          <w:szCs w:val="28"/>
        </w:rPr>
        <w:t>ый</w:t>
      </w:r>
      <w:proofErr w:type="gramEnd"/>
      <w:r w:rsidRPr="009A2E9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A2E93">
        <w:rPr>
          <w:bCs/>
          <w:sz w:val="28"/>
          <w:szCs w:val="28"/>
        </w:rPr>
        <w:t>остановлением Администрации Валдайского муниципального района от 23.03.2015</w:t>
      </w:r>
      <w:r>
        <w:rPr>
          <w:bCs/>
          <w:sz w:val="28"/>
          <w:szCs w:val="28"/>
        </w:rPr>
        <w:t xml:space="preserve"> </w:t>
      </w:r>
      <w:r w:rsidRPr="009A2E93">
        <w:rPr>
          <w:bCs/>
          <w:sz w:val="28"/>
          <w:szCs w:val="28"/>
        </w:rPr>
        <w:t>№ 484:</w:t>
      </w:r>
    </w:p>
    <w:p w:rsidR="009A2E93" w:rsidRPr="009A2E93" w:rsidRDefault="009A2E93" w:rsidP="009A2E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93">
        <w:rPr>
          <w:rFonts w:ascii="Times New Roman" w:hAnsi="Times New Roman" w:cs="Times New Roman"/>
          <w:sz w:val="28"/>
          <w:szCs w:val="28"/>
        </w:rPr>
        <w:t xml:space="preserve">1.1. Дополнить </w:t>
      </w:r>
      <w:hyperlink r:id="rId8" w:history="1">
        <w:r w:rsidRPr="009A2E9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2.6</w:t>
        </w:r>
      </w:hyperlink>
      <w:r w:rsidRPr="009A2E93">
        <w:rPr>
          <w:rFonts w:ascii="Times New Roman" w:hAnsi="Times New Roman" w:cs="Times New Roman"/>
          <w:sz w:val="28"/>
          <w:szCs w:val="28"/>
        </w:rPr>
        <w:t xml:space="preserve"> абзацами следующего содержания: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2E93">
        <w:rPr>
          <w:rFonts w:ascii="Times New Roman" w:hAnsi="Times New Roman" w:cs="Times New Roman"/>
          <w:sz w:val="28"/>
          <w:szCs w:val="28"/>
        </w:rPr>
        <w:t>При проведении проверки субъекта малого предпринимательства д</w:t>
      </w:r>
      <w:r w:rsidRPr="009A2E93">
        <w:rPr>
          <w:rFonts w:ascii="Times New Roman" w:hAnsi="Times New Roman" w:cs="Times New Roman"/>
          <w:sz w:val="28"/>
          <w:szCs w:val="28"/>
        </w:rPr>
        <w:t>о</w:t>
      </w:r>
      <w:r w:rsidRPr="009A2E93">
        <w:rPr>
          <w:rFonts w:ascii="Times New Roman" w:hAnsi="Times New Roman" w:cs="Times New Roman"/>
          <w:sz w:val="28"/>
          <w:szCs w:val="28"/>
        </w:rPr>
        <w:t xml:space="preserve">пускается приостановление руководителем органа муниципального лесного </w:t>
      </w:r>
      <w:proofErr w:type="gramStart"/>
      <w:r w:rsidRPr="009A2E93">
        <w:rPr>
          <w:rFonts w:ascii="Times New Roman" w:hAnsi="Times New Roman" w:cs="Times New Roman"/>
          <w:sz w:val="28"/>
          <w:szCs w:val="28"/>
        </w:rPr>
        <w:t>ко</w:t>
      </w:r>
      <w:r w:rsidRPr="009A2E93">
        <w:rPr>
          <w:rFonts w:ascii="Times New Roman" w:hAnsi="Times New Roman" w:cs="Times New Roman"/>
          <w:sz w:val="28"/>
          <w:szCs w:val="28"/>
        </w:rPr>
        <w:t>н</w:t>
      </w:r>
      <w:r w:rsidRPr="009A2E93">
        <w:rPr>
          <w:rFonts w:ascii="Times New Roman" w:hAnsi="Times New Roman" w:cs="Times New Roman"/>
          <w:sz w:val="28"/>
          <w:szCs w:val="28"/>
        </w:rPr>
        <w:t>троля течения срока проведения проверки</w:t>
      </w:r>
      <w:proofErr w:type="gramEnd"/>
      <w:r w:rsidRPr="009A2E93">
        <w:rPr>
          <w:rFonts w:ascii="Times New Roman" w:hAnsi="Times New Roman" w:cs="Times New Roman"/>
          <w:sz w:val="28"/>
          <w:szCs w:val="28"/>
        </w:rPr>
        <w:t xml:space="preserve"> при необходимости получения документов и (или) информации посредством системы межведомственного информационного взаимодействия на срок, необходимый для его осущест</w:t>
      </w:r>
      <w:r w:rsidRPr="009A2E93">
        <w:rPr>
          <w:rFonts w:ascii="Times New Roman" w:hAnsi="Times New Roman" w:cs="Times New Roman"/>
          <w:sz w:val="28"/>
          <w:szCs w:val="28"/>
        </w:rPr>
        <w:t>в</w:t>
      </w:r>
      <w:r w:rsidRPr="009A2E93">
        <w:rPr>
          <w:rFonts w:ascii="Times New Roman" w:hAnsi="Times New Roman" w:cs="Times New Roman"/>
          <w:sz w:val="28"/>
          <w:szCs w:val="28"/>
        </w:rPr>
        <w:t>ления, но не более чем на 10 рабочих дней. Повторное приостановление пр</w:t>
      </w:r>
      <w:r w:rsidRPr="009A2E93">
        <w:rPr>
          <w:rFonts w:ascii="Times New Roman" w:hAnsi="Times New Roman" w:cs="Times New Roman"/>
          <w:sz w:val="28"/>
          <w:szCs w:val="28"/>
        </w:rPr>
        <w:t>о</w:t>
      </w:r>
      <w:r w:rsidRPr="009A2E93">
        <w:rPr>
          <w:rFonts w:ascii="Times New Roman" w:hAnsi="Times New Roman" w:cs="Times New Roman"/>
          <w:sz w:val="28"/>
          <w:szCs w:val="28"/>
        </w:rPr>
        <w:t>ведения проверки не допускается.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E93">
        <w:rPr>
          <w:rFonts w:ascii="Times New Roman" w:hAnsi="Times New Roman" w:cs="Times New Roman"/>
          <w:sz w:val="28"/>
          <w:szCs w:val="28"/>
        </w:rPr>
        <w:t xml:space="preserve">На период </w:t>
      </w:r>
      <w:proofErr w:type="gramStart"/>
      <w:r w:rsidRPr="009A2E93">
        <w:rPr>
          <w:rFonts w:ascii="Times New Roman" w:hAnsi="Times New Roman" w:cs="Times New Roman"/>
          <w:sz w:val="28"/>
          <w:szCs w:val="28"/>
        </w:rPr>
        <w:t>действия срока приостановления проведения проверки</w:t>
      </w:r>
      <w:proofErr w:type="gramEnd"/>
      <w:r w:rsidRPr="009A2E93">
        <w:rPr>
          <w:rFonts w:ascii="Times New Roman" w:hAnsi="Times New Roman" w:cs="Times New Roman"/>
          <w:sz w:val="28"/>
          <w:szCs w:val="28"/>
        </w:rPr>
        <w:t xml:space="preserve"> пр</w:t>
      </w:r>
      <w:r w:rsidRPr="009A2E93">
        <w:rPr>
          <w:rFonts w:ascii="Times New Roman" w:hAnsi="Times New Roman" w:cs="Times New Roman"/>
          <w:sz w:val="28"/>
          <w:szCs w:val="28"/>
        </w:rPr>
        <w:t>и</w:t>
      </w:r>
      <w:r w:rsidRPr="009A2E93">
        <w:rPr>
          <w:rFonts w:ascii="Times New Roman" w:hAnsi="Times New Roman" w:cs="Times New Roman"/>
          <w:sz w:val="28"/>
          <w:szCs w:val="28"/>
        </w:rPr>
        <w:t>останавливаются связанные с указанной проверкой действия органа муниц</w:t>
      </w:r>
      <w:r w:rsidRPr="009A2E93">
        <w:rPr>
          <w:rFonts w:ascii="Times New Roman" w:hAnsi="Times New Roman" w:cs="Times New Roman"/>
          <w:sz w:val="28"/>
          <w:szCs w:val="28"/>
        </w:rPr>
        <w:t>и</w:t>
      </w:r>
      <w:r w:rsidRPr="009A2E93">
        <w:rPr>
          <w:rFonts w:ascii="Times New Roman" w:hAnsi="Times New Roman" w:cs="Times New Roman"/>
          <w:sz w:val="28"/>
          <w:szCs w:val="28"/>
        </w:rPr>
        <w:t>пального лесного контроля на объектах субъекта малого предпринимател</w:t>
      </w:r>
      <w:r w:rsidRPr="009A2E93">
        <w:rPr>
          <w:rFonts w:ascii="Times New Roman" w:hAnsi="Times New Roman" w:cs="Times New Roman"/>
          <w:sz w:val="28"/>
          <w:szCs w:val="28"/>
        </w:rPr>
        <w:t>ь</w:t>
      </w:r>
      <w:r w:rsidRPr="009A2E93">
        <w:rPr>
          <w:rFonts w:ascii="Times New Roman" w:hAnsi="Times New Roman" w:cs="Times New Roman"/>
          <w:sz w:val="28"/>
          <w:szCs w:val="28"/>
        </w:rPr>
        <w:t>ства.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2E93">
        <w:rPr>
          <w:rFonts w:ascii="Times New Roman" w:hAnsi="Times New Roman" w:cs="Times New Roman"/>
          <w:sz w:val="28"/>
          <w:szCs w:val="28"/>
        </w:rPr>
        <w:t>;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E93">
        <w:rPr>
          <w:rFonts w:ascii="Times New Roman" w:hAnsi="Times New Roman" w:cs="Times New Roman"/>
          <w:sz w:val="28"/>
          <w:szCs w:val="28"/>
        </w:rPr>
        <w:t xml:space="preserve">1.2. </w:t>
      </w:r>
      <w:hyperlink r:id="rId9" w:history="1">
        <w:r w:rsidRPr="009A2E9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Дополнить</w:t>
        </w:r>
      </w:hyperlink>
      <w:r w:rsidRPr="009A2E93">
        <w:rPr>
          <w:rFonts w:ascii="Times New Roman" w:hAnsi="Times New Roman" w:cs="Times New Roman"/>
          <w:sz w:val="28"/>
          <w:szCs w:val="28"/>
        </w:rPr>
        <w:t xml:space="preserve"> пункт 2.10.1</w:t>
      </w:r>
      <w:r>
        <w:rPr>
          <w:rFonts w:ascii="Times New Roman" w:hAnsi="Times New Roman" w:cs="Times New Roman"/>
          <w:sz w:val="28"/>
          <w:szCs w:val="28"/>
        </w:rPr>
        <w:t xml:space="preserve"> абзацами</w:t>
      </w:r>
      <w:r w:rsidRPr="009A2E9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2E93">
        <w:rPr>
          <w:rFonts w:ascii="Times New Roman" w:hAnsi="Times New Roman" w:cs="Times New Roman"/>
          <w:sz w:val="28"/>
          <w:szCs w:val="28"/>
        </w:rPr>
        <w:t>Должностные лица органа муниципального лесного контроля при проведении проверки обязаны: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E93">
        <w:rPr>
          <w:rFonts w:ascii="Times New Roman" w:hAnsi="Times New Roman" w:cs="Times New Roman"/>
          <w:sz w:val="28"/>
          <w:szCs w:val="28"/>
        </w:rPr>
        <w:t>своевременно и в полной мере исполнять предоставленные в соотве</w:t>
      </w:r>
      <w:r w:rsidRPr="009A2E93">
        <w:rPr>
          <w:rFonts w:ascii="Times New Roman" w:hAnsi="Times New Roman" w:cs="Times New Roman"/>
          <w:sz w:val="28"/>
          <w:szCs w:val="28"/>
        </w:rPr>
        <w:t>т</w:t>
      </w:r>
      <w:r w:rsidRPr="009A2E93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 полномочия по предупр</w:t>
      </w:r>
      <w:r w:rsidRPr="009A2E93">
        <w:rPr>
          <w:rFonts w:ascii="Times New Roman" w:hAnsi="Times New Roman" w:cs="Times New Roman"/>
          <w:sz w:val="28"/>
          <w:szCs w:val="28"/>
        </w:rPr>
        <w:t>е</w:t>
      </w:r>
      <w:r w:rsidRPr="009A2E93">
        <w:rPr>
          <w:rFonts w:ascii="Times New Roman" w:hAnsi="Times New Roman" w:cs="Times New Roman"/>
          <w:sz w:val="28"/>
          <w:szCs w:val="28"/>
        </w:rPr>
        <w:t>ждению, выявлению и пр</w:t>
      </w:r>
      <w:r w:rsidRPr="009A2E93">
        <w:rPr>
          <w:rFonts w:ascii="Times New Roman" w:hAnsi="Times New Roman" w:cs="Times New Roman"/>
          <w:sz w:val="28"/>
          <w:szCs w:val="28"/>
        </w:rPr>
        <w:t>е</w:t>
      </w:r>
      <w:r w:rsidRPr="009A2E93">
        <w:rPr>
          <w:rFonts w:ascii="Times New Roman" w:hAnsi="Times New Roman" w:cs="Times New Roman"/>
          <w:sz w:val="28"/>
          <w:szCs w:val="28"/>
        </w:rPr>
        <w:t>сечению нарушений обязательных требований;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E93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проводится;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E93">
        <w:rPr>
          <w:rFonts w:ascii="Times New Roman" w:hAnsi="Times New Roman" w:cs="Times New Roman"/>
          <w:sz w:val="28"/>
          <w:szCs w:val="28"/>
        </w:rPr>
        <w:t>проводить проверку на основании распоряжения органа муниципал</w:t>
      </w:r>
      <w:r w:rsidRPr="009A2E93">
        <w:rPr>
          <w:rFonts w:ascii="Times New Roman" w:hAnsi="Times New Roman" w:cs="Times New Roman"/>
          <w:sz w:val="28"/>
          <w:szCs w:val="28"/>
        </w:rPr>
        <w:t>ь</w:t>
      </w:r>
      <w:r w:rsidRPr="009A2E93">
        <w:rPr>
          <w:rFonts w:ascii="Times New Roman" w:hAnsi="Times New Roman" w:cs="Times New Roman"/>
          <w:sz w:val="28"/>
          <w:szCs w:val="28"/>
        </w:rPr>
        <w:lastRenderedPageBreak/>
        <w:t>ного лесного контроля о ее проведении в соответствии с ее назначением;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E93">
        <w:rPr>
          <w:rFonts w:ascii="Times New Roman" w:hAnsi="Times New Roman" w:cs="Times New Roman"/>
          <w:sz w:val="28"/>
          <w:szCs w:val="28"/>
        </w:rPr>
        <w:t>проводить проверку только во время исполнения служебных обязанн</w:t>
      </w:r>
      <w:r w:rsidRPr="009A2E93">
        <w:rPr>
          <w:rFonts w:ascii="Times New Roman" w:hAnsi="Times New Roman" w:cs="Times New Roman"/>
          <w:sz w:val="28"/>
          <w:szCs w:val="28"/>
        </w:rPr>
        <w:t>о</w:t>
      </w:r>
      <w:r w:rsidRPr="009A2E93">
        <w:rPr>
          <w:rFonts w:ascii="Times New Roman" w:hAnsi="Times New Roman" w:cs="Times New Roman"/>
          <w:sz w:val="28"/>
          <w:szCs w:val="28"/>
        </w:rPr>
        <w:t>стей, выездную проверку только при предъявлении служебных удостовер</w:t>
      </w:r>
      <w:r w:rsidRPr="009A2E93">
        <w:rPr>
          <w:rFonts w:ascii="Times New Roman" w:hAnsi="Times New Roman" w:cs="Times New Roman"/>
          <w:sz w:val="28"/>
          <w:szCs w:val="28"/>
        </w:rPr>
        <w:t>е</w:t>
      </w:r>
      <w:r w:rsidRPr="009A2E93">
        <w:rPr>
          <w:rFonts w:ascii="Times New Roman" w:hAnsi="Times New Roman" w:cs="Times New Roman"/>
          <w:sz w:val="28"/>
          <w:szCs w:val="28"/>
        </w:rPr>
        <w:t>ний, копии распоряжения органа муниципального лесного контроля и в сл</w:t>
      </w:r>
      <w:r w:rsidRPr="009A2E93">
        <w:rPr>
          <w:rFonts w:ascii="Times New Roman" w:hAnsi="Times New Roman" w:cs="Times New Roman"/>
          <w:sz w:val="28"/>
          <w:szCs w:val="28"/>
        </w:rPr>
        <w:t>у</w:t>
      </w:r>
      <w:r w:rsidRPr="009A2E93">
        <w:rPr>
          <w:rFonts w:ascii="Times New Roman" w:hAnsi="Times New Roman" w:cs="Times New Roman"/>
          <w:sz w:val="28"/>
          <w:szCs w:val="28"/>
        </w:rPr>
        <w:t xml:space="preserve">чае, предусмотренном </w:t>
      </w:r>
      <w:hyperlink r:id="rId10" w:history="1">
        <w:r w:rsidRPr="009A2E9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10</w:t>
        </w:r>
      </w:hyperlink>
      <w:r w:rsidRPr="009A2E93">
        <w:rPr>
          <w:rFonts w:ascii="Times New Roman" w:hAnsi="Times New Roman" w:cs="Times New Roman"/>
          <w:sz w:val="28"/>
          <w:szCs w:val="28"/>
        </w:rPr>
        <w:t xml:space="preserve"> Федерального закона N 294-ФЗ, копии документа о согласовании проведения проверки;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E93">
        <w:rPr>
          <w:rFonts w:ascii="Times New Roman" w:hAnsi="Times New Roman" w:cs="Times New Roman"/>
          <w:sz w:val="28"/>
          <w:szCs w:val="28"/>
        </w:rPr>
        <w:t>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</w:t>
      </w:r>
      <w:r w:rsidRPr="009A2E93">
        <w:rPr>
          <w:rFonts w:ascii="Times New Roman" w:hAnsi="Times New Roman" w:cs="Times New Roman"/>
          <w:sz w:val="28"/>
          <w:szCs w:val="28"/>
        </w:rPr>
        <w:t>о</w:t>
      </w:r>
      <w:r w:rsidRPr="009A2E93">
        <w:rPr>
          <w:rFonts w:ascii="Times New Roman" w:hAnsi="Times New Roman" w:cs="Times New Roman"/>
          <w:sz w:val="28"/>
          <w:szCs w:val="28"/>
        </w:rPr>
        <w:t>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E93">
        <w:rPr>
          <w:rFonts w:ascii="Times New Roman" w:hAnsi="Times New Roman" w:cs="Times New Roman"/>
          <w:sz w:val="28"/>
          <w:szCs w:val="28"/>
        </w:rPr>
        <w:t>представлять руководителю, иному должностному лицу или уполн</w:t>
      </w:r>
      <w:r w:rsidRPr="009A2E93">
        <w:rPr>
          <w:rFonts w:ascii="Times New Roman" w:hAnsi="Times New Roman" w:cs="Times New Roman"/>
          <w:sz w:val="28"/>
          <w:szCs w:val="28"/>
        </w:rPr>
        <w:t>о</w:t>
      </w:r>
      <w:r w:rsidRPr="009A2E93">
        <w:rPr>
          <w:rFonts w:ascii="Times New Roman" w:hAnsi="Times New Roman" w:cs="Times New Roman"/>
          <w:sz w:val="28"/>
          <w:szCs w:val="28"/>
        </w:rPr>
        <w:t>моченному представителю юридического лица, индивидуальному предпр</w:t>
      </w:r>
      <w:r w:rsidRPr="009A2E93">
        <w:rPr>
          <w:rFonts w:ascii="Times New Roman" w:hAnsi="Times New Roman" w:cs="Times New Roman"/>
          <w:sz w:val="28"/>
          <w:szCs w:val="28"/>
        </w:rPr>
        <w:t>и</w:t>
      </w:r>
      <w:r w:rsidRPr="009A2E93">
        <w:rPr>
          <w:rFonts w:ascii="Times New Roman" w:hAnsi="Times New Roman" w:cs="Times New Roman"/>
          <w:sz w:val="28"/>
          <w:szCs w:val="28"/>
        </w:rPr>
        <w:t>нимателю, его уполномоченному представителю, присутствующим при пр</w:t>
      </w:r>
      <w:r w:rsidRPr="009A2E93">
        <w:rPr>
          <w:rFonts w:ascii="Times New Roman" w:hAnsi="Times New Roman" w:cs="Times New Roman"/>
          <w:sz w:val="28"/>
          <w:szCs w:val="28"/>
        </w:rPr>
        <w:t>о</w:t>
      </w:r>
      <w:r w:rsidRPr="009A2E93">
        <w:rPr>
          <w:rFonts w:ascii="Times New Roman" w:hAnsi="Times New Roman" w:cs="Times New Roman"/>
          <w:sz w:val="28"/>
          <w:szCs w:val="28"/>
        </w:rPr>
        <w:t>ведении проверки, информацию и документы, относящиеся к предмету пр</w:t>
      </w:r>
      <w:r w:rsidRPr="009A2E93">
        <w:rPr>
          <w:rFonts w:ascii="Times New Roman" w:hAnsi="Times New Roman" w:cs="Times New Roman"/>
          <w:sz w:val="28"/>
          <w:szCs w:val="28"/>
        </w:rPr>
        <w:t>о</w:t>
      </w:r>
      <w:r w:rsidRPr="009A2E93">
        <w:rPr>
          <w:rFonts w:ascii="Times New Roman" w:hAnsi="Times New Roman" w:cs="Times New Roman"/>
          <w:sz w:val="28"/>
          <w:szCs w:val="28"/>
        </w:rPr>
        <w:t>верки;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E93">
        <w:rPr>
          <w:rFonts w:ascii="Times New Roman" w:hAnsi="Times New Roman" w:cs="Times New Roman"/>
          <w:sz w:val="28"/>
          <w:szCs w:val="28"/>
        </w:rPr>
        <w:t>знакомить руководителя, иное должностное лицо или уполномоченн</w:t>
      </w:r>
      <w:r w:rsidRPr="009A2E93">
        <w:rPr>
          <w:rFonts w:ascii="Times New Roman" w:hAnsi="Times New Roman" w:cs="Times New Roman"/>
          <w:sz w:val="28"/>
          <w:szCs w:val="28"/>
        </w:rPr>
        <w:t>о</w:t>
      </w:r>
      <w:r w:rsidRPr="009A2E93">
        <w:rPr>
          <w:rFonts w:ascii="Times New Roman" w:hAnsi="Times New Roman" w:cs="Times New Roman"/>
          <w:sz w:val="28"/>
          <w:szCs w:val="28"/>
        </w:rPr>
        <w:t>го представ</w:t>
      </w:r>
      <w:r w:rsidRPr="009A2E93">
        <w:rPr>
          <w:rFonts w:ascii="Times New Roman" w:hAnsi="Times New Roman" w:cs="Times New Roman"/>
          <w:sz w:val="28"/>
          <w:szCs w:val="28"/>
        </w:rPr>
        <w:t>и</w:t>
      </w:r>
      <w:r w:rsidRPr="009A2E93">
        <w:rPr>
          <w:rFonts w:ascii="Times New Roman" w:hAnsi="Times New Roman" w:cs="Times New Roman"/>
          <w:sz w:val="28"/>
          <w:szCs w:val="28"/>
        </w:rPr>
        <w:t>теля юридического лица, индивидуального предпринимателя, его уполномоченного пре</w:t>
      </w:r>
      <w:r w:rsidRPr="009A2E93">
        <w:rPr>
          <w:rFonts w:ascii="Times New Roman" w:hAnsi="Times New Roman" w:cs="Times New Roman"/>
          <w:sz w:val="28"/>
          <w:szCs w:val="28"/>
        </w:rPr>
        <w:t>д</w:t>
      </w:r>
      <w:r w:rsidRPr="009A2E93">
        <w:rPr>
          <w:rFonts w:ascii="Times New Roman" w:hAnsi="Times New Roman" w:cs="Times New Roman"/>
          <w:sz w:val="28"/>
          <w:szCs w:val="28"/>
        </w:rPr>
        <w:t>ставителя с результатами проверки;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E93">
        <w:rPr>
          <w:rFonts w:ascii="Times New Roman" w:hAnsi="Times New Roman" w:cs="Times New Roman"/>
          <w:sz w:val="28"/>
          <w:szCs w:val="28"/>
        </w:rPr>
        <w:t>знакомить руководителя, иное должностное лицо или уполномоченн</w:t>
      </w:r>
      <w:r w:rsidRPr="009A2E93">
        <w:rPr>
          <w:rFonts w:ascii="Times New Roman" w:hAnsi="Times New Roman" w:cs="Times New Roman"/>
          <w:sz w:val="28"/>
          <w:szCs w:val="28"/>
        </w:rPr>
        <w:t>о</w:t>
      </w:r>
      <w:r w:rsidRPr="009A2E93">
        <w:rPr>
          <w:rFonts w:ascii="Times New Roman" w:hAnsi="Times New Roman" w:cs="Times New Roman"/>
          <w:sz w:val="28"/>
          <w:szCs w:val="28"/>
        </w:rPr>
        <w:t>го представ</w:t>
      </w:r>
      <w:r w:rsidRPr="009A2E93">
        <w:rPr>
          <w:rFonts w:ascii="Times New Roman" w:hAnsi="Times New Roman" w:cs="Times New Roman"/>
          <w:sz w:val="28"/>
          <w:szCs w:val="28"/>
        </w:rPr>
        <w:t>и</w:t>
      </w:r>
      <w:r w:rsidRPr="009A2E93">
        <w:rPr>
          <w:rFonts w:ascii="Times New Roman" w:hAnsi="Times New Roman" w:cs="Times New Roman"/>
          <w:sz w:val="28"/>
          <w:szCs w:val="28"/>
        </w:rPr>
        <w:t>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</w:t>
      </w:r>
      <w:r w:rsidRPr="009A2E93">
        <w:rPr>
          <w:rFonts w:ascii="Times New Roman" w:hAnsi="Times New Roman" w:cs="Times New Roman"/>
          <w:sz w:val="28"/>
          <w:szCs w:val="28"/>
        </w:rPr>
        <w:t>й</w:t>
      </w:r>
      <w:r w:rsidRPr="009A2E93">
        <w:rPr>
          <w:rFonts w:ascii="Times New Roman" w:hAnsi="Times New Roman" w:cs="Times New Roman"/>
          <w:sz w:val="28"/>
          <w:szCs w:val="28"/>
        </w:rPr>
        <w:t>ствия;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E93">
        <w:rPr>
          <w:rFonts w:ascii="Times New Roman" w:hAnsi="Times New Roman" w:cs="Times New Roman"/>
          <w:sz w:val="28"/>
          <w:szCs w:val="28"/>
        </w:rPr>
        <w:t>учитывать при определении мер, принимаемых по фактам выявленных нарушений, соответствие указанных мер тяжести нарушений, их потенц</w:t>
      </w:r>
      <w:r w:rsidRPr="009A2E93">
        <w:rPr>
          <w:rFonts w:ascii="Times New Roman" w:hAnsi="Times New Roman" w:cs="Times New Roman"/>
          <w:sz w:val="28"/>
          <w:szCs w:val="28"/>
        </w:rPr>
        <w:t>и</w:t>
      </w:r>
      <w:r w:rsidRPr="009A2E93">
        <w:rPr>
          <w:rFonts w:ascii="Times New Roman" w:hAnsi="Times New Roman" w:cs="Times New Roman"/>
          <w:sz w:val="28"/>
          <w:szCs w:val="28"/>
        </w:rPr>
        <w:t>альной опасности для жизни, здоровья людей, для животных, растений, окружающей среды, объектов культурного н</w:t>
      </w:r>
      <w:r w:rsidRPr="009A2E93">
        <w:rPr>
          <w:rFonts w:ascii="Times New Roman" w:hAnsi="Times New Roman" w:cs="Times New Roman"/>
          <w:sz w:val="28"/>
          <w:szCs w:val="28"/>
        </w:rPr>
        <w:t>а</w:t>
      </w:r>
      <w:r w:rsidRPr="009A2E93">
        <w:rPr>
          <w:rFonts w:ascii="Times New Roman" w:hAnsi="Times New Roman" w:cs="Times New Roman"/>
          <w:sz w:val="28"/>
          <w:szCs w:val="28"/>
        </w:rPr>
        <w:t>следия (памятников истории и культуры) народов Российской Федерации, музейных предметов и музейных коллекций, включенных в состав Музейного фонда Российской Федерации, особо ценных, в том числе уникальных, документов Архивного фонда Ро</w:t>
      </w:r>
      <w:r w:rsidRPr="009A2E93">
        <w:rPr>
          <w:rFonts w:ascii="Times New Roman" w:hAnsi="Times New Roman" w:cs="Times New Roman"/>
          <w:sz w:val="28"/>
          <w:szCs w:val="28"/>
        </w:rPr>
        <w:t>с</w:t>
      </w:r>
      <w:r w:rsidRPr="009A2E93">
        <w:rPr>
          <w:rFonts w:ascii="Times New Roman" w:hAnsi="Times New Roman" w:cs="Times New Roman"/>
          <w:sz w:val="28"/>
          <w:szCs w:val="28"/>
        </w:rPr>
        <w:t>сийской Федерации, документов</w:t>
      </w:r>
      <w:proofErr w:type="gramEnd"/>
      <w:r w:rsidRPr="009A2E93">
        <w:rPr>
          <w:rFonts w:ascii="Times New Roman" w:hAnsi="Times New Roman" w:cs="Times New Roman"/>
          <w:sz w:val="28"/>
          <w:szCs w:val="28"/>
        </w:rPr>
        <w:t>, имеющих особое историческое, научное, культурное значение, входящих в состав национального библиотечного фо</w:t>
      </w:r>
      <w:r w:rsidRPr="009A2E93">
        <w:rPr>
          <w:rFonts w:ascii="Times New Roman" w:hAnsi="Times New Roman" w:cs="Times New Roman"/>
          <w:sz w:val="28"/>
          <w:szCs w:val="28"/>
        </w:rPr>
        <w:t>н</w:t>
      </w:r>
      <w:r w:rsidRPr="009A2E93">
        <w:rPr>
          <w:rFonts w:ascii="Times New Roman" w:hAnsi="Times New Roman" w:cs="Times New Roman"/>
          <w:sz w:val="28"/>
          <w:szCs w:val="28"/>
        </w:rPr>
        <w:t>да,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</w:t>
      </w:r>
      <w:r w:rsidRPr="009A2E93">
        <w:rPr>
          <w:rFonts w:ascii="Times New Roman" w:hAnsi="Times New Roman" w:cs="Times New Roman"/>
          <w:sz w:val="28"/>
          <w:szCs w:val="28"/>
        </w:rPr>
        <w:t>ь</w:t>
      </w:r>
      <w:r w:rsidRPr="009A2E93">
        <w:rPr>
          <w:rFonts w:ascii="Times New Roman" w:hAnsi="Times New Roman" w:cs="Times New Roman"/>
          <w:sz w:val="28"/>
          <w:szCs w:val="28"/>
        </w:rPr>
        <w:t>ных предпринимателей, юридических лиц;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E93">
        <w:rPr>
          <w:rFonts w:ascii="Times New Roman" w:hAnsi="Times New Roman" w:cs="Times New Roman"/>
          <w:sz w:val="28"/>
          <w:szCs w:val="28"/>
        </w:rPr>
        <w:t>доказывать обоснованность своих действий при их обжаловании юр</w:t>
      </w:r>
      <w:r w:rsidRPr="009A2E93">
        <w:rPr>
          <w:rFonts w:ascii="Times New Roman" w:hAnsi="Times New Roman" w:cs="Times New Roman"/>
          <w:sz w:val="28"/>
          <w:szCs w:val="28"/>
        </w:rPr>
        <w:t>и</w:t>
      </w:r>
      <w:r w:rsidRPr="009A2E93">
        <w:rPr>
          <w:rFonts w:ascii="Times New Roman" w:hAnsi="Times New Roman" w:cs="Times New Roman"/>
          <w:sz w:val="28"/>
          <w:szCs w:val="28"/>
        </w:rPr>
        <w:t>дическими лицами, индивидуальными предпринимателями в порядке, уст</w:t>
      </w:r>
      <w:r w:rsidRPr="009A2E93">
        <w:rPr>
          <w:rFonts w:ascii="Times New Roman" w:hAnsi="Times New Roman" w:cs="Times New Roman"/>
          <w:sz w:val="28"/>
          <w:szCs w:val="28"/>
        </w:rPr>
        <w:t>а</w:t>
      </w:r>
      <w:r w:rsidRPr="009A2E93">
        <w:rPr>
          <w:rFonts w:ascii="Times New Roman" w:hAnsi="Times New Roman" w:cs="Times New Roman"/>
          <w:sz w:val="28"/>
          <w:szCs w:val="28"/>
        </w:rPr>
        <w:t>новленном законодательс</w:t>
      </w:r>
      <w:r w:rsidRPr="009A2E93">
        <w:rPr>
          <w:rFonts w:ascii="Times New Roman" w:hAnsi="Times New Roman" w:cs="Times New Roman"/>
          <w:sz w:val="28"/>
          <w:szCs w:val="28"/>
        </w:rPr>
        <w:t>т</w:t>
      </w:r>
      <w:r w:rsidRPr="009A2E93">
        <w:rPr>
          <w:rFonts w:ascii="Times New Roman" w:hAnsi="Times New Roman" w:cs="Times New Roman"/>
          <w:sz w:val="28"/>
          <w:szCs w:val="28"/>
        </w:rPr>
        <w:t>вом Российской Федерации;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E93">
        <w:rPr>
          <w:rFonts w:ascii="Times New Roman" w:hAnsi="Times New Roman" w:cs="Times New Roman"/>
          <w:sz w:val="28"/>
          <w:szCs w:val="28"/>
        </w:rPr>
        <w:t xml:space="preserve">соблюдать сроки проведения проверки, установленные Федеральным </w:t>
      </w:r>
      <w:hyperlink r:id="rId11" w:history="1">
        <w:r w:rsidRPr="009A2E9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A2E93">
        <w:rPr>
          <w:rFonts w:ascii="Times New Roman" w:hAnsi="Times New Roman" w:cs="Times New Roman"/>
          <w:sz w:val="28"/>
          <w:szCs w:val="28"/>
        </w:rPr>
        <w:t xml:space="preserve"> N 294-ФЗ;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E93">
        <w:rPr>
          <w:rFonts w:ascii="Times New Roman" w:hAnsi="Times New Roman" w:cs="Times New Roman"/>
          <w:sz w:val="28"/>
          <w:szCs w:val="28"/>
        </w:rPr>
        <w:t>не требовать от юридического лица, индивидуального предпринимат</w:t>
      </w:r>
      <w:r w:rsidRPr="009A2E93">
        <w:rPr>
          <w:rFonts w:ascii="Times New Roman" w:hAnsi="Times New Roman" w:cs="Times New Roman"/>
          <w:sz w:val="28"/>
          <w:szCs w:val="28"/>
        </w:rPr>
        <w:t>е</w:t>
      </w:r>
      <w:r w:rsidRPr="009A2E93">
        <w:rPr>
          <w:rFonts w:ascii="Times New Roman" w:hAnsi="Times New Roman" w:cs="Times New Roman"/>
          <w:sz w:val="28"/>
          <w:szCs w:val="28"/>
        </w:rPr>
        <w:t>ля документы и иные сведения, представление которых не предусмотрено з</w:t>
      </w:r>
      <w:r w:rsidRPr="009A2E93">
        <w:rPr>
          <w:rFonts w:ascii="Times New Roman" w:hAnsi="Times New Roman" w:cs="Times New Roman"/>
          <w:sz w:val="28"/>
          <w:szCs w:val="28"/>
        </w:rPr>
        <w:t>а</w:t>
      </w:r>
      <w:r w:rsidRPr="009A2E93">
        <w:rPr>
          <w:rFonts w:ascii="Times New Roman" w:hAnsi="Times New Roman" w:cs="Times New Roman"/>
          <w:sz w:val="28"/>
          <w:szCs w:val="28"/>
        </w:rPr>
        <w:t>конодательством Росси</w:t>
      </w:r>
      <w:r w:rsidRPr="009A2E93">
        <w:rPr>
          <w:rFonts w:ascii="Times New Roman" w:hAnsi="Times New Roman" w:cs="Times New Roman"/>
          <w:sz w:val="28"/>
          <w:szCs w:val="28"/>
        </w:rPr>
        <w:t>й</w:t>
      </w:r>
      <w:r w:rsidRPr="009A2E93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E93">
        <w:rPr>
          <w:rFonts w:ascii="Times New Roman" w:hAnsi="Times New Roman" w:cs="Times New Roman"/>
          <w:sz w:val="28"/>
          <w:szCs w:val="28"/>
        </w:rPr>
        <w:lastRenderedPageBreak/>
        <w:t>перед началом проведения выездной проверки по просьбе руководит</w:t>
      </w:r>
      <w:r w:rsidRPr="009A2E93">
        <w:rPr>
          <w:rFonts w:ascii="Times New Roman" w:hAnsi="Times New Roman" w:cs="Times New Roman"/>
          <w:sz w:val="28"/>
          <w:szCs w:val="28"/>
        </w:rPr>
        <w:t>е</w:t>
      </w:r>
      <w:r w:rsidRPr="009A2E93">
        <w:rPr>
          <w:rFonts w:ascii="Times New Roman" w:hAnsi="Times New Roman" w:cs="Times New Roman"/>
          <w:sz w:val="28"/>
          <w:szCs w:val="28"/>
        </w:rPr>
        <w:t>ля, иного должностного лица или уполномоченного представителя юридич</w:t>
      </w:r>
      <w:r w:rsidRPr="009A2E93">
        <w:rPr>
          <w:rFonts w:ascii="Times New Roman" w:hAnsi="Times New Roman" w:cs="Times New Roman"/>
          <w:sz w:val="28"/>
          <w:szCs w:val="28"/>
        </w:rPr>
        <w:t>е</w:t>
      </w:r>
      <w:r w:rsidRPr="009A2E93">
        <w:rPr>
          <w:rFonts w:ascii="Times New Roman" w:hAnsi="Times New Roman" w:cs="Times New Roman"/>
          <w:sz w:val="28"/>
          <w:szCs w:val="28"/>
        </w:rPr>
        <w:t>ского лица, индивидуального предпринимателя, его уполномоченного пре</w:t>
      </w:r>
      <w:r w:rsidRPr="009A2E93">
        <w:rPr>
          <w:rFonts w:ascii="Times New Roman" w:hAnsi="Times New Roman" w:cs="Times New Roman"/>
          <w:sz w:val="28"/>
          <w:szCs w:val="28"/>
        </w:rPr>
        <w:t>д</w:t>
      </w:r>
      <w:r w:rsidRPr="009A2E93">
        <w:rPr>
          <w:rFonts w:ascii="Times New Roman" w:hAnsi="Times New Roman" w:cs="Times New Roman"/>
          <w:sz w:val="28"/>
          <w:szCs w:val="28"/>
        </w:rPr>
        <w:t>ставителя ознакомить их с полож</w:t>
      </w:r>
      <w:r w:rsidRPr="009A2E93">
        <w:rPr>
          <w:rFonts w:ascii="Times New Roman" w:hAnsi="Times New Roman" w:cs="Times New Roman"/>
          <w:sz w:val="28"/>
          <w:szCs w:val="28"/>
        </w:rPr>
        <w:t>е</w:t>
      </w:r>
      <w:r w:rsidRPr="009A2E93">
        <w:rPr>
          <w:rFonts w:ascii="Times New Roman" w:hAnsi="Times New Roman" w:cs="Times New Roman"/>
          <w:sz w:val="28"/>
          <w:szCs w:val="28"/>
        </w:rPr>
        <w:t>ниями административного регламента (при его наличии), в соответствии с которым пр</w:t>
      </w:r>
      <w:r w:rsidRPr="009A2E93">
        <w:rPr>
          <w:rFonts w:ascii="Times New Roman" w:hAnsi="Times New Roman" w:cs="Times New Roman"/>
          <w:sz w:val="28"/>
          <w:szCs w:val="28"/>
        </w:rPr>
        <w:t>о</w:t>
      </w:r>
      <w:r w:rsidRPr="009A2E93">
        <w:rPr>
          <w:rFonts w:ascii="Times New Roman" w:hAnsi="Times New Roman" w:cs="Times New Roman"/>
          <w:sz w:val="28"/>
          <w:szCs w:val="28"/>
        </w:rPr>
        <w:t>водится проверка;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E93">
        <w:rPr>
          <w:rFonts w:ascii="Times New Roman" w:hAnsi="Times New Roman" w:cs="Times New Roman"/>
          <w:sz w:val="28"/>
          <w:szCs w:val="28"/>
        </w:rPr>
        <w:t>осуществлять запись о проведенной проверке в журнале учета пров</w:t>
      </w:r>
      <w:r w:rsidRPr="009A2E93">
        <w:rPr>
          <w:rFonts w:ascii="Times New Roman" w:hAnsi="Times New Roman" w:cs="Times New Roman"/>
          <w:sz w:val="28"/>
          <w:szCs w:val="28"/>
        </w:rPr>
        <w:t>е</w:t>
      </w:r>
      <w:r w:rsidRPr="009A2E93">
        <w:rPr>
          <w:rFonts w:ascii="Times New Roman" w:hAnsi="Times New Roman" w:cs="Times New Roman"/>
          <w:sz w:val="28"/>
          <w:szCs w:val="28"/>
        </w:rPr>
        <w:t>рок в случае его наличия у юридического лица, индивидуального предпр</w:t>
      </w:r>
      <w:r w:rsidRPr="009A2E93">
        <w:rPr>
          <w:rFonts w:ascii="Times New Roman" w:hAnsi="Times New Roman" w:cs="Times New Roman"/>
          <w:sz w:val="28"/>
          <w:szCs w:val="28"/>
        </w:rPr>
        <w:t>и</w:t>
      </w:r>
      <w:r w:rsidRPr="009A2E93">
        <w:rPr>
          <w:rFonts w:ascii="Times New Roman" w:hAnsi="Times New Roman" w:cs="Times New Roman"/>
          <w:sz w:val="28"/>
          <w:szCs w:val="28"/>
        </w:rPr>
        <w:t>ним</w:t>
      </w:r>
      <w:r w:rsidRPr="009A2E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9A2E9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E93">
        <w:rPr>
          <w:rFonts w:ascii="Times New Roman" w:hAnsi="Times New Roman" w:cs="Times New Roman"/>
          <w:sz w:val="28"/>
          <w:szCs w:val="28"/>
        </w:rPr>
        <w:t xml:space="preserve">1.3. Изложить </w:t>
      </w:r>
      <w:hyperlink r:id="rId12" w:history="1">
        <w:r w:rsidRPr="009A2E9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пункты 2.11</w:t>
        </w:r>
      </w:hyperlink>
      <w:r w:rsidRPr="009A2E9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9A2E9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2.15</w:t>
        </w:r>
      </w:hyperlink>
      <w:r w:rsidRPr="009A2E93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9A2E9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2.17</w:t>
        </w:r>
      </w:hyperlink>
      <w:r w:rsidRPr="009A2E93">
        <w:rPr>
          <w:rFonts w:ascii="Times New Roman" w:hAnsi="Times New Roman" w:cs="Times New Roman"/>
          <w:sz w:val="28"/>
          <w:szCs w:val="28"/>
        </w:rPr>
        <w:t xml:space="preserve"> в редакции: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2E93">
        <w:rPr>
          <w:rFonts w:ascii="Times New Roman" w:hAnsi="Times New Roman" w:cs="Times New Roman"/>
          <w:sz w:val="28"/>
          <w:szCs w:val="28"/>
        </w:rPr>
        <w:t>2.11. При проведении проверки должностные лица органа муниц</w:t>
      </w:r>
      <w:r w:rsidRPr="009A2E93">
        <w:rPr>
          <w:rFonts w:ascii="Times New Roman" w:hAnsi="Times New Roman" w:cs="Times New Roman"/>
          <w:sz w:val="28"/>
          <w:szCs w:val="28"/>
        </w:rPr>
        <w:t>и</w:t>
      </w:r>
      <w:r w:rsidRPr="009A2E93">
        <w:rPr>
          <w:rFonts w:ascii="Times New Roman" w:hAnsi="Times New Roman" w:cs="Times New Roman"/>
          <w:sz w:val="28"/>
          <w:szCs w:val="28"/>
        </w:rPr>
        <w:t>пального лесного контроля не вправе: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E93">
        <w:rPr>
          <w:rFonts w:ascii="Times New Roman" w:hAnsi="Times New Roman" w:cs="Times New Roman"/>
          <w:sz w:val="28"/>
          <w:szCs w:val="28"/>
        </w:rPr>
        <w:t>проверять выполнение обязательных требований, если такие требов</w:t>
      </w:r>
      <w:r w:rsidRPr="009A2E93">
        <w:rPr>
          <w:rFonts w:ascii="Times New Roman" w:hAnsi="Times New Roman" w:cs="Times New Roman"/>
          <w:sz w:val="28"/>
          <w:szCs w:val="28"/>
        </w:rPr>
        <w:t>а</w:t>
      </w:r>
      <w:r w:rsidRPr="009A2E93">
        <w:rPr>
          <w:rFonts w:ascii="Times New Roman" w:hAnsi="Times New Roman" w:cs="Times New Roman"/>
          <w:sz w:val="28"/>
          <w:szCs w:val="28"/>
        </w:rPr>
        <w:t>ния не относя</w:t>
      </w:r>
      <w:r w:rsidRPr="009A2E93">
        <w:rPr>
          <w:rFonts w:ascii="Times New Roman" w:hAnsi="Times New Roman" w:cs="Times New Roman"/>
          <w:sz w:val="28"/>
          <w:szCs w:val="28"/>
        </w:rPr>
        <w:t>т</w:t>
      </w:r>
      <w:r w:rsidRPr="009A2E93">
        <w:rPr>
          <w:rFonts w:ascii="Times New Roman" w:hAnsi="Times New Roman" w:cs="Times New Roman"/>
          <w:sz w:val="28"/>
          <w:szCs w:val="28"/>
        </w:rPr>
        <w:t>ся к полномочиям органа муниципального лесного контроля, от имени которого действ</w:t>
      </w:r>
      <w:r w:rsidRPr="009A2E93">
        <w:rPr>
          <w:rFonts w:ascii="Times New Roman" w:hAnsi="Times New Roman" w:cs="Times New Roman"/>
          <w:sz w:val="28"/>
          <w:szCs w:val="28"/>
        </w:rPr>
        <w:t>у</w:t>
      </w:r>
      <w:r w:rsidRPr="009A2E93">
        <w:rPr>
          <w:rFonts w:ascii="Times New Roman" w:hAnsi="Times New Roman" w:cs="Times New Roman"/>
          <w:sz w:val="28"/>
          <w:szCs w:val="28"/>
        </w:rPr>
        <w:t>ют эти должностные лица;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E93">
        <w:rPr>
          <w:rFonts w:ascii="Times New Roman" w:hAnsi="Times New Roman" w:cs="Times New Roman"/>
          <w:sz w:val="28"/>
          <w:szCs w:val="28"/>
        </w:rPr>
        <w:t>проверять выполнение требований, установленных нормативными пр</w:t>
      </w:r>
      <w:r w:rsidRPr="009A2E93">
        <w:rPr>
          <w:rFonts w:ascii="Times New Roman" w:hAnsi="Times New Roman" w:cs="Times New Roman"/>
          <w:sz w:val="28"/>
          <w:szCs w:val="28"/>
        </w:rPr>
        <w:t>а</w:t>
      </w:r>
      <w:r w:rsidRPr="009A2E93">
        <w:rPr>
          <w:rFonts w:ascii="Times New Roman" w:hAnsi="Times New Roman" w:cs="Times New Roman"/>
          <w:sz w:val="28"/>
          <w:szCs w:val="28"/>
        </w:rPr>
        <w:t>вовыми актами органов исполнительной власти СССР и РСФСР и не соо</w:t>
      </w:r>
      <w:r w:rsidRPr="009A2E93">
        <w:rPr>
          <w:rFonts w:ascii="Times New Roman" w:hAnsi="Times New Roman" w:cs="Times New Roman"/>
          <w:sz w:val="28"/>
          <w:szCs w:val="28"/>
        </w:rPr>
        <w:t>т</w:t>
      </w:r>
      <w:r w:rsidRPr="009A2E93">
        <w:rPr>
          <w:rFonts w:ascii="Times New Roman" w:hAnsi="Times New Roman" w:cs="Times New Roman"/>
          <w:sz w:val="28"/>
          <w:szCs w:val="28"/>
        </w:rPr>
        <w:t>ветствующих законодател</w:t>
      </w:r>
      <w:r w:rsidRPr="009A2E93">
        <w:rPr>
          <w:rFonts w:ascii="Times New Roman" w:hAnsi="Times New Roman" w:cs="Times New Roman"/>
          <w:sz w:val="28"/>
          <w:szCs w:val="28"/>
        </w:rPr>
        <w:t>ь</w:t>
      </w:r>
      <w:r w:rsidRPr="009A2E93">
        <w:rPr>
          <w:rFonts w:ascii="Times New Roman" w:hAnsi="Times New Roman" w:cs="Times New Roman"/>
          <w:sz w:val="28"/>
          <w:szCs w:val="28"/>
        </w:rPr>
        <w:t>ству Российской Федерации;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E93">
        <w:rPr>
          <w:rFonts w:ascii="Times New Roman" w:hAnsi="Times New Roman" w:cs="Times New Roman"/>
          <w:sz w:val="28"/>
          <w:szCs w:val="28"/>
        </w:rPr>
        <w:t>проверять выполнение обязательных требований и требований, уст</w:t>
      </w:r>
      <w:r w:rsidRPr="009A2E93">
        <w:rPr>
          <w:rFonts w:ascii="Times New Roman" w:hAnsi="Times New Roman" w:cs="Times New Roman"/>
          <w:sz w:val="28"/>
          <w:szCs w:val="28"/>
        </w:rPr>
        <w:t>а</w:t>
      </w:r>
      <w:r w:rsidRPr="009A2E93">
        <w:rPr>
          <w:rFonts w:ascii="Times New Roman" w:hAnsi="Times New Roman" w:cs="Times New Roman"/>
          <w:sz w:val="28"/>
          <w:szCs w:val="28"/>
        </w:rPr>
        <w:t>новленных муниципальными правовыми актами, не опубликованными в установленном законодател</w:t>
      </w:r>
      <w:r w:rsidRPr="009A2E93">
        <w:rPr>
          <w:rFonts w:ascii="Times New Roman" w:hAnsi="Times New Roman" w:cs="Times New Roman"/>
          <w:sz w:val="28"/>
          <w:szCs w:val="28"/>
        </w:rPr>
        <w:t>ь</w:t>
      </w:r>
      <w:r w:rsidRPr="009A2E93">
        <w:rPr>
          <w:rFonts w:ascii="Times New Roman" w:hAnsi="Times New Roman" w:cs="Times New Roman"/>
          <w:sz w:val="28"/>
          <w:szCs w:val="28"/>
        </w:rPr>
        <w:t>ством Российской Федерации порядке;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E93">
        <w:rPr>
          <w:rFonts w:ascii="Times New Roman" w:hAnsi="Times New Roman" w:cs="Times New Roman"/>
          <w:sz w:val="28"/>
          <w:szCs w:val="28"/>
        </w:rPr>
        <w:t>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</w:t>
      </w:r>
      <w:r w:rsidRPr="009A2E93">
        <w:rPr>
          <w:rFonts w:ascii="Times New Roman" w:hAnsi="Times New Roman" w:cs="Times New Roman"/>
          <w:sz w:val="28"/>
          <w:szCs w:val="28"/>
        </w:rPr>
        <w:t>у</w:t>
      </w:r>
      <w:r w:rsidRPr="009A2E93">
        <w:rPr>
          <w:rFonts w:ascii="Times New Roman" w:hAnsi="Times New Roman" w:cs="Times New Roman"/>
          <w:sz w:val="28"/>
          <w:szCs w:val="28"/>
        </w:rPr>
        <w:t xml:space="preserve">чая проведения такой проверки по основанию, предусмотренному </w:t>
      </w:r>
      <w:hyperlink r:id="rId15" w:history="1">
        <w:r w:rsidRPr="009A2E9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</w:t>
        </w:r>
        <w:r w:rsidRPr="009A2E9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к</w:t>
        </w:r>
        <w:r w:rsidRPr="009A2E9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том </w:t>
        </w:r>
        <w:r w:rsidR="00D038A5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9A2E9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б</w:t>
        </w:r>
        <w:r w:rsidR="00D038A5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Pr="009A2E9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2 части 2 статьи 10</w:t>
        </w:r>
      </w:hyperlink>
      <w:r w:rsidRPr="009A2E93">
        <w:rPr>
          <w:rFonts w:ascii="Times New Roman" w:hAnsi="Times New Roman" w:cs="Times New Roman"/>
          <w:sz w:val="28"/>
          <w:szCs w:val="28"/>
        </w:rPr>
        <w:t xml:space="preserve"> Федерального закона N 294-ФЗ;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E93">
        <w:rPr>
          <w:rFonts w:ascii="Times New Roman" w:hAnsi="Times New Roman" w:cs="Times New Roman"/>
          <w:sz w:val="28"/>
          <w:szCs w:val="28"/>
        </w:rPr>
        <w:t>требовать представления документов, информации, образцов проду</w:t>
      </w:r>
      <w:r w:rsidRPr="009A2E93">
        <w:rPr>
          <w:rFonts w:ascii="Times New Roman" w:hAnsi="Times New Roman" w:cs="Times New Roman"/>
          <w:sz w:val="28"/>
          <w:szCs w:val="28"/>
        </w:rPr>
        <w:t>к</w:t>
      </w:r>
      <w:r w:rsidRPr="009A2E93">
        <w:rPr>
          <w:rFonts w:ascii="Times New Roman" w:hAnsi="Times New Roman" w:cs="Times New Roman"/>
          <w:sz w:val="28"/>
          <w:szCs w:val="28"/>
        </w:rPr>
        <w:t>ции, проб обследования объектов окружающей среды и объектов произво</w:t>
      </w:r>
      <w:r w:rsidRPr="009A2E93">
        <w:rPr>
          <w:rFonts w:ascii="Times New Roman" w:hAnsi="Times New Roman" w:cs="Times New Roman"/>
          <w:sz w:val="28"/>
          <w:szCs w:val="28"/>
        </w:rPr>
        <w:t>д</w:t>
      </w:r>
      <w:r w:rsidRPr="009A2E93">
        <w:rPr>
          <w:rFonts w:ascii="Times New Roman" w:hAnsi="Times New Roman" w:cs="Times New Roman"/>
          <w:sz w:val="28"/>
          <w:szCs w:val="28"/>
        </w:rPr>
        <w:t>стве</w:t>
      </w:r>
      <w:r w:rsidRPr="009A2E93">
        <w:rPr>
          <w:rFonts w:ascii="Times New Roman" w:hAnsi="Times New Roman" w:cs="Times New Roman"/>
          <w:sz w:val="28"/>
          <w:szCs w:val="28"/>
        </w:rPr>
        <w:t>н</w:t>
      </w:r>
      <w:r w:rsidRPr="009A2E93">
        <w:rPr>
          <w:rFonts w:ascii="Times New Roman" w:hAnsi="Times New Roman" w:cs="Times New Roman"/>
          <w:sz w:val="28"/>
          <w:szCs w:val="28"/>
        </w:rPr>
        <w:t>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E93">
        <w:rPr>
          <w:rFonts w:ascii="Times New Roman" w:hAnsi="Times New Roman" w:cs="Times New Roman"/>
          <w:sz w:val="28"/>
          <w:szCs w:val="28"/>
        </w:rPr>
        <w:t>отбирать образцы продукции, пробы обследования объектов окружа</w:t>
      </w:r>
      <w:r w:rsidRPr="009A2E93">
        <w:rPr>
          <w:rFonts w:ascii="Times New Roman" w:hAnsi="Times New Roman" w:cs="Times New Roman"/>
          <w:sz w:val="28"/>
          <w:szCs w:val="28"/>
        </w:rPr>
        <w:t>ю</w:t>
      </w:r>
      <w:r w:rsidRPr="009A2E93">
        <w:rPr>
          <w:rFonts w:ascii="Times New Roman" w:hAnsi="Times New Roman" w:cs="Times New Roman"/>
          <w:sz w:val="28"/>
          <w:szCs w:val="28"/>
        </w:rPr>
        <w:t>щей среды и объектов производственной среды для проведения их исслед</w:t>
      </w:r>
      <w:r w:rsidRPr="009A2E93">
        <w:rPr>
          <w:rFonts w:ascii="Times New Roman" w:hAnsi="Times New Roman" w:cs="Times New Roman"/>
          <w:sz w:val="28"/>
          <w:szCs w:val="28"/>
        </w:rPr>
        <w:t>о</w:t>
      </w:r>
      <w:r w:rsidRPr="009A2E93">
        <w:rPr>
          <w:rFonts w:ascii="Times New Roman" w:hAnsi="Times New Roman" w:cs="Times New Roman"/>
          <w:sz w:val="28"/>
          <w:szCs w:val="28"/>
        </w:rPr>
        <w:t>ваний, испытаний, измерений без оформления протоколов об отборе указа</w:t>
      </w:r>
      <w:r w:rsidRPr="009A2E93">
        <w:rPr>
          <w:rFonts w:ascii="Times New Roman" w:hAnsi="Times New Roman" w:cs="Times New Roman"/>
          <w:sz w:val="28"/>
          <w:szCs w:val="28"/>
        </w:rPr>
        <w:t>н</w:t>
      </w:r>
      <w:r w:rsidRPr="009A2E93">
        <w:rPr>
          <w:rFonts w:ascii="Times New Roman" w:hAnsi="Times New Roman" w:cs="Times New Roman"/>
          <w:sz w:val="28"/>
          <w:szCs w:val="28"/>
        </w:rPr>
        <w:t>ных образцов, проб по установленной форме и в количестве, превышающем нормы, установленные национальными стандартами, правилами отбора о</w:t>
      </w:r>
      <w:r w:rsidRPr="009A2E93">
        <w:rPr>
          <w:rFonts w:ascii="Times New Roman" w:hAnsi="Times New Roman" w:cs="Times New Roman"/>
          <w:sz w:val="28"/>
          <w:szCs w:val="28"/>
        </w:rPr>
        <w:t>б</w:t>
      </w:r>
      <w:r w:rsidRPr="009A2E93">
        <w:rPr>
          <w:rFonts w:ascii="Times New Roman" w:hAnsi="Times New Roman" w:cs="Times New Roman"/>
          <w:sz w:val="28"/>
          <w:szCs w:val="28"/>
        </w:rPr>
        <w:t>разцов, проб и методами их исследований, испытаний, измерений, технич</w:t>
      </w:r>
      <w:r w:rsidRPr="009A2E93">
        <w:rPr>
          <w:rFonts w:ascii="Times New Roman" w:hAnsi="Times New Roman" w:cs="Times New Roman"/>
          <w:sz w:val="28"/>
          <w:szCs w:val="28"/>
        </w:rPr>
        <w:t>е</w:t>
      </w:r>
      <w:r w:rsidRPr="009A2E93">
        <w:rPr>
          <w:rFonts w:ascii="Times New Roman" w:hAnsi="Times New Roman" w:cs="Times New Roman"/>
          <w:sz w:val="28"/>
          <w:szCs w:val="28"/>
        </w:rPr>
        <w:t>скими регламентами или действующими до дня их вступления в силу иными нормативными техническими</w:t>
      </w:r>
      <w:proofErr w:type="gramEnd"/>
      <w:r w:rsidRPr="009A2E93">
        <w:rPr>
          <w:rFonts w:ascii="Times New Roman" w:hAnsi="Times New Roman" w:cs="Times New Roman"/>
          <w:sz w:val="28"/>
          <w:szCs w:val="28"/>
        </w:rPr>
        <w:t xml:space="preserve"> документами и правилами и методами иссл</w:t>
      </w:r>
      <w:r w:rsidRPr="009A2E93">
        <w:rPr>
          <w:rFonts w:ascii="Times New Roman" w:hAnsi="Times New Roman" w:cs="Times New Roman"/>
          <w:sz w:val="28"/>
          <w:szCs w:val="28"/>
        </w:rPr>
        <w:t>е</w:t>
      </w:r>
      <w:r w:rsidRPr="009A2E93">
        <w:rPr>
          <w:rFonts w:ascii="Times New Roman" w:hAnsi="Times New Roman" w:cs="Times New Roman"/>
          <w:sz w:val="28"/>
          <w:szCs w:val="28"/>
        </w:rPr>
        <w:t>дований, исп</w:t>
      </w:r>
      <w:r w:rsidRPr="009A2E93">
        <w:rPr>
          <w:rFonts w:ascii="Times New Roman" w:hAnsi="Times New Roman" w:cs="Times New Roman"/>
          <w:sz w:val="28"/>
          <w:szCs w:val="28"/>
        </w:rPr>
        <w:t>ы</w:t>
      </w:r>
      <w:r w:rsidRPr="009A2E93">
        <w:rPr>
          <w:rFonts w:ascii="Times New Roman" w:hAnsi="Times New Roman" w:cs="Times New Roman"/>
          <w:sz w:val="28"/>
          <w:szCs w:val="28"/>
        </w:rPr>
        <w:t>таний, измерений;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E93">
        <w:rPr>
          <w:rFonts w:ascii="Times New Roman" w:hAnsi="Times New Roman" w:cs="Times New Roman"/>
          <w:sz w:val="28"/>
          <w:szCs w:val="28"/>
        </w:rPr>
        <w:t>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</w:t>
      </w:r>
      <w:r w:rsidRPr="009A2E93">
        <w:rPr>
          <w:rFonts w:ascii="Times New Roman" w:hAnsi="Times New Roman" w:cs="Times New Roman"/>
          <w:sz w:val="28"/>
          <w:szCs w:val="28"/>
        </w:rPr>
        <w:t>н</w:t>
      </w:r>
      <w:r w:rsidRPr="009A2E93">
        <w:rPr>
          <w:rFonts w:ascii="Times New Roman" w:hAnsi="Times New Roman" w:cs="Times New Roman"/>
          <w:sz w:val="28"/>
          <w:szCs w:val="28"/>
        </w:rPr>
        <w:t>ных законодательством Российской Фед</w:t>
      </w:r>
      <w:r w:rsidRPr="009A2E93">
        <w:rPr>
          <w:rFonts w:ascii="Times New Roman" w:hAnsi="Times New Roman" w:cs="Times New Roman"/>
          <w:sz w:val="28"/>
          <w:szCs w:val="28"/>
        </w:rPr>
        <w:t>е</w:t>
      </w:r>
      <w:r w:rsidRPr="009A2E93">
        <w:rPr>
          <w:rFonts w:ascii="Times New Roman" w:hAnsi="Times New Roman" w:cs="Times New Roman"/>
          <w:sz w:val="28"/>
          <w:szCs w:val="28"/>
        </w:rPr>
        <w:t>рации;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E93">
        <w:rPr>
          <w:rFonts w:ascii="Times New Roman" w:hAnsi="Times New Roman" w:cs="Times New Roman"/>
          <w:sz w:val="28"/>
          <w:szCs w:val="28"/>
        </w:rPr>
        <w:t>превышать установленные сроки проведения проверки;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E93">
        <w:rPr>
          <w:rFonts w:ascii="Times New Roman" w:hAnsi="Times New Roman" w:cs="Times New Roman"/>
          <w:sz w:val="28"/>
          <w:szCs w:val="28"/>
        </w:rPr>
        <w:t>осуществлять выдачу юридическим лицам, индивидуальным предпр</w:t>
      </w:r>
      <w:r w:rsidRPr="009A2E93">
        <w:rPr>
          <w:rFonts w:ascii="Times New Roman" w:hAnsi="Times New Roman" w:cs="Times New Roman"/>
          <w:sz w:val="28"/>
          <w:szCs w:val="28"/>
        </w:rPr>
        <w:t>и</w:t>
      </w:r>
      <w:r w:rsidRPr="009A2E93">
        <w:rPr>
          <w:rFonts w:ascii="Times New Roman" w:hAnsi="Times New Roman" w:cs="Times New Roman"/>
          <w:sz w:val="28"/>
          <w:szCs w:val="28"/>
        </w:rPr>
        <w:lastRenderedPageBreak/>
        <w:t>нимателям предписаний или предложений о проведении за их счет меропр</w:t>
      </w:r>
      <w:r w:rsidRPr="009A2E93">
        <w:rPr>
          <w:rFonts w:ascii="Times New Roman" w:hAnsi="Times New Roman" w:cs="Times New Roman"/>
          <w:sz w:val="28"/>
          <w:szCs w:val="28"/>
        </w:rPr>
        <w:t>и</w:t>
      </w:r>
      <w:r w:rsidRPr="009A2E93">
        <w:rPr>
          <w:rFonts w:ascii="Times New Roman" w:hAnsi="Times New Roman" w:cs="Times New Roman"/>
          <w:sz w:val="28"/>
          <w:szCs w:val="28"/>
        </w:rPr>
        <w:t>ятий по контролю;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proofErr w:type="gramStart"/>
      <w:r w:rsidRPr="009A2E93">
        <w:rPr>
          <w:rFonts w:ascii="Times New Roman" w:hAnsi="Times New Roman" w:cs="Times New Roman"/>
          <w:sz w:val="28"/>
          <w:szCs w:val="28"/>
        </w:rPr>
        <w:t>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</w:t>
      </w:r>
      <w:r w:rsidRPr="009A2E93">
        <w:rPr>
          <w:rFonts w:ascii="Times New Roman" w:hAnsi="Times New Roman" w:cs="Times New Roman"/>
          <w:sz w:val="28"/>
          <w:szCs w:val="28"/>
        </w:rPr>
        <w:t>р</w:t>
      </w:r>
      <w:r w:rsidRPr="009A2E93">
        <w:rPr>
          <w:rFonts w:ascii="Times New Roman" w:hAnsi="Times New Roman" w:cs="Times New Roman"/>
          <w:sz w:val="28"/>
          <w:szCs w:val="28"/>
        </w:rPr>
        <w:t>ганов местного самоуправления либо по</w:t>
      </w:r>
      <w:r w:rsidRPr="009A2E93">
        <w:rPr>
          <w:rFonts w:ascii="Times New Roman" w:hAnsi="Times New Roman" w:cs="Times New Roman"/>
          <w:sz w:val="28"/>
          <w:szCs w:val="28"/>
        </w:rPr>
        <w:t>д</w:t>
      </w:r>
      <w:r w:rsidRPr="009A2E93">
        <w:rPr>
          <w:rFonts w:ascii="Times New Roman" w:hAnsi="Times New Roman" w:cs="Times New Roman"/>
          <w:sz w:val="28"/>
          <w:szCs w:val="28"/>
        </w:rPr>
        <w:t>ведомственных государственным органам или органам местного самоуправления орган</w:t>
      </w:r>
      <w:r w:rsidRPr="009A2E93">
        <w:rPr>
          <w:rFonts w:ascii="Times New Roman" w:hAnsi="Times New Roman" w:cs="Times New Roman"/>
          <w:sz w:val="28"/>
          <w:szCs w:val="28"/>
        </w:rPr>
        <w:t>и</w:t>
      </w:r>
      <w:r w:rsidRPr="009A2E93">
        <w:rPr>
          <w:rFonts w:ascii="Times New Roman" w:hAnsi="Times New Roman" w:cs="Times New Roman"/>
          <w:sz w:val="28"/>
          <w:szCs w:val="28"/>
        </w:rPr>
        <w:t>заций, включенные в определенный Правительством Российской Федерации перечень;</w:t>
      </w:r>
      <w:proofErr w:type="gramEnd"/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9A2E93">
        <w:rPr>
          <w:rFonts w:ascii="Times New Roman" w:hAnsi="Times New Roman" w:cs="Times New Roman"/>
          <w:sz w:val="28"/>
          <w:szCs w:val="28"/>
        </w:rPr>
        <w:t>требовать от юридического лица, индивидуального предпринимателя представления информации, до д</w:t>
      </w:r>
      <w:r>
        <w:rPr>
          <w:rFonts w:ascii="Times New Roman" w:hAnsi="Times New Roman" w:cs="Times New Roman"/>
          <w:sz w:val="28"/>
          <w:szCs w:val="28"/>
        </w:rPr>
        <w:t>аты начала проведения проверки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9A2E9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2E93">
        <w:rPr>
          <w:rFonts w:ascii="Times New Roman" w:hAnsi="Times New Roman" w:cs="Times New Roman"/>
          <w:sz w:val="28"/>
          <w:szCs w:val="28"/>
        </w:rPr>
        <w:t>2.15. Акт оформляется непосредственно после завершения проверки в 2 экземплярах, один из которых с копиями приложений вручается руковод</w:t>
      </w:r>
      <w:r w:rsidRPr="009A2E93">
        <w:rPr>
          <w:rFonts w:ascii="Times New Roman" w:hAnsi="Times New Roman" w:cs="Times New Roman"/>
          <w:sz w:val="28"/>
          <w:szCs w:val="28"/>
        </w:rPr>
        <w:t>и</w:t>
      </w:r>
      <w:r w:rsidRPr="009A2E93">
        <w:rPr>
          <w:rFonts w:ascii="Times New Roman" w:hAnsi="Times New Roman" w:cs="Times New Roman"/>
          <w:sz w:val="28"/>
          <w:szCs w:val="28"/>
        </w:rPr>
        <w:t>телю, иному должностному лицу или уполномоченному представителю юр</w:t>
      </w:r>
      <w:r w:rsidRPr="009A2E93">
        <w:rPr>
          <w:rFonts w:ascii="Times New Roman" w:hAnsi="Times New Roman" w:cs="Times New Roman"/>
          <w:sz w:val="28"/>
          <w:szCs w:val="28"/>
        </w:rPr>
        <w:t>и</w:t>
      </w:r>
      <w:r w:rsidRPr="009A2E93">
        <w:rPr>
          <w:rFonts w:ascii="Times New Roman" w:hAnsi="Times New Roman" w:cs="Times New Roman"/>
          <w:sz w:val="28"/>
          <w:szCs w:val="28"/>
        </w:rPr>
        <w:t>дического лица, индивидуальному предпринимателю, его уполномоченному представителю под расписку об ознакомлении либо об отказе в ознакомл</w:t>
      </w:r>
      <w:r w:rsidRPr="009A2E93">
        <w:rPr>
          <w:rFonts w:ascii="Times New Roman" w:hAnsi="Times New Roman" w:cs="Times New Roman"/>
          <w:sz w:val="28"/>
          <w:szCs w:val="28"/>
        </w:rPr>
        <w:t>е</w:t>
      </w:r>
      <w:r w:rsidRPr="009A2E93">
        <w:rPr>
          <w:rFonts w:ascii="Times New Roman" w:hAnsi="Times New Roman" w:cs="Times New Roman"/>
          <w:sz w:val="28"/>
          <w:szCs w:val="28"/>
        </w:rPr>
        <w:t xml:space="preserve">нии с актом. </w:t>
      </w:r>
      <w:proofErr w:type="gramStart"/>
      <w:r w:rsidRPr="009A2E93">
        <w:rPr>
          <w:rFonts w:ascii="Times New Roman" w:hAnsi="Times New Roman" w:cs="Times New Roman"/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</w:t>
      </w:r>
      <w:r w:rsidRPr="009A2E93">
        <w:rPr>
          <w:rFonts w:ascii="Times New Roman" w:hAnsi="Times New Roman" w:cs="Times New Roman"/>
          <w:sz w:val="28"/>
          <w:szCs w:val="28"/>
        </w:rPr>
        <w:t>т</w:t>
      </w:r>
      <w:r w:rsidRPr="009A2E93">
        <w:rPr>
          <w:rFonts w:ascii="Times New Roman" w:hAnsi="Times New Roman" w:cs="Times New Roman"/>
          <w:sz w:val="28"/>
          <w:szCs w:val="28"/>
        </w:rPr>
        <w:t>каза проверяемого лица дать расписку об ознакомлении либо об отказе в ознакомлении с актом акт направляется заказным почтовым отправлением с уведомлением о вручении, которое приобщается к экземпляру акта, хран</w:t>
      </w:r>
      <w:r w:rsidRPr="009A2E93">
        <w:rPr>
          <w:rFonts w:ascii="Times New Roman" w:hAnsi="Times New Roman" w:cs="Times New Roman"/>
          <w:sz w:val="28"/>
          <w:szCs w:val="28"/>
        </w:rPr>
        <w:t>я</w:t>
      </w:r>
      <w:r w:rsidRPr="009A2E93">
        <w:rPr>
          <w:rFonts w:ascii="Times New Roman" w:hAnsi="Times New Roman" w:cs="Times New Roman"/>
          <w:sz w:val="28"/>
          <w:szCs w:val="28"/>
        </w:rPr>
        <w:t>щемуся в деле органа муниципального лесного контроля.</w:t>
      </w:r>
      <w:proofErr w:type="gramEnd"/>
      <w:r w:rsidRPr="009A2E93">
        <w:rPr>
          <w:rFonts w:ascii="Times New Roman" w:hAnsi="Times New Roman" w:cs="Times New Roman"/>
          <w:sz w:val="28"/>
          <w:szCs w:val="28"/>
        </w:rPr>
        <w:t xml:space="preserve"> При наличии с</w:t>
      </w:r>
      <w:r w:rsidRPr="009A2E93">
        <w:rPr>
          <w:rFonts w:ascii="Times New Roman" w:hAnsi="Times New Roman" w:cs="Times New Roman"/>
          <w:sz w:val="28"/>
          <w:szCs w:val="28"/>
        </w:rPr>
        <w:t>о</w:t>
      </w:r>
      <w:r w:rsidRPr="009A2E93">
        <w:rPr>
          <w:rFonts w:ascii="Times New Roman" w:hAnsi="Times New Roman" w:cs="Times New Roman"/>
          <w:sz w:val="28"/>
          <w:szCs w:val="28"/>
        </w:rPr>
        <w:t>гласия проверяемого лица на осуществление взаимодействия в эле</w:t>
      </w:r>
      <w:r w:rsidRPr="009A2E93">
        <w:rPr>
          <w:rFonts w:ascii="Times New Roman" w:hAnsi="Times New Roman" w:cs="Times New Roman"/>
          <w:sz w:val="28"/>
          <w:szCs w:val="28"/>
        </w:rPr>
        <w:t>к</w:t>
      </w:r>
      <w:r w:rsidRPr="009A2E93">
        <w:rPr>
          <w:rFonts w:ascii="Times New Roman" w:hAnsi="Times New Roman" w:cs="Times New Roman"/>
          <w:sz w:val="28"/>
          <w:szCs w:val="28"/>
        </w:rPr>
        <w:t>тронной форме в рамках муниципального лесного контроля акт проверки может быть направлен в форме электронного документа, подписанного усиленной кв</w:t>
      </w:r>
      <w:r w:rsidRPr="009A2E93">
        <w:rPr>
          <w:rFonts w:ascii="Times New Roman" w:hAnsi="Times New Roman" w:cs="Times New Roman"/>
          <w:sz w:val="28"/>
          <w:szCs w:val="28"/>
        </w:rPr>
        <w:t>а</w:t>
      </w:r>
      <w:r w:rsidRPr="009A2E93">
        <w:rPr>
          <w:rFonts w:ascii="Times New Roman" w:hAnsi="Times New Roman" w:cs="Times New Roman"/>
          <w:sz w:val="28"/>
          <w:szCs w:val="28"/>
        </w:rPr>
        <w:t>лифицированной электронной подписью лица, составившего данный акт, р</w:t>
      </w:r>
      <w:r w:rsidRPr="009A2E93">
        <w:rPr>
          <w:rFonts w:ascii="Times New Roman" w:hAnsi="Times New Roman" w:cs="Times New Roman"/>
          <w:sz w:val="28"/>
          <w:szCs w:val="28"/>
        </w:rPr>
        <w:t>у</w:t>
      </w:r>
      <w:r w:rsidRPr="009A2E93">
        <w:rPr>
          <w:rFonts w:ascii="Times New Roman" w:hAnsi="Times New Roman" w:cs="Times New Roman"/>
          <w:sz w:val="28"/>
          <w:szCs w:val="28"/>
        </w:rPr>
        <w:t>ководителю, иному должностному лицу или уполномоченному представит</w:t>
      </w:r>
      <w:r w:rsidRPr="009A2E93">
        <w:rPr>
          <w:rFonts w:ascii="Times New Roman" w:hAnsi="Times New Roman" w:cs="Times New Roman"/>
          <w:sz w:val="28"/>
          <w:szCs w:val="28"/>
        </w:rPr>
        <w:t>е</w:t>
      </w:r>
      <w:r w:rsidRPr="009A2E93">
        <w:rPr>
          <w:rFonts w:ascii="Times New Roman" w:hAnsi="Times New Roman" w:cs="Times New Roman"/>
          <w:sz w:val="28"/>
          <w:szCs w:val="28"/>
        </w:rPr>
        <w:t>лю юридического лица, индивидуальному предпринимателю, его уполном</w:t>
      </w:r>
      <w:r w:rsidRPr="009A2E93">
        <w:rPr>
          <w:rFonts w:ascii="Times New Roman" w:hAnsi="Times New Roman" w:cs="Times New Roman"/>
          <w:sz w:val="28"/>
          <w:szCs w:val="28"/>
        </w:rPr>
        <w:t>о</w:t>
      </w:r>
      <w:r w:rsidRPr="009A2E93">
        <w:rPr>
          <w:rFonts w:ascii="Times New Roman" w:hAnsi="Times New Roman" w:cs="Times New Roman"/>
          <w:sz w:val="28"/>
          <w:szCs w:val="28"/>
        </w:rPr>
        <w:t>ченному представителю. При этом акт, направленный в форме электронного документа, подписанного усиленной квалифицированной электронной по</w:t>
      </w:r>
      <w:r w:rsidRPr="009A2E93">
        <w:rPr>
          <w:rFonts w:ascii="Times New Roman" w:hAnsi="Times New Roman" w:cs="Times New Roman"/>
          <w:sz w:val="28"/>
          <w:szCs w:val="28"/>
        </w:rPr>
        <w:t>д</w:t>
      </w:r>
      <w:r w:rsidRPr="009A2E93">
        <w:rPr>
          <w:rFonts w:ascii="Times New Roman" w:hAnsi="Times New Roman" w:cs="Times New Roman"/>
          <w:sz w:val="28"/>
          <w:szCs w:val="28"/>
        </w:rPr>
        <w:t>писью лица, составившего данный акт, проверяемому лицу способом, обе</w:t>
      </w:r>
      <w:r w:rsidRPr="009A2E93">
        <w:rPr>
          <w:rFonts w:ascii="Times New Roman" w:hAnsi="Times New Roman" w:cs="Times New Roman"/>
          <w:sz w:val="28"/>
          <w:szCs w:val="28"/>
        </w:rPr>
        <w:t>с</w:t>
      </w:r>
      <w:r w:rsidRPr="009A2E93">
        <w:rPr>
          <w:rFonts w:ascii="Times New Roman" w:hAnsi="Times New Roman" w:cs="Times New Roman"/>
          <w:sz w:val="28"/>
          <w:szCs w:val="28"/>
        </w:rPr>
        <w:t>печивающим подтверждение получения указанного документа, считается п</w:t>
      </w:r>
      <w:r w:rsidRPr="009A2E93">
        <w:rPr>
          <w:rFonts w:ascii="Times New Roman" w:hAnsi="Times New Roman" w:cs="Times New Roman"/>
          <w:sz w:val="28"/>
          <w:szCs w:val="28"/>
        </w:rPr>
        <w:t>о</w:t>
      </w:r>
      <w:r w:rsidRPr="009A2E93">
        <w:rPr>
          <w:rFonts w:ascii="Times New Roman" w:hAnsi="Times New Roman" w:cs="Times New Roman"/>
          <w:sz w:val="28"/>
          <w:szCs w:val="28"/>
        </w:rPr>
        <w:t>лученным пров</w:t>
      </w:r>
      <w:r w:rsidRPr="009A2E93">
        <w:rPr>
          <w:rFonts w:ascii="Times New Roman" w:hAnsi="Times New Roman" w:cs="Times New Roman"/>
          <w:sz w:val="28"/>
          <w:szCs w:val="28"/>
        </w:rPr>
        <w:t>е</w:t>
      </w:r>
      <w:r w:rsidRPr="009A2E93">
        <w:rPr>
          <w:rFonts w:ascii="Times New Roman" w:hAnsi="Times New Roman" w:cs="Times New Roman"/>
          <w:sz w:val="28"/>
          <w:szCs w:val="28"/>
        </w:rPr>
        <w:t>ряемым лицом.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E93">
        <w:rPr>
          <w:rFonts w:ascii="Times New Roman" w:hAnsi="Times New Roman" w:cs="Times New Roman"/>
          <w:sz w:val="28"/>
          <w:szCs w:val="28"/>
        </w:rPr>
        <w:t>В случае если для составления акта необходимо получить заключения по результатам проведенных исследований, испытаний, специальных рассл</w:t>
      </w:r>
      <w:r w:rsidRPr="009A2E93">
        <w:rPr>
          <w:rFonts w:ascii="Times New Roman" w:hAnsi="Times New Roman" w:cs="Times New Roman"/>
          <w:sz w:val="28"/>
          <w:szCs w:val="28"/>
        </w:rPr>
        <w:t>е</w:t>
      </w:r>
      <w:r w:rsidRPr="009A2E93">
        <w:rPr>
          <w:rFonts w:ascii="Times New Roman" w:hAnsi="Times New Roman" w:cs="Times New Roman"/>
          <w:sz w:val="28"/>
          <w:szCs w:val="28"/>
        </w:rPr>
        <w:t>дований, экспертиз, акт составляется в срок, не превышающий 3 рабочих дней после завершения мероприятий по контролю, и вручается руководит</w:t>
      </w:r>
      <w:r w:rsidRPr="009A2E93">
        <w:rPr>
          <w:rFonts w:ascii="Times New Roman" w:hAnsi="Times New Roman" w:cs="Times New Roman"/>
          <w:sz w:val="28"/>
          <w:szCs w:val="28"/>
        </w:rPr>
        <w:t>е</w:t>
      </w:r>
      <w:r w:rsidRPr="009A2E93">
        <w:rPr>
          <w:rFonts w:ascii="Times New Roman" w:hAnsi="Times New Roman" w:cs="Times New Roman"/>
          <w:sz w:val="28"/>
          <w:szCs w:val="28"/>
        </w:rPr>
        <w:t>лю, иному должностному лицу или уполномоченному представителю юр</w:t>
      </w:r>
      <w:r w:rsidRPr="009A2E93">
        <w:rPr>
          <w:rFonts w:ascii="Times New Roman" w:hAnsi="Times New Roman" w:cs="Times New Roman"/>
          <w:sz w:val="28"/>
          <w:szCs w:val="28"/>
        </w:rPr>
        <w:t>и</w:t>
      </w:r>
      <w:r w:rsidRPr="009A2E93">
        <w:rPr>
          <w:rFonts w:ascii="Times New Roman" w:hAnsi="Times New Roman" w:cs="Times New Roman"/>
          <w:sz w:val="28"/>
          <w:szCs w:val="28"/>
        </w:rPr>
        <w:t>дического лица, индивидуальному предпринимателю, его уполном</w:t>
      </w:r>
      <w:r w:rsidRPr="009A2E93">
        <w:rPr>
          <w:rFonts w:ascii="Times New Roman" w:hAnsi="Times New Roman" w:cs="Times New Roman"/>
          <w:sz w:val="28"/>
          <w:szCs w:val="28"/>
        </w:rPr>
        <w:t>о</w:t>
      </w:r>
      <w:r w:rsidRPr="009A2E93">
        <w:rPr>
          <w:rFonts w:ascii="Times New Roman" w:hAnsi="Times New Roman" w:cs="Times New Roman"/>
          <w:sz w:val="28"/>
          <w:szCs w:val="28"/>
        </w:rPr>
        <w:t>ченному представителю под расписку</w:t>
      </w:r>
      <w:r w:rsidR="00D038A5">
        <w:rPr>
          <w:rFonts w:ascii="Times New Roman" w:hAnsi="Times New Roman" w:cs="Times New Roman"/>
          <w:sz w:val="28"/>
          <w:szCs w:val="28"/>
        </w:rPr>
        <w:t xml:space="preserve"> </w:t>
      </w:r>
      <w:r w:rsidRPr="009A2E93">
        <w:rPr>
          <w:rFonts w:ascii="Times New Roman" w:hAnsi="Times New Roman" w:cs="Times New Roman"/>
          <w:sz w:val="28"/>
          <w:szCs w:val="28"/>
        </w:rPr>
        <w:t xml:space="preserve"> либо направляется заказным почтовым отпра</w:t>
      </w:r>
      <w:r w:rsidRPr="009A2E93">
        <w:rPr>
          <w:rFonts w:ascii="Times New Roman" w:hAnsi="Times New Roman" w:cs="Times New Roman"/>
          <w:sz w:val="28"/>
          <w:szCs w:val="28"/>
        </w:rPr>
        <w:t>в</w:t>
      </w:r>
      <w:r w:rsidRPr="009A2E93">
        <w:rPr>
          <w:rFonts w:ascii="Times New Roman" w:hAnsi="Times New Roman" w:cs="Times New Roman"/>
          <w:sz w:val="28"/>
          <w:szCs w:val="28"/>
        </w:rPr>
        <w:t>лением с уведомлением о вручении и (или</w:t>
      </w:r>
      <w:proofErr w:type="gramEnd"/>
      <w:r w:rsidRPr="009A2E93">
        <w:rPr>
          <w:rFonts w:ascii="Times New Roman" w:hAnsi="Times New Roman" w:cs="Times New Roman"/>
          <w:sz w:val="28"/>
          <w:szCs w:val="28"/>
        </w:rPr>
        <w:t>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</w:t>
      </w:r>
      <w:r w:rsidRPr="009A2E93">
        <w:rPr>
          <w:rFonts w:ascii="Times New Roman" w:hAnsi="Times New Roman" w:cs="Times New Roman"/>
          <w:sz w:val="28"/>
          <w:szCs w:val="28"/>
        </w:rPr>
        <w:t>у</w:t>
      </w:r>
      <w:r w:rsidRPr="009A2E93">
        <w:rPr>
          <w:rFonts w:ascii="Times New Roman" w:hAnsi="Times New Roman" w:cs="Times New Roman"/>
          <w:sz w:val="28"/>
          <w:szCs w:val="28"/>
        </w:rPr>
        <w:t>ществление взаимодействия в электро</w:t>
      </w:r>
      <w:r w:rsidRPr="009A2E93">
        <w:rPr>
          <w:rFonts w:ascii="Times New Roman" w:hAnsi="Times New Roman" w:cs="Times New Roman"/>
          <w:sz w:val="28"/>
          <w:szCs w:val="28"/>
        </w:rPr>
        <w:t>н</w:t>
      </w:r>
      <w:r w:rsidRPr="009A2E93">
        <w:rPr>
          <w:rFonts w:ascii="Times New Roman" w:hAnsi="Times New Roman" w:cs="Times New Roman"/>
          <w:sz w:val="28"/>
          <w:szCs w:val="28"/>
        </w:rPr>
        <w:t>ной форме в рамках муниципального лесного контроля), способом, обеспечивающим по</w:t>
      </w:r>
      <w:r w:rsidRPr="009A2E93">
        <w:rPr>
          <w:rFonts w:ascii="Times New Roman" w:hAnsi="Times New Roman" w:cs="Times New Roman"/>
          <w:sz w:val="28"/>
          <w:szCs w:val="28"/>
        </w:rPr>
        <w:t>д</w:t>
      </w:r>
      <w:r w:rsidRPr="009A2E93">
        <w:rPr>
          <w:rFonts w:ascii="Times New Roman" w:hAnsi="Times New Roman" w:cs="Times New Roman"/>
          <w:sz w:val="28"/>
          <w:szCs w:val="28"/>
        </w:rPr>
        <w:t xml:space="preserve">тверждение получения </w:t>
      </w:r>
      <w:r w:rsidRPr="009A2E93">
        <w:rPr>
          <w:rFonts w:ascii="Times New Roman" w:hAnsi="Times New Roman" w:cs="Times New Roman"/>
          <w:sz w:val="28"/>
          <w:szCs w:val="28"/>
        </w:rPr>
        <w:lastRenderedPageBreak/>
        <w:t>указанного документа. При этом уведомление о вручении и (или) иное по</w:t>
      </w:r>
      <w:r w:rsidRPr="009A2E93">
        <w:rPr>
          <w:rFonts w:ascii="Times New Roman" w:hAnsi="Times New Roman" w:cs="Times New Roman"/>
          <w:sz w:val="28"/>
          <w:szCs w:val="28"/>
        </w:rPr>
        <w:t>д</w:t>
      </w:r>
      <w:r w:rsidRPr="009A2E93">
        <w:rPr>
          <w:rFonts w:ascii="Times New Roman" w:hAnsi="Times New Roman" w:cs="Times New Roman"/>
          <w:sz w:val="28"/>
          <w:szCs w:val="28"/>
        </w:rPr>
        <w:t>тверждение получения указанного документа приобщаются к экземпляру а</w:t>
      </w:r>
      <w:r w:rsidRPr="009A2E93">
        <w:rPr>
          <w:rFonts w:ascii="Times New Roman" w:hAnsi="Times New Roman" w:cs="Times New Roman"/>
          <w:sz w:val="28"/>
          <w:szCs w:val="28"/>
        </w:rPr>
        <w:t>к</w:t>
      </w:r>
      <w:r w:rsidRPr="009A2E93">
        <w:rPr>
          <w:rFonts w:ascii="Times New Roman" w:hAnsi="Times New Roman" w:cs="Times New Roman"/>
          <w:sz w:val="28"/>
          <w:szCs w:val="28"/>
        </w:rPr>
        <w:t>та проверки, хранящемуся в деле органа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лесного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9A2E93">
        <w:rPr>
          <w:rFonts w:ascii="Times New Roman" w:hAnsi="Times New Roman" w:cs="Times New Roman"/>
          <w:sz w:val="28"/>
          <w:szCs w:val="28"/>
        </w:rPr>
        <w:t>;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r w:rsidRPr="009A2E93">
        <w:rPr>
          <w:rFonts w:ascii="Times New Roman" w:hAnsi="Times New Roman" w:cs="Times New Roman"/>
          <w:sz w:val="28"/>
          <w:szCs w:val="28"/>
        </w:rPr>
        <w:t>2.17. В случае выявления при проведении проверки нарушений юр</w:t>
      </w:r>
      <w:r w:rsidRPr="009A2E93">
        <w:rPr>
          <w:rFonts w:ascii="Times New Roman" w:hAnsi="Times New Roman" w:cs="Times New Roman"/>
          <w:sz w:val="28"/>
          <w:szCs w:val="28"/>
        </w:rPr>
        <w:t>и</w:t>
      </w:r>
      <w:r w:rsidRPr="009A2E93">
        <w:rPr>
          <w:rFonts w:ascii="Times New Roman" w:hAnsi="Times New Roman" w:cs="Times New Roman"/>
          <w:sz w:val="28"/>
          <w:szCs w:val="28"/>
        </w:rPr>
        <w:t>дическим лицом, индивидуальным предпринимателем обязательных треб</w:t>
      </w:r>
      <w:r w:rsidRPr="009A2E93">
        <w:rPr>
          <w:rFonts w:ascii="Times New Roman" w:hAnsi="Times New Roman" w:cs="Times New Roman"/>
          <w:sz w:val="28"/>
          <w:szCs w:val="28"/>
        </w:rPr>
        <w:t>о</w:t>
      </w:r>
      <w:r w:rsidRPr="009A2E93">
        <w:rPr>
          <w:rFonts w:ascii="Times New Roman" w:hAnsi="Times New Roman" w:cs="Times New Roman"/>
          <w:sz w:val="28"/>
          <w:szCs w:val="28"/>
        </w:rPr>
        <w:t>ваний должностные лица органа муниципального лесного контроля, пров</w:t>
      </w:r>
      <w:r w:rsidRPr="009A2E93">
        <w:rPr>
          <w:rFonts w:ascii="Times New Roman" w:hAnsi="Times New Roman" w:cs="Times New Roman"/>
          <w:sz w:val="28"/>
          <w:szCs w:val="28"/>
        </w:rPr>
        <w:t>о</w:t>
      </w:r>
      <w:r w:rsidRPr="009A2E93">
        <w:rPr>
          <w:rFonts w:ascii="Times New Roman" w:hAnsi="Times New Roman" w:cs="Times New Roman"/>
          <w:sz w:val="28"/>
          <w:szCs w:val="28"/>
        </w:rPr>
        <w:t>дившие проверку, в пределах полномочий, предусмотренных законодател</w:t>
      </w:r>
      <w:r w:rsidRPr="009A2E93">
        <w:rPr>
          <w:rFonts w:ascii="Times New Roman" w:hAnsi="Times New Roman" w:cs="Times New Roman"/>
          <w:sz w:val="28"/>
          <w:szCs w:val="28"/>
        </w:rPr>
        <w:t>ь</w:t>
      </w:r>
      <w:r w:rsidRPr="009A2E93">
        <w:rPr>
          <w:rFonts w:ascii="Times New Roman" w:hAnsi="Times New Roman" w:cs="Times New Roman"/>
          <w:sz w:val="28"/>
          <w:szCs w:val="28"/>
        </w:rPr>
        <w:t>ством Российской Федерации, обязаны: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E93">
        <w:rPr>
          <w:rFonts w:ascii="Times New Roman" w:hAnsi="Times New Roman" w:cs="Times New Roman"/>
          <w:sz w:val="28"/>
          <w:szCs w:val="28"/>
        </w:rPr>
        <w:t>выдать предписание юридическому лицу, индивидуальному предпр</w:t>
      </w:r>
      <w:r w:rsidRPr="009A2E93">
        <w:rPr>
          <w:rFonts w:ascii="Times New Roman" w:hAnsi="Times New Roman" w:cs="Times New Roman"/>
          <w:sz w:val="28"/>
          <w:szCs w:val="28"/>
        </w:rPr>
        <w:t>и</w:t>
      </w:r>
      <w:r w:rsidRPr="009A2E93">
        <w:rPr>
          <w:rFonts w:ascii="Times New Roman" w:hAnsi="Times New Roman" w:cs="Times New Roman"/>
          <w:sz w:val="28"/>
          <w:szCs w:val="28"/>
        </w:rPr>
        <w:t>нимателю об устранении выявленных нарушений с указанием сроков их устранения и (или) о проведении мероприятий по предотвращению причин</w:t>
      </w:r>
      <w:r w:rsidRPr="009A2E93">
        <w:rPr>
          <w:rFonts w:ascii="Times New Roman" w:hAnsi="Times New Roman" w:cs="Times New Roman"/>
          <w:sz w:val="28"/>
          <w:szCs w:val="28"/>
        </w:rPr>
        <w:t>е</w:t>
      </w:r>
      <w:r w:rsidRPr="009A2E93">
        <w:rPr>
          <w:rFonts w:ascii="Times New Roman" w:hAnsi="Times New Roman" w:cs="Times New Roman"/>
          <w:sz w:val="28"/>
          <w:szCs w:val="28"/>
        </w:rPr>
        <w:t>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</w:t>
      </w:r>
      <w:r w:rsidRPr="009A2E93">
        <w:rPr>
          <w:rFonts w:ascii="Times New Roman" w:hAnsi="Times New Roman" w:cs="Times New Roman"/>
          <w:sz w:val="28"/>
          <w:szCs w:val="28"/>
        </w:rPr>
        <w:t>к</w:t>
      </w:r>
      <w:r w:rsidRPr="009A2E93">
        <w:rPr>
          <w:rFonts w:ascii="Times New Roman" w:hAnsi="Times New Roman" w:cs="Times New Roman"/>
          <w:sz w:val="28"/>
          <w:szCs w:val="28"/>
        </w:rPr>
        <w:t>циям, включенным в состав Музейного фонда Российской Федерации, особо це</w:t>
      </w:r>
      <w:r w:rsidRPr="009A2E93">
        <w:rPr>
          <w:rFonts w:ascii="Times New Roman" w:hAnsi="Times New Roman" w:cs="Times New Roman"/>
          <w:sz w:val="28"/>
          <w:szCs w:val="28"/>
        </w:rPr>
        <w:t>н</w:t>
      </w:r>
      <w:r w:rsidRPr="009A2E93">
        <w:rPr>
          <w:rFonts w:ascii="Times New Roman" w:hAnsi="Times New Roman" w:cs="Times New Roman"/>
          <w:sz w:val="28"/>
          <w:szCs w:val="28"/>
        </w:rPr>
        <w:t>ным, в том числе уникальным</w:t>
      </w:r>
      <w:proofErr w:type="gramEnd"/>
      <w:r w:rsidRPr="009A2E93">
        <w:rPr>
          <w:rFonts w:ascii="Times New Roman" w:hAnsi="Times New Roman" w:cs="Times New Roman"/>
          <w:sz w:val="28"/>
          <w:szCs w:val="28"/>
        </w:rPr>
        <w:t>, документам Архивного фонда Российской Федерации, документам, имеющим особое историческое, научное, культу</w:t>
      </w:r>
      <w:r w:rsidRPr="009A2E93">
        <w:rPr>
          <w:rFonts w:ascii="Times New Roman" w:hAnsi="Times New Roman" w:cs="Times New Roman"/>
          <w:sz w:val="28"/>
          <w:szCs w:val="28"/>
        </w:rPr>
        <w:t>р</w:t>
      </w:r>
      <w:r w:rsidRPr="009A2E93">
        <w:rPr>
          <w:rFonts w:ascii="Times New Roman" w:hAnsi="Times New Roman" w:cs="Times New Roman"/>
          <w:sz w:val="28"/>
          <w:szCs w:val="28"/>
        </w:rPr>
        <w:t>ное значение, входящим в состав национального библиотечного фонда, бе</w:t>
      </w:r>
      <w:r w:rsidRPr="009A2E93">
        <w:rPr>
          <w:rFonts w:ascii="Times New Roman" w:hAnsi="Times New Roman" w:cs="Times New Roman"/>
          <w:sz w:val="28"/>
          <w:szCs w:val="28"/>
        </w:rPr>
        <w:t>з</w:t>
      </w:r>
      <w:r w:rsidRPr="009A2E93">
        <w:rPr>
          <w:rFonts w:ascii="Times New Roman" w:hAnsi="Times New Roman" w:cs="Times New Roman"/>
          <w:sz w:val="28"/>
          <w:szCs w:val="28"/>
        </w:rPr>
        <w:t>опасности государства, имуществу физических и юридических лиц, госуда</w:t>
      </w:r>
      <w:r w:rsidRPr="009A2E93">
        <w:rPr>
          <w:rFonts w:ascii="Times New Roman" w:hAnsi="Times New Roman" w:cs="Times New Roman"/>
          <w:sz w:val="28"/>
          <w:szCs w:val="28"/>
        </w:rPr>
        <w:t>р</w:t>
      </w:r>
      <w:r w:rsidRPr="009A2E93">
        <w:rPr>
          <w:rFonts w:ascii="Times New Roman" w:hAnsi="Times New Roman" w:cs="Times New Roman"/>
          <w:sz w:val="28"/>
          <w:szCs w:val="28"/>
        </w:rPr>
        <w:t>ственному или муниципальному имуществу, предупреждению возникнов</w:t>
      </w:r>
      <w:r w:rsidRPr="009A2E93">
        <w:rPr>
          <w:rFonts w:ascii="Times New Roman" w:hAnsi="Times New Roman" w:cs="Times New Roman"/>
          <w:sz w:val="28"/>
          <w:szCs w:val="28"/>
        </w:rPr>
        <w:t>е</w:t>
      </w:r>
      <w:r w:rsidRPr="009A2E93">
        <w:rPr>
          <w:rFonts w:ascii="Times New Roman" w:hAnsi="Times New Roman" w:cs="Times New Roman"/>
          <w:sz w:val="28"/>
          <w:szCs w:val="28"/>
        </w:rPr>
        <w:t>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E93">
        <w:rPr>
          <w:rFonts w:ascii="Times New Roman" w:hAnsi="Times New Roman" w:cs="Times New Roman"/>
          <w:sz w:val="28"/>
          <w:szCs w:val="28"/>
        </w:rPr>
        <w:t>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</w:t>
      </w:r>
      <w:r w:rsidRPr="009A2E93">
        <w:rPr>
          <w:rFonts w:ascii="Times New Roman" w:hAnsi="Times New Roman" w:cs="Times New Roman"/>
          <w:sz w:val="28"/>
          <w:szCs w:val="28"/>
        </w:rPr>
        <w:t>к</w:t>
      </w:r>
      <w:r w:rsidRPr="009A2E93">
        <w:rPr>
          <w:rFonts w:ascii="Times New Roman" w:hAnsi="Times New Roman" w:cs="Times New Roman"/>
          <w:sz w:val="28"/>
          <w:szCs w:val="28"/>
        </w:rPr>
        <w:t>там культурного наследия (памятникам истории и культуры) народов Ро</w:t>
      </w:r>
      <w:r w:rsidRPr="009A2E93">
        <w:rPr>
          <w:rFonts w:ascii="Times New Roman" w:hAnsi="Times New Roman" w:cs="Times New Roman"/>
          <w:sz w:val="28"/>
          <w:szCs w:val="28"/>
        </w:rPr>
        <w:t>с</w:t>
      </w:r>
      <w:r w:rsidRPr="009A2E93">
        <w:rPr>
          <w:rFonts w:ascii="Times New Roman" w:hAnsi="Times New Roman" w:cs="Times New Roman"/>
          <w:sz w:val="28"/>
          <w:szCs w:val="28"/>
        </w:rPr>
        <w:t>сийской Федерации, музейным предметам и музейным коллекциям, вкл</w:t>
      </w:r>
      <w:r w:rsidRPr="009A2E93">
        <w:rPr>
          <w:rFonts w:ascii="Times New Roman" w:hAnsi="Times New Roman" w:cs="Times New Roman"/>
          <w:sz w:val="28"/>
          <w:szCs w:val="28"/>
        </w:rPr>
        <w:t>ю</w:t>
      </w:r>
      <w:r w:rsidRPr="009A2E93">
        <w:rPr>
          <w:rFonts w:ascii="Times New Roman" w:hAnsi="Times New Roman" w:cs="Times New Roman"/>
          <w:sz w:val="28"/>
          <w:szCs w:val="28"/>
        </w:rPr>
        <w:t>ченным в состав Музейного фонда Российской Федерации, особо це</w:t>
      </w:r>
      <w:r w:rsidRPr="009A2E93">
        <w:rPr>
          <w:rFonts w:ascii="Times New Roman" w:hAnsi="Times New Roman" w:cs="Times New Roman"/>
          <w:sz w:val="28"/>
          <w:szCs w:val="28"/>
        </w:rPr>
        <w:t>н</w:t>
      </w:r>
      <w:r w:rsidRPr="009A2E93">
        <w:rPr>
          <w:rFonts w:ascii="Times New Roman" w:hAnsi="Times New Roman" w:cs="Times New Roman"/>
          <w:sz w:val="28"/>
          <w:szCs w:val="28"/>
        </w:rPr>
        <w:t>ным, в том числе уникальным, документам Архивного фонда Российской Федер</w:t>
      </w:r>
      <w:r w:rsidRPr="009A2E93">
        <w:rPr>
          <w:rFonts w:ascii="Times New Roman" w:hAnsi="Times New Roman" w:cs="Times New Roman"/>
          <w:sz w:val="28"/>
          <w:szCs w:val="28"/>
        </w:rPr>
        <w:t>а</w:t>
      </w:r>
      <w:r w:rsidRPr="009A2E93">
        <w:rPr>
          <w:rFonts w:ascii="Times New Roman" w:hAnsi="Times New Roman" w:cs="Times New Roman"/>
          <w:sz w:val="28"/>
          <w:szCs w:val="28"/>
        </w:rPr>
        <w:t>ции, документам, имеющим особое историческое, научное</w:t>
      </w:r>
      <w:proofErr w:type="gramEnd"/>
      <w:r w:rsidRPr="009A2E93">
        <w:rPr>
          <w:rFonts w:ascii="Times New Roman" w:hAnsi="Times New Roman" w:cs="Times New Roman"/>
          <w:sz w:val="28"/>
          <w:szCs w:val="28"/>
        </w:rPr>
        <w:t>, культурное зн</w:t>
      </w:r>
      <w:r w:rsidRPr="009A2E93">
        <w:rPr>
          <w:rFonts w:ascii="Times New Roman" w:hAnsi="Times New Roman" w:cs="Times New Roman"/>
          <w:sz w:val="28"/>
          <w:szCs w:val="28"/>
        </w:rPr>
        <w:t>а</w:t>
      </w:r>
      <w:r w:rsidRPr="009A2E93">
        <w:rPr>
          <w:rFonts w:ascii="Times New Roman" w:hAnsi="Times New Roman" w:cs="Times New Roman"/>
          <w:sz w:val="28"/>
          <w:szCs w:val="28"/>
        </w:rPr>
        <w:t>чение, входящим в состав национального библиотечного фонда, обеспеч</w:t>
      </w:r>
      <w:r w:rsidRPr="009A2E93">
        <w:rPr>
          <w:rFonts w:ascii="Times New Roman" w:hAnsi="Times New Roman" w:cs="Times New Roman"/>
          <w:sz w:val="28"/>
          <w:szCs w:val="28"/>
        </w:rPr>
        <w:t>е</w:t>
      </w:r>
      <w:r w:rsidRPr="009A2E93">
        <w:rPr>
          <w:rFonts w:ascii="Times New Roman" w:hAnsi="Times New Roman" w:cs="Times New Roman"/>
          <w:sz w:val="28"/>
          <w:szCs w:val="28"/>
        </w:rPr>
        <w:t>нию безопасности государства, предупреждению возникновения чрезвыча</w:t>
      </w:r>
      <w:r w:rsidRPr="009A2E93">
        <w:rPr>
          <w:rFonts w:ascii="Times New Roman" w:hAnsi="Times New Roman" w:cs="Times New Roman"/>
          <w:sz w:val="28"/>
          <w:szCs w:val="28"/>
        </w:rPr>
        <w:t>й</w:t>
      </w:r>
      <w:r w:rsidRPr="009A2E93">
        <w:rPr>
          <w:rFonts w:ascii="Times New Roman" w:hAnsi="Times New Roman" w:cs="Times New Roman"/>
          <w:sz w:val="28"/>
          <w:szCs w:val="28"/>
        </w:rPr>
        <w:t>ных ситуаций природного и техногенного характера, а также меры по пр</w:t>
      </w:r>
      <w:r w:rsidRPr="009A2E93">
        <w:rPr>
          <w:rFonts w:ascii="Times New Roman" w:hAnsi="Times New Roman" w:cs="Times New Roman"/>
          <w:sz w:val="28"/>
          <w:szCs w:val="28"/>
        </w:rPr>
        <w:t>и</w:t>
      </w:r>
      <w:r w:rsidRPr="009A2E93">
        <w:rPr>
          <w:rFonts w:ascii="Times New Roman" w:hAnsi="Times New Roman" w:cs="Times New Roman"/>
          <w:sz w:val="28"/>
          <w:szCs w:val="28"/>
        </w:rPr>
        <w:t>влечению лиц, допустивших выявленные нарушения, к ответс</w:t>
      </w:r>
      <w:r w:rsidRPr="009A2E93">
        <w:rPr>
          <w:rFonts w:ascii="Times New Roman" w:hAnsi="Times New Roman" w:cs="Times New Roman"/>
          <w:sz w:val="28"/>
          <w:szCs w:val="28"/>
        </w:rPr>
        <w:t>т</w:t>
      </w:r>
      <w:r w:rsidRPr="009A2E93">
        <w:rPr>
          <w:rFonts w:ascii="Times New Roman" w:hAnsi="Times New Roman" w:cs="Times New Roman"/>
          <w:sz w:val="28"/>
          <w:szCs w:val="28"/>
        </w:rPr>
        <w:t>венности</w:t>
      </w:r>
      <w:proofErr w:type="gramStart"/>
      <w:r w:rsidRPr="009A2E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2E9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E93">
        <w:rPr>
          <w:rFonts w:ascii="Times New Roman" w:hAnsi="Times New Roman" w:cs="Times New Roman"/>
          <w:sz w:val="28"/>
          <w:szCs w:val="28"/>
        </w:rPr>
        <w:t xml:space="preserve">1.4. Считать </w:t>
      </w:r>
      <w:hyperlink r:id="rId16" w:history="1">
        <w:r w:rsidRPr="009A2E9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2.18</w:t>
        </w:r>
      </w:hyperlink>
      <w:r w:rsidRPr="009A2E93">
        <w:rPr>
          <w:rFonts w:ascii="Times New Roman" w:hAnsi="Times New Roman" w:cs="Times New Roman"/>
          <w:sz w:val="28"/>
          <w:szCs w:val="28"/>
        </w:rPr>
        <w:t xml:space="preserve"> пунктом 2.19;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E93">
        <w:rPr>
          <w:rFonts w:ascii="Times New Roman" w:hAnsi="Times New Roman" w:cs="Times New Roman"/>
          <w:sz w:val="28"/>
          <w:szCs w:val="28"/>
        </w:rPr>
        <w:t xml:space="preserve">1.5. </w:t>
      </w:r>
      <w:hyperlink r:id="rId17" w:history="1">
        <w:r w:rsidRPr="009A2E9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Дополнить</w:t>
        </w:r>
      </w:hyperlink>
      <w:r w:rsidRPr="009A2E93">
        <w:rPr>
          <w:rFonts w:ascii="Times New Roman" w:hAnsi="Times New Roman" w:cs="Times New Roman"/>
          <w:sz w:val="28"/>
          <w:szCs w:val="28"/>
        </w:rPr>
        <w:t xml:space="preserve"> пунктом 2.18 следующего содержания: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2E93">
        <w:rPr>
          <w:rFonts w:ascii="Times New Roman" w:hAnsi="Times New Roman" w:cs="Times New Roman"/>
          <w:sz w:val="28"/>
          <w:szCs w:val="28"/>
        </w:rPr>
        <w:t xml:space="preserve">2.18. </w:t>
      </w:r>
      <w:proofErr w:type="gramStart"/>
      <w:r w:rsidRPr="009A2E93">
        <w:rPr>
          <w:rFonts w:ascii="Times New Roman" w:hAnsi="Times New Roman" w:cs="Times New Roman"/>
          <w:sz w:val="28"/>
          <w:szCs w:val="28"/>
        </w:rPr>
        <w:t>Юридическое лицо, индивидуальный предприниматель, прове</w:t>
      </w:r>
      <w:r w:rsidRPr="009A2E93">
        <w:rPr>
          <w:rFonts w:ascii="Times New Roman" w:hAnsi="Times New Roman" w:cs="Times New Roman"/>
          <w:sz w:val="28"/>
          <w:szCs w:val="28"/>
        </w:rPr>
        <w:t>р</w:t>
      </w:r>
      <w:r w:rsidRPr="009A2E93">
        <w:rPr>
          <w:rFonts w:ascii="Times New Roman" w:hAnsi="Times New Roman" w:cs="Times New Roman"/>
          <w:sz w:val="28"/>
          <w:szCs w:val="28"/>
        </w:rPr>
        <w:t>ка которых проводилась, в случае несогласия с фактами, выводами, предл</w:t>
      </w:r>
      <w:r w:rsidRPr="009A2E93">
        <w:rPr>
          <w:rFonts w:ascii="Times New Roman" w:hAnsi="Times New Roman" w:cs="Times New Roman"/>
          <w:sz w:val="28"/>
          <w:szCs w:val="28"/>
        </w:rPr>
        <w:t>о</w:t>
      </w:r>
      <w:r w:rsidRPr="009A2E93">
        <w:rPr>
          <w:rFonts w:ascii="Times New Roman" w:hAnsi="Times New Roman" w:cs="Times New Roman"/>
          <w:sz w:val="28"/>
          <w:szCs w:val="28"/>
        </w:rPr>
        <w:t>жениями, изложенными в акте проверки, либо с выданным предписанием об устранении выявленных нарушений в течение 15 дней с даты получения акта проверки вправе представить в соответствующий орган муниципального лесного контроля в письменной форме возражения в отношении акта прове</w:t>
      </w:r>
      <w:r w:rsidRPr="009A2E93">
        <w:rPr>
          <w:rFonts w:ascii="Times New Roman" w:hAnsi="Times New Roman" w:cs="Times New Roman"/>
          <w:sz w:val="28"/>
          <w:szCs w:val="28"/>
        </w:rPr>
        <w:t>р</w:t>
      </w:r>
      <w:r w:rsidRPr="009A2E93">
        <w:rPr>
          <w:rFonts w:ascii="Times New Roman" w:hAnsi="Times New Roman" w:cs="Times New Roman"/>
          <w:sz w:val="28"/>
          <w:szCs w:val="28"/>
        </w:rPr>
        <w:t>ки и (или) выданного предписания об устранении выявленных нарушений в</w:t>
      </w:r>
      <w:proofErr w:type="gramEnd"/>
      <w:r w:rsidRPr="009A2E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2E93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9A2E93">
        <w:rPr>
          <w:rFonts w:ascii="Times New Roman" w:hAnsi="Times New Roman" w:cs="Times New Roman"/>
          <w:sz w:val="28"/>
          <w:szCs w:val="28"/>
        </w:rPr>
        <w:t xml:space="preserve"> или его отдельных положений. При этом юридическое лицо, индив</w:t>
      </w:r>
      <w:r w:rsidRPr="009A2E93">
        <w:rPr>
          <w:rFonts w:ascii="Times New Roman" w:hAnsi="Times New Roman" w:cs="Times New Roman"/>
          <w:sz w:val="28"/>
          <w:szCs w:val="28"/>
        </w:rPr>
        <w:t>и</w:t>
      </w:r>
      <w:r w:rsidRPr="009A2E93">
        <w:rPr>
          <w:rFonts w:ascii="Times New Roman" w:hAnsi="Times New Roman" w:cs="Times New Roman"/>
          <w:sz w:val="28"/>
          <w:szCs w:val="28"/>
        </w:rPr>
        <w:lastRenderedPageBreak/>
        <w:t>дуальный предприниматель вправе приложить к таким возражениям док</w:t>
      </w:r>
      <w:r w:rsidRPr="009A2E93">
        <w:rPr>
          <w:rFonts w:ascii="Times New Roman" w:hAnsi="Times New Roman" w:cs="Times New Roman"/>
          <w:sz w:val="28"/>
          <w:szCs w:val="28"/>
        </w:rPr>
        <w:t>у</w:t>
      </w:r>
      <w:r w:rsidRPr="009A2E93">
        <w:rPr>
          <w:rFonts w:ascii="Times New Roman" w:hAnsi="Times New Roman" w:cs="Times New Roman"/>
          <w:sz w:val="28"/>
          <w:szCs w:val="28"/>
        </w:rPr>
        <w:t>менты, подтверждающие обоснованность таких возражений, или их завере</w:t>
      </w:r>
      <w:r w:rsidRPr="009A2E93">
        <w:rPr>
          <w:rFonts w:ascii="Times New Roman" w:hAnsi="Times New Roman" w:cs="Times New Roman"/>
          <w:sz w:val="28"/>
          <w:szCs w:val="28"/>
        </w:rPr>
        <w:t>н</w:t>
      </w:r>
      <w:r w:rsidRPr="009A2E93">
        <w:rPr>
          <w:rFonts w:ascii="Times New Roman" w:hAnsi="Times New Roman" w:cs="Times New Roman"/>
          <w:sz w:val="28"/>
          <w:szCs w:val="28"/>
        </w:rPr>
        <w:t>ные копии либо в согласованный срок передать их в орган муниципального лесного контроля.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</w:t>
      </w:r>
      <w:proofErr w:type="gramStart"/>
      <w:r w:rsidRPr="009A2E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2E93">
        <w:rPr>
          <w:rFonts w:ascii="Times New Roman" w:hAnsi="Times New Roman" w:cs="Times New Roman"/>
          <w:sz w:val="28"/>
          <w:szCs w:val="28"/>
        </w:rPr>
        <w:t>;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9A2E93">
        <w:rPr>
          <w:rFonts w:ascii="Times New Roman" w:hAnsi="Times New Roman" w:cs="Times New Roman"/>
          <w:sz w:val="28"/>
          <w:szCs w:val="28"/>
        </w:rPr>
        <w:t xml:space="preserve">1.6. Заменить в </w:t>
      </w:r>
      <w:hyperlink r:id="rId18" w:history="1">
        <w:r w:rsidRPr="009A2E9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3.1</w:t>
        </w:r>
      </w:hyperlink>
      <w:r w:rsidRPr="009A2E93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«…</w:t>
      </w:r>
      <w:r w:rsidRPr="009A2E93">
        <w:rPr>
          <w:rFonts w:ascii="Times New Roman" w:hAnsi="Times New Roman" w:cs="Times New Roman"/>
          <w:sz w:val="28"/>
          <w:szCs w:val="28"/>
        </w:rPr>
        <w:t>использования лесных участков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9A2E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2E9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A2E93">
        <w:rPr>
          <w:rFonts w:ascii="Times New Roman" w:hAnsi="Times New Roman" w:cs="Times New Roman"/>
          <w:sz w:val="28"/>
          <w:szCs w:val="28"/>
        </w:rPr>
        <w:t xml:space="preserve"> </w:t>
      </w:r>
      <w:r w:rsidR="00D038A5">
        <w:rPr>
          <w:rFonts w:ascii="Times New Roman" w:hAnsi="Times New Roman" w:cs="Times New Roman"/>
          <w:sz w:val="28"/>
          <w:szCs w:val="28"/>
        </w:rPr>
        <w:t>«</w:t>
      </w:r>
      <w:r w:rsidRPr="009A2E93">
        <w:rPr>
          <w:rFonts w:ascii="Times New Roman" w:hAnsi="Times New Roman" w:cs="Times New Roman"/>
          <w:sz w:val="28"/>
          <w:szCs w:val="28"/>
        </w:rPr>
        <w:t>объектов ле</w:t>
      </w:r>
      <w:r w:rsidRPr="009A2E93">
        <w:rPr>
          <w:rFonts w:ascii="Times New Roman" w:hAnsi="Times New Roman" w:cs="Times New Roman"/>
          <w:sz w:val="28"/>
          <w:szCs w:val="28"/>
        </w:rPr>
        <w:t>с</w:t>
      </w:r>
      <w:r w:rsidRPr="009A2E93">
        <w:rPr>
          <w:rFonts w:ascii="Times New Roman" w:hAnsi="Times New Roman" w:cs="Times New Roman"/>
          <w:sz w:val="28"/>
          <w:szCs w:val="28"/>
        </w:rPr>
        <w:t>ных отношений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9A2E93">
        <w:rPr>
          <w:rFonts w:ascii="Times New Roman" w:hAnsi="Times New Roman" w:cs="Times New Roman"/>
          <w:sz w:val="28"/>
          <w:szCs w:val="28"/>
        </w:rPr>
        <w:t>;</w:t>
      </w:r>
    </w:p>
    <w:p w:rsidR="009A2E93" w:rsidRPr="009A2E93" w:rsidRDefault="009A2E93" w:rsidP="009A2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E93">
        <w:rPr>
          <w:rFonts w:ascii="Times New Roman" w:hAnsi="Times New Roman" w:cs="Times New Roman"/>
          <w:sz w:val="28"/>
          <w:szCs w:val="28"/>
        </w:rPr>
        <w:t xml:space="preserve">1.7. Заменить в </w:t>
      </w:r>
      <w:hyperlink r:id="rId19" w:history="1">
        <w:r w:rsidRPr="009A2E9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первом абзаце пункта 3.8</w:t>
        </w:r>
      </w:hyperlink>
      <w:r w:rsidRPr="009A2E93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D038A5">
        <w:rPr>
          <w:rFonts w:ascii="Times New Roman" w:hAnsi="Times New Roman" w:cs="Times New Roman"/>
          <w:sz w:val="28"/>
          <w:szCs w:val="28"/>
        </w:rPr>
        <w:t>«…</w:t>
      </w:r>
      <w:r w:rsidRPr="009A2E93">
        <w:rPr>
          <w:rFonts w:ascii="Times New Roman" w:hAnsi="Times New Roman" w:cs="Times New Roman"/>
          <w:sz w:val="28"/>
          <w:szCs w:val="28"/>
        </w:rPr>
        <w:t>использование гражданином лесного участка в соответствии либо не в соответствии с обяз</w:t>
      </w:r>
      <w:r w:rsidRPr="009A2E93">
        <w:rPr>
          <w:rFonts w:ascii="Times New Roman" w:hAnsi="Times New Roman" w:cs="Times New Roman"/>
          <w:sz w:val="28"/>
          <w:szCs w:val="28"/>
        </w:rPr>
        <w:t>а</w:t>
      </w:r>
      <w:r w:rsidRPr="009A2E93">
        <w:rPr>
          <w:rFonts w:ascii="Times New Roman" w:hAnsi="Times New Roman" w:cs="Times New Roman"/>
          <w:sz w:val="28"/>
          <w:szCs w:val="28"/>
        </w:rPr>
        <w:t>тельными требованиями</w:t>
      </w:r>
      <w:proofErr w:type="gramStart"/>
      <w:r w:rsidR="00D038A5">
        <w:rPr>
          <w:rFonts w:ascii="Times New Roman" w:hAnsi="Times New Roman" w:cs="Times New Roman"/>
          <w:sz w:val="28"/>
          <w:szCs w:val="28"/>
        </w:rPr>
        <w:t>.»</w:t>
      </w:r>
      <w:r w:rsidRPr="009A2E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A2E93">
        <w:rPr>
          <w:rFonts w:ascii="Times New Roman" w:hAnsi="Times New Roman" w:cs="Times New Roman"/>
          <w:sz w:val="28"/>
          <w:szCs w:val="28"/>
        </w:rPr>
        <w:t xml:space="preserve">на </w:t>
      </w:r>
      <w:r w:rsidR="00D038A5">
        <w:rPr>
          <w:rFonts w:ascii="Times New Roman" w:hAnsi="Times New Roman" w:cs="Times New Roman"/>
          <w:sz w:val="28"/>
          <w:szCs w:val="28"/>
        </w:rPr>
        <w:t>«</w:t>
      </w:r>
      <w:r w:rsidRPr="009A2E93">
        <w:rPr>
          <w:rFonts w:ascii="Times New Roman" w:hAnsi="Times New Roman" w:cs="Times New Roman"/>
          <w:sz w:val="28"/>
          <w:szCs w:val="28"/>
        </w:rPr>
        <w:t>соблюдение гражданином в отношении объе</w:t>
      </w:r>
      <w:r w:rsidRPr="009A2E93">
        <w:rPr>
          <w:rFonts w:ascii="Times New Roman" w:hAnsi="Times New Roman" w:cs="Times New Roman"/>
          <w:sz w:val="28"/>
          <w:szCs w:val="28"/>
        </w:rPr>
        <w:t>к</w:t>
      </w:r>
      <w:r w:rsidRPr="009A2E93">
        <w:rPr>
          <w:rFonts w:ascii="Times New Roman" w:hAnsi="Times New Roman" w:cs="Times New Roman"/>
          <w:sz w:val="28"/>
          <w:szCs w:val="28"/>
        </w:rPr>
        <w:t>та лесных отношений требований законод</w:t>
      </w:r>
      <w:r w:rsidRPr="009A2E93">
        <w:rPr>
          <w:rFonts w:ascii="Times New Roman" w:hAnsi="Times New Roman" w:cs="Times New Roman"/>
          <w:sz w:val="28"/>
          <w:szCs w:val="28"/>
        </w:rPr>
        <w:t>а</w:t>
      </w:r>
      <w:r w:rsidRPr="009A2E93">
        <w:rPr>
          <w:rFonts w:ascii="Times New Roman" w:hAnsi="Times New Roman" w:cs="Times New Roman"/>
          <w:sz w:val="28"/>
          <w:szCs w:val="28"/>
        </w:rPr>
        <w:t>тельства Российской Федерации, Новгородской области, за нарушение которых предусмотрена администр</w:t>
      </w:r>
      <w:r w:rsidRPr="009A2E93">
        <w:rPr>
          <w:rFonts w:ascii="Times New Roman" w:hAnsi="Times New Roman" w:cs="Times New Roman"/>
          <w:sz w:val="28"/>
          <w:szCs w:val="28"/>
        </w:rPr>
        <w:t>а</w:t>
      </w:r>
      <w:r w:rsidRPr="009A2E93">
        <w:rPr>
          <w:rFonts w:ascii="Times New Roman" w:hAnsi="Times New Roman" w:cs="Times New Roman"/>
          <w:sz w:val="28"/>
          <w:szCs w:val="28"/>
        </w:rPr>
        <w:t>тивная и иная ответственность</w:t>
      </w:r>
      <w:r w:rsidR="00D038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2E93">
        <w:rPr>
          <w:rFonts w:ascii="Times New Roman" w:hAnsi="Times New Roman" w:cs="Times New Roman"/>
          <w:sz w:val="28"/>
          <w:szCs w:val="28"/>
        </w:rPr>
        <w:t>.</w:t>
      </w:r>
    </w:p>
    <w:p w:rsidR="009A2E93" w:rsidRPr="009A2E93" w:rsidRDefault="009A2E93" w:rsidP="00D03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E93">
        <w:rPr>
          <w:rFonts w:ascii="Times New Roman" w:hAnsi="Times New Roman" w:cs="Times New Roman"/>
          <w:sz w:val="28"/>
          <w:szCs w:val="28"/>
        </w:rPr>
        <w:t xml:space="preserve">1.8. </w:t>
      </w:r>
      <w:hyperlink r:id="rId20" w:history="1">
        <w:r w:rsidRPr="009A2E9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Дополнить</w:t>
        </w:r>
      </w:hyperlink>
      <w:r w:rsidRPr="009A2E93">
        <w:rPr>
          <w:rFonts w:ascii="Times New Roman" w:hAnsi="Times New Roman" w:cs="Times New Roman"/>
          <w:sz w:val="28"/>
          <w:szCs w:val="28"/>
        </w:rPr>
        <w:t xml:space="preserve"> пункт 3.8.1 </w:t>
      </w:r>
      <w:r w:rsidR="00D038A5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Pr="009A2E9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A2E93" w:rsidRPr="009A2E93" w:rsidRDefault="00D038A5" w:rsidP="00D03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2E93" w:rsidRPr="009A2E93">
        <w:rPr>
          <w:rFonts w:ascii="Times New Roman" w:hAnsi="Times New Roman" w:cs="Times New Roman"/>
          <w:sz w:val="28"/>
          <w:szCs w:val="28"/>
        </w:rPr>
        <w:t>Допускается приостановление руководителем органа муниципальн</w:t>
      </w:r>
      <w:r w:rsidR="009A2E93" w:rsidRPr="009A2E93">
        <w:rPr>
          <w:rFonts w:ascii="Times New Roman" w:hAnsi="Times New Roman" w:cs="Times New Roman"/>
          <w:sz w:val="28"/>
          <w:szCs w:val="28"/>
        </w:rPr>
        <w:t>о</w:t>
      </w:r>
      <w:r w:rsidR="009A2E93" w:rsidRPr="009A2E93">
        <w:rPr>
          <w:rFonts w:ascii="Times New Roman" w:hAnsi="Times New Roman" w:cs="Times New Roman"/>
          <w:sz w:val="28"/>
          <w:szCs w:val="28"/>
        </w:rPr>
        <w:t xml:space="preserve">го лесного </w:t>
      </w:r>
      <w:proofErr w:type="gramStart"/>
      <w:r w:rsidR="009A2E93" w:rsidRPr="009A2E93">
        <w:rPr>
          <w:rFonts w:ascii="Times New Roman" w:hAnsi="Times New Roman" w:cs="Times New Roman"/>
          <w:sz w:val="28"/>
          <w:szCs w:val="28"/>
        </w:rPr>
        <w:t>контроля течения срока проведения проверки</w:t>
      </w:r>
      <w:proofErr w:type="gramEnd"/>
      <w:r w:rsidR="009A2E93" w:rsidRPr="009A2E93">
        <w:rPr>
          <w:rFonts w:ascii="Times New Roman" w:hAnsi="Times New Roman" w:cs="Times New Roman"/>
          <w:sz w:val="28"/>
          <w:szCs w:val="28"/>
        </w:rPr>
        <w:t xml:space="preserve"> при необходимости получения документов и (или) информации посредством системы межведо</w:t>
      </w:r>
      <w:r w:rsidR="009A2E93" w:rsidRPr="009A2E93">
        <w:rPr>
          <w:rFonts w:ascii="Times New Roman" w:hAnsi="Times New Roman" w:cs="Times New Roman"/>
          <w:sz w:val="28"/>
          <w:szCs w:val="28"/>
        </w:rPr>
        <w:t>м</w:t>
      </w:r>
      <w:r w:rsidR="009A2E93" w:rsidRPr="009A2E93">
        <w:rPr>
          <w:rFonts w:ascii="Times New Roman" w:hAnsi="Times New Roman" w:cs="Times New Roman"/>
          <w:sz w:val="28"/>
          <w:szCs w:val="28"/>
        </w:rPr>
        <w:t>ственного информационного взаимодействия на срок, необход</w:t>
      </w:r>
      <w:r w:rsidR="009A2E93" w:rsidRPr="009A2E93">
        <w:rPr>
          <w:rFonts w:ascii="Times New Roman" w:hAnsi="Times New Roman" w:cs="Times New Roman"/>
          <w:sz w:val="28"/>
          <w:szCs w:val="28"/>
        </w:rPr>
        <w:t>и</w:t>
      </w:r>
      <w:r w:rsidR="009A2E93" w:rsidRPr="009A2E93">
        <w:rPr>
          <w:rFonts w:ascii="Times New Roman" w:hAnsi="Times New Roman" w:cs="Times New Roman"/>
          <w:sz w:val="28"/>
          <w:szCs w:val="28"/>
        </w:rPr>
        <w:t>мый для его осуществления, но не более чем на 10 рабочих дней.</w:t>
      </w:r>
    </w:p>
    <w:p w:rsidR="009A2E93" w:rsidRPr="009A2E93" w:rsidRDefault="009A2E93" w:rsidP="00D03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E93">
        <w:rPr>
          <w:rFonts w:ascii="Times New Roman" w:hAnsi="Times New Roman" w:cs="Times New Roman"/>
          <w:sz w:val="28"/>
          <w:szCs w:val="28"/>
        </w:rPr>
        <w:t>Запрещается требовать у проверяемого лица представления информ</w:t>
      </w:r>
      <w:r w:rsidRPr="009A2E93">
        <w:rPr>
          <w:rFonts w:ascii="Times New Roman" w:hAnsi="Times New Roman" w:cs="Times New Roman"/>
          <w:sz w:val="28"/>
          <w:szCs w:val="28"/>
        </w:rPr>
        <w:t>а</w:t>
      </w:r>
      <w:r w:rsidRPr="009A2E93">
        <w:rPr>
          <w:rFonts w:ascii="Times New Roman" w:hAnsi="Times New Roman" w:cs="Times New Roman"/>
          <w:sz w:val="28"/>
          <w:szCs w:val="28"/>
        </w:rPr>
        <w:t>ции, которая была представлена ранее в соответствии с требованиями зак</w:t>
      </w:r>
      <w:r w:rsidRPr="009A2E93">
        <w:rPr>
          <w:rFonts w:ascii="Times New Roman" w:hAnsi="Times New Roman" w:cs="Times New Roman"/>
          <w:sz w:val="28"/>
          <w:szCs w:val="28"/>
        </w:rPr>
        <w:t>о</w:t>
      </w:r>
      <w:r w:rsidRPr="009A2E93">
        <w:rPr>
          <w:rFonts w:ascii="Times New Roman" w:hAnsi="Times New Roman" w:cs="Times New Roman"/>
          <w:sz w:val="28"/>
          <w:szCs w:val="28"/>
        </w:rPr>
        <w:t>нод</w:t>
      </w:r>
      <w:r w:rsidRPr="009A2E93">
        <w:rPr>
          <w:rFonts w:ascii="Times New Roman" w:hAnsi="Times New Roman" w:cs="Times New Roman"/>
          <w:sz w:val="28"/>
          <w:szCs w:val="28"/>
        </w:rPr>
        <w:t>а</w:t>
      </w:r>
      <w:r w:rsidRPr="009A2E93">
        <w:rPr>
          <w:rFonts w:ascii="Times New Roman" w:hAnsi="Times New Roman" w:cs="Times New Roman"/>
          <w:sz w:val="28"/>
          <w:szCs w:val="28"/>
        </w:rPr>
        <w:t>тельства Российской Федерации и (или) находится в государственных или муниципальных информационных системах, реестрах и регистрах, а также документов и (или) информации, включая разр</w:t>
      </w:r>
      <w:r w:rsidRPr="009A2E93">
        <w:rPr>
          <w:rFonts w:ascii="Times New Roman" w:hAnsi="Times New Roman" w:cs="Times New Roman"/>
          <w:sz w:val="28"/>
          <w:szCs w:val="28"/>
        </w:rPr>
        <w:t>е</w:t>
      </w:r>
      <w:r w:rsidRPr="009A2E93">
        <w:rPr>
          <w:rFonts w:ascii="Times New Roman" w:hAnsi="Times New Roman" w:cs="Times New Roman"/>
          <w:sz w:val="28"/>
          <w:szCs w:val="28"/>
        </w:rPr>
        <w:t>шительные документы, имеющиеся в распоряжении иных государственных органов, органов местн</w:t>
      </w:r>
      <w:r w:rsidRPr="009A2E93">
        <w:rPr>
          <w:rFonts w:ascii="Times New Roman" w:hAnsi="Times New Roman" w:cs="Times New Roman"/>
          <w:sz w:val="28"/>
          <w:szCs w:val="28"/>
        </w:rPr>
        <w:t>о</w:t>
      </w:r>
      <w:r w:rsidRPr="009A2E93">
        <w:rPr>
          <w:rFonts w:ascii="Times New Roman" w:hAnsi="Times New Roman" w:cs="Times New Roman"/>
          <w:sz w:val="28"/>
          <w:szCs w:val="28"/>
        </w:rPr>
        <w:t>го самоуправления либо подведомственных государственным органам или о</w:t>
      </w:r>
      <w:r w:rsidRPr="009A2E93">
        <w:rPr>
          <w:rFonts w:ascii="Times New Roman" w:hAnsi="Times New Roman" w:cs="Times New Roman"/>
          <w:sz w:val="28"/>
          <w:szCs w:val="28"/>
        </w:rPr>
        <w:t>р</w:t>
      </w:r>
      <w:r w:rsidRPr="009A2E93">
        <w:rPr>
          <w:rFonts w:ascii="Times New Roman" w:hAnsi="Times New Roman" w:cs="Times New Roman"/>
          <w:sz w:val="28"/>
          <w:szCs w:val="28"/>
        </w:rPr>
        <w:t>ганам местного самоуправления организаций, включенные в определенный</w:t>
      </w:r>
      <w:proofErr w:type="gramEnd"/>
      <w:r w:rsidRPr="009A2E93">
        <w:rPr>
          <w:rFonts w:ascii="Times New Roman" w:hAnsi="Times New Roman" w:cs="Times New Roman"/>
          <w:sz w:val="28"/>
          <w:szCs w:val="28"/>
        </w:rPr>
        <w:t xml:space="preserve"> Правительс</w:t>
      </w:r>
      <w:r w:rsidRPr="009A2E93">
        <w:rPr>
          <w:rFonts w:ascii="Times New Roman" w:hAnsi="Times New Roman" w:cs="Times New Roman"/>
          <w:sz w:val="28"/>
          <w:szCs w:val="28"/>
        </w:rPr>
        <w:t>т</w:t>
      </w:r>
      <w:r w:rsidRPr="009A2E93">
        <w:rPr>
          <w:rFonts w:ascii="Times New Roman" w:hAnsi="Times New Roman" w:cs="Times New Roman"/>
          <w:sz w:val="28"/>
          <w:szCs w:val="28"/>
        </w:rPr>
        <w:t>вом Российской Федерации перечень.</w:t>
      </w:r>
    </w:p>
    <w:p w:rsidR="009A2E93" w:rsidRPr="009A2E93" w:rsidRDefault="009A2E93" w:rsidP="00D03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E93">
        <w:rPr>
          <w:rFonts w:ascii="Times New Roman" w:hAnsi="Times New Roman" w:cs="Times New Roman"/>
          <w:sz w:val="28"/>
          <w:szCs w:val="28"/>
        </w:rPr>
        <w:t>Должностные лица органа муниципального лесного контроля обязаны знакомить гражданина, его уполномоченного представителя с документами и (или) информацией, полученными в рамках межведомственного информац</w:t>
      </w:r>
      <w:r w:rsidRPr="009A2E93">
        <w:rPr>
          <w:rFonts w:ascii="Times New Roman" w:hAnsi="Times New Roman" w:cs="Times New Roman"/>
          <w:sz w:val="28"/>
          <w:szCs w:val="28"/>
        </w:rPr>
        <w:t>и</w:t>
      </w:r>
      <w:r w:rsidR="00D038A5">
        <w:rPr>
          <w:rFonts w:ascii="Times New Roman" w:hAnsi="Times New Roman" w:cs="Times New Roman"/>
          <w:sz w:val="28"/>
          <w:szCs w:val="28"/>
        </w:rPr>
        <w:t>онного взаимодействия</w:t>
      </w:r>
      <w:proofErr w:type="gramStart"/>
      <w:r w:rsidR="00D038A5">
        <w:rPr>
          <w:rFonts w:ascii="Times New Roman" w:hAnsi="Times New Roman" w:cs="Times New Roman"/>
          <w:sz w:val="28"/>
          <w:szCs w:val="28"/>
        </w:rPr>
        <w:t>.»</w:t>
      </w:r>
      <w:r w:rsidRPr="009A2E9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A2E93" w:rsidRPr="009A2E93" w:rsidRDefault="009A2E93" w:rsidP="00D03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E93">
        <w:rPr>
          <w:rFonts w:ascii="Times New Roman" w:hAnsi="Times New Roman" w:cs="Times New Roman"/>
          <w:sz w:val="28"/>
          <w:szCs w:val="28"/>
        </w:rPr>
        <w:t xml:space="preserve">1.9. Дополнить </w:t>
      </w:r>
      <w:hyperlink r:id="rId21" w:history="1">
        <w:r w:rsidRPr="009A2E9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3.9</w:t>
        </w:r>
      </w:hyperlink>
      <w:r w:rsidRPr="009A2E93">
        <w:rPr>
          <w:rFonts w:ascii="Times New Roman" w:hAnsi="Times New Roman" w:cs="Times New Roman"/>
          <w:sz w:val="28"/>
          <w:szCs w:val="28"/>
        </w:rPr>
        <w:t xml:space="preserve"> абзацами следующего содержания:</w:t>
      </w:r>
    </w:p>
    <w:p w:rsidR="009A2E93" w:rsidRPr="009A2E93" w:rsidRDefault="00D038A5" w:rsidP="00D03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2E93" w:rsidRPr="009A2E93">
        <w:rPr>
          <w:rFonts w:ascii="Times New Roman" w:hAnsi="Times New Roman" w:cs="Times New Roman"/>
          <w:sz w:val="28"/>
          <w:szCs w:val="28"/>
        </w:rPr>
        <w:t>знакомиться с документами и (или) информацией, полученными орг</w:t>
      </w:r>
      <w:r w:rsidR="009A2E93" w:rsidRPr="009A2E93">
        <w:rPr>
          <w:rFonts w:ascii="Times New Roman" w:hAnsi="Times New Roman" w:cs="Times New Roman"/>
          <w:sz w:val="28"/>
          <w:szCs w:val="28"/>
        </w:rPr>
        <w:t>а</w:t>
      </w:r>
      <w:r w:rsidR="009A2E93" w:rsidRPr="009A2E93">
        <w:rPr>
          <w:rFonts w:ascii="Times New Roman" w:hAnsi="Times New Roman" w:cs="Times New Roman"/>
          <w:sz w:val="28"/>
          <w:szCs w:val="28"/>
        </w:rPr>
        <w:t>нами муниципального лесного контроля в рамках межведомственного и</w:t>
      </w:r>
      <w:r w:rsidR="009A2E93" w:rsidRPr="009A2E93">
        <w:rPr>
          <w:rFonts w:ascii="Times New Roman" w:hAnsi="Times New Roman" w:cs="Times New Roman"/>
          <w:sz w:val="28"/>
          <w:szCs w:val="28"/>
        </w:rPr>
        <w:t>н</w:t>
      </w:r>
      <w:r w:rsidR="009A2E93" w:rsidRPr="009A2E93">
        <w:rPr>
          <w:rFonts w:ascii="Times New Roman" w:hAnsi="Times New Roman" w:cs="Times New Roman"/>
          <w:sz w:val="28"/>
          <w:szCs w:val="28"/>
        </w:rPr>
        <w:t>формационного взаимодейс</w:t>
      </w:r>
      <w:r w:rsidR="009A2E93" w:rsidRPr="009A2E93">
        <w:rPr>
          <w:rFonts w:ascii="Times New Roman" w:hAnsi="Times New Roman" w:cs="Times New Roman"/>
          <w:sz w:val="28"/>
          <w:szCs w:val="28"/>
        </w:rPr>
        <w:t>т</w:t>
      </w:r>
      <w:r w:rsidR="009A2E93" w:rsidRPr="009A2E93">
        <w:rPr>
          <w:rFonts w:ascii="Times New Roman" w:hAnsi="Times New Roman" w:cs="Times New Roman"/>
          <w:sz w:val="28"/>
          <w:szCs w:val="28"/>
        </w:rPr>
        <w:t>вия от иных государственных органов, органов местного самоуправления либо подведо</w:t>
      </w:r>
      <w:r w:rsidR="009A2E93" w:rsidRPr="009A2E93">
        <w:rPr>
          <w:rFonts w:ascii="Times New Roman" w:hAnsi="Times New Roman" w:cs="Times New Roman"/>
          <w:sz w:val="28"/>
          <w:szCs w:val="28"/>
        </w:rPr>
        <w:t>м</w:t>
      </w:r>
      <w:r w:rsidR="009A2E93" w:rsidRPr="009A2E93">
        <w:rPr>
          <w:rFonts w:ascii="Times New Roman" w:hAnsi="Times New Roman" w:cs="Times New Roman"/>
          <w:sz w:val="28"/>
          <w:szCs w:val="28"/>
        </w:rPr>
        <w:t>ственных государственным органам или органам местного самоуправления организаций, в распоряжении кот</w:t>
      </w:r>
      <w:r w:rsidR="009A2E93" w:rsidRPr="009A2E93">
        <w:rPr>
          <w:rFonts w:ascii="Times New Roman" w:hAnsi="Times New Roman" w:cs="Times New Roman"/>
          <w:sz w:val="28"/>
          <w:szCs w:val="28"/>
        </w:rPr>
        <w:t>о</w:t>
      </w:r>
      <w:r w:rsidR="009A2E93" w:rsidRPr="009A2E93">
        <w:rPr>
          <w:rFonts w:ascii="Times New Roman" w:hAnsi="Times New Roman" w:cs="Times New Roman"/>
          <w:sz w:val="28"/>
          <w:szCs w:val="28"/>
        </w:rPr>
        <w:t>рых находятся эти документы и (или) информация;</w:t>
      </w:r>
    </w:p>
    <w:p w:rsidR="009A2E93" w:rsidRPr="009A2E93" w:rsidRDefault="009A2E93" w:rsidP="00D03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E93">
        <w:rPr>
          <w:rFonts w:ascii="Times New Roman" w:hAnsi="Times New Roman" w:cs="Times New Roman"/>
          <w:sz w:val="28"/>
          <w:szCs w:val="28"/>
        </w:rPr>
        <w:t>представлять документы и (или) информацию, запрашиваемые в ра</w:t>
      </w:r>
      <w:r w:rsidRPr="009A2E93">
        <w:rPr>
          <w:rFonts w:ascii="Times New Roman" w:hAnsi="Times New Roman" w:cs="Times New Roman"/>
          <w:sz w:val="28"/>
          <w:szCs w:val="28"/>
        </w:rPr>
        <w:t>м</w:t>
      </w:r>
      <w:r w:rsidRPr="009A2E93">
        <w:rPr>
          <w:rFonts w:ascii="Times New Roman" w:hAnsi="Times New Roman" w:cs="Times New Roman"/>
          <w:sz w:val="28"/>
          <w:szCs w:val="28"/>
        </w:rPr>
        <w:t>ках межведомственного информационного взаимодействия, в орган муниц</w:t>
      </w:r>
      <w:r w:rsidRPr="009A2E93">
        <w:rPr>
          <w:rFonts w:ascii="Times New Roman" w:hAnsi="Times New Roman" w:cs="Times New Roman"/>
          <w:sz w:val="28"/>
          <w:szCs w:val="28"/>
        </w:rPr>
        <w:t>и</w:t>
      </w:r>
      <w:r w:rsidRPr="009A2E93">
        <w:rPr>
          <w:rFonts w:ascii="Times New Roman" w:hAnsi="Times New Roman" w:cs="Times New Roman"/>
          <w:sz w:val="28"/>
          <w:szCs w:val="28"/>
        </w:rPr>
        <w:t>пал</w:t>
      </w:r>
      <w:r w:rsidRPr="009A2E93">
        <w:rPr>
          <w:rFonts w:ascii="Times New Roman" w:hAnsi="Times New Roman" w:cs="Times New Roman"/>
          <w:sz w:val="28"/>
          <w:szCs w:val="28"/>
        </w:rPr>
        <w:t>ь</w:t>
      </w:r>
      <w:r w:rsidRPr="009A2E93">
        <w:rPr>
          <w:rFonts w:ascii="Times New Roman" w:hAnsi="Times New Roman" w:cs="Times New Roman"/>
          <w:sz w:val="28"/>
          <w:szCs w:val="28"/>
        </w:rPr>
        <w:t>ного лесного контроля по собственной инициативе</w:t>
      </w:r>
      <w:proofErr w:type="gramStart"/>
      <w:r w:rsidRPr="009A2E93">
        <w:rPr>
          <w:rFonts w:ascii="Times New Roman" w:hAnsi="Times New Roman" w:cs="Times New Roman"/>
          <w:sz w:val="28"/>
          <w:szCs w:val="28"/>
        </w:rPr>
        <w:t>.</w:t>
      </w:r>
      <w:r w:rsidR="00D038A5">
        <w:rPr>
          <w:rFonts w:ascii="Times New Roman" w:hAnsi="Times New Roman" w:cs="Times New Roman"/>
          <w:sz w:val="28"/>
          <w:szCs w:val="28"/>
        </w:rPr>
        <w:t>»</w:t>
      </w:r>
      <w:r w:rsidRPr="009A2E93">
        <w:rPr>
          <w:rFonts w:ascii="Times New Roman" w:hAnsi="Times New Roman" w:cs="Times New Roman"/>
          <w:sz w:val="28"/>
          <w:szCs w:val="28"/>
        </w:rPr>
        <w:t>;</w:t>
      </w:r>
    </w:p>
    <w:p w:rsidR="009A2E93" w:rsidRPr="009A2E93" w:rsidRDefault="009A2E93" w:rsidP="00D03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9A2E93">
        <w:rPr>
          <w:rFonts w:ascii="Times New Roman" w:hAnsi="Times New Roman" w:cs="Times New Roman"/>
          <w:sz w:val="28"/>
          <w:szCs w:val="28"/>
        </w:rPr>
        <w:t xml:space="preserve">1.10. </w:t>
      </w:r>
      <w:hyperlink r:id="rId22" w:history="1">
        <w:r w:rsidRPr="009A2E9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Дополнить</w:t>
        </w:r>
      </w:hyperlink>
      <w:r w:rsidRPr="009A2E93">
        <w:rPr>
          <w:rFonts w:ascii="Times New Roman" w:hAnsi="Times New Roman" w:cs="Times New Roman"/>
          <w:sz w:val="28"/>
          <w:szCs w:val="28"/>
        </w:rPr>
        <w:t xml:space="preserve"> пункт 3.10</w:t>
      </w:r>
      <w:r w:rsidR="00D038A5">
        <w:rPr>
          <w:rFonts w:ascii="Times New Roman" w:hAnsi="Times New Roman" w:cs="Times New Roman"/>
          <w:sz w:val="28"/>
          <w:szCs w:val="28"/>
        </w:rPr>
        <w:t xml:space="preserve"> абзацем</w:t>
      </w:r>
      <w:r w:rsidRPr="009A2E9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A2E93" w:rsidRPr="009A2E93" w:rsidRDefault="00D038A5" w:rsidP="00D03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9A2E93" w:rsidRPr="009A2E93">
        <w:rPr>
          <w:rFonts w:ascii="Times New Roman" w:hAnsi="Times New Roman" w:cs="Times New Roman"/>
          <w:sz w:val="28"/>
          <w:szCs w:val="28"/>
        </w:rPr>
        <w:t xml:space="preserve">Гражданин, в отношении которого проводилась проверка, в случае </w:t>
      </w:r>
      <w:r w:rsidR="009A2E93" w:rsidRPr="009A2E93">
        <w:rPr>
          <w:rFonts w:ascii="Times New Roman" w:hAnsi="Times New Roman" w:cs="Times New Roman"/>
          <w:sz w:val="28"/>
          <w:szCs w:val="28"/>
        </w:rPr>
        <w:lastRenderedPageBreak/>
        <w:t>несогласия с фактами, выводами, предложениями, изложенными в акте пр</w:t>
      </w:r>
      <w:r w:rsidR="009A2E93" w:rsidRPr="009A2E93">
        <w:rPr>
          <w:rFonts w:ascii="Times New Roman" w:hAnsi="Times New Roman" w:cs="Times New Roman"/>
          <w:sz w:val="28"/>
          <w:szCs w:val="28"/>
        </w:rPr>
        <w:t>о</w:t>
      </w:r>
      <w:r w:rsidR="009A2E93" w:rsidRPr="009A2E93">
        <w:rPr>
          <w:rFonts w:ascii="Times New Roman" w:hAnsi="Times New Roman" w:cs="Times New Roman"/>
          <w:sz w:val="28"/>
          <w:szCs w:val="28"/>
        </w:rPr>
        <w:t>верки, либо с выданным предписанием об устранении выявленных наруш</w:t>
      </w:r>
      <w:r w:rsidR="009A2E93" w:rsidRPr="009A2E93">
        <w:rPr>
          <w:rFonts w:ascii="Times New Roman" w:hAnsi="Times New Roman" w:cs="Times New Roman"/>
          <w:sz w:val="28"/>
          <w:szCs w:val="28"/>
        </w:rPr>
        <w:t>е</w:t>
      </w:r>
      <w:r w:rsidR="009A2E93" w:rsidRPr="009A2E93">
        <w:rPr>
          <w:rFonts w:ascii="Times New Roman" w:hAnsi="Times New Roman" w:cs="Times New Roman"/>
          <w:sz w:val="28"/>
          <w:szCs w:val="28"/>
        </w:rPr>
        <w:t>ний в течение 15 дней с даты получения акта проверки вправе предст</w:t>
      </w:r>
      <w:r w:rsidR="009A2E93" w:rsidRPr="009A2E93">
        <w:rPr>
          <w:rFonts w:ascii="Times New Roman" w:hAnsi="Times New Roman" w:cs="Times New Roman"/>
          <w:sz w:val="28"/>
          <w:szCs w:val="28"/>
        </w:rPr>
        <w:t>а</w:t>
      </w:r>
      <w:r w:rsidR="009A2E93" w:rsidRPr="009A2E93">
        <w:rPr>
          <w:rFonts w:ascii="Times New Roman" w:hAnsi="Times New Roman" w:cs="Times New Roman"/>
          <w:sz w:val="28"/>
          <w:szCs w:val="28"/>
        </w:rPr>
        <w:t>вить в соответствующий орган муниципального лесного контроля в письменной форме возражения в отношении акта проверки и (или) выданного предпис</w:t>
      </w:r>
      <w:r w:rsidR="009A2E93" w:rsidRPr="009A2E93">
        <w:rPr>
          <w:rFonts w:ascii="Times New Roman" w:hAnsi="Times New Roman" w:cs="Times New Roman"/>
          <w:sz w:val="28"/>
          <w:szCs w:val="28"/>
        </w:rPr>
        <w:t>а</w:t>
      </w:r>
      <w:r w:rsidR="009A2E93" w:rsidRPr="009A2E93">
        <w:rPr>
          <w:rFonts w:ascii="Times New Roman" w:hAnsi="Times New Roman" w:cs="Times New Roman"/>
          <w:sz w:val="28"/>
          <w:szCs w:val="28"/>
        </w:rPr>
        <w:t>ния об устранении выявленных нарушений в целом</w:t>
      </w:r>
      <w:proofErr w:type="gramEnd"/>
      <w:r w:rsidR="009A2E93" w:rsidRPr="009A2E93">
        <w:rPr>
          <w:rFonts w:ascii="Times New Roman" w:hAnsi="Times New Roman" w:cs="Times New Roman"/>
          <w:sz w:val="28"/>
          <w:szCs w:val="28"/>
        </w:rPr>
        <w:t xml:space="preserve"> или его отдельных пол</w:t>
      </w:r>
      <w:r w:rsidR="009A2E93" w:rsidRPr="009A2E93">
        <w:rPr>
          <w:rFonts w:ascii="Times New Roman" w:hAnsi="Times New Roman" w:cs="Times New Roman"/>
          <w:sz w:val="28"/>
          <w:szCs w:val="28"/>
        </w:rPr>
        <w:t>о</w:t>
      </w:r>
      <w:r w:rsidR="009A2E93" w:rsidRPr="009A2E93">
        <w:rPr>
          <w:rFonts w:ascii="Times New Roman" w:hAnsi="Times New Roman" w:cs="Times New Roman"/>
          <w:sz w:val="28"/>
          <w:szCs w:val="28"/>
        </w:rPr>
        <w:t>жений. При этом гражданин вправе приложить к таким возражениям док</w:t>
      </w:r>
      <w:r w:rsidR="009A2E93" w:rsidRPr="009A2E93">
        <w:rPr>
          <w:rFonts w:ascii="Times New Roman" w:hAnsi="Times New Roman" w:cs="Times New Roman"/>
          <w:sz w:val="28"/>
          <w:szCs w:val="28"/>
        </w:rPr>
        <w:t>у</w:t>
      </w:r>
      <w:r w:rsidR="009A2E93" w:rsidRPr="009A2E93">
        <w:rPr>
          <w:rFonts w:ascii="Times New Roman" w:hAnsi="Times New Roman" w:cs="Times New Roman"/>
          <w:sz w:val="28"/>
          <w:szCs w:val="28"/>
        </w:rPr>
        <w:t>менты, подтверждающие обоснованность таких возражений, или их завере</w:t>
      </w:r>
      <w:r w:rsidR="009A2E93" w:rsidRPr="009A2E93">
        <w:rPr>
          <w:rFonts w:ascii="Times New Roman" w:hAnsi="Times New Roman" w:cs="Times New Roman"/>
          <w:sz w:val="28"/>
          <w:szCs w:val="28"/>
        </w:rPr>
        <w:t>н</w:t>
      </w:r>
      <w:r w:rsidR="009A2E93" w:rsidRPr="009A2E93">
        <w:rPr>
          <w:rFonts w:ascii="Times New Roman" w:hAnsi="Times New Roman" w:cs="Times New Roman"/>
          <w:sz w:val="28"/>
          <w:szCs w:val="28"/>
        </w:rPr>
        <w:t>ные копии либо в согласованный срок передать их в орган муниц</w:t>
      </w:r>
      <w:r w:rsidR="009A2E93" w:rsidRPr="009A2E93">
        <w:rPr>
          <w:rFonts w:ascii="Times New Roman" w:hAnsi="Times New Roman" w:cs="Times New Roman"/>
          <w:sz w:val="28"/>
          <w:szCs w:val="28"/>
        </w:rPr>
        <w:t>и</w:t>
      </w:r>
      <w:r w:rsidR="009A2E93" w:rsidRPr="009A2E93">
        <w:rPr>
          <w:rFonts w:ascii="Times New Roman" w:hAnsi="Times New Roman" w:cs="Times New Roman"/>
          <w:sz w:val="28"/>
          <w:szCs w:val="28"/>
        </w:rPr>
        <w:t>пального лесн</w:t>
      </w:r>
      <w:r>
        <w:rPr>
          <w:rFonts w:ascii="Times New Roman" w:hAnsi="Times New Roman" w:cs="Times New Roman"/>
          <w:sz w:val="28"/>
          <w:szCs w:val="28"/>
        </w:rPr>
        <w:t>ого контроля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9A2E93" w:rsidRPr="009A2E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2E93" w:rsidRPr="009A2E93" w:rsidRDefault="009A2E93" w:rsidP="00D03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 w:rsidRPr="009A2E93">
        <w:rPr>
          <w:rFonts w:ascii="Times New Roman" w:hAnsi="Times New Roman" w:cs="Times New Roman"/>
          <w:sz w:val="28"/>
          <w:szCs w:val="28"/>
        </w:rPr>
        <w:t xml:space="preserve">2. </w:t>
      </w:r>
      <w:hyperlink r:id="rId23" w:anchor="P45#P45" w:history="1">
        <w:r w:rsidRPr="009A2E9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Двенадцатый</w:t>
        </w:r>
      </w:hyperlink>
      <w:r w:rsidRPr="009A2E93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anchor="P49#P49" w:history="1">
        <w:r w:rsidRPr="009A2E9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абзац пункта 1.</w:t>
        </w:r>
      </w:hyperlink>
      <w:r w:rsidRPr="009A2E93">
        <w:rPr>
          <w:rFonts w:ascii="Times New Roman" w:hAnsi="Times New Roman" w:cs="Times New Roman"/>
          <w:sz w:val="28"/>
          <w:szCs w:val="28"/>
        </w:rPr>
        <w:t>3 постановления применяется с 1 и</w:t>
      </w:r>
      <w:r w:rsidRPr="009A2E93">
        <w:rPr>
          <w:rFonts w:ascii="Times New Roman" w:hAnsi="Times New Roman" w:cs="Times New Roman"/>
          <w:sz w:val="28"/>
          <w:szCs w:val="28"/>
        </w:rPr>
        <w:t>ю</w:t>
      </w:r>
      <w:r w:rsidRPr="009A2E93">
        <w:rPr>
          <w:rFonts w:ascii="Times New Roman" w:hAnsi="Times New Roman" w:cs="Times New Roman"/>
          <w:sz w:val="28"/>
          <w:szCs w:val="28"/>
        </w:rPr>
        <w:t>ля 2017 года.</w:t>
      </w:r>
    </w:p>
    <w:p w:rsidR="009A2E93" w:rsidRPr="009A2E93" w:rsidRDefault="009A2E93" w:rsidP="00D038A5">
      <w:pPr>
        <w:ind w:firstLine="720"/>
        <w:jc w:val="both"/>
        <w:rPr>
          <w:sz w:val="28"/>
          <w:szCs w:val="28"/>
        </w:rPr>
      </w:pPr>
      <w:r w:rsidRPr="009A2E93">
        <w:rPr>
          <w:sz w:val="28"/>
          <w:szCs w:val="28"/>
        </w:rPr>
        <w:t xml:space="preserve">3. </w:t>
      </w:r>
      <w:proofErr w:type="gramStart"/>
      <w:r w:rsidRPr="009A2E93">
        <w:rPr>
          <w:sz w:val="28"/>
          <w:szCs w:val="28"/>
        </w:rPr>
        <w:t>Разместить постановление</w:t>
      </w:r>
      <w:proofErr w:type="gramEnd"/>
      <w:r w:rsidRPr="009A2E93">
        <w:rPr>
          <w:sz w:val="28"/>
          <w:szCs w:val="28"/>
        </w:rPr>
        <w:t xml:space="preserve"> в сети «Интернет» на официальном сайте Администр</w:t>
      </w:r>
      <w:r w:rsidRPr="009A2E93">
        <w:rPr>
          <w:sz w:val="28"/>
          <w:szCs w:val="28"/>
        </w:rPr>
        <w:t>а</w:t>
      </w:r>
      <w:r w:rsidRPr="009A2E93">
        <w:rPr>
          <w:sz w:val="28"/>
          <w:szCs w:val="28"/>
        </w:rPr>
        <w:t xml:space="preserve">ции Валдайского муниципального района </w:t>
      </w:r>
      <w:hyperlink r:id="rId25" w:history="1">
        <w:r w:rsidRPr="009A2E93">
          <w:rPr>
            <w:rStyle w:val="af"/>
            <w:color w:val="auto"/>
            <w:sz w:val="28"/>
            <w:szCs w:val="28"/>
            <w:u w:val="none"/>
          </w:rPr>
          <w:t>http://valdayadm.ru</w:t>
        </w:r>
      </w:hyperlink>
      <w:r w:rsidRPr="009A2E93">
        <w:rPr>
          <w:sz w:val="28"/>
          <w:szCs w:val="28"/>
        </w:rPr>
        <w:t>, в региональной государственной информационной системе «Портал госуда</w:t>
      </w:r>
      <w:r w:rsidRPr="009A2E93">
        <w:rPr>
          <w:sz w:val="28"/>
          <w:szCs w:val="28"/>
        </w:rPr>
        <w:t>р</w:t>
      </w:r>
      <w:r w:rsidRPr="009A2E93">
        <w:rPr>
          <w:sz w:val="28"/>
          <w:szCs w:val="28"/>
        </w:rPr>
        <w:t>ственных и муниципальных услуг (функций) Новгородской области», а та</w:t>
      </w:r>
      <w:r w:rsidRPr="009A2E93">
        <w:rPr>
          <w:sz w:val="28"/>
          <w:szCs w:val="28"/>
        </w:rPr>
        <w:t>к</w:t>
      </w:r>
      <w:r w:rsidRPr="009A2E93">
        <w:rPr>
          <w:sz w:val="28"/>
          <w:szCs w:val="28"/>
        </w:rPr>
        <w:t>же в федеральной государственной информационной системе «Единый по</w:t>
      </w:r>
      <w:r w:rsidRPr="009A2E93">
        <w:rPr>
          <w:sz w:val="28"/>
          <w:szCs w:val="28"/>
        </w:rPr>
        <w:t>р</w:t>
      </w:r>
      <w:r w:rsidRPr="009A2E93">
        <w:rPr>
          <w:sz w:val="28"/>
          <w:szCs w:val="28"/>
        </w:rPr>
        <w:t>тал государственных и муниципальных услуг (функций)».</w:t>
      </w:r>
    </w:p>
    <w:p w:rsidR="009F7BF2" w:rsidRDefault="009F7BF2" w:rsidP="006F7488">
      <w:pPr>
        <w:spacing w:line="200" w:lineRule="atLeast"/>
        <w:rPr>
          <w:b/>
          <w:sz w:val="28"/>
          <w:szCs w:val="28"/>
        </w:rPr>
      </w:pPr>
    </w:p>
    <w:p w:rsidR="00D038A5" w:rsidRDefault="00D038A5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26"/>
      <w:headerReference w:type="default" r:id="rId27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0A" w:rsidRDefault="001F280A">
      <w:r>
        <w:separator/>
      </w:r>
    </w:p>
  </w:endnote>
  <w:endnote w:type="continuationSeparator" w:id="0">
    <w:p w:rsidR="001F280A" w:rsidRDefault="001F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0A" w:rsidRDefault="001F280A">
      <w:r>
        <w:separator/>
      </w:r>
    </w:p>
  </w:footnote>
  <w:footnote w:type="continuationSeparator" w:id="0">
    <w:p w:rsidR="001F280A" w:rsidRDefault="001F2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1158E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58E2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280A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2E93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38A5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7C3BCA0E0F7F68D1E60C1A84A500B3A4C050AA1E68A5380EB6B84D5D163BF82A3B9E39591B288759D0E8NBV6L" TargetMode="External"/><Relationship Id="rId13" Type="http://schemas.openxmlformats.org/officeDocument/2006/relationships/hyperlink" Target="consultantplus://offline/ref=BE7C3BCA0E0F7F68D1E60C1A84A500B3A4C050AA1E68A5380EB6B84D5D163BF82A3B9E39591B288759D0ECNBVEL" TargetMode="External"/><Relationship Id="rId18" Type="http://schemas.openxmlformats.org/officeDocument/2006/relationships/hyperlink" Target="consultantplus://offline/ref=254C56F8411B2D782DB3A6A2CAF4A324B9B9C3031ECA0D22917F8C2DD90EE7BDD4B586C1A43CB7DD485C11b2u0L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E7C3BCA0E0F7F68D1E60C1A84A500B3A4C050AA1E68A5380EB6B84D5D163BF82A3B9E39591B288759D1EANBVF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E7C3BCA0E0F7F68D1E60C1A84A500B3A4C050AA1E68A5380EB6B84D5D163BF82A3B9E39591B288759D0EENBV9L" TargetMode="External"/><Relationship Id="rId17" Type="http://schemas.openxmlformats.org/officeDocument/2006/relationships/hyperlink" Target="consultantplus://offline/ref=BE7C3BCA0E0F7F68D1E60C1A84A500B3A4C050AA1E68A5380EB6B84D5D163BF82A3B9E39591B288759D0EANBVFL" TargetMode="External"/><Relationship Id="rId25" Type="http://schemas.openxmlformats.org/officeDocument/2006/relationships/hyperlink" Target="http://valdayadm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7C3BCA0E0F7F68D1E60C1A84A500B3A4C050AA1E68A5380EB6B84D5D163BF82A3B9E39591B288759D0ECNBV8L" TargetMode="External"/><Relationship Id="rId20" Type="http://schemas.openxmlformats.org/officeDocument/2006/relationships/hyperlink" Target="consultantplus://offline/ref=BE7C3BCA0E0F7F68D1E60C1A84A500B3A4C050AA1E68A5380EB6B84D5D163BF82A3B9E39591B288759D0EANBVF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7C3BCA0E0F7F68D1E6121792C95FBBA2CB0FA51266AE6C5BE9E3100AN1VFL" TargetMode="External"/><Relationship Id="rId24" Type="http://schemas.openxmlformats.org/officeDocument/2006/relationships/hyperlink" Target="file:///Y:\&#1055;&#1091;&#1083;%20&#1086;&#1073;&#1084;&#1077;&#1085;&#1072;\&#1052;&#1040;&#1064;&#1041;&#1070;&#1056;&#1054;\&#1057;&#1077;&#1083;&#1100;&#1089;&#1082;&#1086;&#1077;%20&#1093;&#1086;&#1079;&#1103;&#1081;&#1089;&#1090;&#1074;&#1086;\&#1048;&#1079;&#1084;&#1077;&#1085;&#1077;&#1085;&#1080;&#1077;%20&#1074;%20&#1055;&#1086;&#1088;&#1103;&#1076;&#1086;&#1082;%20&#1051;&#1077;&#1089;&#1085;&#1086;&#1081;%20&#1082;&#1086;&#1085;&#1090;&#1088;&#1086;&#1083;&#1100;%20&#1086;&#1090;%2030.01.17111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7C3BCA0E0F7F68D1E6121792C95FBBA2CB0FA51266AE6C5BE9E3100A1F31AF6D74C77818N1V1L" TargetMode="External"/><Relationship Id="rId23" Type="http://schemas.openxmlformats.org/officeDocument/2006/relationships/hyperlink" Target="file:///Y:\&#1055;&#1091;&#1083;%20&#1086;&#1073;&#1084;&#1077;&#1085;&#1072;\&#1052;&#1040;&#1064;&#1041;&#1070;&#1056;&#1054;\&#1057;&#1077;&#1083;&#1100;&#1089;&#1082;&#1086;&#1077;%20&#1093;&#1086;&#1079;&#1103;&#1081;&#1089;&#1090;&#1074;&#1086;\&#1048;&#1079;&#1084;&#1077;&#1085;&#1077;&#1085;&#1080;&#1077;%20&#1074;%20&#1055;&#1086;&#1088;&#1103;&#1076;&#1086;&#1082;%20&#1051;&#1077;&#1089;&#1085;&#1086;&#1081;%20&#1082;&#1086;&#1085;&#1090;&#1088;&#1086;&#1083;&#1100;%20&#1086;&#1090;%2030.01.17111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E7C3BCA0E0F7F68D1E6121792C95FBBA2CB0FA51266AE6C5BE9E3100A1F31AF6D74C7N7VCL" TargetMode="External"/><Relationship Id="rId19" Type="http://schemas.openxmlformats.org/officeDocument/2006/relationships/hyperlink" Target="consultantplus://offline/ref=254C56F8411B2D782DB3A6A2CAF4A324B9B9C3031ECA0D22917F8C2DD90EE7BDD4B586C1A43CB7DD485D16b2u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7C3BCA0E0F7F68D1E60C1A84A500B3A4C050AA1E68A5380EB6B84D5D163BF82A3B9E39591B288759D0EANBVFL" TargetMode="External"/><Relationship Id="rId14" Type="http://schemas.openxmlformats.org/officeDocument/2006/relationships/hyperlink" Target="consultantplus://offline/ref=BE7C3BCA0E0F7F68D1E60C1A84A500B3A4C050AA1E68A5380EB6B84D5D163BF82A3B9E39591B288759D0ECNBVBL" TargetMode="External"/><Relationship Id="rId22" Type="http://schemas.openxmlformats.org/officeDocument/2006/relationships/hyperlink" Target="consultantplus://offline/ref=BE7C3BCA0E0F7F68D1E60C1A84A500B3A4C050AA1E68A5380EB6B84D5D163BF82A3B9E39591B288759D0EANBVFL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2984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19958</CharactersWithSpaces>
  <SharedDoc>false</SharedDoc>
  <HLinks>
    <vt:vector size="108" baseType="variant">
      <vt:variant>
        <vt:i4>65610</vt:i4>
      </vt:variant>
      <vt:variant>
        <vt:i4>51</vt:i4>
      </vt:variant>
      <vt:variant>
        <vt:i4>0</vt:i4>
      </vt:variant>
      <vt:variant>
        <vt:i4>5</vt:i4>
      </vt:variant>
      <vt:variant>
        <vt:lpwstr>http://valdayadm.ru/</vt:lpwstr>
      </vt:variant>
      <vt:variant>
        <vt:lpwstr/>
      </vt:variant>
      <vt:variant>
        <vt:i4>72221734</vt:i4>
      </vt:variant>
      <vt:variant>
        <vt:i4>48</vt:i4>
      </vt:variant>
      <vt:variant>
        <vt:i4>0</vt:i4>
      </vt:variant>
      <vt:variant>
        <vt:i4>5</vt:i4>
      </vt:variant>
      <vt:variant>
        <vt:lpwstr>\\192.168.1.10\res$\Пул обмена\МАШБЮРО\Сельское хозяйство\Изменение в Порядок Лесной контроль от 30.01.17111.doc</vt:lpwstr>
      </vt:variant>
      <vt:variant>
        <vt:lpwstr>P49#P49</vt:lpwstr>
      </vt:variant>
      <vt:variant>
        <vt:i4>72221738</vt:i4>
      </vt:variant>
      <vt:variant>
        <vt:i4>45</vt:i4>
      </vt:variant>
      <vt:variant>
        <vt:i4>0</vt:i4>
      </vt:variant>
      <vt:variant>
        <vt:i4>5</vt:i4>
      </vt:variant>
      <vt:variant>
        <vt:lpwstr>\\192.168.1.10\res$\Пул обмена\МАШБЮРО\Сельское хозяйство\Изменение в Порядок Лесной контроль от 30.01.17111.doc</vt:lpwstr>
      </vt:variant>
      <vt:variant>
        <vt:lpwstr>P45#P45</vt:lpwstr>
      </vt:variant>
      <vt:variant>
        <vt:i4>5767259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consultantplus://offline/ref=BE7C3BCA0E0F7F68D1E60C1A84A500B3A4C050AA1E68A5380EB6B84D5D163BF82A3B9E39591B288759D0EANBVFL</vt:lpwstr>
      </vt:variant>
      <vt:variant>
        <vt:lpwstr/>
      </vt:variant>
      <vt:variant>
        <vt:i4>5767258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consultantplus://offline/ref=BE7C3BCA0E0F7F68D1E60C1A84A500B3A4C050AA1E68A5380EB6B84D5D163BF82A3B9E39591B288759D1EANBVFL</vt:lpwstr>
      </vt:variant>
      <vt:variant>
        <vt:lpwstr/>
      </vt:variant>
      <vt:variant>
        <vt:i4>5767259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consultantplus://offline/ref=BE7C3BCA0E0F7F68D1E60C1A84A500B3A4C050AA1E68A5380EB6B84D5D163BF82A3B9E39591B288759D0EANBVFL</vt:lpwstr>
      </vt:variant>
      <vt:variant>
        <vt:lpwstr/>
      </vt:variant>
      <vt:variant>
        <vt:i4>65539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consultantplus://offline/ref=254C56F8411B2D782DB3A6A2CAF4A324B9B9C3031ECA0D22917F8C2DD90EE7BDD4B586C1A43CB7DD485D16b2uCL</vt:lpwstr>
      </vt:variant>
      <vt:variant>
        <vt:lpwstr/>
      </vt:variant>
      <vt:variant>
        <vt:i4>65616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consultantplus://offline/ref=254C56F8411B2D782DB3A6A2CAF4A324B9B9C3031ECA0D22917F8C2DD90EE7BDD4B586C1A43CB7DD485C11b2u0L</vt:lpwstr>
      </vt:variant>
      <vt:variant>
        <vt:lpwstr/>
      </vt:variant>
      <vt:variant>
        <vt:i4>5767259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consultantplus://offline/ref=BE7C3BCA0E0F7F68D1E60C1A84A500B3A4C050AA1E68A5380EB6B84D5D163BF82A3B9E39591B288759D0EANBVFL</vt:lpwstr>
      </vt:variant>
      <vt:variant>
        <vt:lpwstr/>
      </vt:variant>
      <vt:variant>
        <vt:i4>5767175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consultantplus://offline/ref=BE7C3BCA0E0F7F68D1E60C1A84A500B3A4C050AA1E68A5380EB6B84D5D163BF82A3B9E39591B288759D0ECNBV8L</vt:lpwstr>
      </vt:variant>
      <vt:variant>
        <vt:lpwstr/>
      </vt:variant>
      <vt:variant>
        <vt:i4>524378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consultantplus://offline/ref=BE7C3BCA0E0F7F68D1E6121792C95FBBA2CB0FA51266AE6C5BE9E3100A1F31AF6D74C77818N1V1L</vt:lpwstr>
      </vt:variant>
      <vt:variant>
        <vt:lpwstr/>
      </vt:variant>
      <vt:variant>
        <vt:i4>5767261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consultantplus://offline/ref=BE7C3BCA0E0F7F68D1E60C1A84A500B3A4C050AA1E68A5380EB6B84D5D163BF82A3B9E39591B288759D0ECNBVBL</vt:lpwstr>
      </vt:variant>
      <vt:variant>
        <vt:lpwstr/>
      </vt:variant>
      <vt:variant>
        <vt:i4>5767258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consultantplus://offline/ref=BE7C3BCA0E0F7F68D1E60C1A84A500B3A4C050AA1E68A5380EB6B84D5D163BF82A3B9E39591B288759D0ECNBVEL</vt:lpwstr>
      </vt:variant>
      <vt:variant>
        <vt:lpwstr/>
      </vt:variant>
      <vt:variant>
        <vt:i4>5767168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consultantplus://offline/ref=BE7C3BCA0E0F7F68D1E60C1A84A500B3A4C050AA1E68A5380EB6B84D5D163BF82A3B9E39591B288759D0EENBV9L</vt:lpwstr>
      </vt:variant>
      <vt:variant>
        <vt:lpwstr/>
      </vt:variant>
      <vt:variant>
        <vt:i4>983131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consultantplus://offline/ref=BE7C3BCA0E0F7F68D1E6121792C95FBBA2CB0FA51266AE6C5BE9E3100AN1VFL</vt:lpwstr>
      </vt:variant>
      <vt:variant>
        <vt:lpwstr/>
      </vt:variant>
      <vt:variant>
        <vt:i4>917518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consultantplus://offline/ref=BE7C3BCA0E0F7F68D1E6121792C95FBBA2CB0FA51266AE6C5BE9E3100A1F31AF6D74C7N7VCL</vt:lpwstr>
      </vt:variant>
      <vt:variant>
        <vt:lpwstr/>
      </vt:variant>
      <vt:variant>
        <vt:i4>5767259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consultantplus://offline/ref=BE7C3BCA0E0F7F68D1E60C1A84A500B3A4C050AA1E68A5380EB6B84D5D163BF82A3B9E39591B288759D0EANBVFL</vt:lpwstr>
      </vt:variant>
      <vt:variant>
        <vt:lpwstr/>
      </vt:variant>
      <vt:variant>
        <vt:i4>5767250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consultantplus://offline/ref=BE7C3BCA0E0F7F68D1E60C1A84A500B3A4C050AA1E68A5380EB6B84D5D163BF82A3B9E39591B288759D0E8NBV6L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2017-03-01T05:55:00Z</cp:lastPrinted>
  <dcterms:created xsi:type="dcterms:W3CDTF">2017-03-01T09:46:00Z</dcterms:created>
  <dcterms:modified xsi:type="dcterms:W3CDTF">2017-03-01T09:46:00Z</dcterms:modified>
</cp:coreProperties>
</file>