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6217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27.02.2017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902A3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234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62174" w:rsidRDefault="00762174" w:rsidP="00762174">
      <w:pPr>
        <w:spacing w:line="240" w:lineRule="exact"/>
        <w:ind w:righ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 программу</w:t>
      </w:r>
    </w:p>
    <w:p w:rsidR="00762174" w:rsidRDefault="00762174" w:rsidP="00762174">
      <w:pPr>
        <w:spacing w:line="240" w:lineRule="exact"/>
        <w:ind w:righ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«Совершенствование и содержание дорожного хозяйства  </w:t>
      </w:r>
    </w:p>
    <w:p w:rsidR="00762174" w:rsidRDefault="00762174" w:rsidP="00762174">
      <w:pPr>
        <w:spacing w:line="240" w:lineRule="exact"/>
        <w:ind w:righ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Валдайского городского поселения  </w:t>
      </w:r>
    </w:p>
    <w:p w:rsidR="00762174" w:rsidRDefault="00762174" w:rsidP="00762174">
      <w:pPr>
        <w:spacing w:line="240" w:lineRule="exact"/>
        <w:ind w:righ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2017-2019 годы»</w:t>
      </w:r>
    </w:p>
    <w:p w:rsidR="00762174" w:rsidRDefault="00762174" w:rsidP="00446152">
      <w:pPr>
        <w:rPr>
          <w:b/>
          <w:sz w:val="28"/>
          <w:szCs w:val="28"/>
        </w:rPr>
      </w:pPr>
    </w:p>
    <w:p w:rsidR="00446152" w:rsidRDefault="00446152" w:rsidP="00446152">
      <w:pPr>
        <w:rPr>
          <w:b/>
          <w:sz w:val="28"/>
          <w:szCs w:val="28"/>
        </w:rPr>
      </w:pPr>
    </w:p>
    <w:p w:rsidR="00762174" w:rsidRDefault="00762174" w:rsidP="00762174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762174" w:rsidRDefault="00762174" w:rsidP="00762174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«Совершенствов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содержание дорожного хозяйства на территории Валдайского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 на 2017-2019 годы», утвержденную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постановлением Администрации муниципального района от 25.11.2016  №1915:</w:t>
      </w:r>
    </w:p>
    <w:p w:rsidR="00762174" w:rsidRDefault="00762174" w:rsidP="00762174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Изложить пункт 3 паспорта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762174" w:rsidRDefault="00762174" w:rsidP="0076217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«3. Цели и задачи муниципальной программы: </w:t>
      </w: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00"/>
        <w:gridCol w:w="800"/>
        <w:gridCol w:w="500"/>
        <w:gridCol w:w="600"/>
        <w:gridCol w:w="700"/>
        <w:gridCol w:w="500"/>
        <w:gridCol w:w="800"/>
      </w:tblGrid>
      <w:tr w:rsidR="00762174" w:rsidTr="00762174">
        <w:trPr>
          <w:trHeight w:val="71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 и 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показатели 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целевых показ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телей</w:t>
            </w:r>
          </w:p>
        </w:tc>
      </w:tr>
      <w:tr w:rsidR="00762174" w:rsidTr="00762174">
        <w:trPr>
          <w:trHeight w:val="3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762174" w:rsidTr="00762174">
        <w:trPr>
          <w:trHeight w:val="1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62174" w:rsidTr="00762174">
        <w:trPr>
          <w:trHeight w:val="14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1.  Улучшение условий для безопасного и бесперебойного движения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транспорта путем обеспечения сохранности автомобильных дорог общего пользования местного значения на территории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городского поселения, улучшение их транспортно-эксплуатационного состояния и пред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преждение причин возникновения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рожно-транспортных происшествий</w:t>
            </w:r>
          </w:p>
        </w:tc>
      </w:tr>
      <w:tr w:rsidR="00762174" w:rsidTr="00762174">
        <w:trPr>
          <w:trHeight w:val="11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мероприятий по содержанию и ремонту  автомобильных дорог общего пользования местного значения на территории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 за счет средств   областного бюджета и бюджета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городского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762174" w:rsidTr="00762174">
        <w:trPr>
          <w:trHeight w:val="14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Доля автомобильных дорог, троту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ров, автобусных остановок в зимний и летний периоды на территории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городского поселения в нормати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ном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стоянии, подлежащих уборке, %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62174" w:rsidTr="00762174">
        <w:trPr>
          <w:trHeight w:val="14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 Площадь отремонтирова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автомобильных дорог и тротуаров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местного значения, а/д, кв.м/тротуары, кв.м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4000/1000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4000/1000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4000/1000</w:t>
            </w:r>
          </w:p>
        </w:tc>
      </w:tr>
      <w:tr w:rsidR="00762174" w:rsidTr="00762174">
        <w:trPr>
          <w:trHeight w:val="1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 Количество автомобильных дорог общего пользования местного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на кот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рые разработана проектно-</w:t>
            </w:r>
            <w:r>
              <w:rPr>
                <w:sz w:val="24"/>
                <w:szCs w:val="24"/>
              </w:rPr>
              <w:lastRenderedPageBreak/>
              <w:t>сметная документация на капитальный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 и (или) реконструкцию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 общего пользования местного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шт.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62174" w:rsidTr="00762174">
        <w:trPr>
          <w:trHeight w:val="9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 Протяженность паспортиз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рованных автомобильных дорог общего пользования местн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значения, км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62174" w:rsidTr="00762174">
        <w:trPr>
          <w:trHeight w:val="9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 Количество отремонтир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ванных   дворовых территорий многоква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домов, шт.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</w:tc>
      </w:tr>
      <w:tr w:rsidR="00762174" w:rsidTr="00762174">
        <w:trPr>
          <w:trHeight w:val="9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6. Количество построенных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томобильных дорог общего пользования местного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чения, шт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62174" w:rsidTr="00762174">
        <w:trPr>
          <w:trHeight w:val="81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Обеспечение мероприятий по безопасности дорожного движения на территории Валдайского городского поселения за счет средств бюджета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городского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</w:tr>
      <w:tr w:rsidR="00762174" w:rsidTr="00762174">
        <w:trPr>
          <w:trHeight w:val="7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 Доля обслуживаемых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объектов, %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62174" w:rsidTr="00762174">
        <w:trPr>
          <w:trHeight w:val="14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 Количество автомобильных дорог общего пользования местного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района, на которые разр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ботаны  схем дислокации дорожных знаков и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метки, шт.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</w:tc>
      </w:tr>
      <w:tr w:rsidR="00762174" w:rsidTr="00762174">
        <w:trPr>
          <w:trHeight w:val="4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 Количество обустроенных автобу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ных посадочных площадок, шт.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</w:tc>
      </w:tr>
      <w:tr w:rsidR="00762174" w:rsidTr="00762174">
        <w:trPr>
          <w:trHeight w:val="9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 Количество/протяженность приобретенных технических средств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движения: дорожные знаки, шт./пешеходные ограждения типа «Крест», м.п.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47/120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12/120</w:t>
            </w:r>
          </w:p>
        </w:tc>
      </w:tr>
      <w:tr w:rsidR="00762174" w:rsidTr="00762174">
        <w:trPr>
          <w:trHeight w:val="4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</w:t>
            </w:r>
          </w:p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 Количество установленных технических средств организации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дв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жения, шт.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</w:tc>
      </w:tr>
      <w:tr w:rsidR="00762174" w:rsidTr="00762174">
        <w:trPr>
          <w:trHeight w:val="5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1.2.6.</w:t>
            </w:r>
          </w:p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6. Площадь нанесенной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ной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метки, кв.м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762174" w:rsidTr="00762174">
        <w:trPr>
          <w:trHeight w:val="5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7. Количество разработанных программ комплексного развития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портной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фраструктуры, шт.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2174" w:rsidTr="00762174">
        <w:trPr>
          <w:trHeight w:val="5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8. Количество разработанных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плексных схем организации дорожного движ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(далее-КСОДД), шт.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62174" w:rsidRDefault="00762174" w:rsidP="00762174">
      <w:pPr>
        <w:ind w:firstLine="720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6152">
        <w:rPr>
          <w:sz w:val="28"/>
          <w:szCs w:val="28"/>
        </w:rPr>
        <w:t xml:space="preserve">   </w:t>
      </w:r>
      <w:r>
        <w:rPr>
          <w:sz w:val="28"/>
          <w:szCs w:val="28"/>
        </w:rPr>
        <w:t>»;</w:t>
      </w:r>
    </w:p>
    <w:p w:rsidR="00762174" w:rsidRDefault="00762174" w:rsidP="00762174">
      <w:pPr>
        <w:ind w:left="-10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пункт 5 паспорта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762174" w:rsidRDefault="00762174" w:rsidP="00762174">
      <w:pPr>
        <w:ind w:right="-296" w:firstLine="720"/>
        <w:rPr>
          <w:sz w:val="28"/>
          <w:szCs w:val="28"/>
        </w:rPr>
      </w:pPr>
      <w:r>
        <w:rPr>
          <w:sz w:val="28"/>
          <w:szCs w:val="28"/>
        </w:rPr>
        <w:t>«5. Объемы и источники финансирования муниципальной программы в целом и по годам реализации (тыс.рублей):</w:t>
      </w:r>
    </w:p>
    <w:p w:rsidR="00762174" w:rsidRDefault="00762174" w:rsidP="00762174">
      <w:pPr>
        <w:rPr>
          <w:b/>
          <w:sz w:val="24"/>
          <w:szCs w:val="24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800"/>
        <w:gridCol w:w="1100"/>
        <w:gridCol w:w="1200"/>
        <w:gridCol w:w="1700"/>
        <w:gridCol w:w="1000"/>
        <w:gridCol w:w="1500"/>
      </w:tblGrid>
      <w:tr w:rsidR="00762174" w:rsidTr="00762174">
        <w:trPr>
          <w:trHeight w:val="416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762174" w:rsidTr="00762174">
        <w:trPr>
          <w:trHeight w:val="366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ральный </w:t>
            </w:r>
            <w:r>
              <w:rPr>
                <w:sz w:val="24"/>
                <w:szCs w:val="24"/>
              </w:rPr>
              <w:lastRenderedPageBreak/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lastRenderedPageBreak/>
              <w:t>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lastRenderedPageBreak/>
              <w:t>жетные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</w:tr>
      <w:tr w:rsidR="00762174" w:rsidTr="00762174">
        <w:trPr>
          <w:trHeight w:val="36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62174" w:rsidTr="00762174">
        <w:trPr>
          <w:trHeight w:val="36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9921,95393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22 475,23127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32 397,1852 </w:t>
            </w:r>
          </w:p>
        </w:tc>
      </w:tr>
      <w:tr w:rsidR="00762174" w:rsidTr="00762174">
        <w:trPr>
          <w:trHeight w:val="36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25 064,0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26 620,0</w:t>
            </w:r>
          </w:p>
        </w:tc>
      </w:tr>
      <w:tr w:rsidR="00762174" w:rsidTr="00762174">
        <w:trPr>
          <w:trHeight w:val="36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24 764,0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26 320,0</w:t>
            </w:r>
          </w:p>
        </w:tc>
      </w:tr>
      <w:tr w:rsidR="00762174" w:rsidTr="00762174">
        <w:trPr>
          <w:trHeight w:val="36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13 033,95393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72 303,23127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85 337,1852</w:t>
            </w:r>
          </w:p>
        </w:tc>
      </w:tr>
    </w:tbl>
    <w:p w:rsidR="00762174" w:rsidRPr="00762174" w:rsidRDefault="00762174" w:rsidP="00762174">
      <w:pPr>
        <w:ind w:left="86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6152">
        <w:rPr>
          <w:sz w:val="28"/>
          <w:szCs w:val="28"/>
        </w:rPr>
        <w:t xml:space="preserve"> </w:t>
      </w:r>
      <w:r>
        <w:rPr>
          <w:sz w:val="28"/>
          <w:szCs w:val="28"/>
        </w:rPr>
        <w:t>»;</w:t>
      </w:r>
    </w:p>
    <w:p w:rsidR="00762174" w:rsidRDefault="00762174" w:rsidP="007621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мероприятия муниципальной программы   в редакции:</w:t>
      </w:r>
    </w:p>
    <w:p w:rsidR="00762174" w:rsidRDefault="00762174" w:rsidP="00762174">
      <w:pPr>
        <w:jc w:val="center"/>
        <w:rPr>
          <w:sz w:val="28"/>
          <w:szCs w:val="28"/>
        </w:rPr>
      </w:pPr>
      <w:r>
        <w:rPr>
          <w:sz w:val="28"/>
          <w:szCs w:val="28"/>
        </w:rPr>
        <w:t>«Мероприятия муниципальной программы</w:t>
      </w:r>
    </w:p>
    <w:tbl>
      <w:tblPr>
        <w:tblW w:w="9639" w:type="dxa"/>
        <w:jc w:val="center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400"/>
        <w:gridCol w:w="1400"/>
        <w:gridCol w:w="800"/>
        <w:gridCol w:w="800"/>
        <w:gridCol w:w="1317"/>
        <w:gridCol w:w="1300"/>
        <w:gridCol w:w="1000"/>
        <w:gridCol w:w="922"/>
      </w:tblGrid>
      <w:tr w:rsidR="00762174" w:rsidTr="00762174">
        <w:trPr>
          <w:trHeight w:val="456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ind w:left="28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роприятия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рования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 по годам,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2174" w:rsidTr="00762174">
        <w:trPr>
          <w:trHeight w:val="411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762174" w:rsidTr="00762174">
        <w:trPr>
          <w:trHeight w:val="25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62174" w:rsidTr="00762174">
        <w:trPr>
          <w:trHeight w:val="25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мероприятий по содержанию и ремонту  автомобильных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рог общего пользования местного значения на территории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за счет средств   областного бюджета и бюджета Валдайского городского поселения</w:t>
            </w:r>
          </w:p>
        </w:tc>
      </w:tr>
      <w:tr w:rsidR="00762174" w:rsidTr="00762174">
        <w:trPr>
          <w:trHeight w:val="933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  «Содерж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и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мобильных дорог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зования местного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чения на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за счет средств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 и бюджета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родского </w:t>
            </w:r>
            <w:r>
              <w:rPr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селения»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нального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1.1.1-1.1.6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ления </w:t>
            </w:r>
          </w:p>
          <w:p w:rsidR="00762174" w:rsidRDefault="00762174">
            <w:pPr>
              <w:ind w:right="-4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20 180,12007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  <w:r>
              <w:t>22 764,0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  <w:r>
              <w:t>22 764,0</w:t>
            </w:r>
          </w:p>
        </w:tc>
      </w:tr>
      <w:tr w:rsidR="00762174" w:rsidTr="00762174">
        <w:trPr>
          <w:trHeight w:val="25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  <w:r>
              <w:t>9 921,95393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  <w:r>
              <w:t>1 556,00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  <w:r>
              <w:t>1 556,00</w:t>
            </w:r>
          </w:p>
        </w:tc>
      </w:tr>
      <w:tr w:rsidR="00762174" w:rsidTr="00762174">
        <w:trPr>
          <w:trHeight w:val="215"/>
          <w:jc w:val="center"/>
        </w:trPr>
        <w:tc>
          <w:tcPr>
            <w:tcW w:w="6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ИТОГО: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  <w:r>
              <w:t>30 102,074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Pr="00762174" w:rsidRDefault="00762174">
            <w:pPr>
              <w:jc w:val="center"/>
              <w:rPr>
                <w:sz w:val="16"/>
                <w:szCs w:val="16"/>
              </w:rPr>
            </w:pPr>
            <w:r w:rsidRPr="00762174">
              <w:rPr>
                <w:sz w:val="16"/>
                <w:szCs w:val="16"/>
              </w:rPr>
              <w:t>24 320,00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Pr="00762174" w:rsidRDefault="00762174">
            <w:pPr>
              <w:jc w:val="center"/>
              <w:rPr>
                <w:sz w:val="16"/>
                <w:szCs w:val="16"/>
              </w:rPr>
            </w:pPr>
            <w:r w:rsidRPr="00762174">
              <w:rPr>
                <w:sz w:val="16"/>
                <w:szCs w:val="16"/>
              </w:rPr>
              <w:t>24 320,00</w:t>
            </w:r>
          </w:p>
        </w:tc>
      </w:tr>
      <w:tr w:rsidR="00762174" w:rsidTr="00762174">
        <w:trPr>
          <w:trHeight w:val="25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Обеспечение мероприятий по безопасности дорожного движения на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Валдайского городского  поселения за счет средств бюджета Валдайского городского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</w:tr>
      <w:tr w:rsidR="00762174" w:rsidTr="00762174">
        <w:trPr>
          <w:trHeight w:val="105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бе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опасности дорожного движения на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городского  поселения»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нального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20172019 годы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1.2.1-1.2.8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  <w:r>
              <w:t>2 295,1112</w:t>
            </w:r>
          </w:p>
          <w:p w:rsidR="00762174" w:rsidRDefault="00762174">
            <w:pPr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762174" w:rsidTr="00762174">
        <w:trPr>
          <w:trHeight w:val="2115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62174" w:rsidTr="00762174">
        <w:trPr>
          <w:trHeight w:val="256"/>
          <w:jc w:val="center"/>
        </w:trPr>
        <w:tc>
          <w:tcPr>
            <w:tcW w:w="6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  <w:r>
              <w:t>2 295,1112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</w:tbl>
    <w:p w:rsidR="00762174" w:rsidRDefault="00446152" w:rsidP="00762174">
      <w:pPr>
        <w:ind w:left="8640"/>
        <w:rPr>
          <w:b/>
          <w:sz w:val="24"/>
          <w:szCs w:val="24"/>
        </w:rPr>
      </w:pPr>
      <w:r>
        <w:rPr>
          <w:sz w:val="28"/>
          <w:szCs w:val="28"/>
        </w:rPr>
        <w:t xml:space="preserve">    </w:t>
      </w:r>
      <w:r w:rsidR="00762174">
        <w:rPr>
          <w:sz w:val="28"/>
          <w:szCs w:val="28"/>
        </w:rPr>
        <w:t>»;</w:t>
      </w:r>
      <w:r w:rsidR="00762174">
        <w:rPr>
          <w:b/>
          <w:sz w:val="24"/>
          <w:szCs w:val="24"/>
        </w:rPr>
        <w:t xml:space="preserve"> </w:t>
      </w:r>
    </w:p>
    <w:p w:rsidR="00762174" w:rsidRDefault="00762174" w:rsidP="007621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пункт 4 паспорта подпрограммы «Содержание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в редакции:</w:t>
      </w:r>
    </w:p>
    <w:p w:rsidR="00762174" w:rsidRDefault="00762174" w:rsidP="00762174">
      <w:pPr>
        <w:ind w:firstLine="720"/>
        <w:rPr>
          <w:sz w:val="28"/>
          <w:szCs w:val="28"/>
        </w:rPr>
      </w:pPr>
      <w:r>
        <w:rPr>
          <w:sz w:val="28"/>
          <w:szCs w:val="28"/>
        </w:rPr>
        <w:t>«4. Объемы и источники финансирования подпрограммы (тыс.рублей):</w:t>
      </w:r>
    </w:p>
    <w:p w:rsidR="00762174" w:rsidRDefault="00762174" w:rsidP="00762174">
      <w:pPr>
        <w:rPr>
          <w:sz w:val="24"/>
          <w:szCs w:val="24"/>
        </w:rPr>
      </w:pPr>
    </w:p>
    <w:tbl>
      <w:tblPr>
        <w:tblW w:w="94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603"/>
        <w:gridCol w:w="1050"/>
        <w:gridCol w:w="1202"/>
        <w:gridCol w:w="1563"/>
        <w:gridCol w:w="1026"/>
        <w:gridCol w:w="1600"/>
      </w:tblGrid>
      <w:tr w:rsidR="00762174" w:rsidTr="00446152">
        <w:trPr>
          <w:trHeight w:val="351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762174" w:rsidTr="00446152">
        <w:trPr>
          <w:trHeight w:val="308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бюджет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жетные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762174" w:rsidTr="00446152">
        <w:trPr>
          <w:trHeight w:val="30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62174" w:rsidTr="00446152">
        <w:trPr>
          <w:trHeight w:val="30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9 921,95393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20 180,12007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30 102,074</w:t>
            </w:r>
          </w:p>
        </w:tc>
      </w:tr>
      <w:tr w:rsidR="00762174" w:rsidTr="00446152">
        <w:trPr>
          <w:trHeight w:val="30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22 764,0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24 320,0</w:t>
            </w:r>
          </w:p>
        </w:tc>
      </w:tr>
      <w:tr w:rsidR="00762174" w:rsidTr="00446152">
        <w:trPr>
          <w:trHeight w:val="30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  <w:r>
              <w:rPr>
                <w:sz w:val="24"/>
                <w:szCs w:val="24"/>
              </w:rPr>
              <w:t>22 764,0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  <w:r>
              <w:rPr>
                <w:sz w:val="24"/>
                <w:szCs w:val="24"/>
              </w:rPr>
              <w:t>24 320,0</w:t>
            </w:r>
          </w:p>
        </w:tc>
      </w:tr>
      <w:tr w:rsidR="00762174" w:rsidTr="00446152">
        <w:trPr>
          <w:trHeight w:val="30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13 033,95393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65 708,12007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78 742,074</w:t>
            </w:r>
          </w:p>
        </w:tc>
      </w:tr>
    </w:tbl>
    <w:p w:rsidR="00762174" w:rsidRDefault="00446152" w:rsidP="00762174">
      <w:pPr>
        <w:ind w:left="86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2174">
        <w:rPr>
          <w:sz w:val="28"/>
          <w:szCs w:val="28"/>
        </w:rPr>
        <w:t>»;</w:t>
      </w:r>
    </w:p>
    <w:p w:rsidR="00762174" w:rsidRDefault="00762174" w:rsidP="007621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мероприятия подпрограммы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«Содержание и ремонт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томобильных дорог общего пользования местного значения на территории Валдайского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за счет средств областного бюджета и бюджета Валдайского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поселения» в редакции:</w:t>
      </w:r>
    </w:p>
    <w:p w:rsidR="00762174" w:rsidRPr="00762174" w:rsidRDefault="00762174" w:rsidP="00762174">
      <w:pPr>
        <w:jc w:val="center"/>
        <w:rPr>
          <w:sz w:val="28"/>
          <w:szCs w:val="28"/>
        </w:rPr>
      </w:pPr>
      <w:r w:rsidRPr="00762174">
        <w:rPr>
          <w:sz w:val="28"/>
          <w:szCs w:val="28"/>
        </w:rPr>
        <w:t>«Мероприятия подпрограммы</w:t>
      </w:r>
    </w:p>
    <w:p w:rsidR="00762174" w:rsidRPr="00762174" w:rsidRDefault="00762174" w:rsidP="00762174">
      <w:pPr>
        <w:jc w:val="center"/>
        <w:rPr>
          <w:sz w:val="28"/>
          <w:szCs w:val="28"/>
        </w:rPr>
      </w:pPr>
      <w:r w:rsidRPr="00762174">
        <w:rPr>
          <w:sz w:val="28"/>
          <w:szCs w:val="28"/>
        </w:rPr>
        <w:t>«Содержание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</w:t>
      </w:r>
    </w:p>
    <w:p w:rsidR="00762174" w:rsidRDefault="00762174" w:rsidP="00762174">
      <w:pPr>
        <w:jc w:val="center"/>
        <w:rPr>
          <w:sz w:val="24"/>
          <w:szCs w:val="24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500"/>
        <w:gridCol w:w="1200"/>
        <w:gridCol w:w="916"/>
        <w:gridCol w:w="938"/>
        <w:gridCol w:w="1049"/>
        <w:gridCol w:w="797"/>
        <w:gridCol w:w="900"/>
        <w:gridCol w:w="800"/>
        <w:gridCol w:w="800"/>
      </w:tblGrid>
      <w:tr w:rsidR="00762174" w:rsidTr="00CE5631">
        <w:trPr>
          <w:trHeight w:val="70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ind w:left="28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нитель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 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затель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 по годам,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</w:tr>
      <w:tr w:rsidR="00762174" w:rsidTr="00CE5631">
        <w:trPr>
          <w:trHeight w:val="39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бюджет,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го, тыс.руб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762174" w:rsidTr="00CE5631">
        <w:trPr>
          <w:trHeight w:val="54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Валдайского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поселения</w:t>
            </w:r>
          </w:p>
        </w:tc>
      </w:tr>
      <w:tr w:rsidR="00762174" w:rsidTr="00CE5631">
        <w:trPr>
          <w:trHeight w:val="60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</w:tr>
      <w:tr w:rsidR="00762174" w:rsidTr="00CE5631">
        <w:trPr>
          <w:trHeight w:val="34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62174" w:rsidTr="00CE5631">
        <w:trPr>
          <w:trHeight w:val="126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61" w:rsidRDefault="00762174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бильных дорог, 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туаров,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тобу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ных ост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новок в зимний и летний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риоды на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в нормати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ном состо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нии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годы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</w:pPr>
            <w:r>
              <w:t>42 000,00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Pr="00762174" w:rsidRDefault="00762174">
            <w:pPr>
              <w:jc w:val="center"/>
            </w:pPr>
            <w:r w:rsidRPr="00762174">
              <w:t>14000,0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14000,0</w:t>
            </w:r>
          </w:p>
          <w:p w:rsidR="00762174" w:rsidRDefault="00762174">
            <w:pPr>
              <w:jc w:val="center"/>
              <w:rPr>
                <w:sz w:val="16"/>
                <w:szCs w:val="16"/>
              </w:rPr>
            </w:pP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14000,0</w:t>
            </w:r>
          </w:p>
        </w:tc>
      </w:tr>
      <w:tr w:rsidR="00762174" w:rsidTr="00CE5631">
        <w:trPr>
          <w:trHeight w:val="187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/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62174" w:rsidTr="00CE5631">
        <w:trPr>
          <w:trHeight w:val="68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61" w:rsidRDefault="00762174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</w:p>
          <w:p w:rsidR="00762174" w:rsidRDefault="00762174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бильных дорог и 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туаров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зования местного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годы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9 829,728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Pr="00762174" w:rsidRDefault="00762174">
            <w:pPr>
              <w:autoSpaceDN w:val="0"/>
              <w:jc w:val="center"/>
              <w:rPr>
                <w:sz w:val="18"/>
                <w:szCs w:val="18"/>
              </w:rPr>
            </w:pPr>
            <w:r w:rsidRPr="00762174">
              <w:rPr>
                <w:sz w:val="18"/>
                <w:szCs w:val="18"/>
              </w:rPr>
              <w:t>6 224,0</w:t>
            </w: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Pr="00762174" w:rsidRDefault="00762174">
            <w:pPr>
              <w:jc w:val="center"/>
            </w:pPr>
            <w:r w:rsidRPr="00762174">
              <w:t>941,728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  <w:r>
              <w:t>4444,0</w:t>
            </w:r>
          </w:p>
          <w:p w:rsidR="00762174" w:rsidRDefault="00762174">
            <w:pPr>
              <w:jc w:val="center"/>
            </w:pP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r>
              <w:t>4444,0</w:t>
            </w:r>
          </w:p>
          <w:p w:rsidR="00762174" w:rsidRDefault="00762174">
            <w:pPr>
              <w:jc w:val="center"/>
            </w:pP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762174" w:rsidTr="00CE5631">
        <w:trPr>
          <w:trHeight w:val="87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3112,0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1556,0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</w:pPr>
            <w:r>
              <w:t>1556,0</w:t>
            </w:r>
          </w:p>
        </w:tc>
      </w:tr>
      <w:tr w:rsidR="00762174" w:rsidTr="00CE5631">
        <w:trPr>
          <w:trHeight w:val="112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A" w:rsidRDefault="00762174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ка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ектно-сметной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тации </w:t>
            </w:r>
            <w:r>
              <w:rPr>
                <w:sz w:val="24"/>
                <w:szCs w:val="24"/>
              </w:rPr>
              <w:lastRenderedPageBreak/>
              <w:t>на кап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тальный ремонт и (или)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мобильных дорог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жили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lastRenderedPageBreak/>
              <w:t>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</w:t>
            </w: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годы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762174" w:rsidTr="00CE5631">
        <w:trPr>
          <w:trHeight w:val="15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62174" w:rsidTr="00CE5631">
        <w:trPr>
          <w:trHeight w:val="70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A" w:rsidRDefault="00762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  <w:r>
              <w:rPr>
                <w:sz w:val="24"/>
                <w:szCs w:val="24"/>
              </w:rPr>
              <w:t>и</w:t>
            </w:r>
            <w:r w:rsidR="006F402A">
              <w:rPr>
                <w:sz w:val="24"/>
                <w:szCs w:val="24"/>
              </w:rPr>
              <w:t>-</w:t>
            </w:r>
          </w:p>
          <w:p w:rsidR="00762174" w:rsidRDefault="00762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зация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мобильных дорог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годы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762174" w:rsidTr="00CE5631">
        <w:trPr>
          <w:trHeight w:val="59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62174" w:rsidTr="00CE5631">
        <w:trPr>
          <w:trHeight w:val="68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ровых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риторий многоква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тирных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мов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годы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967,246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Pr="00CE5631" w:rsidRDefault="0076217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E5631">
              <w:t>367,246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762174" w:rsidTr="00CE5631">
        <w:trPr>
          <w:trHeight w:val="60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62174" w:rsidTr="00CE5631">
        <w:trPr>
          <w:trHeight w:val="67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ство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мобильных дорог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но-</w:t>
            </w:r>
            <w:r w:rsidRPr="006F402A">
              <w:rPr>
                <w:sz w:val="22"/>
                <w:szCs w:val="22"/>
              </w:rPr>
              <w:t>комм</w:t>
            </w:r>
            <w:r w:rsidRPr="006F402A">
              <w:rPr>
                <w:sz w:val="22"/>
                <w:szCs w:val="22"/>
              </w:rPr>
              <w:t>у</w:t>
            </w:r>
            <w:r w:rsidRPr="006F402A">
              <w:rPr>
                <w:sz w:val="22"/>
                <w:szCs w:val="22"/>
              </w:rPr>
              <w:t>нального и доро</w:t>
            </w:r>
            <w:r w:rsidRPr="006F402A">
              <w:rPr>
                <w:sz w:val="22"/>
                <w:szCs w:val="22"/>
              </w:rPr>
              <w:t>ж</w:t>
            </w:r>
            <w:r w:rsidRPr="006F402A">
              <w:rPr>
                <w:sz w:val="22"/>
                <w:szCs w:val="22"/>
              </w:rPr>
              <w:t>ного х</w:t>
            </w:r>
            <w:r w:rsidRPr="006F402A">
              <w:rPr>
                <w:sz w:val="22"/>
                <w:szCs w:val="22"/>
              </w:rPr>
              <w:t>о</w:t>
            </w:r>
            <w:r w:rsidRPr="006F402A">
              <w:rPr>
                <w:sz w:val="22"/>
                <w:szCs w:val="22"/>
              </w:rPr>
              <w:t>зяйства Админ</w:t>
            </w:r>
            <w:r w:rsidRPr="006F402A">
              <w:rPr>
                <w:sz w:val="22"/>
                <w:szCs w:val="22"/>
              </w:rPr>
              <w:t>и</w:t>
            </w:r>
            <w:r w:rsidRPr="006F402A">
              <w:rPr>
                <w:sz w:val="22"/>
                <w:szCs w:val="22"/>
              </w:rPr>
              <w:t>страции</w:t>
            </w:r>
            <w:r>
              <w:rPr>
                <w:sz w:val="24"/>
                <w:szCs w:val="24"/>
              </w:rPr>
              <w:t xml:space="preserve">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</w:t>
            </w: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годы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6 851,14607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14"/>
                <w:szCs w:val="14"/>
              </w:rPr>
            </w:pPr>
          </w:p>
          <w:p w:rsidR="00762174" w:rsidRDefault="00762174">
            <w:pPr>
              <w:autoSpaceDN w:val="0"/>
              <w:jc w:val="center"/>
              <w:rPr>
                <w:sz w:val="14"/>
                <w:szCs w:val="14"/>
              </w:rPr>
            </w:pPr>
          </w:p>
          <w:p w:rsidR="00762174" w:rsidRDefault="00762174">
            <w:pPr>
              <w:autoSpaceDN w:val="0"/>
              <w:jc w:val="center"/>
              <w:rPr>
                <w:sz w:val="14"/>
                <w:szCs w:val="14"/>
              </w:rPr>
            </w:pPr>
          </w:p>
          <w:p w:rsidR="00762174" w:rsidRDefault="00762174">
            <w:pPr>
              <w:autoSpaceDN w:val="0"/>
              <w:jc w:val="center"/>
              <w:rPr>
                <w:sz w:val="14"/>
                <w:szCs w:val="14"/>
              </w:rPr>
            </w:pPr>
          </w:p>
          <w:p w:rsidR="00762174" w:rsidRPr="00CE5631" w:rsidRDefault="00762174">
            <w:pPr>
              <w:autoSpaceDN w:val="0"/>
              <w:jc w:val="center"/>
              <w:rPr>
                <w:sz w:val="12"/>
                <w:szCs w:val="12"/>
              </w:rPr>
            </w:pPr>
            <w:r w:rsidRPr="00CE5631">
              <w:rPr>
                <w:sz w:val="12"/>
                <w:szCs w:val="12"/>
              </w:rPr>
              <w:t>6 809,95393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Pr="00CE5631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CE5631">
              <w:rPr>
                <w:sz w:val="12"/>
                <w:szCs w:val="12"/>
              </w:rPr>
              <w:t>2 851,14607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762174" w:rsidTr="00CE5631">
        <w:trPr>
          <w:trHeight w:val="62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14"/>
                <w:szCs w:val="1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Pr="00CE5631" w:rsidRDefault="00762174">
            <w:pPr>
              <w:jc w:val="center"/>
              <w:rPr>
                <w:sz w:val="12"/>
                <w:szCs w:val="12"/>
              </w:rPr>
            </w:pPr>
            <w:r w:rsidRPr="00CE5631">
              <w:rPr>
                <w:sz w:val="12"/>
                <w:szCs w:val="12"/>
              </w:rPr>
              <w:t>6 809,95393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62174" w:rsidTr="00CE5631">
        <w:trPr>
          <w:trHeight w:val="226"/>
        </w:trPr>
        <w:tc>
          <w:tcPr>
            <w:tcW w:w="52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65 708,12007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14"/>
                <w:szCs w:val="14"/>
              </w:rPr>
            </w:pPr>
          </w:p>
          <w:p w:rsidR="00762174" w:rsidRDefault="00762174">
            <w:pPr>
              <w:autoSpaceDN w:val="0"/>
              <w:jc w:val="center"/>
              <w:rPr>
                <w:sz w:val="14"/>
                <w:szCs w:val="14"/>
              </w:rPr>
            </w:pPr>
          </w:p>
          <w:p w:rsidR="00762174" w:rsidRDefault="00762174">
            <w:pPr>
              <w:autoSpaceDN w:val="0"/>
              <w:jc w:val="center"/>
              <w:rPr>
                <w:sz w:val="14"/>
                <w:szCs w:val="14"/>
              </w:rPr>
            </w:pPr>
          </w:p>
          <w:p w:rsidR="00762174" w:rsidRDefault="00762174">
            <w:pPr>
              <w:autoSpaceDN w:val="0"/>
              <w:jc w:val="center"/>
              <w:rPr>
                <w:sz w:val="14"/>
                <w:szCs w:val="14"/>
              </w:rPr>
            </w:pPr>
          </w:p>
          <w:p w:rsidR="00762174" w:rsidRPr="00CE5631" w:rsidRDefault="00762174">
            <w:pPr>
              <w:autoSpaceDN w:val="0"/>
              <w:jc w:val="center"/>
              <w:rPr>
                <w:sz w:val="10"/>
                <w:szCs w:val="10"/>
              </w:rPr>
            </w:pPr>
            <w:r w:rsidRPr="00CE5631">
              <w:rPr>
                <w:sz w:val="10"/>
                <w:szCs w:val="10"/>
              </w:rPr>
              <w:t>13 033,95393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Pr="00CE5631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CE5631">
              <w:rPr>
                <w:sz w:val="12"/>
                <w:szCs w:val="12"/>
              </w:rPr>
              <w:t>20 180,12007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22 764,0</w:t>
            </w:r>
          </w:p>
          <w:p w:rsidR="00762174" w:rsidRDefault="007621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22 764,0</w:t>
            </w:r>
          </w:p>
        </w:tc>
      </w:tr>
      <w:tr w:rsidR="00762174" w:rsidTr="00CE5631">
        <w:trPr>
          <w:trHeight w:val="208"/>
        </w:trPr>
        <w:tc>
          <w:tcPr>
            <w:tcW w:w="52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14"/>
                <w:szCs w:val="1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Pr="00CE5631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762174" w:rsidRPr="00CE5631" w:rsidRDefault="00762174">
            <w:pPr>
              <w:jc w:val="center"/>
              <w:rPr>
                <w:sz w:val="12"/>
                <w:szCs w:val="12"/>
              </w:rPr>
            </w:pPr>
            <w:r w:rsidRPr="00CE5631">
              <w:rPr>
                <w:sz w:val="12"/>
                <w:szCs w:val="12"/>
              </w:rPr>
              <w:t xml:space="preserve">9 921,95393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</w:p>
          <w:p w:rsidR="00762174" w:rsidRDefault="00762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1 556,0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</w:p>
          <w:p w:rsidR="00762174" w:rsidRDefault="00762174">
            <w:pPr>
              <w:jc w:val="center"/>
            </w:pPr>
            <w:r>
              <w:t>1556,0</w:t>
            </w:r>
          </w:p>
        </w:tc>
      </w:tr>
      <w:tr w:rsidR="00762174" w:rsidTr="00CE5631">
        <w:trPr>
          <w:trHeight w:val="201"/>
        </w:trPr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</w:pPr>
            <w:r>
              <w:t xml:space="preserve">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Pr="00CE5631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CE5631">
              <w:rPr>
                <w:sz w:val="12"/>
                <w:szCs w:val="12"/>
              </w:rPr>
              <w:t>30 102,074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  <w:r>
              <w:t>24 320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  <w:r>
              <w:t>24 320</w:t>
            </w:r>
          </w:p>
        </w:tc>
      </w:tr>
    </w:tbl>
    <w:p w:rsidR="00762174" w:rsidRPr="00446152" w:rsidRDefault="00762174" w:rsidP="00762174">
      <w:pPr>
        <w:rPr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 </w:t>
      </w:r>
      <w:r w:rsidR="00CE5631">
        <w:rPr>
          <w:sz w:val="28"/>
          <w:szCs w:val="28"/>
        </w:rPr>
        <w:tab/>
      </w:r>
      <w:r w:rsidR="00CE5631">
        <w:rPr>
          <w:sz w:val="28"/>
          <w:szCs w:val="28"/>
        </w:rPr>
        <w:tab/>
      </w:r>
      <w:r w:rsidR="00CE5631">
        <w:rPr>
          <w:sz w:val="28"/>
          <w:szCs w:val="28"/>
        </w:rPr>
        <w:tab/>
      </w:r>
      <w:r w:rsidR="00CE5631">
        <w:rPr>
          <w:sz w:val="28"/>
          <w:szCs w:val="28"/>
        </w:rPr>
        <w:tab/>
      </w:r>
      <w:r w:rsidR="00CE5631">
        <w:rPr>
          <w:sz w:val="28"/>
          <w:szCs w:val="28"/>
        </w:rPr>
        <w:tab/>
      </w:r>
      <w:r w:rsidR="00CE5631">
        <w:rPr>
          <w:sz w:val="28"/>
          <w:szCs w:val="28"/>
        </w:rPr>
        <w:tab/>
      </w:r>
      <w:r w:rsidR="00CE5631">
        <w:rPr>
          <w:sz w:val="28"/>
          <w:szCs w:val="28"/>
        </w:rPr>
        <w:tab/>
      </w:r>
      <w:r w:rsidR="00CE5631">
        <w:rPr>
          <w:sz w:val="28"/>
          <w:szCs w:val="28"/>
        </w:rPr>
        <w:tab/>
      </w:r>
      <w:r w:rsidR="00CE5631">
        <w:rPr>
          <w:sz w:val="28"/>
          <w:szCs w:val="28"/>
        </w:rPr>
        <w:tab/>
      </w:r>
      <w:r w:rsidR="00CE5631">
        <w:rPr>
          <w:sz w:val="28"/>
          <w:szCs w:val="28"/>
        </w:rPr>
        <w:tab/>
      </w:r>
      <w:r w:rsidR="00CE56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6152">
        <w:rPr>
          <w:sz w:val="28"/>
          <w:szCs w:val="28"/>
        </w:rPr>
        <w:t xml:space="preserve">     </w:t>
      </w:r>
      <w:r>
        <w:rPr>
          <w:sz w:val="28"/>
          <w:szCs w:val="28"/>
        </w:rPr>
        <w:t>»;</w:t>
      </w:r>
    </w:p>
    <w:p w:rsidR="00762174" w:rsidRDefault="00762174" w:rsidP="00CE5631">
      <w:pPr>
        <w:ind w:left="-140"/>
        <w:jc w:val="both"/>
        <w:rPr>
          <w:sz w:val="28"/>
          <w:szCs w:val="28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8"/>
          <w:szCs w:val="28"/>
        </w:rPr>
        <w:t>1.6. Изложить пункт 2 паспорта подпрограммы  «Обеспечение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 дорожного движения на территории Валдайского городского  поселения за счет средств бюджета Валдайского городского поселения»  в редакции:</w:t>
      </w:r>
    </w:p>
    <w:p w:rsidR="00762174" w:rsidRDefault="00762174" w:rsidP="00CE56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«2.Задачи и целевые показатели подпрограммы: 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5057"/>
        <w:gridCol w:w="1100"/>
        <w:gridCol w:w="1200"/>
        <w:gridCol w:w="1200"/>
      </w:tblGrid>
      <w:tr w:rsidR="00762174" w:rsidTr="00446152">
        <w:trPr>
          <w:trHeight w:val="3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 и целевые показатели 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целевых показателей</w:t>
            </w: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62174" w:rsidTr="00446152">
        <w:trPr>
          <w:trHeight w:val="351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762174" w:rsidTr="00446152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85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безопасности дорожного движения на территории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городского  поселения за счет средств местного бюджета</w:t>
            </w:r>
          </w:p>
        </w:tc>
      </w:tr>
      <w:tr w:rsidR="00762174" w:rsidTr="00446152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 Доля обслуживаемых свет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форных объектов, %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</w:tr>
      <w:tr w:rsidR="00762174" w:rsidTr="00446152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 Количество автомобильных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рог общего пользования местного значения Валдайского муниципального района, на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торые разработаны  схем дислокации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ных знаков и разметки, 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762174" w:rsidTr="00446152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 Количество обустроенных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ных посадочных площадок, 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r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r>
              <w:rPr>
                <w:sz w:val="24"/>
                <w:szCs w:val="24"/>
              </w:rPr>
              <w:t>3</w:t>
            </w:r>
          </w:p>
        </w:tc>
      </w:tr>
      <w:tr w:rsidR="00762174" w:rsidTr="00446152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  Количество/протяженность приобретенных технических средств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движения: дорожные знаки, шт./пешеходные о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раждения типа «Крест», м п.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47/120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r>
              <w:rPr>
                <w:sz w:val="24"/>
                <w:szCs w:val="24"/>
              </w:rPr>
              <w:t>12/120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r>
              <w:rPr>
                <w:sz w:val="24"/>
                <w:szCs w:val="24"/>
              </w:rPr>
              <w:t>12/120</w:t>
            </w:r>
          </w:p>
          <w:p w:rsidR="00762174" w:rsidRDefault="00762174"/>
          <w:p w:rsidR="00762174" w:rsidRDefault="00762174">
            <w:pPr>
              <w:jc w:val="center"/>
            </w:pPr>
          </w:p>
        </w:tc>
      </w:tr>
      <w:tr w:rsidR="00762174" w:rsidTr="00446152">
        <w:trPr>
          <w:trHeight w:val="44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 Количество установленных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средств организации дорожного движения, 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62174" w:rsidTr="00446152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6. Площадь нанесенной дорожной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метки, кв.м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 w:rsidP="00CE5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 w:rsidP="00CE5631">
            <w:pPr>
              <w:jc w:val="center"/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 w:rsidP="00CE5631">
            <w:pPr>
              <w:jc w:val="center"/>
            </w:pPr>
            <w:r>
              <w:rPr>
                <w:sz w:val="24"/>
                <w:szCs w:val="24"/>
              </w:rPr>
              <w:t>5000</w:t>
            </w:r>
          </w:p>
        </w:tc>
      </w:tr>
      <w:tr w:rsidR="00762174" w:rsidTr="00446152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7. Количество разработанных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 комплексного развития транспортной инфрастру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туры, 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2174" w:rsidTr="00446152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8. Количество разработанных  КСОДД, 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62174" w:rsidRDefault="00446152" w:rsidP="00CE5631">
      <w:pPr>
        <w:ind w:left="8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2174">
        <w:rPr>
          <w:sz w:val="28"/>
          <w:szCs w:val="28"/>
        </w:rPr>
        <w:t>»;</w:t>
      </w:r>
    </w:p>
    <w:p w:rsidR="00762174" w:rsidRDefault="00762174" w:rsidP="007621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Изложить пункт 4 паспорта подпрограммы  «Обеспечение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 дорожного движения на территории Валдайского городского 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 счет средств бюджета Валдайского городского поселения» 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762174" w:rsidRDefault="00762174" w:rsidP="00762174">
      <w:pPr>
        <w:ind w:firstLine="720"/>
        <w:rPr>
          <w:sz w:val="28"/>
          <w:szCs w:val="28"/>
        </w:rPr>
      </w:pPr>
      <w:r>
        <w:rPr>
          <w:sz w:val="28"/>
          <w:szCs w:val="28"/>
        </w:rPr>
        <w:t>«4. Объемы и источники финансирования подпрограммы в целом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годам реализации (тыс.рублей):</w:t>
      </w:r>
    </w:p>
    <w:p w:rsidR="00762174" w:rsidRDefault="00762174" w:rsidP="00762174">
      <w:pPr>
        <w:ind w:firstLine="720"/>
        <w:rPr>
          <w:sz w:val="28"/>
          <w:szCs w:val="28"/>
        </w:rPr>
      </w:pPr>
    </w:p>
    <w:tbl>
      <w:tblPr>
        <w:tblW w:w="92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394"/>
        <w:gridCol w:w="1100"/>
        <w:gridCol w:w="1200"/>
        <w:gridCol w:w="1600"/>
        <w:gridCol w:w="1000"/>
        <w:gridCol w:w="1500"/>
      </w:tblGrid>
      <w:tr w:rsidR="00762174" w:rsidTr="00446152">
        <w:trPr>
          <w:trHeight w:val="341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762174" w:rsidTr="00446152">
        <w:trPr>
          <w:trHeight w:val="301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жетные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762174" w:rsidTr="00446152">
        <w:trPr>
          <w:trHeight w:val="301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62174" w:rsidTr="00446152">
        <w:trPr>
          <w:trHeight w:val="301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2 295,1112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2 295,1112</w:t>
            </w:r>
          </w:p>
        </w:tc>
      </w:tr>
      <w:tr w:rsidR="00762174" w:rsidTr="00446152">
        <w:trPr>
          <w:trHeight w:val="301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  <w:r>
              <w:rPr>
                <w:sz w:val="24"/>
                <w:szCs w:val="24"/>
              </w:rPr>
              <w:t>2 300,0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</w:tr>
      <w:tr w:rsidR="00762174" w:rsidTr="00446152">
        <w:trPr>
          <w:trHeight w:val="301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762174" w:rsidTr="00446152">
        <w:trPr>
          <w:trHeight w:val="301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6 595,1112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6 595,1112</w:t>
            </w:r>
          </w:p>
        </w:tc>
      </w:tr>
    </w:tbl>
    <w:p w:rsidR="00762174" w:rsidRDefault="00446152" w:rsidP="00CE5631">
      <w:pPr>
        <w:ind w:left="8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2174">
        <w:rPr>
          <w:sz w:val="28"/>
          <w:szCs w:val="28"/>
        </w:rPr>
        <w:t>»;</w:t>
      </w:r>
    </w:p>
    <w:p w:rsidR="00762174" w:rsidRDefault="00762174" w:rsidP="007621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Изложить мероприятия подпрограммы «Обеспечение безопасности дорожного движения на территории Валдайского городского  поселения за счет средств бюджета  Валдайского городского поселения» в редакции:</w:t>
      </w:r>
    </w:p>
    <w:p w:rsidR="00762174" w:rsidRDefault="00762174" w:rsidP="007621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«Мероприятия подпрограммы </w:t>
      </w:r>
    </w:p>
    <w:p w:rsidR="00CE5631" w:rsidRDefault="00762174" w:rsidP="007621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дорожного движения на территории </w:t>
      </w:r>
    </w:p>
    <w:p w:rsidR="00CE5631" w:rsidRDefault="00762174" w:rsidP="00762174">
      <w:pPr>
        <w:jc w:val="center"/>
        <w:rPr>
          <w:sz w:val="28"/>
          <w:szCs w:val="28"/>
        </w:rPr>
      </w:pPr>
      <w:r>
        <w:rPr>
          <w:sz w:val="28"/>
          <w:szCs w:val="28"/>
        </w:rPr>
        <w:t>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городского  поселения за счет средств бюджета  </w:t>
      </w:r>
    </w:p>
    <w:p w:rsidR="00762174" w:rsidRDefault="00762174" w:rsidP="00762174">
      <w:pPr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городского поселения»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485"/>
        <w:gridCol w:w="1515"/>
        <w:gridCol w:w="800"/>
        <w:gridCol w:w="800"/>
        <w:gridCol w:w="900"/>
        <w:gridCol w:w="900"/>
        <w:gridCol w:w="900"/>
        <w:gridCol w:w="900"/>
        <w:gridCol w:w="800"/>
      </w:tblGrid>
      <w:tr w:rsidR="00762174" w:rsidTr="00446152">
        <w:trPr>
          <w:trHeight w:val="102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ind w:left="28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 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</w:p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 по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дам,</w:t>
            </w: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</w:tr>
      <w:tr w:rsidR="00762174" w:rsidTr="00446152">
        <w:trPr>
          <w:trHeight w:val="253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Pr="000173BD" w:rsidRDefault="00762174">
            <w:pPr>
              <w:jc w:val="center"/>
              <w:rPr>
                <w:sz w:val="22"/>
                <w:szCs w:val="22"/>
              </w:rPr>
            </w:pPr>
            <w:r w:rsidRPr="000173BD">
              <w:rPr>
                <w:sz w:val="22"/>
                <w:szCs w:val="22"/>
              </w:rPr>
              <w:t>бю</w:t>
            </w:r>
            <w:r w:rsidRPr="000173BD">
              <w:rPr>
                <w:sz w:val="22"/>
                <w:szCs w:val="22"/>
              </w:rPr>
              <w:t>д</w:t>
            </w:r>
            <w:r w:rsidRPr="000173BD">
              <w:rPr>
                <w:sz w:val="22"/>
                <w:szCs w:val="22"/>
              </w:rPr>
              <w:t>жет</w:t>
            </w:r>
          </w:p>
          <w:p w:rsidR="00762174" w:rsidRPr="000173BD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BD">
              <w:rPr>
                <w:sz w:val="22"/>
                <w:szCs w:val="22"/>
              </w:rPr>
              <w:t>Ва</w:t>
            </w:r>
            <w:r w:rsidRPr="000173BD">
              <w:rPr>
                <w:sz w:val="22"/>
                <w:szCs w:val="22"/>
              </w:rPr>
              <w:t>л</w:t>
            </w:r>
            <w:r w:rsidRPr="000173BD">
              <w:rPr>
                <w:sz w:val="22"/>
                <w:szCs w:val="22"/>
              </w:rPr>
              <w:t>да</w:t>
            </w:r>
            <w:r w:rsidRPr="000173BD">
              <w:rPr>
                <w:sz w:val="22"/>
                <w:szCs w:val="22"/>
              </w:rPr>
              <w:t>й</w:t>
            </w:r>
            <w:r w:rsidRPr="000173BD">
              <w:rPr>
                <w:sz w:val="22"/>
                <w:szCs w:val="22"/>
              </w:rPr>
              <w:t>ского горо</w:t>
            </w:r>
            <w:r w:rsidRPr="000173BD">
              <w:rPr>
                <w:sz w:val="22"/>
                <w:szCs w:val="22"/>
              </w:rPr>
              <w:t>д</w:t>
            </w:r>
            <w:r w:rsidRPr="000173BD">
              <w:rPr>
                <w:sz w:val="22"/>
                <w:szCs w:val="22"/>
              </w:rPr>
              <w:t>ск</w:t>
            </w:r>
            <w:r w:rsidRPr="000173BD">
              <w:rPr>
                <w:sz w:val="22"/>
                <w:szCs w:val="22"/>
              </w:rPr>
              <w:t>о</w:t>
            </w:r>
            <w:r w:rsidRPr="000173BD">
              <w:rPr>
                <w:sz w:val="22"/>
                <w:szCs w:val="22"/>
              </w:rPr>
              <w:t>го пос</w:t>
            </w:r>
            <w:r w:rsidRPr="000173BD">
              <w:rPr>
                <w:sz w:val="22"/>
                <w:szCs w:val="22"/>
              </w:rPr>
              <w:t>е</w:t>
            </w:r>
            <w:r w:rsidRPr="000173BD">
              <w:rPr>
                <w:sz w:val="22"/>
                <w:szCs w:val="22"/>
              </w:rPr>
              <w:t>л</w:t>
            </w:r>
            <w:r w:rsidR="000173BD" w:rsidRPr="000173BD">
              <w:rPr>
                <w:sz w:val="22"/>
                <w:szCs w:val="22"/>
              </w:rPr>
              <w:t>ения</w:t>
            </w:r>
            <w:r w:rsidRPr="000173BD">
              <w:rPr>
                <w:sz w:val="22"/>
                <w:szCs w:val="22"/>
              </w:rPr>
              <w:t>,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BD">
              <w:rPr>
                <w:sz w:val="22"/>
                <w:szCs w:val="22"/>
              </w:rPr>
              <w:t>всего, тыс.руб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жет,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Pr="00CE5631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5631">
              <w:rPr>
                <w:sz w:val="22"/>
                <w:szCs w:val="22"/>
              </w:rPr>
              <w:t>2019</w:t>
            </w:r>
          </w:p>
        </w:tc>
      </w:tr>
      <w:tr w:rsidR="00762174" w:rsidTr="00446152">
        <w:trPr>
          <w:trHeight w:val="375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74" w:rsidRDefault="007621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2174" w:rsidTr="00446152">
        <w:trPr>
          <w:trHeight w:val="23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62174" w:rsidTr="00446152">
        <w:trPr>
          <w:trHeight w:val="50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вание 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держ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светофо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Pr="00CE5631" w:rsidRDefault="00762174">
            <w:pPr>
              <w:jc w:val="center"/>
              <w:rPr>
                <w:sz w:val="24"/>
                <w:szCs w:val="24"/>
              </w:rPr>
            </w:pPr>
            <w:r w:rsidRPr="00CE5631">
              <w:rPr>
                <w:sz w:val="24"/>
                <w:szCs w:val="24"/>
              </w:rPr>
              <w:t>120,0</w:t>
            </w:r>
          </w:p>
        </w:tc>
      </w:tr>
      <w:tr w:rsidR="00762174" w:rsidTr="00446152">
        <w:trPr>
          <w:trHeight w:val="50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BD" w:rsidRDefault="00762174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   схем дисл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кации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 и разметки на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бильные </w:t>
            </w:r>
          </w:p>
          <w:p w:rsidR="000173BD" w:rsidRDefault="000173BD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зования местного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чения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BD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 w:rsidR="000173BD">
              <w:rPr>
                <w:sz w:val="24"/>
                <w:szCs w:val="24"/>
              </w:rPr>
              <w:t>-</w:t>
            </w:r>
          </w:p>
          <w:p w:rsidR="000173BD" w:rsidRDefault="000173BD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62174" w:rsidTr="00446152">
        <w:trPr>
          <w:trHeight w:val="50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бусных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садо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ных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щадок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жилищно-коммунал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ного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2017-2019 годы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Pr="00CE5631" w:rsidRDefault="00762174">
            <w:pPr>
              <w:jc w:val="center"/>
              <w:rPr>
                <w:sz w:val="24"/>
                <w:szCs w:val="24"/>
              </w:rPr>
            </w:pPr>
            <w:r w:rsidRPr="00CE5631">
              <w:rPr>
                <w:sz w:val="24"/>
                <w:szCs w:val="24"/>
              </w:rPr>
              <w:t>240,0</w:t>
            </w:r>
          </w:p>
        </w:tc>
      </w:tr>
      <w:tr w:rsidR="00762174" w:rsidTr="00446152">
        <w:trPr>
          <w:trHeight w:val="50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  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 средств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движения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Pr="00CE5631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E5631">
              <w:rPr>
                <w:sz w:val="14"/>
                <w:szCs w:val="14"/>
              </w:rPr>
              <w:t>1 465,1112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625,1112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Pr="00CE5631" w:rsidRDefault="00762174">
            <w:pPr>
              <w:jc w:val="center"/>
              <w:rPr>
                <w:sz w:val="24"/>
                <w:szCs w:val="24"/>
              </w:rPr>
            </w:pPr>
            <w:r w:rsidRPr="00CE5631">
              <w:rPr>
                <w:sz w:val="24"/>
                <w:szCs w:val="24"/>
              </w:rPr>
              <w:t>420,0</w:t>
            </w:r>
          </w:p>
        </w:tc>
      </w:tr>
      <w:tr w:rsidR="00762174" w:rsidTr="00446152">
        <w:trPr>
          <w:trHeight w:val="203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 средств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движения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2017-2019 годы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300,0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Pr="00CE5631" w:rsidRDefault="00762174">
            <w:pPr>
              <w:jc w:val="center"/>
              <w:rPr>
                <w:sz w:val="22"/>
                <w:szCs w:val="22"/>
              </w:rPr>
            </w:pPr>
            <w:r w:rsidRPr="00CE5631">
              <w:rPr>
                <w:sz w:val="22"/>
                <w:szCs w:val="22"/>
              </w:rPr>
              <w:t>100,0</w:t>
            </w:r>
          </w:p>
        </w:tc>
      </w:tr>
      <w:tr w:rsidR="00762174" w:rsidTr="00446152">
        <w:trPr>
          <w:trHeight w:val="50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3300,0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Pr="00CE5631" w:rsidRDefault="00762174">
            <w:pPr>
              <w:jc w:val="center"/>
            </w:pPr>
            <w:r w:rsidRPr="00CE5631">
              <w:t>1100,0</w:t>
            </w:r>
          </w:p>
        </w:tc>
      </w:tr>
      <w:tr w:rsidR="00762174" w:rsidTr="00446152">
        <w:trPr>
          <w:trHeight w:val="50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комплек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Развитие транспор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инфр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структуры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62174" w:rsidTr="00446152">
        <w:trPr>
          <w:trHeight w:val="50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КСОДД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  <w:r>
              <w:t>300,00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62174" w:rsidTr="00CE5631">
        <w:trPr>
          <w:trHeight w:val="302"/>
        </w:trPr>
        <w:tc>
          <w:tcPr>
            <w:tcW w:w="5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ИТОГО: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Pr="00CE5631" w:rsidRDefault="00762174">
            <w:pPr>
              <w:autoSpaceDN w:val="0"/>
              <w:jc w:val="center"/>
              <w:rPr>
                <w:sz w:val="14"/>
                <w:szCs w:val="14"/>
              </w:rPr>
            </w:pPr>
            <w:r w:rsidRPr="00CE5631">
              <w:rPr>
                <w:sz w:val="14"/>
                <w:szCs w:val="14"/>
              </w:rPr>
              <w:t>6 595,1112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2295,1112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</w:pPr>
            <w:r>
              <w:t>2300,0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74" w:rsidRDefault="00762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</w:tr>
    </w:tbl>
    <w:p w:rsidR="00762174" w:rsidRDefault="00762174" w:rsidP="00762174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CE5631">
        <w:rPr>
          <w:sz w:val="28"/>
          <w:szCs w:val="28"/>
        </w:rPr>
        <w:tab/>
      </w:r>
      <w:r w:rsidR="00CE5631">
        <w:rPr>
          <w:sz w:val="28"/>
          <w:szCs w:val="28"/>
        </w:rPr>
        <w:tab/>
      </w:r>
      <w:r w:rsidR="00CE5631">
        <w:rPr>
          <w:sz w:val="28"/>
          <w:szCs w:val="28"/>
        </w:rPr>
        <w:tab/>
      </w:r>
      <w:r w:rsidR="00CE5631">
        <w:rPr>
          <w:sz w:val="28"/>
          <w:szCs w:val="28"/>
        </w:rPr>
        <w:tab/>
      </w:r>
      <w:r w:rsidR="00CE5631">
        <w:rPr>
          <w:sz w:val="28"/>
          <w:szCs w:val="28"/>
        </w:rPr>
        <w:tab/>
      </w:r>
      <w:r w:rsidR="00CE5631">
        <w:rPr>
          <w:sz w:val="28"/>
          <w:szCs w:val="28"/>
        </w:rPr>
        <w:tab/>
      </w:r>
      <w:r w:rsidR="00CE5631">
        <w:rPr>
          <w:sz w:val="28"/>
          <w:szCs w:val="28"/>
        </w:rPr>
        <w:tab/>
      </w:r>
      <w:r w:rsidR="00CE5631">
        <w:rPr>
          <w:sz w:val="28"/>
          <w:szCs w:val="28"/>
        </w:rPr>
        <w:tab/>
      </w:r>
      <w:r w:rsidR="00CE5631">
        <w:rPr>
          <w:sz w:val="28"/>
          <w:szCs w:val="28"/>
        </w:rPr>
        <w:tab/>
      </w:r>
      <w:r w:rsidR="00CE5631">
        <w:rPr>
          <w:sz w:val="28"/>
          <w:szCs w:val="28"/>
        </w:rPr>
        <w:tab/>
      </w:r>
      <w:r w:rsidR="00CE56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6152">
        <w:rPr>
          <w:sz w:val="28"/>
          <w:szCs w:val="28"/>
        </w:rPr>
        <w:t xml:space="preserve">    </w:t>
      </w:r>
      <w:r>
        <w:rPr>
          <w:sz w:val="28"/>
          <w:szCs w:val="28"/>
        </w:rPr>
        <w:t>».</w:t>
      </w:r>
    </w:p>
    <w:p w:rsidR="00762174" w:rsidRDefault="00762174" w:rsidP="00762174">
      <w:pPr>
        <w:jc w:val="both"/>
        <w:rPr>
          <w:b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9F7BF2" w:rsidRDefault="009F7BF2" w:rsidP="006F7488">
      <w:pPr>
        <w:spacing w:line="200" w:lineRule="atLeast"/>
        <w:rPr>
          <w:b/>
          <w:sz w:val="28"/>
          <w:szCs w:val="28"/>
        </w:rPr>
      </w:pPr>
    </w:p>
    <w:p w:rsidR="00CE5631" w:rsidRDefault="00CE5631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89451F">
      <w:headerReference w:type="even" r:id="rId8"/>
      <w:headerReference w:type="default" r:id="rId9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6D" w:rsidRDefault="00F14A6D">
      <w:r>
        <w:separator/>
      </w:r>
    </w:p>
  </w:endnote>
  <w:endnote w:type="continuationSeparator" w:id="0">
    <w:p w:rsidR="00F14A6D" w:rsidRDefault="00F1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6D" w:rsidRDefault="00F14A6D">
      <w:r>
        <w:separator/>
      </w:r>
    </w:p>
  </w:footnote>
  <w:footnote w:type="continuationSeparator" w:id="0">
    <w:p w:rsidR="00F14A6D" w:rsidRDefault="00F14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74" w:rsidRDefault="00762174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2174" w:rsidRDefault="007621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74" w:rsidRPr="00DC6AFE" w:rsidRDefault="00762174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D34F9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762174" w:rsidRDefault="00762174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3BD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34F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3D61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46152"/>
    <w:rsid w:val="00451564"/>
    <w:rsid w:val="00453721"/>
    <w:rsid w:val="0045408C"/>
    <w:rsid w:val="00455CF2"/>
    <w:rsid w:val="00456839"/>
    <w:rsid w:val="00456D18"/>
    <w:rsid w:val="004647A5"/>
    <w:rsid w:val="00466E37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02A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174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6F8D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8A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5631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4A6D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styleId="af6">
    <w:name w:val="FollowedHyperlink"/>
    <w:basedOn w:val="a0"/>
    <w:rsid w:val="00762174"/>
    <w:rPr>
      <w:color w:val="800080"/>
      <w:u w:val="single"/>
    </w:rPr>
  </w:style>
  <w:style w:type="character" w:customStyle="1" w:styleId="10">
    <w:name w:val="Знак Знак1"/>
    <w:basedOn w:val="a0"/>
    <w:locked/>
    <w:rsid w:val="00762174"/>
    <w:rPr>
      <w:rFonts w:ascii="Calibri" w:hAnsi="Calibri"/>
      <w:sz w:val="24"/>
      <w:szCs w:val="24"/>
      <w:lang w:val="en-US" w:eastAsia="en-US" w:bidi="ar-SA"/>
    </w:rPr>
  </w:style>
  <w:style w:type="character" w:customStyle="1" w:styleId="af7">
    <w:name w:val="Знак Знак"/>
    <w:basedOn w:val="a0"/>
    <w:locked/>
    <w:rsid w:val="00762174"/>
    <w:rPr>
      <w:rFonts w:ascii="Bookman Old Style" w:hAnsi="Bookman Old Style"/>
      <w:sz w:val="24"/>
      <w:lang w:val="ru-RU" w:eastAsia="ru-RU" w:bidi="ar-SA"/>
    </w:rPr>
  </w:style>
  <w:style w:type="paragraph" w:customStyle="1" w:styleId="11">
    <w:name w:val="1 Знак Знак Знак Знак"/>
    <w:basedOn w:val="a"/>
    <w:rsid w:val="0076217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style-span">
    <w:name w:val="apple-style-span"/>
    <w:basedOn w:val="a0"/>
    <w:rsid w:val="00762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styleId="af6">
    <w:name w:val="FollowedHyperlink"/>
    <w:basedOn w:val="a0"/>
    <w:rsid w:val="00762174"/>
    <w:rPr>
      <w:color w:val="800080"/>
      <w:u w:val="single"/>
    </w:rPr>
  </w:style>
  <w:style w:type="character" w:customStyle="1" w:styleId="10">
    <w:name w:val="Знак Знак1"/>
    <w:basedOn w:val="a0"/>
    <w:locked/>
    <w:rsid w:val="00762174"/>
    <w:rPr>
      <w:rFonts w:ascii="Calibri" w:hAnsi="Calibri"/>
      <w:sz w:val="24"/>
      <w:szCs w:val="24"/>
      <w:lang w:val="en-US" w:eastAsia="en-US" w:bidi="ar-SA"/>
    </w:rPr>
  </w:style>
  <w:style w:type="character" w:customStyle="1" w:styleId="af7">
    <w:name w:val="Знак Знак"/>
    <w:basedOn w:val="a0"/>
    <w:locked/>
    <w:rsid w:val="00762174"/>
    <w:rPr>
      <w:rFonts w:ascii="Bookman Old Style" w:hAnsi="Bookman Old Style"/>
      <w:sz w:val="24"/>
      <w:lang w:val="ru-RU" w:eastAsia="ru-RU" w:bidi="ar-SA"/>
    </w:rPr>
  </w:style>
  <w:style w:type="paragraph" w:customStyle="1" w:styleId="11">
    <w:name w:val="1 Знак Знак Знак Знак"/>
    <w:basedOn w:val="a"/>
    <w:rsid w:val="0076217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style-span">
    <w:name w:val="apple-style-span"/>
    <w:basedOn w:val="a0"/>
    <w:rsid w:val="0076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2017-02-28T12:35:00Z</cp:lastPrinted>
  <dcterms:created xsi:type="dcterms:W3CDTF">2017-02-28T18:40:00Z</dcterms:created>
  <dcterms:modified xsi:type="dcterms:W3CDTF">2017-02-28T18:40:00Z</dcterms:modified>
</cp:coreProperties>
</file>