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8770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E2B86" w:rsidP="00C4619C">
      <w:pPr>
        <w:jc w:val="center"/>
        <w:rPr>
          <w:sz w:val="28"/>
        </w:rPr>
      </w:pPr>
      <w:r>
        <w:rPr>
          <w:sz w:val="28"/>
        </w:rPr>
        <w:t>11</w:t>
      </w:r>
      <w:r w:rsidR="00903FCF">
        <w:rPr>
          <w:sz w:val="28"/>
        </w:rPr>
        <w:t>.01.2023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23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E2B86" w:rsidRDefault="00BE2B86" w:rsidP="00BE2B86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BE2B86" w:rsidRDefault="00BE2B86" w:rsidP="00BE2B86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Валдайского района</w:t>
      </w:r>
    </w:p>
    <w:p w:rsidR="00BE2B86" w:rsidRDefault="00BE2B86" w:rsidP="00BE2B86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культуры в </w:t>
      </w:r>
      <w:proofErr w:type="gramStart"/>
      <w:r>
        <w:rPr>
          <w:b/>
          <w:sz w:val="28"/>
          <w:szCs w:val="28"/>
        </w:rPr>
        <w:t>Валдайском</w:t>
      </w:r>
      <w:proofErr w:type="gramEnd"/>
    </w:p>
    <w:p w:rsidR="00BE2B86" w:rsidRDefault="00BE2B86" w:rsidP="00BE2B86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</w:p>
    <w:p w:rsidR="00BE2B86" w:rsidRDefault="00BE2B86" w:rsidP="00BE2B86">
      <w:pPr>
        <w:spacing w:line="240" w:lineRule="exact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(2017 - 2024 годы)»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</w:p>
    <w:p w:rsidR="00BE2B86" w:rsidRDefault="00BE2B86" w:rsidP="00BE2B86">
      <w:pPr>
        <w:ind w:firstLine="709"/>
        <w:jc w:val="both"/>
        <w:rPr>
          <w:sz w:val="28"/>
          <w:szCs w:val="28"/>
        </w:rPr>
      </w:pPr>
    </w:p>
    <w:p w:rsidR="00BE2B86" w:rsidRDefault="00BE2B86" w:rsidP="00BE2B8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Валдайского района «Развитие культуры в Валдайском муниципальном районе (2017 - 2024 годы)», утвержденную постановлением Администрации Валдайского муниципального района от 16.11.2016 №1814: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реализации:</w:t>
      </w:r>
    </w:p>
    <w:p w:rsidR="00BE2B86" w:rsidRPr="00BE2B86" w:rsidRDefault="00BE2B86" w:rsidP="00BE2B8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54"/>
        <w:gridCol w:w="652"/>
        <w:gridCol w:w="1418"/>
        <w:gridCol w:w="1560"/>
        <w:gridCol w:w="1135"/>
        <w:gridCol w:w="1275"/>
        <w:gridCol w:w="860"/>
        <w:gridCol w:w="1410"/>
      </w:tblGrid>
      <w:tr w:rsidR="00BE2B86" w:rsidRPr="00BE2B86" w:rsidTr="00BE2B86">
        <w:trPr>
          <w:trHeight w:val="227"/>
        </w:trPr>
        <w:tc>
          <w:tcPr>
            <w:tcW w:w="563" w:type="pct"/>
            <w:vMerge w:val="restar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BE2B86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рования</w:t>
            </w:r>
            <w:proofErr w:type="gramEnd"/>
            <w:r w:rsidRPr="00BE2B86">
              <w:rPr>
                <w:sz w:val="24"/>
                <w:szCs w:val="24"/>
              </w:rPr>
              <w:t xml:space="preserve"> муници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 xml:space="preserve">пальной </w:t>
            </w:r>
            <w:r>
              <w:rPr>
                <w:sz w:val="24"/>
                <w:szCs w:val="24"/>
              </w:rPr>
              <w:t>програм-</w:t>
            </w:r>
            <w:r w:rsidRPr="00BE2B86">
              <w:rPr>
                <w:sz w:val="24"/>
                <w:szCs w:val="24"/>
              </w:rPr>
              <w:t>мы с разбив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кой по годам реализа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ции</w:t>
            </w:r>
          </w:p>
        </w:tc>
        <w:tc>
          <w:tcPr>
            <w:tcW w:w="4437" w:type="pct"/>
            <w:gridSpan w:val="7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год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 xml:space="preserve">бюджет </w:t>
            </w:r>
            <w:proofErr w:type="gramStart"/>
            <w:r w:rsidRPr="00BE2B86">
              <w:rPr>
                <w:sz w:val="24"/>
                <w:szCs w:val="24"/>
              </w:rPr>
              <w:t>муниципаль-ного</w:t>
            </w:r>
            <w:proofErr w:type="gramEnd"/>
            <w:r w:rsidRPr="00BE2B8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 xml:space="preserve">бюджет </w:t>
            </w:r>
            <w:proofErr w:type="gramStart"/>
            <w:r w:rsidRPr="00BE2B86">
              <w:rPr>
                <w:sz w:val="24"/>
                <w:szCs w:val="24"/>
              </w:rPr>
              <w:t>город-ского</w:t>
            </w:r>
            <w:proofErr w:type="gramEnd"/>
            <w:r w:rsidRPr="00BE2B8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BE2B86">
              <w:rPr>
                <w:sz w:val="24"/>
                <w:szCs w:val="24"/>
              </w:rPr>
              <w:t>федераль-ный</w:t>
            </w:r>
            <w:proofErr w:type="gramEnd"/>
            <w:r w:rsidRPr="00BE2B8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 xml:space="preserve">внебюджетные </w:t>
            </w:r>
            <w:proofErr w:type="gramStart"/>
            <w:r w:rsidRPr="00BE2B86">
              <w:rPr>
                <w:sz w:val="24"/>
                <w:szCs w:val="24"/>
              </w:rPr>
              <w:t>сред-ства</w:t>
            </w:r>
            <w:proofErr w:type="gramEnd"/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итого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2017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16306,02499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44558,18362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428,0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8,2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61300,40861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2018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15885,6663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55955,57627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731,5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72960,74257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2019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7978,75868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63179,0743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880,3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72426,13298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2020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7377,375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63673,57223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210,5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1141,1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72402,54723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2021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19003,53491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66679,52619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1123,993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10099,56272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259,887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97166,50382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2022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26263,49633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68521,02608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368,5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3324,6917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98477,71411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2023</w:t>
            </w:r>
          </w:p>
        </w:tc>
        <w:tc>
          <w:tcPr>
            <w:tcW w:w="757" w:type="pct"/>
            <w:vMerge w:val="restar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1343,46278</w:t>
            </w:r>
          </w:p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209,46278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65346,66146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6088,2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73166,32424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2024</w:t>
            </w:r>
          </w:p>
        </w:tc>
        <w:tc>
          <w:tcPr>
            <w:tcW w:w="757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65284,29146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985,2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66866,95424</w:t>
            </w:r>
          </w:p>
        </w:tc>
      </w:tr>
      <w:tr w:rsidR="00BE2B86" w:rsidRPr="00BE2B86" w:rsidTr="00BE2B86">
        <w:trPr>
          <w:trHeight w:val="227"/>
        </w:trPr>
        <w:tc>
          <w:tcPr>
            <w:tcW w:w="563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Всего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94367,78177</w:t>
            </w:r>
          </w:p>
        </w:tc>
        <w:tc>
          <w:tcPr>
            <w:tcW w:w="83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493197,91161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3682,993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23258,75442</w:t>
            </w:r>
          </w:p>
        </w:tc>
        <w:tc>
          <w:tcPr>
            <w:tcW w:w="45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259,887</w:t>
            </w:r>
          </w:p>
        </w:tc>
        <w:tc>
          <w:tcPr>
            <w:tcW w:w="753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614767,3278</w:t>
            </w:r>
          </w:p>
        </w:tc>
      </w:tr>
    </w:tbl>
    <w:p w:rsidR="00BE2B86" w:rsidRDefault="00BE2B86" w:rsidP="00BE2B86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 Объемы и источники финансирования  подпрограммы с разбивкой по годам реализации»:</w:t>
      </w:r>
    </w:p>
    <w:p w:rsidR="00BE2B86" w:rsidRPr="00BE2B86" w:rsidRDefault="00BE2B86" w:rsidP="00BE2B86">
      <w:pPr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1"/>
        <w:gridCol w:w="710"/>
        <w:gridCol w:w="1275"/>
        <w:gridCol w:w="1418"/>
        <w:gridCol w:w="1135"/>
        <w:gridCol w:w="1277"/>
        <w:gridCol w:w="850"/>
        <w:gridCol w:w="1418"/>
      </w:tblGrid>
      <w:tr w:rsidR="00BE2B86" w:rsidRPr="00BE2B86" w:rsidTr="00BE2B86">
        <w:trPr>
          <w:trHeight w:val="20"/>
        </w:trPr>
        <w:tc>
          <w:tcPr>
            <w:tcW w:w="684" w:type="pct"/>
            <w:vMerge w:val="restar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BE2B86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рования</w:t>
            </w:r>
            <w:proofErr w:type="gramEnd"/>
            <w:r w:rsidRPr="00BE2B86">
              <w:rPr>
                <w:sz w:val="24"/>
                <w:szCs w:val="24"/>
              </w:rPr>
              <w:t xml:space="preserve"> муници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пальной программы с разбивкой по годам реализации</w:t>
            </w:r>
          </w:p>
        </w:tc>
        <w:tc>
          <w:tcPr>
            <w:tcW w:w="4316" w:type="pct"/>
            <w:gridSpan w:val="7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Источник финансирования, тыс. руб.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год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 xml:space="preserve">бюджет </w:t>
            </w:r>
            <w:proofErr w:type="gramStart"/>
            <w:r w:rsidRPr="00BE2B86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ного</w:t>
            </w:r>
            <w:proofErr w:type="gramEnd"/>
            <w:r w:rsidRPr="00BE2B8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 xml:space="preserve">бюджет </w:t>
            </w:r>
            <w:proofErr w:type="gramStart"/>
            <w:r w:rsidRPr="00BE2B86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ского</w:t>
            </w:r>
            <w:proofErr w:type="gramEnd"/>
            <w:r w:rsidRPr="00BE2B86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BE2B86">
              <w:rPr>
                <w:sz w:val="24"/>
                <w:szCs w:val="24"/>
              </w:rPr>
              <w:t>федераль</w:t>
            </w:r>
            <w:r>
              <w:rPr>
                <w:sz w:val="24"/>
                <w:szCs w:val="24"/>
              </w:rPr>
              <w:t>-</w:t>
            </w:r>
            <w:r w:rsidRPr="00BE2B86">
              <w:rPr>
                <w:sz w:val="24"/>
                <w:szCs w:val="24"/>
              </w:rPr>
              <w:t>ный</w:t>
            </w:r>
            <w:proofErr w:type="gramEnd"/>
            <w:r w:rsidRPr="00BE2B8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жетные сре</w:t>
            </w:r>
            <w:r w:rsidRPr="00BE2B86">
              <w:rPr>
                <w:sz w:val="24"/>
                <w:szCs w:val="24"/>
              </w:rPr>
              <w:t>ства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итого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2017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16273,26105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42333,59774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428,0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8,2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59043,05879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2018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15848,74834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53364,01772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731,5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70332,26606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2019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7936,7335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60613,7395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880,3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69818,773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2020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7342,075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61048,56582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210,5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1141,1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69742,24082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2021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18963,02221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63928,18581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1123,993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10099,56272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259,887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94374,65074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2022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26099,62702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65868,02937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368,5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3324,6917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95660,84809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2023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1343,46278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62706,70475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6088,2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70526,36753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2024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209,46278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62644,33475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388,0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985,2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64226,99753</w:t>
            </w:r>
          </w:p>
        </w:tc>
      </w:tr>
      <w:tr w:rsidR="00BE2B86" w:rsidRPr="00BE2B86" w:rsidTr="00BE2B86">
        <w:trPr>
          <w:trHeight w:val="20"/>
        </w:trPr>
        <w:tc>
          <w:tcPr>
            <w:tcW w:w="684" w:type="pct"/>
            <w:vMerge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Всего</w:t>
            </w:r>
          </w:p>
        </w:tc>
        <w:tc>
          <w:tcPr>
            <w:tcW w:w="681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94016,39268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472507,17546</w:t>
            </w:r>
          </w:p>
        </w:tc>
        <w:tc>
          <w:tcPr>
            <w:tcW w:w="606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3682,993</w:t>
            </w:r>
          </w:p>
        </w:tc>
        <w:tc>
          <w:tcPr>
            <w:tcW w:w="682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23258,75442</w:t>
            </w:r>
          </w:p>
        </w:tc>
        <w:tc>
          <w:tcPr>
            <w:tcW w:w="454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259,887</w:t>
            </w:r>
          </w:p>
        </w:tc>
        <w:tc>
          <w:tcPr>
            <w:tcW w:w="757" w:type="pct"/>
            <w:vAlign w:val="center"/>
          </w:tcPr>
          <w:p w:rsidR="00BE2B86" w:rsidRPr="00BE2B86" w:rsidRDefault="00BE2B86" w:rsidP="00BE2B8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B86">
              <w:rPr>
                <w:sz w:val="24"/>
                <w:szCs w:val="24"/>
              </w:rPr>
              <w:t>593725,20256</w:t>
            </w:r>
          </w:p>
        </w:tc>
      </w:tr>
    </w:tbl>
    <w:p w:rsidR="00BE2B86" w:rsidRDefault="00BE2B86" w:rsidP="00BE2B86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1C25CE">
        <w:rPr>
          <w:sz w:val="28"/>
          <w:szCs w:val="28"/>
        </w:rPr>
        <w:t>строк</w:t>
      </w:r>
      <w:r>
        <w:rPr>
          <w:sz w:val="28"/>
          <w:szCs w:val="28"/>
        </w:rPr>
        <w:t xml:space="preserve">у 1.1.7, 1.1.10, 1.1.18, 1.1.21, 1.1.26 - 1.1.31, 1.1.41, 1.1.42, 1.1.51, 1.1.52, </w:t>
      </w:r>
      <w:r w:rsidRPr="001C25CE">
        <w:rPr>
          <w:sz w:val="28"/>
          <w:szCs w:val="28"/>
        </w:rPr>
        <w:t>1.4.</w:t>
      </w:r>
      <w:r>
        <w:rPr>
          <w:sz w:val="28"/>
          <w:szCs w:val="28"/>
        </w:rPr>
        <w:t>1 мероприятий муниципальной программы в прилагаемой редакции (приложение).</w:t>
      </w:r>
    </w:p>
    <w:p w:rsidR="00BE2B86" w:rsidRDefault="00BE2B86" w:rsidP="00BE2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Добавить строку </w:t>
      </w:r>
      <w:r w:rsidRPr="005362C2">
        <w:rPr>
          <w:sz w:val="28"/>
          <w:szCs w:val="28"/>
        </w:rPr>
        <w:t>1.1.</w:t>
      </w:r>
      <w:r>
        <w:rPr>
          <w:sz w:val="28"/>
          <w:szCs w:val="28"/>
        </w:rPr>
        <w:t>80</w:t>
      </w:r>
      <w:r w:rsidRPr="003C1C7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муниципальной программы в прилагаемой редакции (приложение).</w:t>
      </w:r>
    </w:p>
    <w:p w:rsidR="00BE2B86" w:rsidRDefault="00BE2B86" w:rsidP="00BE2B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первого заместителя Главы администрации муниципального района Гаврилова Е.А.</w:t>
      </w:r>
    </w:p>
    <w:p w:rsidR="00BE2B86" w:rsidRDefault="00BE2B86" w:rsidP="00BE2B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65D88" w:rsidRDefault="00465D88" w:rsidP="00465D88">
      <w:pPr>
        <w:jc w:val="both"/>
        <w:rPr>
          <w:sz w:val="28"/>
          <w:szCs w:val="28"/>
        </w:rPr>
      </w:pPr>
    </w:p>
    <w:p w:rsidR="00465D88" w:rsidRPr="00465D88" w:rsidRDefault="00465D88" w:rsidP="00465D88">
      <w:pPr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Default="002013E9" w:rsidP="002013E9">
      <w:pPr>
        <w:jc w:val="right"/>
        <w:rPr>
          <w:sz w:val="28"/>
          <w:szCs w:val="28"/>
        </w:rPr>
        <w:sectPr w:rsidR="002013E9" w:rsidSect="00E656D4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2013E9" w:rsidRPr="009D048A" w:rsidRDefault="002013E9" w:rsidP="002013E9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2013E9" w:rsidRPr="009D048A" w:rsidRDefault="002013E9" w:rsidP="002013E9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2013E9" w:rsidRPr="009D048A" w:rsidRDefault="002013E9" w:rsidP="002013E9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2013E9" w:rsidRDefault="002013E9" w:rsidP="002013E9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11.01.2023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23</w:t>
      </w:r>
    </w:p>
    <w:p w:rsidR="002013E9" w:rsidRDefault="002013E9" w:rsidP="002013E9">
      <w:pPr>
        <w:jc w:val="right"/>
        <w:rPr>
          <w:sz w:val="28"/>
          <w:szCs w:val="28"/>
        </w:rPr>
      </w:pPr>
    </w:p>
    <w:p w:rsidR="002013E9" w:rsidRPr="00F839AB" w:rsidRDefault="002013E9" w:rsidP="002013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2013E9" w:rsidRDefault="002013E9" w:rsidP="002013E9">
      <w:pPr>
        <w:jc w:val="right"/>
      </w:pP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1701"/>
        <w:gridCol w:w="992"/>
        <w:gridCol w:w="142"/>
        <w:gridCol w:w="567"/>
        <w:gridCol w:w="992"/>
        <w:gridCol w:w="1134"/>
        <w:gridCol w:w="1276"/>
        <w:gridCol w:w="1276"/>
        <w:gridCol w:w="1276"/>
        <w:gridCol w:w="1134"/>
        <w:gridCol w:w="1275"/>
        <w:gridCol w:w="1276"/>
        <w:gridCol w:w="992"/>
        <w:gridCol w:w="992"/>
      </w:tblGrid>
      <w:tr w:rsidR="002013E9" w:rsidRPr="002013E9" w:rsidTr="00CB45B8">
        <w:trPr>
          <w:trHeight w:val="20"/>
        </w:trPr>
        <w:tc>
          <w:tcPr>
            <w:tcW w:w="714" w:type="dxa"/>
            <w:vMerge w:val="restart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№ </w:t>
            </w:r>
            <w:proofErr w:type="gramStart"/>
            <w:r w:rsidRPr="002013E9">
              <w:rPr>
                <w:sz w:val="22"/>
                <w:szCs w:val="22"/>
              </w:rPr>
              <w:t>п</w:t>
            </w:r>
            <w:proofErr w:type="gramEnd"/>
            <w:r w:rsidRPr="002013E9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2013E9">
              <w:rPr>
                <w:sz w:val="22"/>
                <w:szCs w:val="22"/>
              </w:rPr>
              <w:t>Испол</w:t>
            </w:r>
            <w:r w:rsidR="00ED27E6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нитель</w:t>
            </w:r>
            <w:proofErr w:type="gramEnd"/>
          </w:p>
        </w:tc>
        <w:tc>
          <w:tcPr>
            <w:tcW w:w="709" w:type="dxa"/>
            <w:gridSpan w:val="2"/>
            <w:vMerge w:val="restart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992" w:type="dxa"/>
            <w:vMerge w:val="restart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Целевой показа</w:t>
            </w:r>
            <w:r w:rsidR="008E5CCF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тель (номер целевого показа</w:t>
            </w:r>
            <w:r w:rsidR="008E5CCF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 xml:space="preserve">теля из перечня </w:t>
            </w:r>
            <w:proofErr w:type="gramStart"/>
            <w:r w:rsidRPr="002013E9">
              <w:rPr>
                <w:sz w:val="22"/>
                <w:szCs w:val="22"/>
              </w:rPr>
              <w:t>целевых</w:t>
            </w:r>
            <w:proofErr w:type="gramEnd"/>
            <w:r w:rsidRPr="002013E9">
              <w:rPr>
                <w:sz w:val="22"/>
                <w:szCs w:val="22"/>
              </w:rPr>
              <w:t xml:space="preserve"> показа</w:t>
            </w:r>
            <w:r w:rsidR="00ED27E6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телей государ</w:t>
            </w:r>
            <w:r w:rsidR="00ED27E6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 xml:space="preserve">ственной </w:t>
            </w:r>
            <w:r w:rsidR="00CB45B8">
              <w:rPr>
                <w:sz w:val="22"/>
                <w:szCs w:val="22"/>
              </w:rPr>
              <w:t>програм-</w:t>
            </w:r>
            <w:r w:rsidRPr="002013E9">
              <w:rPr>
                <w:sz w:val="22"/>
                <w:szCs w:val="22"/>
              </w:rPr>
              <w:t>мы)</w:t>
            </w:r>
          </w:p>
        </w:tc>
        <w:tc>
          <w:tcPr>
            <w:tcW w:w="1134" w:type="dxa"/>
            <w:vMerge w:val="restart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Источник </w:t>
            </w:r>
            <w:proofErr w:type="gramStart"/>
            <w:r w:rsidRPr="002013E9">
              <w:rPr>
                <w:sz w:val="22"/>
                <w:szCs w:val="22"/>
              </w:rPr>
              <w:t>финанси</w:t>
            </w:r>
            <w:r w:rsidR="00ED27E6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рования</w:t>
            </w:r>
            <w:proofErr w:type="gramEnd"/>
          </w:p>
        </w:tc>
        <w:tc>
          <w:tcPr>
            <w:tcW w:w="9497" w:type="dxa"/>
            <w:gridSpan w:val="8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CB45B8" w:rsidRPr="002013E9" w:rsidTr="00CB45B8">
        <w:trPr>
          <w:trHeight w:val="20"/>
        </w:trPr>
        <w:tc>
          <w:tcPr>
            <w:tcW w:w="714" w:type="dxa"/>
            <w:vMerge/>
            <w:vAlign w:val="center"/>
          </w:tcPr>
          <w:p w:rsidR="002013E9" w:rsidRPr="002013E9" w:rsidRDefault="002013E9" w:rsidP="00ED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013E9" w:rsidRPr="002013E9" w:rsidRDefault="002013E9" w:rsidP="00ED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013E9" w:rsidRPr="002013E9" w:rsidRDefault="002013E9" w:rsidP="00ED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013E9" w:rsidRPr="002013E9" w:rsidRDefault="002013E9" w:rsidP="00ED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013E9" w:rsidRPr="002013E9" w:rsidRDefault="002013E9" w:rsidP="00ED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013E9" w:rsidRPr="002013E9" w:rsidRDefault="002013E9" w:rsidP="00ED2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2024</w:t>
            </w:r>
          </w:p>
        </w:tc>
      </w:tr>
      <w:tr w:rsidR="00CB45B8" w:rsidRPr="002013E9" w:rsidTr="00CB45B8">
        <w:trPr>
          <w:trHeight w:val="20"/>
        </w:trPr>
        <w:tc>
          <w:tcPr>
            <w:tcW w:w="714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</w:t>
            </w:r>
          </w:p>
        </w:tc>
      </w:tr>
      <w:tr w:rsidR="002013E9" w:rsidRPr="002013E9" w:rsidTr="00ED27E6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13E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025" w:type="dxa"/>
            <w:gridSpan w:val="14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13E9">
              <w:rPr>
                <w:b/>
                <w:sz w:val="22"/>
                <w:szCs w:val="22"/>
              </w:rPr>
              <w:t>Подпрограмма</w:t>
            </w:r>
            <w:r w:rsidRPr="002013E9">
              <w:rPr>
                <w:b/>
                <w:color w:val="000000"/>
                <w:sz w:val="22"/>
                <w:szCs w:val="22"/>
              </w:rPr>
              <w:t xml:space="preserve"> «Культура Валдайского района»</w:t>
            </w:r>
          </w:p>
        </w:tc>
      </w:tr>
      <w:tr w:rsidR="002013E9" w:rsidRPr="002013E9" w:rsidTr="00ED27E6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</w:t>
            </w:r>
          </w:p>
        </w:tc>
        <w:tc>
          <w:tcPr>
            <w:tcW w:w="15025" w:type="dxa"/>
            <w:gridSpan w:val="14"/>
          </w:tcPr>
          <w:p w:rsidR="002013E9" w:rsidRPr="002013E9" w:rsidRDefault="002013E9" w:rsidP="00ED27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  <w:vMerge w:val="restart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1.1.7.</w:t>
            </w:r>
          </w:p>
        </w:tc>
        <w:tc>
          <w:tcPr>
            <w:tcW w:w="1701" w:type="dxa"/>
            <w:vMerge w:val="restart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Организация и проведение мероприятий, посвященных Дню Победы</w:t>
            </w:r>
          </w:p>
        </w:tc>
        <w:tc>
          <w:tcPr>
            <w:tcW w:w="1134" w:type="dxa"/>
            <w:gridSpan w:val="2"/>
            <w:vMerge w:val="restart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организа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</w:t>
            </w:r>
            <w:r w:rsidR="008E5CCF">
              <w:rPr>
                <w:sz w:val="22"/>
                <w:szCs w:val="22"/>
              </w:rPr>
              <w:br/>
            </w:r>
            <w:r w:rsidRPr="002013E9">
              <w:rPr>
                <w:sz w:val="22"/>
                <w:szCs w:val="22"/>
              </w:rPr>
              <w:t>и общим вопросам</w:t>
            </w:r>
          </w:p>
        </w:tc>
        <w:tc>
          <w:tcPr>
            <w:tcW w:w="567" w:type="dxa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  <w:vMerge w:val="restart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7,7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6,87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5,48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8,0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  <w:vMerge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14,6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2,6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14,6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14,6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  <w:vMerge w:val="restart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1.1.10.</w:t>
            </w:r>
          </w:p>
        </w:tc>
        <w:tc>
          <w:tcPr>
            <w:tcW w:w="1701" w:type="dxa"/>
            <w:vMerge w:val="restart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Организация  и проведение мероприятия, посвященного Дню города</w:t>
            </w:r>
          </w:p>
        </w:tc>
        <w:tc>
          <w:tcPr>
            <w:tcW w:w="1134" w:type="dxa"/>
            <w:gridSpan w:val="2"/>
            <w:vMerge w:val="restart"/>
          </w:tcPr>
          <w:p w:rsidR="008E5CCF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организа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</w:t>
            </w:r>
          </w:p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и общим вопросам</w:t>
            </w:r>
          </w:p>
        </w:tc>
        <w:tc>
          <w:tcPr>
            <w:tcW w:w="567" w:type="dxa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  <w:vMerge w:val="restart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</w:t>
            </w:r>
          </w:p>
        </w:tc>
        <w:tc>
          <w:tcPr>
            <w:tcW w:w="1134" w:type="dxa"/>
          </w:tcPr>
          <w:p w:rsid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  <w:p w:rsidR="008E5CCF" w:rsidRPr="002013E9" w:rsidRDefault="008E5CCF" w:rsidP="00CB4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13,2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18,0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2,8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13,2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13,2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  <w:vMerge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190,0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180,3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190,4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168,3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166,2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190,4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190,4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1.1.18.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Организация и проведение Рождественского марафона и приема Главы муниципального района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5,0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1.1.21.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Организация и проведение мероприятия, посвященного Дню пожилого человека для ветеранов Администрации района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организа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</w:t>
            </w:r>
            <w:r w:rsidR="008E5CCF">
              <w:rPr>
                <w:sz w:val="22"/>
                <w:szCs w:val="22"/>
              </w:rPr>
              <w:br/>
            </w:r>
            <w:r w:rsidRPr="002013E9">
              <w:rPr>
                <w:sz w:val="22"/>
                <w:szCs w:val="22"/>
              </w:rPr>
              <w:t>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30,8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25,6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26,24373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33,95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31,00286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31,00286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1.1.26.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Организация и проведение районного праздника «Честь и слава по труду»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1.1,1.2,1.9, 1.26, 1.27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81,857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79,74114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92,26714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42,94714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58,98714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55,51714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55,51714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1.1.27.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Организация и проведение приема женщин-руководителей Главой муниципального района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16,021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14,95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12,62947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12,687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13,4456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14,7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14,7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1.1.28.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Приобретение гвоздик для возложения 22 июня к Вечному огню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1.9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0,5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1.1.29.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Приобретение цветов для </w:t>
            </w:r>
            <w:r w:rsidRPr="002013E9">
              <w:rPr>
                <w:sz w:val="22"/>
                <w:szCs w:val="22"/>
              </w:rPr>
              <w:lastRenderedPageBreak/>
              <w:t>вручения на линейках в общеобразовательных школах 1 сентября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lastRenderedPageBreak/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 xml:space="preserve">2017-2024 </w:t>
            </w:r>
            <w:r w:rsidRPr="002013E9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lastRenderedPageBreak/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>2,959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3,2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2,4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>1.1.30.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Приобретение венка для возложения в День памяти и скорби у знака, установленного жертвам политических репрессий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организа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</w:t>
            </w:r>
            <w:r w:rsidR="008E5CCF">
              <w:rPr>
                <w:sz w:val="22"/>
                <w:szCs w:val="22"/>
              </w:rPr>
              <w:br/>
            </w:r>
            <w:r w:rsidRPr="002013E9">
              <w:rPr>
                <w:sz w:val="22"/>
                <w:szCs w:val="22"/>
              </w:rPr>
              <w:t>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1.9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2,0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1.1.31.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Представительские расходы на организацию и проведение мероприятий по приему делегаций Главой района и проведению на территории района выездных семинаров (совещаний)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организа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</w:t>
            </w:r>
            <w:r w:rsidR="008E5CCF">
              <w:rPr>
                <w:sz w:val="22"/>
                <w:szCs w:val="22"/>
              </w:rPr>
              <w:br/>
            </w:r>
            <w:r w:rsidRPr="002013E9">
              <w:rPr>
                <w:sz w:val="22"/>
                <w:szCs w:val="22"/>
              </w:rPr>
              <w:t>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1.9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3,774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5,343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10,96614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5,78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5,193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6,0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1.1.41.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Организация и проведение митинга, посвященного годовщине со дня рождения А.В.Германа 24 мая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организ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1.1,1.9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3,0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  <w:vMerge w:val="restart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1.1.42.</w:t>
            </w:r>
          </w:p>
        </w:tc>
        <w:tc>
          <w:tcPr>
            <w:tcW w:w="1701" w:type="dxa"/>
            <w:vMerge w:val="restart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Организация мероприятия, посвященного </w:t>
            </w:r>
            <w:r w:rsidRPr="002013E9">
              <w:rPr>
                <w:sz w:val="22"/>
                <w:szCs w:val="22"/>
              </w:rPr>
              <w:lastRenderedPageBreak/>
              <w:t>Дню местного самоуправления, на территории Валдайского городского поселения</w:t>
            </w:r>
          </w:p>
        </w:tc>
        <w:tc>
          <w:tcPr>
            <w:tcW w:w="1134" w:type="dxa"/>
            <w:gridSpan w:val="2"/>
            <w:vMerge w:val="restart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</w:t>
            </w:r>
            <w:r w:rsidRPr="002013E9">
              <w:rPr>
                <w:sz w:val="22"/>
                <w:szCs w:val="22"/>
              </w:rPr>
              <w:lastRenderedPageBreak/>
              <w:t>и общим вопросам</w:t>
            </w:r>
          </w:p>
        </w:tc>
        <w:tc>
          <w:tcPr>
            <w:tcW w:w="567" w:type="dxa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>2017-2024 годы</w:t>
            </w:r>
          </w:p>
        </w:tc>
        <w:tc>
          <w:tcPr>
            <w:tcW w:w="992" w:type="dxa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  <w:vMerge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10,8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7,97272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8,5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10,0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>1.1.51.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Официальные мероприятия (открытие памятных знаков, юбилеи заслуженных людей)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ED27E6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2019-2024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1.1,1.9</w:t>
            </w:r>
          </w:p>
        </w:tc>
        <w:tc>
          <w:tcPr>
            <w:tcW w:w="1134" w:type="dxa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11,52339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7,94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5,177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6,0</w:t>
            </w: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1.1.52.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Подведение итогов года с участием руководителей общественных организаций г</w:t>
            </w:r>
            <w:proofErr w:type="gramStart"/>
            <w:r w:rsidRPr="002013E9">
              <w:rPr>
                <w:sz w:val="22"/>
                <w:szCs w:val="22"/>
              </w:rPr>
              <w:t>.В</w:t>
            </w:r>
            <w:proofErr w:type="gramEnd"/>
            <w:r w:rsidRPr="002013E9">
              <w:rPr>
                <w:sz w:val="22"/>
                <w:szCs w:val="22"/>
              </w:rPr>
              <w:t>алдай, депутатского корпуса Совета депутатов Валдайского городского поселения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комитет по </w:t>
            </w:r>
            <w:proofErr w:type="gramStart"/>
            <w:r w:rsidRPr="002013E9">
              <w:rPr>
                <w:sz w:val="22"/>
                <w:szCs w:val="22"/>
              </w:rPr>
              <w:t>органи</w:t>
            </w:r>
            <w:r w:rsidR="00ED27E6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зационным</w:t>
            </w:r>
            <w:proofErr w:type="gramEnd"/>
            <w:r w:rsidRPr="002013E9">
              <w:rPr>
                <w:sz w:val="22"/>
                <w:szCs w:val="22"/>
              </w:rPr>
              <w:t xml:space="preserve"> и общим вопросам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2018; 2020, 2021 годы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1.1,1.2,1.9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10,1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</w:tr>
      <w:tr w:rsidR="00ED27E6" w:rsidRPr="002013E9" w:rsidTr="00CB45B8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1.1.80.</w:t>
            </w:r>
          </w:p>
        </w:tc>
        <w:tc>
          <w:tcPr>
            <w:tcW w:w="1701" w:type="dxa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Иные межбюджетные трансферты бюджетам муниципальных районов, муниципальных округов и городского округа Новгородской области по итогам рейтинга </w:t>
            </w:r>
            <w:r w:rsidRPr="002013E9">
              <w:rPr>
                <w:sz w:val="22"/>
                <w:szCs w:val="22"/>
              </w:rPr>
              <w:lastRenderedPageBreak/>
              <w:t>органов местного самоуправления муниципальных районов, муниципальных округов и городского округа Новгородской области по внедрению муниципального туристского стандарта Новгородской области (оборудование комнаты матери и ребенка)</w:t>
            </w:r>
          </w:p>
        </w:tc>
        <w:tc>
          <w:tcPr>
            <w:tcW w:w="1134" w:type="dxa"/>
            <w:gridSpan w:val="2"/>
          </w:tcPr>
          <w:p w:rsidR="002013E9" w:rsidRPr="002013E9" w:rsidRDefault="002013E9" w:rsidP="00CB45B8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>комитет культуры и туризма</w:t>
            </w:r>
          </w:p>
        </w:tc>
        <w:tc>
          <w:tcPr>
            <w:tcW w:w="567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1.9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19,2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</w:tr>
      <w:tr w:rsidR="002013E9" w:rsidRPr="002013E9" w:rsidTr="00ED27E6">
        <w:trPr>
          <w:trHeight w:val="20"/>
        </w:trPr>
        <w:tc>
          <w:tcPr>
            <w:tcW w:w="71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5025" w:type="dxa"/>
            <w:gridSpan w:val="14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CB45B8" w:rsidRPr="002013E9" w:rsidTr="008E5CCF">
        <w:trPr>
          <w:trHeight w:val="1321"/>
        </w:trPr>
        <w:tc>
          <w:tcPr>
            <w:tcW w:w="714" w:type="dxa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1.4.1.</w:t>
            </w:r>
          </w:p>
        </w:tc>
        <w:tc>
          <w:tcPr>
            <w:tcW w:w="1701" w:type="dxa"/>
            <w:vMerge w:val="restart"/>
          </w:tcPr>
          <w:p w:rsidR="002013E9" w:rsidRPr="002013E9" w:rsidRDefault="002013E9" w:rsidP="00ED27E6">
            <w:pPr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Предоставление субсидии на выполнение муниципальных заданий муниципальным учреждениям культуры и дополнительного образования детей в сфере культуры</w:t>
            </w:r>
          </w:p>
        </w:tc>
        <w:tc>
          <w:tcPr>
            <w:tcW w:w="1134" w:type="dxa"/>
            <w:gridSpan w:val="2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МБУК ВЦКС, МБУК "</w:t>
            </w:r>
            <w:proofErr w:type="gramStart"/>
            <w:r w:rsidRPr="002013E9">
              <w:rPr>
                <w:sz w:val="22"/>
                <w:szCs w:val="22"/>
              </w:rPr>
              <w:t>Валдай</w:t>
            </w:r>
            <w:r w:rsidR="00ED27E6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ский</w:t>
            </w:r>
            <w:proofErr w:type="gramEnd"/>
            <w:r w:rsidRPr="002013E9">
              <w:rPr>
                <w:sz w:val="22"/>
                <w:szCs w:val="22"/>
              </w:rPr>
              <w:t xml:space="preserve"> ДНТ", МБУК Автоклуб "Забава", МБУК Библиотека, МБУДО Валдайская ДШИ</w:t>
            </w:r>
          </w:p>
        </w:tc>
        <w:tc>
          <w:tcPr>
            <w:tcW w:w="567" w:type="dxa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2017-2024 годы</w:t>
            </w:r>
          </w:p>
        </w:tc>
        <w:tc>
          <w:tcPr>
            <w:tcW w:w="992" w:type="dxa"/>
            <w:vMerge w:val="restart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1.9, 1.18, 1.24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субсидия из областного бюджета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15205,63957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15622,94834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7703,9335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7093,9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14399,35183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22405,99433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-</w:t>
            </w:r>
          </w:p>
        </w:tc>
      </w:tr>
      <w:tr w:rsidR="00CB45B8" w:rsidRPr="002013E9" w:rsidTr="00CB45B8">
        <w:trPr>
          <w:trHeight w:val="20"/>
        </w:trPr>
        <w:tc>
          <w:tcPr>
            <w:tcW w:w="714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 xml:space="preserve">бюджет </w:t>
            </w:r>
            <w:proofErr w:type="gramStart"/>
            <w:r w:rsidRPr="002013E9">
              <w:rPr>
                <w:sz w:val="22"/>
                <w:szCs w:val="22"/>
              </w:rPr>
              <w:t>муници</w:t>
            </w:r>
            <w:r w:rsidR="00CB45B8">
              <w:rPr>
                <w:sz w:val="22"/>
                <w:szCs w:val="22"/>
              </w:rPr>
              <w:t>-</w:t>
            </w:r>
            <w:r w:rsidRPr="002013E9">
              <w:rPr>
                <w:sz w:val="22"/>
                <w:szCs w:val="22"/>
              </w:rPr>
              <w:t>пального</w:t>
            </w:r>
            <w:proofErr w:type="gramEnd"/>
            <w:r w:rsidRPr="002013E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41691,96474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50726,89123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59673,77727</w:t>
            </w:r>
          </w:p>
        </w:tc>
        <w:tc>
          <w:tcPr>
            <w:tcW w:w="1134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60450,4589</w:t>
            </w:r>
          </w:p>
        </w:tc>
        <w:tc>
          <w:tcPr>
            <w:tcW w:w="1275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61901,45564</w:t>
            </w:r>
          </w:p>
        </w:tc>
        <w:tc>
          <w:tcPr>
            <w:tcW w:w="1276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64553,1316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61928,397</w:t>
            </w:r>
          </w:p>
        </w:tc>
        <w:tc>
          <w:tcPr>
            <w:tcW w:w="992" w:type="dxa"/>
          </w:tcPr>
          <w:p w:rsidR="002013E9" w:rsidRPr="002013E9" w:rsidRDefault="002013E9" w:rsidP="002013E9">
            <w:pPr>
              <w:jc w:val="center"/>
              <w:rPr>
                <w:sz w:val="22"/>
                <w:szCs w:val="22"/>
              </w:rPr>
            </w:pPr>
            <w:r w:rsidRPr="002013E9">
              <w:rPr>
                <w:sz w:val="22"/>
                <w:szCs w:val="22"/>
              </w:rPr>
              <w:t>61928,397</w:t>
            </w:r>
          </w:p>
        </w:tc>
      </w:tr>
    </w:tbl>
    <w:p w:rsidR="002013E9" w:rsidRPr="002013E9" w:rsidRDefault="002013E9" w:rsidP="002013E9">
      <w:pPr>
        <w:jc w:val="right"/>
      </w:pPr>
    </w:p>
    <w:sectPr w:rsidR="002013E9" w:rsidRPr="002013E9" w:rsidSect="002013E9">
      <w:pgSz w:w="16838" w:h="11906" w:orient="landscape"/>
      <w:pgMar w:top="141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625" w:rsidRDefault="00181625">
      <w:r>
        <w:separator/>
      </w:r>
    </w:p>
  </w:endnote>
  <w:endnote w:type="continuationSeparator" w:id="0">
    <w:p w:rsidR="00181625" w:rsidRDefault="0018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625" w:rsidRDefault="00181625">
      <w:r>
        <w:separator/>
      </w:r>
    </w:p>
  </w:footnote>
  <w:footnote w:type="continuationSeparator" w:id="0">
    <w:p w:rsidR="00181625" w:rsidRDefault="00181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DA0370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625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3E9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CCF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2B86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7F0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45B8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370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7E6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9D5F-617E-4FB7-8AF2-8C8E6482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2023-01-13T08:17:00Z</cp:lastPrinted>
  <dcterms:created xsi:type="dcterms:W3CDTF">2023-01-13T12:26:00Z</dcterms:created>
  <dcterms:modified xsi:type="dcterms:W3CDTF">2023-01-13T12:26:00Z</dcterms:modified>
</cp:coreProperties>
</file>