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74518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CC2C6A">
        <w:rPr>
          <w:color w:val="000000"/>
          <w:sz w:val="28"/>
        </w:rPr>
        <w:t>2408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C2C6A" w:rsidRDefault="00CC2C6A" w:rsidP="00CC2C6A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антитеррористической комиссии </w:t>
      </w:r>
    </w:p>
    <w:p w:rsidR="00CC2C6A" w:rsidRDefault="00CC2C6A" w:rsidP="00CC2C6A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CC2C6A" w:rsidRDefault="00CC2C6A" w:rsidP="00CC2C6A">
      <w:pPr>
        <w:jc w:val="both"/>
        <w:rPr>
          <w:sz w:val="28"/>
          <w:szCs w:val="28"/>
        </w:rPr>
      </w:pPr>
    </w:p>
    <w:p w:rsidR="00CC2C6A" w:rsidRDefault="00CC2C6A" w:rsidP="00CC2C6A">
      <w:pPr>
        <w:jc w:val="both"/>
        <w:rPr>
          <w:sz w:val="28"/>
          <w:szCs w:val="28"/>
        </w:rPr>
      </w:pPr>
    </w:p>
    <w:p w:rsidR="00CC2C6A" w:rsidRDefault="00CC2C6A" w:rsidP="00CC2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6.1 части 1 статьи 15 Федерального закона от 6 ноября 2003 года № 131-ФЗ «Об общих принципах организации местного самоуправления в Российской Федерации», статьёй 5 Федерального закона от 25 июля 2002 года № 114-ФЗ «О противодействии экстремистской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ности», статьёй 5.2 пункта 6 Федерального закона от 6 марта 2006 года № 35-ФЗ «О противодействии терроризму», в целях решения задач по вопросам профилактики терроризма и экстремизма на территории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CC2C6A" w:rsidRDefault="00CC2C6A" w:rsidP="00CC2C6A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Создать антитеррористическую комиссию в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районе (далее - Комиссия).</w:t>
      </w:r>
    </w:p>
    <w:p w:rsidR="00CC2C6A" w:rsidRDefault="00CC2C6A" w:rsidP="00CC2C6A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прилагаемые: </w:t>
      </w:r>
    </w:p>
    <w:p w:rsidR="00CC2C6A" w:rsidRDefault="00CC2C6A" w:rsidP="00315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антитеррористической комиссии в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районе; </w:t>
      </w:r>
    </w:p>
    <w:p w:rsidR="00CC2C6A" w:rsidRDefault="00CC2C6A" w:rsidP="00315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антитеррористической комиссии в Валдайском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районе;  </w:t>
      </w:r>
    </w:p>
    <w:p w:rsidR="00CC2C6A" w:rsidRDefault="00CC2C6A" w:rsidP="00315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антитеррористической комиссии в Валдайском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оне.</w:t>
      </w:r>
    </w:p>
    <w:p w:rsidR="00CC2C6A" w:rsidRDefault="00CC2C6A" w:rsidP="00CC2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Признать утратившими силу:</w:t>
      </w:r>
    </w:p>
    <w:p w:rsidR="00CC2C6A" w:rsidRDefault="00CC2C6A" w:rsidP="00CC2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пункты 1, 2 постановления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28.02.2008 №117 «О районной межведомственной комиссии по профилактике терроризма, экстремизма и других правонарушений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дайском муниципальном районе; </w:t>
      </w:r>
    </w:p>
    <w:p w:rsidR="00CC2C6A" w:rsidRDefault="00CC2C6A" w:rsidP="00CC2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16.03.2017 №375 «Об утверждении состава районной межведомственной комиссии по профилактике терроризма, экстремизма и других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Валдайском муниципальном районе»;</w:t>
      </w:r>
    </w:p>
    <w:p w:rsidR="00CC2C6A" w:rsidRDefault="00CC2C6A" w:rsidP="00CC2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14.08.2017 №1536 «О внесении изменений в состав районной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комиссии по профилактике терроризма, экстремизма и других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в Валдайском муниципальном районе».</w:t>
      </w:r>
    </w:p>
    <w:p w:rsidR="00E01984" w:rsidRPr="00CC2C6A" w:rsidRDefault="00CC2C6A" w:rsidP="00CC2C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lastRenderedPageBreak/>
        <w:t>УТВЕРЖДЕНО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постановлением Администрации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 xml:space="preserve">муниципального района 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от 22.11.2017 №2408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4900"/>
        <w:jc w:val="center"/>
        <w:rPr>
          <w:b/>
          <w:bCs/>
          <w:sz w:val="24"/>
          <w:szCs w:val="24"/>
        </w:rPr>
      </w:pPr>
    </w:p>
    <w:p w:rsidR="0024676A" w:rsidRPr="0024676A" w:rsidRDefault="0024676A" w:rsidP="0024676A">
      <w:pPr>
        <w:pStyle w:val="ae"/>
        <w:rPr>
          <w:b/>
          <w:bCs/>
          <w:sz w:val="24"/>
          <w:szCs w:val="24"/>
        </w:rPr>
      </w:pPr>
      <w:r w:rsidRPr="0024676A">
        <w:rPr>
          <w:b/>
          <w:bCs/>
          <w:sz w:val="24"/>
          <w:szCs w:val="24"/>
        </w:rPr>
        <w:t>ПОЛОЖЕНИЕ</w:t>
      </w:r>
    </w:p>
    <w:p w:rsidR="0024676A" w:rsidRDefault="0024676A" w:rsidP="0024676A">
      <w:pPr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 xml:space="preserve">об антитеррористической комиссии в Валдайском </w:t>
      </w:r>
    </w:p>
    <w:p w:rsidR="0024676A" w:rsidRPr="0024676A" w:rsidRDefault="0024676A" w:rsidP="0024676A">
      <w:pPr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>муниципальном районе</w:t>
      </w: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ind w:firstLine="720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1. Антитеррористическая комиссия в Валдайском муниципальном районе (далее – Комиссия) является органом, образованным в целях организации деятельности по реал</w:t>
      </w:r>
      <w:r w:rsidRPr="0024676A">
        <w:rPr>
          <w:sz w:val="24"/>
          <w:szCs w:val="24"/>
        </w:rPr>
        <w:t>и</w:t>
      </w:r>
      <w:r w:rsidRPr="0024676A">
        <w:rPr>
          <w:sz w:val="24"/>
          <w:szCs w:val="24"/>
        </w:rPr>
        <w:t>зации полномочий органов местного самоуправления в области противодействия терр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ризму и экстремизму, предусмотренных статьей 5.2 Федерального закона от 6 марта 2006 года № 35-ФЗ «О противодействии терроризму», статьёй 5 Федерал</w:t>
      </w:r>
      <w:r w:rsidRPr="0024676A">
        <w:rPr>
          <w:sz w:val="24"/>
          <w:szCs w:val="24"/>
        </w:rPr>
        <w:t>ь</w:t>
      </w:r>
      <w:r w:rsidRPr="0024676A">
        <w:rPr>
          <w:sz w:val="24"/>
          <w:szCs w:val="24"/>
        </w:rPr>
        <w:t>ного закона от 25 июля 2002 года № 114-ФЗ «О противодействии экстремистской деятельности» на те</w:t>
      </w:r>
      <w:r w:rsidRPr="0024676A">
        <w:rPr>
          <w:sz w:val="24"/>
          <w:szCs w:val="24"/>
        </w:rPr>
        <w:t>р</w:t>
      </w:r>
      <w:r w:rsidRPr="0024676A">
        <w:rPr>
          <w:sz w:val="24"/>
          <w:szCs w:val="24"/>
        </w:rPr>
        <w:t>рит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рии Валдайского муниципального района.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2. Комиссия в своей деятельности руководствуется Конституцией Российской Ф</w:t>
      </w:r>
      <w:r w:rsidRPr="0024676A">
        <w:rPr>
          <w:sz w:val="24"/>
          <w:szCs w:val="24"/>
        </w:rPr>
        <w:t>е</w:t>
      </w:r>
      <w:r w:rsidRPr="0024676A">
        <w:rPr>
          <w:sz w:val="24"/>
          <w:szCs w:val="24"/>
        </w:rPr>
        <w:t>дерации, фед</w:t>
      </w:r>
      <w:r w:rsidRPr="0024676A">
        <w:rPr>
          <w:sz w:val="24"/>
          <w:szCs w:val="24"/>
        </w:rPr>
        <w:t>е</w:t>
      </w:r>
      <w:r w:rsidRPr="0024676A">
        <w:rPr>
          <w:sz w:val="24"/>
          <w:szCs w:val="24"/>
        </w:rPr>
        <w:t>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</w:t>
      </w:r>
      <w:r w:rsidRPr="0024676A">
        <w:rPr>
          <w:sz w:val="24"/>
          <w:szCs w:val="24"/>
        </w:rPr>
        <w:t>к</w:t>
      </w:r>
      <w:r w:rsidRPr="0024676A">
        <w:rPr>
          <w:sz w:val="24"/>
          <w:szCs w:val="24"/>
        </w:rPr>
        <w:t>тами Новгородской области, муниципальными правовыми актами, решениями Наци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нального антитеррористического комитета и антитеррористической комиссии в Новг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родской области, а также  Положением</w:t>
      </w:r>
      <w:r>
        <w:rPr>
          <w:sz w:val="24"/>
          <w:szCs w:val="24"/>
        </w:rPr>
        <w:t xml:space="preserve"> об антитеррористической комиссии в Валдайском муниципальном районе</w:t>
      </w:r>
      <w:r w:rsidRPr="0024676A">
        <w:rPr>
          <w:sz w:val="24"/>
          <w:szCs w:val="24"/>
        </w:rPr>
        <w:t>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3. Председателем Комиссии является Глава Валдайского муниципального района.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4. Персональный состав Комиссии определяется постановлением Администрации Валдайского муниципального района. В ее состав могут включаться руководители, пре</w:t>
      </w:r>
      <w:r w:rsidRPr="0024676A">
        <w:rPr>
          <w:sz w:val="24"/>
          <w:szCs w:val="24"/>
        </w:rPr>
        <w:t>д</w:t>
      </w:r>
      <w:r w:rsidRPr="0024676A">
        <w:rPr>
          <w:sz w:val="24"/>
          <w:szCs w:val="24"/>
        </w:rPr>
        <w:t>ставители подразделений территориальных органов федеральных органов исполнител</w:t>
      </w:r>
      <w:r w:rsidRPr="0024676A">
        <w:rPr>
          <w:sz w:val="24"/>
          <w:szCs w:val="24"/>
        </w:rPr>
        <w:t>ь</w:t>
      </w:r>
      <w:r w:rsidRPr="0024676A">
        <w:rPr>
          <w:sz w:val="24"/>
          <w:szCs w:val="24"/>
        </w:rPr>
        <w:t>ной власти и представители органов исполнительной власти Новгородской области, ра</w:t>
      </w:r>
      <w:r w:rsidRPr="0024676A">
        <w:rPr>
          <w:sz w:val="24"/>
          <w:szCs w:val="24"/>
        </w:rPr>
        <w:t>с</w:t>
      </w:r>
      <w:r w:rsidRPr="0024676A">
        <w:rPr>
          <w:sz w:val="24"/>
          <w:szCs w:val="24"/>
        </w:rPr>
        <w:t>положенных на территории Валдайского муниципального района по согласованию, а та</w:t>
      </w:r>
      <w:r w:rsidRPr="0024676A">
        <w:rPr>
          <w:sz w:val="24"/>
          <w:szCs w:val="24"/>
        </w:rPr>
        <w:t>к</w:t>
      </w:r>
      <w:r w:rsidRPr="0024676A">
        <w:rPr>
          <w:sz w:val="24"/>
          <w:szCs w:val="24"/>
        </w:rPr>
        <w:t>же должностные лица органов местного самоуправления Валдайского муниципального района.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5. Основной задачей Комиссии является организация взаимодействия органов м</w:t>
      </w:r>
      <w:r w:rsidRPr="0024676A">
        <w:rPr>
          <w:sz w:val="24"/>
          <w:szCs w:val="24"/>
        </w:rPr>
        <w:t>е</w:t>
      </w:r>
      <w:r w:rsidRPr="0024676A">
        <w:rPr>
          <w:sz w:val="24"/>
          <w:szCs w:val="24"/>
        </w:rPr>
        <w:t>стного самоупра</w:t>
      </w:r>
      <w:r w:rsidRPr="0024676A">
        <w:rPr>
          <w:sz w:val="24"/>
          <w:szCs w:val="24"/>
        </w:rPr>
        <w:t>в</w:t>
      </w:r>
      <w:r w:rsidRPr="0024676A">
        <w:rPr>
          <w:sz w:val="24"/>
          <w:szCs w:val="24"/>
        </w:rPr>
        <w:t>ления с подразделениями (представителями) территориальных органов федеральных органов исполнительной власти, органов исполнительной власти Новгоро</w:t>
      </w:r>
      <w:r w:rsidRPr="0024676A">
        <w:rPr>
          <w:sz w:val="24"/>
          <w:szCs w:val="24"/>
        </w:rPr>
        <w:t>д</w:t>
      </w:r>
      <w:r w:rsidRPr="0024676A">
        <w:rPr>
          <w:sz w:val="24"/>
          <w:szCs w:val="24"/>
        </w:rPr>
        <w:t>ской области по профилактике терроризма, а также по минимизации и (или) ликвидации последствий его проявлений на территории Валдайского муниципального района.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6. Комиссия осуществляет следующие основные функции: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6.1.О</w:t>
      </w:r>
      <w:r w:rsidRPr="0024676A">
        <w:rPr>
          <w:sz w:val="24"/>
          <w:szCs w:val="24"/>
        </w:rPr>
        <w:t>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</w:t>
      </w:r>
      <w:r w:rsidRPr="0024676A">
        <w:rPr>
          <w:sz w:val="24"/>
          <w:szCs w:val="24"/>
        </w:rPr>
        <w:t>в</w:t>
      </w:r>
      <w:r w:rsidRPr="0024676A">
        <w:rPr>
          <w:sz w:val="24"/>
          <w:szCs w:val="24"/>
        </w:rPr>
        <w:t>лений;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6.2.О</w:t>
      </w:r>
      <w:r w:rsidRPr="0024676A">
        <w:rPr>
          <w:sz w:val="24"/>
          <w:szCs w:val="24"/>
        </w:rPr>
        <w:t>рганизация проведения информационно-пропагандистских мероприятий по разъяснению сущности терроризма и его общественной опасности, а также по формир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ванию у граждан неприятия идеологии терроризма, в том числе путем распространения информационных материалов, печатной продукции, пров</w:t>
      </w:r>
      <w:r w:rsidRPr="0024676A">
        <w:rPr>
          <w:sz w:val="24"/>
          <w:szCs w:val="24"/>
        </w:rPr>
        <w:t>е</w:t>
      </w:r>
      <w:r w:rsidRPr="0024676A">
        <w:rPr>
          <w:sz w:val="24"/>
          <w:szCs w:val="24"/>
        </w:rPr>
        <w:t>дения разъяснительной работы и иных мероприятий;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6.3.К</w:t>
      </w:r>
      <w:r w:rsidRPr="0024676A">
        <w:rPr>
          <w:sz w:val="24"/>
          <w:szCs w:val="24"/>
        </w:rPr>
        <w:t>оординация исполнения мероприятий по профилактике терроризма, а также по минимизации и (или) ликвидации последствий его проявлений на территории Валда</w:t>
      </w:r>
      <w:r w:rsidRPr="0024676A">
        <w:rPr>
          <w:sz w:val="24"/>
          <w:szCs w:val="24"/>
        </w:rPr>
        <w:t>й</w:t>
      </w:r>
      <w:r w:rsidRPr="0024676A">
        <w:rPr>
          <w:sz w:val="24"/>
          <w:szCs w:val="24"/>
        </w:rPr>
        <w:t>ского муниципального района в которых участвуют органы местного самоуправления Валдайского муниципального района;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6.3.В</w:t>
      </w:r>
      <w:r w:rsidRPr="0024676A">
        <w:rPr>
          <w:sz w:val="24"/>
          <w:szCs w:val="24"/>
        </w:rPr>
        <w:t>ыработка мер по повышению уровня антитеррористической защищенности объектов, находящихся на территории Валдайского муниципального района или в вед</w:t>
      </w:r>
      <w:r w:rsidRPr="0024676A">
        <w:rPr>
          <w:sz w:val="24"/>
          <w:szCs w:val="24"/>
        </w:rPr>
        <w:t>е</w:t>
      </w:r>
      <w:r w:rsidRPr="0024676A">
        <w:rPr>
          <w:sz w:val="24"/>
          <w:szCs w:val="24"/>
        </w:rPr>
        <w:t>нии о</w:t>
      </w:r>
      <w:r w:rsidRPr="0024676A">
        <w:rPr>
          <w:sz w:val="24"/>
          <w:szCs w:val="24"/>
        </w:rPr>
        <w:t>р</w:t>
      </w:r>
      <w:r w:rsidRPr="0024676A">
        <w:rPr>
          <w:sz w:val="24"/>
          <w:szCs w:val="24"/>
        </w:rPr>
        <w:t>ганов местного самоуправления Валдайского муниципального района;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6.4.В</w:t>
      </w:r>
      <w:r w:rsidRPr="0024676A">
        <w:rPr>
          <w:sz w:val="24"/>
          <w:szCs w:val="24"/>
        </w:rPr>
        <w:t>ыработка предложений органам исполнительной власти Новгородской обла</w:t>
      </w:r>
      <w:r w:rsidRPr="0024676A">
        <w:rPr>
          <w:sz w:val="24"/>
          <w:szCs w:val="24"/>
        </w:rPr>
        <w:t>с</w:t>
      </w:r>
      <w:r w:rsidRPr="0024676A">
        <w:rPr>
          <w:sz w:val="24"/>
          <w:szCs w:val="24"/>
        </w:rPr>
        <w:t>ти по вопросам участия органов местного самоуправления Валдайского муниципального района в профилактике терроризма, а также в минимизации и (или) ликвидации последс</w:t>
      </w:r>
      <w:r w:rsidRPr="0024676A">
        <w:rPr>
          <w:sz w:val="24"/>
          <w:szCs w:val="24"/>
        </w:rPr>
        <w:t>т</w:t>
      </w:r>
      <w:r w:rsidRPr="0024676A">
        <w:rPr>
          <w:sz w:val="24"/>
          <w:szCs w:val="24"/>
        </w:rPr>
        <w:t>вий его проявлений;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6.5.О</w:t>
      </w:r>
      <w:r w:rsidRPr="0024676A">
        <w:rPr>
          <w:sz w:val="24"/>
          <w:szCs w:val="24"/>
        </w:rPr>
        <w:t>существление других мероприятий, необходимых для организации взаим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действия органов местного самоуправления Валдайского муниципального района с по</w:t>
      </w:r>
      <w:r w:rsidRPr="0024676A">
        <w:rPr>
          <w:sz w:val="24"/>
          <w:szCs w:val="24"/>
        </w:rPr>
        <w:t>д</w:t>
      </w:r>
      <w:r w:rsidRPr="0024676A">
        <w:rPr>
          <w:sz w:val="24"/>
          <w:szCs w:val="24"/>
        </w:rPr>
        <w:t>разделениями (представителями) территориальных органов федеральных органов испо</w:t>
      </w:r>
      <w:r w:rsidRPr="0024676A">
        <w:rPr>
          <w:sz w:val="24"/>
          <w:szCs w:val="24"/>
        </w:rPr>
        <w:t>л</w:t>
      </w:r>
      <w:r w:rsidRPr="0024676A">
        <w:rPr>
          <w:sz w:val="24"/>
          <w:szCs w:val="24"/>
        </w:rPr>
        <w:t>нительной власти, органов исполнительной власти Новгородской области по профилакт</w:t>
      </w:r>
      <w:r w:rsidRPr="0024676A">
        <w:rPr>
          <w:sz w:val="24"/>
          <w:szCs w:val="24"/>
        </w:rPr>
        <w:t>и</w:t>
      </w:r>
      <w:r w:rsidRPr="0024676A">
        <w:rPr>
          <w:sz w:val="24"/>
          <w:szCs w:val="24"/>
        </w:rPr>
        <w:t>ке те</w:t>
      </w:r>
      <w:r w:rsidRPr="0024676A">
        <w:rPr>
          <w:sz w:val="24"/>
          <w:szCs w:val="24"/>
        </w:rPr>
        <w:t>р</w:t>
      </w:r>
      <w:r w:rsidRPr="0024676A">
        <w:rPr>
          <w:sz w:val="24"/>
          <w:szCs w:val="24"/>
        </w:rPr>
        <w:t>роризма, а также по минимизации и (или) ликвидации последствий его проявлений на территории Валдайского муниципального района.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7. Комиссия в пределах своей компетенции и в установленном порядке имеет пр</w:t>
      </w:r>
      <w:r w:rsidRPr="0024676A">
        <w:rPr>
          <w:sz w:val="24"/>
          <w:szCs w:val="24"/>
        </w:rPr>
        <w:t>а</w:t>
      </w:r>
      <w:r w:rsidRPr="0024676A">
        <w:rPr>
          <w:sz w:val="24"/>
          <w:szCs w:val="24"/>
        </w:rPr>
        <w:t>во: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7.1.П</w:t>
      </w:r>
      <w:r w:rsidRPr="0024676A">
        <w:rPr>
          <w:sz w:val="24"/>
          <w:szCs w:val="24"/>
        </w:rPr>
        <w:t>ринимать решения, касающиеся организации и совершенствования взаим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действия органов местного самоуправления Валдайского муниципального района с по</w:t>
      </w:r>
      <w:r w:rsidRPr="0024676A">
        <w:rPr>
          <w:sz w:val="24"/>
          <w:szCs w:val="24"/>
        </w:rPr>
        <w:t>д</w:t>
      </w:r>
      <w:r w:rsidRPr="0024676A">
        <w:rPr>
          <w:sz w:val="24"/>
          <w:szCs w:val="24"/>
        </w:rPr>
        <w:t>разделениями (представителями) территориальных органов федеральных органов испо</w:t>
      </w:r>
      <w:r w:rsidRPr="0024676A">
        <w:rPr>
          <w:sz w:val="24"/>
          <w:szCs w:val="24"/>
        </w:rPr>
        <w:t>л</w:t>
      </w:r>
      <w:r w:rsidRPr="0024676A">
        <w:rPr>
          <w:sz w:val="24"/>
          <w:szCs w:val="24"/>
        </w:rPr>
        <w:t>нительной власти и органов исполнительной власти Новгородской области по профила</w:t>
      </w:r>
      <w:r w:rsidRPr="0024676A">
        <w:rPr>
          <w:sz w:val="24"/>
          <w:szCs w:val="24"/>
        </w:rPr>
        <w:t>к</w:t>
      </w:r>
      <w:r w:rsidRPr="0024676A">
        <w:rPr>
          <w:sz w:val="24"/>
          <w:szCs w:val="24"/>
        </w:rPr>
        <w:t>тике</w:t>
      </w:r>
      <w:r>
        <w:rPr>
          <w:sz w:val="24"/>
          <w:szCs w:val="24"/>
        </w:rPr>
        <w:t> </w:t>
      </w:r>
      <w:r w:rsidRPr="0024676A">
        <w:rPr>
          <w:sz w:val="24"/>
          <w:szCs w:val="24"/>
        </w:rPr>
        <w:t>терроризма,</w:t>
      </w:r>
      <w:r>
        <w:rPr>
          <w:sz w:val="24"/>
          <w:szCs w:val="24"/>
        </w:rPr>
        <w:t xml:space="preserve"> минимизации </w:t>
      </w:r>
      <w:r w:rsidRPr="0024676A">
        <w:rPr>
          <w:sz w:val="24"/>
          <w:szCs w:val="24"/>
        </w:rPr>
        <w:t>и (или) ликвидации последствий его проявлений, а также осуществлять контроль за их и</w:t>
      </w:r>
      <w:r w:rsidRPr="0024676A">
        <w:rPr>
          <w:sz w:val="24"/>
          <w:szCs w:val="24"/>
        </w:rPr>
        <w:t>с</w:t>
      </w:r>
      <w:r w:rsidRPr="0024676A">
        <w:rPr>
          <w:sz w:val="24"/>
          <w:szCs w:val="24"/>
        </w:rPr>
        <w:t>полнением;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7.2.З</w:t>
      </w:r>
      <w:r w:rsidRPr="0024676A">
        <w:rPr>
          <w:sz w:val="24"/>
          <w:szCs w:val="24"/>
        </w:rPr>
        <w:t>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Новгородской области, о</w:t>
      </w:r>
      <w:r w:rsidRPr="0024676A">
        <w:rPr>
          <w:sz w:val="24"/>
          <w:szCs w:val="24"/>
        </w:rPr>
        <w:t>р</w:t>
      </w:r>
      <w:r w:rsidRPr="0024676A">
        <w:rPr>
          <w:sz w:val="24"/>
          <w:szCs w:val="24"/>
        </w:rPr>
        <w:t>ганов местного самоуправления Валдайского муниципального района, общественных объединений, организаций (независимо от форм собственности) и должностных лиц;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7.3.С</w:t>
      </w:r>
      <w:r w:rsidRPr="0024676A">
        <w:rPr>
          <w:sz w:val="24"/>
          <w:szCs w:val="24"/>
        </w:rPr>
        <w:t>оздавать рабочие органы (рабочие группы) для изучения вопросов, касающи</w:t>
      </w:r>
      <w:r w:rsidRPr="0024676A">
        <w:rPr>
          <w:sz w:val="24"/>
          <w:szCs w:val="24"/>
        </w:rPr>
        <w:t>х</w:t>
      </w:r>
      <w:r w:rsidRPr="0024676A">
        <w:rPr>
          <w:sz w:val="24"/>
          <w:szCs w:val="24"/>
        </w:rPr>
        <w:t>ся профилактики терроризма, минимизации и (или) ликвидации последствий его проявл</w:t>
      </w:r>
      <w:r w:rsidRPr="0024676A">
        <w:rPr>
          <w:sz w:val="24"/>
          <w:szCs w:val="24"/>
        </w:rPr>
        <w:t>е</w:t>
      </w:r>
      <w:r w:rsidRPr="0024676A">
        <w:rPr>
          <w:sz w:val="24"/>
          <w:szCs w:val="24"/>
        </w:rPr>
        <w:t>ний, а также для подготовки прое</w:t>
      </w:r>
      <w:r w:rsidRPr="0024676A">
        <w:rPr>
          <w:sz w:val="24"/>
          <w:szCs w:val="24"/>
        </w:rPr>
        <w:t>к</w:t>
      </w:r>
      <w:r w:rsidRPr="0024676A">
        <w:rPr>
          <w:sz w:val="24"/>
          <w:szCs w:val="24"/>
        </w:rPr>
        <w:t>тов соответствующих решений Комиссии;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7.4.П</w:t>
      </w:r>
      <w:r w:rsidRPr="0024676A">
        <w:rPr>
          <w:sz w:val="24"/>
          <w:szCs w:val="24"/>
        </w:rPr>
        <w:t>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</w:t>
      </w:r>
      <w:r w:rsidRPr="0024676A">
        <w:rPr>
          <w:sz w:val="24"/>
          <w:szCs w:val="24"/>
        </w:rPr>
        <w:t>а</w:t>
      </w:r>
      <w:r w:rsidRPr="0024676A">
        <w:rPr>
          <w:sz w:val="24"/>
          <w:szCs w:val="24"/>
        </w:rPr>
        <w:t>нов исполнительной власти Новгородской области, органов местного самоуправления Валдайского муниципального района, а также представителей организаций и обществе</w:t>
      </w:r>
      <w:r w:rsidRPr="0024676A">
        <w:rPr>
          <w:sz w:val="24"/>
          <w:szCs w:val="24"/>
        </w:rPr>
        <w:t>н</w:t>
      </w:r>
      <w:r w:rsidRPr="0024676A">
        <w:rPr>
          <w:sz w:val="24"/>
          <w:szCs w:val="24"/>
        </w:rPr>
        <w:t>ных объединений по согласованию с их руководителями;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7.5.В</w:t>
      </w:r>
      <w:r w:rsidRPr="0024676A">
        <w:rPr>
          <w:sz w:val="24"/>
          <w:szCs w:val="24"/>
        </w:rPr>
        <w:t>носить в установленном порядке предложения по вопросам, требующим р</w:t>
      </w:r>
      <w:r w:rsidRPr="0024676A">
        <w:rPr>
          <w:sz w:val="24"/>
          <w:szCs w:val="24"/>
        </w:rPr>
        <w:t>е</w:t>
      </w:r>
      <w:r w:rsidRPr="0024676A">
        <w:rPr>
          <w:sz w:val="24"/>
          <w:szCs w:val="24"/>
        </w:rPr>
        <w:t>шения антитеррор</w:t>
      </w:r>
      <w:r w:rsidRPr="0024676A">
        <w:rPr>
          <w:sz w:val="24"/>
          <w:szCs w:val="24"/>
        </w:rPr>
        <w:t>и</w:t>
      </w:r>
      <w:r w:rsidRPr="0024676A">
        <w:rPr>
          <w:sz w:val="24"/>
          <w:szCs w:val="24"/>
        </w:rPr>
        <w:t>стической комиссии в Новгородской области.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8. Комиссия строит свою работу во взаимодействии с оперативной группой в Ва</w:t>
      </w:r>
      <w:r w:rsidRPr="0024676A">
        <w:rPr>
          <w:sz w:val="24"/>
          <w:szCs w:val="24"/>
        </w:rPr>
        <w:t>л</w:t>
      </w:r>
      <w:r w:rsidRPr="0024676A">
        <w:rPr>
          <w:sz w:val="24"/>
          <w:szCs w:val="24"/>
        </w:rPr>
        <w:t>дайском муниц</w:t>
      </w:r>
      <w:r w:rsidRPr="0024676A">
        <w:rPr>
          <w:sz w:val="24"/>
          <w:szCs w:val="24"/>
        </w:rPr>
        <w:t>и</w:t>
      </w:r>
      <w:r w:rsidRPr="0024676A">
        <w:rPr>
          <w:sz w:val="24"/>
          <w:szCs w:val="24"/>
        </w:rPr>
        <w:t>пальном районе, сформированной для осуществления первоочередных мер по пресечению террористическ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го акта или действий, создающих непосредственную угрозу его совершения, на территории Валдайского муниципального района.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9. Комиссия осуществляет свою деятельность на плановой основе в соответствии с регламентом, утвержденным постановлением Администрации Валдайского муниципал</w:t>
      </w:r>
      <w:r w:rsidRPr="0024676A">
        <w:rPr>
          <w:sz w:val="24"/>
          <w:szCs w:val="24"/>
        </w:rPr>
        <w:t>ь</w:t>
      </w:r>
      <w:r w:rsidRPr="0024676A">
        <w:rPr>
          <w:sz w:val="24"/>
          <w:szCs w:val="24"/>
        </w:rPr>
        <w:t>ного района.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10. Комиссия информирует антитеррористическую комиссию в Новгородской о</w:t>
      </w:r>
      <w:r w:rsidRPr="0024676A">
        <w:rPr>
          <w:sz w:val="24"/>
          <w:szCs w:val="24"/>
        </w:rPr>
        <w:t>б</w:t>
      </w:r>
      <w:r w:rsidRPr="0024676A">
        <w:rPr>
          <w:sz w:val="24"/>
          <w:szCs w:val="24"/>
        </w:rPr>
        <w:t>ласти по итогам своей деятельности за год по форме, определяемой антитеррористической комиссией в Новгородской обла</w:t>
      </w:r>
      <w:r w:rsidRPr="0024676A">
        <w:rPr>
          <w:sz w:val="24"/>
          <w:szCs w:val="24"/>
        </w:rPr>
        <w:t>с</w:t>
      </w:r>
      <w:r w:rsidRPr="0024676A">
        <w:rPr>
          <w:sz w:val="24"/>
          <w:szCs w:val="24"/>
        </w:rPr>
        <w:t>ти.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11. По итогам проведенных заседаний, Комиссия представляет материалы в ант</w:t>
      </w:r>
      <w:r w:rsidRPr="0024676A">
        <w:rPr>
          <w:sz w:val="24"/>
          <w:szCs w:val="24"/>
        </w:rPr>
        <w:t>и</w:t>
      </w:r>
      <w:r w:rsidRPr="0024676A">
        <w:rPr>
          <w:sz w:val="24"/>
          <w:szCs w:val="24"/>
        </w:rPr>
        <w:t>террористическую комиссию в Новгородской области.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12. Организационное и материально-техническое обеспечение деятельности К</w:t>
      </w:r>
      <w:r w:rsidRPr="0024676A">
        <w:rPr>
          <w:sz w:val="24"/>
          <w:szCs w:val="24"/>
        </w:rPr>
        <w:t>о</w:t>
      </w:r>
      <w:r w:rsidRPr="0024676A">
        <w:rPr>
          <w:sz w:val="24"/>
          <w:szCs w:val="24"/>
        </w:rPr>
        <w:t>миссии организуется Главой Валдайского муниципального района, путем назначения се</w:t>
      </w:r>
      <w:r w:rsidRPr="0024676A">
        <w:rPr>
          <w:sz w:val="24"/>
          <w:szCs w:val="24"/>
        </w:rPr>
        <w:t>к</w:t>
      </w:r>
      <w:r w:rsidRPr="0024676A">
        <w:rPr>
          <w:sz w:val="24"/>
          <w:szCs w:val="24"/>
        </w:rPr>
        <w:t>ретаря Комиссии, ответственного за эту работу.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13. Секретарь Комиссии: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lastRenderedPageBreak/>
        <w:t>организует работу аппарата Комиссии;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разрабатывает проекты планов работы Комиссии и отчетов о результатах деятел</w:t>
      </w:r>
      <w:r w:rsidRPr="0024676A">
        <w:rPr>
          <w:sz w:val="24"/>
          <w:szCs w:val="24"/>
        </w:rPr>
        <w:t>ь</w:t>
      </w:r>
      <w:r w:rsidRPr="0024676A">
        <w:rPr>
          <w:sz w:val="24"/>
          <w:szCs w:val="24"/>
        </w:rPr>
        <w:t>ности Коми</w:t>
      </w:r>
      <w:r w:rsidRPr="0024676A">
        <w:rPr>
          <w:sz w:val="24"/>
          <w:szCs w:val="24"/>
        </w:rPr>
        <w:t>с</w:t>
      </w:r>
      <w:r w:rsidRPr="0024676A">
        <w:rPr>
          <w:sz w:val="24"/>
          <w:szCs w:val="24"/>
        </w:rPr>
        <w:t>сии;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обеспечивает подготовку и проведение заседаний Комиссии;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осуществляет контроль за исполнением решений Комиссии;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организует работу по сбору, накоплению, обобщению и анализу информации, по</w:t>
      </w:r>
      <w:r w:rsidRPr="0024676A">
        <w:rPr>
          <w:sz w:val="24"/>
          <w:szCs w:val="24"/>
        </w:rPr>
        <w:t>д</w:t>
      </w:r>
      <w:r w:rsidRPr="0024676A">
        <w:rPr>
          <w:sz w:val="24"/>
          <w:szCs w:val="24"/>
        </w:rPr>
        <w:t>готовке инфо</w:t>
      </w:r>
      <w:r w:rsidRPr="0024676A">
        <w:rPr>
          <w:sz w:val="24"/>
          <w:szCs w:val="24"/>
        </w:rPr>
        <w:t>р</w:t>
      </w:r>
      <w:r w:rsidRPr="0024676A">
        <w:rPr>
          <w:sz w:val="24"/>
          <w:szCs w:val="24"/>
        </w:rPr>
        <w:t>мационных материалов об общественно-политических, социально-экономических и иных процессах на те</w:t>
      </w:r>
      <w:r w:rsidRPr="0024676A">
        <w:rPr>
          <w:sz w:val="24"/>
          <w:szCs w:val="24"/>
        </w:rPr>
        <w:t>р</w:t>
      </w:r>
      <w:r w:rsidRPr="0024676A">
        <w:rPr>
          <w:sz w:val="24"/>
          <w:szCs w:val="24"/>
        </w:rPr>
        <w:t>ритории Валдайского муниципального района, оказывающих влияние на развитие ситуации в сфере проф</w:t>
      </w:r>
      <w:r w:rsidRPr="0024676A">
        <w:rPr>
          <w:sz w:val="24"/>
          <w:szCs w:val="24"/>
        </w:rPr>
        <w:t>и</w:t>
      </w:r>
      <w:r w:rsidRPr="0024676A">
        <w:rPr>
          <w:sz w:val="24"/>
          <w:szCs w:val="24"/>
        </w:rPr>
        <w:t>лактики терроризма;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обеспечивает взаимодействие Комиссии с антитеррористической комиссией в Но</w:t>
      </w:r>
      <w:r w:rsidRPr="0024676A">
        <w:rPr>
          <w:sz w:val="24"/>
          <w:szCs w:val="24"/>
        </w:rPr>
        <w:t>в</w:t>
      </w:r>
      <w:r w:rsidRPr="0024676A">
        <w:rPr>
          <w:sz w:val="24"/>
          <w:szCs w:val="24"/>
        </w:rPr>
        <w:t>городской о</w:t>
      </w:r>
      <w:r w:rsidRPr="0024676A">
        <w:rPr>
          <w:sz w:val="24"/>
          <w:szCs w:val="24"/>
        </w:rPr>
        <w:t>б</w:t>
      </w:r>
      <w:r w:rsidRPr="0024676A">
        <w:rPr>
          <w:sz w:val="24"/>
          <w:szCs w:val="24"/>
        </w:rPr>
        <w:t>ласти и её аппаратом;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обеспечивает деятельность рабочих органов Комиссии;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организует и ведёт делопроизводство Комиссии.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14. Члены Комиссии обязаны: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организовывать подготовку вопросов, выносимых на рассмотрение Комиссии в с</w:t>
      </w:r>
      <w:r w:rsidRPr="0024676A">
        <w:t>о</w:t>
      </w:r>
      <w:r w:rsidRPr="0024676A">
        <w:t>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организовать в рамках своих должностных полномочий выполнение решений К</w:t>
      </w:r>
      <w:r w:rsidRPr="0024676A">
        <w:t>о</w:t>
      </w:r>
      <w:r w:rsidRPr="0024676A">
        <w:t>миссии;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выполнять требования правовых актов, регламентирующих деятельность Коми</w:t>
      </w:r>
      <w:r w:rsidRPr="0024676A">
        <w:t>с</w:t>
      </w:r>
      <w:r w:rsidRPr="0024676A">
        <w:t>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определять в пределах компетенции в органе, представителем которого он являе</w:t>
      </w:r>
      <w:r w:rsidRPr="0024676A">
        <w:t>т</w:t>
      </w:r>
      <w:r w:rsidRPr="0024676A">
        <w:t>ся, должностное лицо или подразделение, ответственное  за организацию взаимодействия указанного органа с Комиссией и ее секретарем.</w:t>
      </w:r>
    </w:p>
    <w:p w:rsidR="0024676A" w:rsidRPr="0024676A" w:rsidRDefault="0024676A" w:rsidP="002467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15. Члены Комиссии имеют право: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09"/>
        <w:jc w:val="both"/>
      </w:pPr>
      <w:r w:rsidRPr="0024676A"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голосовать на заседаниях Комиссии;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знакомиться с документами и материалами Комиссии, непосредственно касающ</w:t>
      </w:r>
      <w:r w:rsidRPr="0024676A">
        <w:t>и</w:t>
      </w:r>
      <w:r w:rsidRPr="0024676A">
        <w:t>мися ее деятельности;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взаимодействовать с секретарем Комиссии;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привлекать по согласованию с председателем Комиссии,  в установленном порядке сотрудников и специалистов подразделений территориальных органов федеральных орг</w:t>
      </w:r>
      <w:r w:rsidRPr="0024676A">
        <w:t>а</w:t>
      </w:r>
      <w:r w:rsidRPr="0024676A">
        <w:t>нов исполнительной власти, органов исполнительной власти Новгородской области, орг</w:t>
      </w:r>
      <w:r w:rsidRPr="0024676A">
        <w:t>а</w:t>
      </w:r>
      <w:r w:rsidRPr="0024676A">
        <w:t>нов местного самоуправления Валдайского муниципального района и организаций к эк</w:t>
      </w:r>
      <w:r w:rsidRPr="0024676A">
        <w:t>с</w:t>
      </w:r>
      <w:r w:rsidRPr="0024676A">
        <w:t>пертной, аналитической и иной работе, связанной с деятельностью Комиссии;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16. Комиссия имеет бланк со своим наименованием</w:t>
      </w:r>
      <w:r>
        <w:rPr>
          <w:sz w:val="24"/>
          <w:szCs w:val="24"/>
        </w:rPr>
        <w:t xml:space="preserve"> (приложение)</w:t>
      </w:r>
      <w:r w:rsidRPr="0024676A">
        <w:rPr>
          <w:sz w:val="24"/>
          <w:szCs w:val="24"/>
        </w:rPr>
        <w:t>.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</w:p>
    <w:p w:rsidR="0024676A" w:rsidRPr="0024676A" w:rsidRDefault="0024676A" w:rsidP="0024676A">
      <w:pPr>
        <w:ind w:firstLine="709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_____________________________</w:t>
      </w:r>
    </w:p>
    <w:p w:rsidR="0024676A" w:rsidRPr="0024676A" w:rsidRDefault="0024676A" w:rsidP="0024676A">
      <w:pPr>
        <w:ind w:firstLine="709"/>
        <w:jc w:val="both"/>
        <w:rPr>
          <w:sz w:val="24"/>
          <w:szCs w:val="24"/>
        </w:rPr>
      </w:pPr>
    </w:p>
    <w:p w:rsidR="0024676A" w:rsidRDefault="0024676A" w:rsidP="0024676A">
      <w:pPr>
        <w:ind w:firstLine="709"/>
        <w:jc w:val="both"/>
        <w:rPr>
          <w:sz w:val="24"/>
          <w:szCs w:val="24"/>
        </w:rPr>
      </w:pPr>
    </w:p>
    <w:p w:rsidR="003153E2" w:rsidRDefault="003153E2" w:rsidP="0024676A">
      <w:pPr>
        <w:ind w:firstLine="709"/>
        <w:jc w:val="both"/>
        <w:rPr>
          <w:sz w:val="24"/>
          <w:szCs w:val="24"/>
        </w:rPr>
      </w:pPr>
    </w:p>
    <w:p w:rsidR="003153E2" w:rsidRDefault="003153E2" w:rsidP="0024676A">
      <w:pPr>
        <w:ind w:firstLine="709"/>
        <w:jc w:val="both"/>
        <w:rPr>
          <w:sz w:val="24"/>
          <w:szCs w:val="24"/>
        </w:rPr>
      </w:pPr>
    </w:p>
    <w:p w:rsidR="003153E2" w:rsidRDefault="003153E2" w:rsidP="0024676A">
      <w:pPr>
        <w:ind w:firstLine="709"/>
        <w:jc w:val="both"/>
        <w:rPr>
          <w:sz w:val="24"/>
          <w:szCs w:val="24"/>
        </w:rPr>
      </w:pPr>
    </w:p>
    <w:p w:rsidR="003153E2" w:rsidRDefault="003153E2" w:rsidP="0024676A">
      <w:pPr>
        <w:ind w:firstLine="709"/>
        <w:jc w:val="both"/>
        <w:rPr>
          <w:sz w:val="24"/>
          <w:szCs w:val="24"/>
        </w:rPr>
      </w:pPr>
    </w:p>
    <w:p w:rsidR="003153E2" w:rsidRDefault="003153E2" w:rsidP="0024676A">
      <w:pPr>
        <w:ind w:firstLine="709"/>
        <w:jc w:val="both"/>
        <w:rPr>
          <w:sz w:val="24"/>
          <w:szCs w:val="24"/>
        </w:rPr>
      </w:pPr>
    </w:p>
    <w:p w:rsidR="003153E2" w:rsidRDefault="003153E2" w:rsidP="0024676A">
      <w:pPr>
        <w:ind w:firstLine="709"/>
        <w:jc w:val="both"/>
        <w:rPr>
          <w:sz w:val="24"/>
          <w:szCs w:val="24"/>
        </w:rPr>
      </w:pPr>
    </w:p>
    <w:p w:rsidR="003153E2" w:rsidRPr="0024676A" w:rsidRDefault="003153E2" w:rsidP="0024676A">
      <w:pPr>
        <w:ind w:firstLine="709"/>
        <w:jc w:val="both"/>
        <w:rPr>
          <w:sz w:val="24"/>
          <w:szCs w:val="24"/>
        </w:rPr>
      </w:pPr>
    </w:p>
    <w:p w:rsidR="0024676A" w:rsidRDefault="003153E2" w:rsidP="003153E2">
      <w:pPr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4676A" w:rsidRDefault="003153E2" w:rsidP="003153E2">
      <w:pPr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153E2">
        <w:rPr>
          <w:sz w:val="24"/>
          <w:szCs w:val="24"/>
        </w:rPr>
        <w:t>Положению об антитеррористической комиссии в Валдайском муниципальном районе</w:t>
      </w:r>
    </w:p>
    <w:p w:rsidR="003153E2" w:rsidRPr="003153E2" w:rsidRDefault="003153E2" w:rsidP="003153E2">
      <w:pPr>
        <w:ind w:left="4111"/>
        <w:jc w:val="center"/>
        <w:rPr>
          <w:sz w:val="24"/>
          <w:szCs w:val="24"/>
        </w:rPr>
      </w:pPr>
    </w:p>
    <w:p w:rsidR="0024676A" w:rsidRPr="0024676A" w:rsidRDefault="0024676A" w:rsidP="0024676A">
      <w:pPr>
        <w:tabs>
          <w:tab w:val="left" w:pos="200"/>
          <w:tab w:val="center" w:pos="4677"/>
        </w:tabs>
        <w:rPr>
          <w:b/>
          <w:sz w:val="24"/>
          <w:szCs w:val="24"/>
        </w:rPr>
      </w:pPr>
      <w:r w:rsidRPr="0024676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margin-left:0;margin-top:65.7pt;width:37.45pt;height:48.05pt;z-index:-251658240;visibility:visible;mso-wrap-edited:f;mso-position-horizontal-relative:margin;mso-position-vertical-relative:page">
            <v:imagedata r:id="rId8" o:title="" grayscale="t" bilevel="t"/>
            <w10:wrap anchorx="margin" anchory="page"/>
          </v:shape>
          <o:OLEObject Type="Embed" ProgID="Word.Picture.8" ShapeID="_x0000_s1083" DrawAspect="Content" ObjectID="_1573033167" r:id="rId9"/>
        </w:pict>
      </w:r>
    </w:p>
    <w:p w:rsidR="0024676A" w:rsidRPr="0024676A" w:rsidRDefault="0024676A" w:rsidP="0024676A">
      <w:pPr>
        <w:tabs>
          <w:tab w:val="left" w:pos="200"/>
          <w:tab w:val="center" w:pos="4677"/>
        </w:tabs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>Администрация Валдайского муниципального района</w:t>
      </w:r>
    </w:p>
    <w:p w:rsidR="0024676A" w:rsidRPr="0024676A" w:rsidRDefault="0024676A" w:rsidP="0024676A">
      <w:pPr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>Новгородской области</w:t>
      </w:r>
    </w:p>
    <w:p w:rsidR="0024676A" w:rsidRPr="0024676A" w:rsidRDefault="0024676A" w:rsidP="0024676A">
      <w:pPr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 xml:space="preserve">АНТИТЕРРОРИСТИЧЕСКАЯ КОМИССИЯ </w:t>
      </w:r>
    </w:p>
    <w:p w:rsidR="0024676A" w:rsidRPr="0024676A" w:rsidRDefault="0024676A" w:rsidP="0024676A">
      <w:pPr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>В ВАЛДАЙСКОМ МУНИЦИПАЛЬНОМ РАЙОНЕ</w:t>
      </w:r>
    </w:p>
    <w:p w:rsidR="0024676A" w:rsidRPr="0024676A" w:rsidRDefault="0024676A" w:rsidP="0024676A">
      <w:pPr>
        <w:pBdr>
          <w:bottom w:val="single" w:sz="12" w:space="0" w:color="auto"/>
        </w:pBdr>
        <w:rPr>
          <w:sz w:val="24"/>
          <w:szCs w:val="24"/>
        </w:rPr>
      </w:pPr>
    </w:p>
    <w:p w:rsidR="0024676A" w:rsidRPr="00B86052" w:rsidRDefault="0024676A" w:rsidP="0024676A">
      <w:pPr>
        <w:jc w:val="center"/>
      </w:pPr>
      <w:r w:rsidRPr="00B86052">
        <w:t xml:space="preserve">Комсомольский пр-кт, д.19/21, г. Валдай, Новгородская область, Россия, 175400, т </w:t>
      </w:r>
      <w:r w:rsidR="00B86052" w:rsidRPr="00B86052">
        <w:t>2-14-45</w:t>
      </w:r>
    </w:p>
    <w:p w:rsidR="0024676A" w:rsidRPr="0024676A" w:rsidRDefault="0024676A" w:rsidP="0024676A">
      <w:pPr>
        <w:jc w:val="center"/>
        <w:rPr>
          <w:sz w:val="24"/>
          <w:szCs w:val="24"/>
        </w:rPr>
      </w:pPr>
    </w:p>
    <w:p w:rsidR="0024676A" w:rsidRPr="0024676A" w:rsidRDefault="0024676A" w:rsidP="0024676A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08"/>
        <w:gridCol w:w="4606"/>
      </w:tblGrid>
      <w:tr w:rsidR="0024676A" w:rsidRPr="0024676A" w:rsidTr="0024676A">
        <w:tc>
          <w:tcPr>
            <w:tcW w:w="4908" w:type="dxa"/>
          </w:tcPr>
          <w:p w:rsidR="0024676A" w:rsidRPr="0024676A" w:rsidRDefault="0024676A" w:rsidP="002467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4676A" w:rsidRPr="0024676A" w:rsidRDefault="0024676A" w:rsidP="0024676A">
            <w:pPr>
              <w:rPr>
                <w:b/>
                <w:sz w:val="24"/>
                <w:szCs w:val="24"/>
              </w:rPr>
            </w:pPr>
          </w:p>
          <w:p w:rsidR="0024676A" w:rsidRPr="0024676A" w:rsidRDefault="0024676A" w:rsidP="0024676A">
            <w:pPr>
              <w:rPr>
                <w:b/>
                <w:sz w:val="24"/>
                <w:szCs w:val="24"/>
              </w:rPr>
            </w:pPr>
          </w:p>
          <w:p w:rsidR="0024676A" w:rsidRPr="0024676A" w:rsidRDefault="0024676A" w:rsidP="0024676A">
            <w:pPr>
              <w:rPr>
                <w:b/>
                <w:sz w:val="24"/>
                <w:szCs w:val="24"/>
              </w:rPr>
            </w:pPr>
          </w:p>
          <w:p w:rsidR="0024676A" w:rsidRPr="0024676A" w:rsidRDefault="0024676A" w:rsidP="0024676A">
            <w:pPr>
              <w:rPr>
                <w:b/>
                <w:sz w:val="24"/>
                <w:szCs w:val="24"/>
              </w:rPr>
            </w:pPr>
          </w:p>
          <w:p w:rsidR="0024676A" w:rsidRPr="0024676A" w:rsidRDefault="0024676A" w:rsidP="0024676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4676A" w:rsidRPr="0024676A" w:rsidRDefault="0024676A" w:rsidP="0024676A">
      <w:pPr>
        <w:jc w:val="both"/>
        <w:rPr>
          <w:bCs/>
          <w:sz w:val="24"/>
          <w:szCs w:val="24"/>
        </w:rPr>
      </w:pPr>
      <w:r w:rsidRPr="0024676A">
        <w:rPr>
          <w:sz w:val="24"/>
          <w:szCs w:val="24"/>
        </w:rPr>
        <w:t xml:space="preserve">от___________№  _______                                                               </w:t>
      </w:r>
    </w:p>
    <w:p w:rsidR="0024676A" w:rsidRPr="0024676A" w:rsidRDefault="0024676A" w:rsidP="0024676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676A">
        <w:rPr>
          <w:sz w:val="24"/>
          <w:szCs w:val="24"/>
        </w:rPr>
        <w:t>на № _______ от _________</w:t>
      </w:r>
    </w:p>
    <w:p w:rsidR="0024676A" w:rsidRPr="0024676A" w:rsidRDefault="0024676A" w:rsidP="0024676A">
      <w:pPr>
        <w:jc w:val="both"/>
        <w:rPr>
          <w:sz w:val="24"/>
          <w:szCs w:val="24"/>
        </w:rPr>
      </w:pPr>
    </w:p>
    <w:p w:rsidR="0024676A" w:rsidRPr="0024676A" w:rsidRDefault="0024676A" w:rsidP="0024676A">
      <w:pPr>
        <w:jc w:val="both"/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_____________________________</w:t>
      </w: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ind w:left="5100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Default="0024676A" w:rsidP="0024676A">
      <w:pPr>
        <w:ind w:left="5100"/>
        <w:jc w:val="center"/>
        <w:rPr>
          <w:sz w:val="24"/>
          <w:szCs w:val="24"/>
        </w:rPr>
      </w:pPr>
    </w:p>
    <w:p w:rsidR="00B86052" w:rsidRDefault="00B86052" w:rsidP="0024676A">
      <w:pPr>
        <w:ind w:left="5100"/>
        <w:jc w:val="center"/>
        <w:rPr>
          <w:sz w:val="24"/>
          <w:szCs w:val="24"/>
        </w:rPr>
      </w:pPr>
    </w:p>
    <w:p w:rsidR="003153E2" w:rsidRPr="0024676A" w:rsidRDefault="003153E2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lastRenderedPageBreak/>
        <w:t>УТВЕРЖДЕН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постановлением Администрации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 xml:space="preserve">муниципального района </w:t>
      </w:r>
    </w:p>
    <w:p w:rsidR="0024676A" w:rsidRPr="0024676A" w:rsidRDefault="0024676A" w:rsidP="0024676A">
      <w:pPr>
        <w:ind w:left="4900"/>
        <w:jc w:val="center"/>
        <w:rPr>
          <w:b/>
          <w:sz w:val="24"/>
          <w:szCs w:val="24"/>
        </w:rPr>
      </w:pPr>
      <w:r w:rsidRPr="0024676A">
        <w:rPr>
          <w:sz w:val="24"/>
          <w:szCs w:val="24"/>
        </w:rPr>
        <w:t>от 22.11.2017 №2408</w:t>
      </w:r>
    </w:p>
    <w:p w:rsidR="0024676A" w:rsidRPr="0024676A" w:rsidRDefault="0024676A" w:rsidP="0024676A">
      <w:pPr>
        <w:pStyle w:val="FR1"/>
        <w:suppressAutoHyphens/>
        <w:spacing w:before="0" w:line="240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0024676A" w:rsidRPr="0024676A" w:rsidRDefault="0024676A" w:rsidP="0024676A">
      <w:pPr>
        <w:pStyle w:val="FR1"/>
        <w:suppressAutoHyphens/>
        <w:spacing w:before="0" w:line="240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0024676A" w:rsidRPr="0024676A" w:rsidRDefault="0024676A" w:rsidP="0024676A">
      <w:pPr>
        <w:pStyle w:val="FR1"/>
        <w:suppressAutoHyphens/>
        <w:spacing w:before="0" w:line="240" w:lineRule="auto"/>
        <w:ind w:left="0" w:right="0"/>
        <w:rPr>
          <w:bCs w:val="0"/>
          <w:sz w:val="24"/>
          <w:szCs w:val="24"/>
        </w:rPr>
      </w:pPr>
      <w:r w:rsidRPr="0024676A">
        <w:rPr>
          <w:bCs w:val="0"/>
          <w:sz w:val="24"/>
          <w:szCs w:val="24"/>
        </w:rPr>
        <w:t>РЕГЛАМЕНТ</w:t>
      </w:r>
    </w:p>
    <w:p w:rsidR="0024676A" w:rsidRPr="0024676A" w:rsidRDefault="0024676A" w:rsidP="0024676A">
      <w:pPr>
        <w:pStyle w:val="FR1"/>
        <w:suppressAutoHyphens/>
        <w:spacing w:before="0" w:line="240" w:lineRule="auto"/>
        <w:ind w:left="0" w:right="0"/>
        <w:rPr>
          <w:bCs w:val="0"/>
          <w:sz w:val="24"/>
          <w:szCs w:val="24"/>
        </w:rPr>
      </w:pPr>
      <w:r w:rsidRPr="0024676A">
        <w:rPr>
          <w:bCs w:val="0"/>
          <w:sz w:val="24"/>
          <w:szCs w:val="24"/>
        </w:rPr>
        <w:t>антитеррористической комиссии в Валдайском муниципальном районе</w:t>
      </w:r>
    </w:p>
    <w:p w:rsidR="0024676A" w:rsidRPr="0024676A" w:rsidRDefault="0024676A" w:rsidP="0024676A">
      <w:pPr>
        <w:pStyle w:val="FR1"/>
        <w:suppressAutoHyphens/>
        <w:spacing w:before="0" w:line="240" w:lineRule="auto"/>
        <w:ind w:left="0" w:right="0"/>
        <w:rPr>
          <w:b w:val="0"/>
          <w:bCs w:val="0"/>
          <w:sz w:val="24"/>
          <w:szCs w:val="24"/>
        </w:rPr>
      </w:pPr>
    </w:p>
    <w:p w:rsidR="0024676A" w:rsidRPr="0024676A" w:rsidRDefault="0024676A" w:rsidP="0024676A">
      <w:pPr>
        <w:pStyle w:val="af1"/>
        <w:widowControl w:val="0"/>
        <w:spacing w:before="0" w:after="0"/>
        <w:jc w:val="center"/>
        <w:rPr>
          <w:b/>
        </w:rPr>
      </w:pPr>
      <w:r w:rsidRPr="0024676A">
        <w:rPr>
          <w:b/>
        </w:rPr>
        <w:t>1. Общие положения</w:t>
      </w:r>
    </w:p>
    <w:p w:rsidR="0024676A" w:rsidRPr="0024676A" w:rsidRDefault="00B86052" w:rsidP="0024676A">
      <w:pPr>
        <w:widowControl w:val="0"/>
        <w:shd w:val="clear" w:color="auto" w:fill="FFFFFF"/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4676A" w:rsidRPr="0024676A">
        <w:rPr>
          <w:sz w:val="24"/>
          <w:szCs w:val="24"/>
        </w:rPr>
        <w:t xml:space="preserve">1. Настоящий Регламент устанавливает общие правила организации деятельности антитеррористической комиссии в </w:t>
      </w:r>
      <w:r w:rsidR="0024676A" w:rsidRPr="0024676A">
        <w:rPr>
          <w:bCs/>
          <w:sz w:val="24"/>
          <w:szCs w:val="24"/>
        </w:rPr>
        <w:t>Валдайском муниципальном районе</w:t>
      </w:r>
      <w:r w:rsidR="0024676A" w:rsidRPr="0024676A">
        <w:rPr>
          <w:sz w:val="24"/>
          <w:szCs w:val="24"/>
        </w:rPr>
        <w:t xml:space="preserve"> (далее – Коми</w:t>
      </w:r>
      <w:r w:rsidR="0024676A" w:rsidRPr="0024676A">
        <w:rPr>
          <w:sz w:val="24"/>
          <w:szCs w:val="24"/>
        </w:rPr>
        <w:t>с</w:t>
      </w:r>
      <w:r w:rsidR="0024676A" w:rsidRPr="0024676A">
        <w:rPr>
          <w:sz w:val="24"/>
          <w:szCs w:val="24"/>
        </w:rPr>
        <w:t xml:space="preserve">сия) по реализации ее полномочий, закрепленных в Положении об антитеррористической комиссии в </w:t>
      </w:r>
      <w:r w:rsidR="0024676A" w:rsidRPr="0024676A">
        <w:rPr>
          <w:bCs/>
          <w:sz w:val="24"/>
          <w:szCs w:val="24"/>
        </w:rPr>
        <w:t>Валдайском муниципальном районе</w:t>
      </w:r>
      <w:r w:rsidR="0024676A" w:rsidRPr="0024676A">
        <w:rPr>
          <w:sz w:val="24"/>
          <w:szCs w:val="24"/>
        </w:rPr>
        <w:t>.</w:t>
      </w:r>
    </w:p>
    <w:p w:rsidR="0024676A" w:rsidRPr="0024676A" w:rsidRDefault="00B86052" w:rsidP="0024676A">
      <w:pPr>
        <w:widowControl w:val="0"/>
        <w:tabs>
          <w:tab w:val="left" w:pos="900"/>
        </w:tabs>
        <w:ind w:firstLine="67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4676A" w:rsidRPr="0024676A">
        <w:rPr>
          <w:sz w:val="24"/>
          <w:szCs w:val="24"/>
        </w:rPr>
        <w:t>2. Основная задача и функции Комиссии изложены в Положении об антитеррор</w:t>
      </w:r>
      <w:r w:rsidR="0024676A" w:rsidRPr="0024676A">
        <w:rPr>
          <w:sz w:val="24"/>
          <w:szCs w:val="24"/>
        </w:rPr>
        <w:t>и</w:t>
      </w:r>
      <w:r w:rsidR="0024676A" w:rsidRPr="0024676A">
        <w:rPr>
          <w:sz w:val="24"/>
          <w:szCs w:val="24"/>
        </w:rPr>
        <w:t>стической коми</w:t>
      </w:r>
      <w:r w:rsidR="0024676A" w:rsidRPr="0024676A">
        <w:rPr>
          <w:sz w:val="24"/>
          <w:szCs w:val="24"/>
        </w:rPr>
        <w:t>с</w:t>
      </w:r>
      <w:r w:rsidR="0024676A" w:rsidRPr="0024676A">
        <w:rPr>
          <w:sz w:val="24"/>
          <w:szCs w:val="24"/>
        </w:rPr>
        <w:t xml:space="preserve">сии в </w:t>
      </w:r>
      <w:r w:rsidR="0024676A" w:rsidRPr="0024676A">
        <w:rPr>
          <w:bCs/>
          <w:sz w:val="24"/>
          <w:szCs w:val="24"/>
        </w:rPr>
        <w:t>Валдайском муниципальном районе</w:t>
      </w:r>
      <w:r w:rsidR="0024676A" w:rsidRPr="0024676A">
        <w:rPr>
          <w:sz w:val="24"/>
          <w:szCs w:val="24"/>
        </w:rPr>
        <w:t xml:space="preserve">. </w:t>
      </w:r>
    </w:p>
    <w:p w:rsidR="0024676A" w:rsidRPr="0024676A" w:rsidRDefault="0024676A" w:rsidP="0024676A">
      <w:pPr>
        <w:widowControl w:val="0"/>
        <w:tabs>
          <w:tab w:val="left" w:pos="900"/>
        </w:tabs>
        <w:ind w:firstLine="677"/>
        <w:jc w:val="both"/>
        <w:rPr>
          <w:sz w:val="24"/>
          <w:szCs w:val="24"/>
        </w:rPr>
      </w:pPr>
    </w:p>
    <w:p w:rsidR="0024676A" w:rsidRPr="0024676A" w:rsidRDefault="0024676A" w:rsidP="0024676A">
      <w:pPr>
        <w:pStyle w:val="af1"/>
        <w:widowControl w:val="0"/>
        <w:spacing w:before="0" w:after="0"/>
        <w:jc w:val="center"/>
        <w:rPr>
          <w:b/>
        </w:rPr>
      </w:pPr>
      <w:r w:rsidRPr="0024676A">
        <w:rPr>
          <w:b/>
        </w:rPr>
        <w:t>2. Планирование и организация работы Комиссии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1. Комиссия осуществляет свою деятельность в соответствии с планом работы Комиссии на год (далее – план работы Комиссии).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2. План работы Комиссии готовится исходя из складывающейся обстановки в о</w:t>
      </w:r>
      <w:r w:rsidR="0024676A" w:rsidRPr="0024676A">
        <w:t>б</w:t>
      </w:r>
      <w:r w:rsidR="0024676A" w:rsidRPr="0024676A">
        <w:t xml:space="preserve">ласти профилактики терроризма и экстремизма на территории </w:t>
      </w:r>
      <w:r w:rsidR="0024676A" w:rsidRPr="0024676A">
        <w:rPr>
          <w:bCs/>
        </w:rPr>
        <w:t>Валдайского муниципал</w:t>
      </w:r>
      <w:r w:rsidR="0024676A" w:rsidRPr="0024676A">
        <w:rPr>
          <w:bCs/>
        </w:rPr>
        <w:t>ь</w:t>
      </w:r>
      <w:r w:rsidR="0024676A" w:rsidRPr="0024676A">
        <w:rPr>
          <w:bCs/>
        </w:rPr>
        <w:t>ного района</w:t>
      </w:r>
      <w:r w:rsidR="0024676A" w:rsidRPr="0024676A">
        <w:t xml:space="preserve"> и в Новгородской области Российской Федерации, с учетом рекомендаций аппарата Национального антитеррористического комитета  и антитеррористической к</w:t>
      </w:r>
      <w:r w:rsidR="0024676A" w:rsidRPr="0024676A">
        <w:t>о</w:t>
      </w:r>
      <w:r w:rsidR="0024676A" w:rsidRPr="0024676A">
        <w:t>миссии в Новгородской области (далее – АТК) по планированию деятельности Комиссии, рассматривается на заседании Комиссии и утверждается председателем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3. Заседания Комиссии проводятся в соответствии с планом работы Комиссии не реже одного раза в квартал. В случае необходимости по решениям председателя антите</w:t>
      </w:r>
      <w:r w:rsidR="0024676A" w:rsidRPr="0024676A">
        <w:t>р</w:t>
      </w:r>
      <w:r w:rsidR="0024676A" w:rsidRPr="0024676A">
        <w:t>рористической комиссии в Новгородской области и председателя Комиссии могут пров</w:t>
      </w:r>
      <w:r w:rsidR="0024676A" w:rsidRPr="0024676A">
        <w:t>о</w:t>
      </w:r>
      <w:r w:rsidR="0024676A" w:rsidRPr="0024676A">
        <w:t>диться внеочередные заседания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  <w:rPr>
          <w:iCs/>
        </w:rPr>
      </w:pPr>
      <w:r>
        <w:rPr>
          <w:rStyle w:val="FontStyle12"/>
          <w:sz w:val="24"/>
          <w:szCs w:val="24"/>
        </w:rPr>
        <w:t>2.</w:t>
      </w:r>
      <w:r w:rsidR="0024676A" w:rsidRPr="0024676A">
        <w:rPr>
          <w:rStyle w:val="FontStyle12"/>
          <w:sz w:val="24"/>
          <w:szCs w:val="24"/>
        </w:rPr>
        <w:t xml:space="preserve">4. Для выработки комплексных решений по вопросам профилактики терроризма </w:t>
      </w:r>
      <w:r w:rsidR="0024676A" w:rsidRPr="0024676A">
        <w:t xml:space="preserve">на территории </w:t>
      </w:r>
      <w:r w:rsidR="0024676A" w:rsidRPr="0024676A">
        <w:rPr>
          <w:bCs/>
        </w:rPr>
        <w:t>Валдайского муниципального района</w:t>
      </w:r>
      <w:r w:rsidR="0024676A" w:rsidRPr="0024676A">
        <w:rPr>
          <w:rStyle w:val="FontStyle12"/>
          <w:sz w:val="24"/>
          <w:szCs w:val="24"/>
        </w:rPr>
        <w:t xml:space="preserve"> могут проводиться заседания Коми</w:t>
      </w:r>
      <w:r w:rsidR="0024676A" w:rsidRPr="0024676A">
        <w:rPr>
          <w:rStyle w:val="FontStyle12"/>
          <w:sz w:val="24"/>
          <w:szCs w:val="24"/>
        </w:rPr>
        <w:t>с</w:t>
      </w:r>
      <w:r w:rsidR="0024676A" w:rsidRPr="0024676A">
        <w:rPr>
          <w:rStyle w:val="FontStyle12"/>
          <w:sz w:val="24"/>
          <w:szCs w:val="24"/>
        </w:rPr>
        <w:t xml:space="preserve">сии с участием членов оперативной группы в </w:t>
      </w:r>
      <w:r w:rsidR="0024676A" w:rsidRPr="0024676A">
        <w:rPr>
          <w:bCs/>
        </w:rPr>
        <w:t>Валдайском муниципальном районе</w:t>
      </w:r>
      <w:r w:rsidR="0024676A" w:rsidRPr="0024676A">
        <w:rPr>
          <w:rStyle w:val="FontStyle12"/>
          <w:sz w:val="24"/>
          <w:szCs w:val="24"/>
        </w:rPr>
        <w:t>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5. Предложения в проект плана работы Комиссии вносятся 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Предложения по рассмотрению вопросов на заседании Комиссии должны соде</w:t>
      </w:r>
      <w:r w:rsidRPr="0024676A">
        <w:t>р</w:t>
      </w:r>
      <w:r w:rsidRPr="0024676A">
        <w:t>жать: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наименование вопроса и краткое обоснование необходимости его рассмотрения на заседании Комиссии;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форму и содержание предлагаемого решения;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наименование органа, ответственного за подготовку вопроса;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перечень соисполнителей;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дату рассмотрения на заседании Комиссии.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В случае если в проект плана работы Комиссии предлагается включить рассмотр</w:t>
      </w:r>
      <w:r w:rsidRPr="0024676A">
        <w:t>е</w:t>
      </w:r>
      <w:r w:rsidRPr="0024676A">
        <w:t>ние на заседании Комиссии вопроса, решение которого  не относится к компетенции о</w:t>
      </w:r>
      <w:r w:rsidRPr="0024676A">
        <w:t>р</w:t>
      </w:r>
      <w:r w:rsidRPr="0024676A">
        <w:t>гана, его предлагающего, инициатору предложения необходимо предварительно соглас</w:t>
      </w:r>
      <w:r w:rsidRPr="0024676A">
        <w:t>о</w:t>
      </w:r>
      <w:r w:rsidRPr="0024676A">
        <w:t>вать его с органом,  к компетенции которого он относится.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Предложения в проект плана работы Комиссии могут направляться секретарем Комиссии для дополнительной проработки членам Комиссии. Заключения членов Коми</w:t>
      </w:r>
      <w:r w:rsidRPr="0024676A">
        <w:t>с</w:t>
      </w:r>
      <w:r w:rsidRPr="0024676A">
        <w:t>сии и другие материалы по внесенным предложениям должны быть представлены секр</w:t>
      </w:r>
      <w:r w:rsidRPr="0024676A">
        <w:t>е</w:t>
      </w:r>
      <w:r w:rsidRPr="0024676A">
        <w:t xml:space="preserve">тарю Комиссии не позднее одного месяца со дня их получения, если иное не оговорено  в </w:t>
      </w:r>
      <w:r w:rsidRPr="0024676A">
        <w:lastRenderedPageBreak/>
        <w:t>сопроводительном документе.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6. На основе предложений, поступивших секретарю Комиссии, формируется пр</w:t>
      </w:r>
      <w:r w:rsidR="0024676A" w:rsidRPr="0024676A">
        <w:t>о</w:t>
      </w:r>
      <w:r w:rsidR="0024676A" w:rsidRPr="0024676A">
        <w:t>ект плана работы Комиссии, который по согласованию председателем Комиссии выноси</w:t>
      </w:r>
      <w:r w:rsidR="0024676A" w:rsidRPr="0024676A">
        <w:t>т</w:t>
      </w:r>
      <w:r w:rsidR="0024676A" w:rsidRPr="0024676A">
        <w:t>ся для обсуждения и утверждения на последнем заседании Комиссии текущего года.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7. Утвержденный план работы Комиссии рассылается секретарем Комиссии чл</w:t>
      </w:r>
      <w:r w:rsidR="0024676A" w:rsidRPr="0024676A">
        <w:t>е</w:t>
      </w:r>
      <w:r w:rsidR="0024676A" w:rsidRPr="0024676A">
        <w:t>нам Комиссии и в аппарат антитеррористической комиссии в Новгородской области.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8. Решение о внесении изменений в план работы Комиссии принимается предс</w:t>
      </w:r>
      <w:r w:rsidR="0024676A" w:rsidRPr="0024676A">
        <w:t>е</w:t>
      </w:r>
      <w:r w:rsidR="0024676A" w:rsidRPr="0024676A">
        <w:t>дателем Комиссии по мотивированному письменному предложению члена Комиссии, о</w:t>
      </w:r>
      <w:r w:rsidR="0024676A" w:rsidRPr="0024676A">
        <w:t>т</w:t>
      </w:r>
      <w:r w:rsidR="0024676A" w:rsidRPr="0024676A">
        <w:t>ве</w:t>
      </w:r>
      <w:r w:rsidR="0024676A" w:rsidRPr="0024676A">
        <w:t>т</w:t>
      </w:r>
      <w:r w:rsidR="0024676A" w:rsidRPr="0024676A">
        <w:t>ственного за подготовку внесенного на рассмотрение вопроса.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2.</w:t>
      </w:r>
      <w:r w:rsidR="0024676A" w:rsidRPr="0024676A">
        <w:t>9. Рассмотрение на заседаниях Комиссии дополнительных (внеплановых) вопр</w:t>
      </w:r>
      <w:r w:rsidR="0024676A" w:rsidRPr="0024676A">
        <w:t>о</w:t>
      </w:r>
      <w:r w:rsidR="0024676A" w:rsidRPr="0024676A">
        <w:t>сов осуществляется по рекомендации председателя антитеррористической комиссии в Новг</w:t>
      </w:r>
      <w:r w:rsidR="0024676A" w:rsidRPr="0024676A">
        <w:t>о</w:t>
      </w:r>
      <w:r w:rsidR="0024676A" w:rsidRPr="0024676A">
        <w:t>родской области  и решению председателя Комиссии.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center"/>
      </w:pP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center"/>
        <w:rPr>
          <w:b/>
        </w:rPr>
      </w:pPr>
      <w:r w:rsidRPr="0024676A">
        <w:rPr>
          <w:b/>
        </w:rPr>
        <w:t>3. Порядок подготовки заседаний Комиссии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1. Члены Комиссии, представители иных подразделений территориальных орг</w:t>
      </w:r>
      <w:r w:rsidR="0024676A" w:rsidRPr="0024676A">
        <w:t>а</w:t>
      </w:r>
      <w:r w:rsidR="0024676A" w:rsidRPr="0024676A">
        <w:t>нов федеральных органов исполнительной власти, представители органов исполнительной власти Новгородской области, органов местного самоуправления Валдайского муниц</w:t>
      </w:r>
      <w:r w:rsidR="0024676A" w:rsidRPr="0024676A">
        <w:t>и</w:t>
      </w:r>
      <w:r w:rsidR="0024676A" w:rsidRPr="0024676A">
        <w:t>пального района и организаций, на которых возложена подготовка соответствующих м</w:t>
      </w:r>
      <w:r w:rsidR="0024676A" w:rsidRPr="0024676A">
        <w:t>а</w:t>
      </w:r>
      <w:r w:rsidR="0024676A" w:rsidRPr="0024676A">
        <w:t>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</w:t>
      </w:r>
      <w:r w:rsidR="0024676A" w:rsidRPr="0024676A">
        <w:t>т</w:t>
      </w:r>
      <w:r w:rsidR="0024676A" w:rsidRPr="0024676A">
        <w:t>венность за качество и своевременность представления материалов.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2. Секретарь Комиссии оказывает организационную и методическую помощь представителям подразделений территориальных органов федеральных органов исполн</w:t>
      </w:r>
      <w:r w:rsidR="0024676A" w:rsidRPr="0024676A">
        <w:t>и</w:t>
      </w:r>
      <w:r w:rsidR="0024676A" w:rsidRPr="0024676A">
        <w:t>тел</w:t>
      </w:r>
      <w:r w:rsidR="0024676A" w:rsidRPr="0024676A">
        <w:t>ь</w:t>
      </w:r>
      <w:r w:rsidR="0024676A" w:rsidRPr="0024676A">
        <w:t>ной власти, представителям органов исполнительной власти Новгородской области, орг</w:t>
      </w:r>
      <w:r w:rsidR="0024676A" w:rsidRPr="0024676A">
        <w:t>а</w:t>
      </w:r>
      <w:r w:rsidR="0024676A" w:rsidRPr="0024676A">
        <w:t>нов местного самоуправления Валдайского муниципального района и организаций, учас</w:t>
      </w:r>
      <w:r w:rsidR="0024676A" w:rsidRPr="0024676A">
        <w:t>т</w:t>
      </w:r>
      <w:r w:rsidR="0024676A" w:rsidRPr="0024676A">
        <w:t>вующим в подготовке материалов к заседанию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3.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="0024676A" w:rsidRPr="0024676A">
        <w:rPr>
          <w:iCs/>
        </w:rPr>
        <w:t xml:space="preserve"> </w:t>
      </w:r>
      <w:r w:rsidR="0024676A" w:rsidRPr="0024676A">
        <w:t>из числа членов К</w:t>
      </w:r>
      <w:r w:rsidR="0024676A" w:rsidRPr="0024676A">
        <w:t>о</w:t>
      </w:r>
      <w:r w:rsidR="0024676A" w:rsidRPr="0024676A">
        <w:t>миссии, представителей заинтересованных органов местного самоуправления Валдайск</w:t>
      </w:r>
      <w:r w:rsidR="0024676A" w:rsidRPr="0024676A">
        <w:t>о</w:t>
      </w:r>
      <w:r w:rsidR="0024676A" w:rsidRPr="0024676A">
        <w:t>го муниципального района, а также экспертов (по согласованию).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4. Материалы к заседанию Комиссии представляются секретарю Комиссии не позднее, чем за 10 рабочих дней до даты проведения заседания и включают в себя: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аналитическую справку по рассматриваемому вопросу;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тезисы выступления основного докладчика;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проект решения по рассматриваемому вопросу с указанием исполнителей пунктов решения и сроками их исполнения;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материалы согласования проекта решения с заинтересованными органами;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особые мнения по представленному проекту, если таковые имеются.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5. 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6. В случае непредставления материалов в установленный настоящим Регламе</w:t>
      </w:r>
      <w:r w:rsidR="0024676A" w:rsidRPr="0024676A">
        <w:t>н</w:t>
      </w:r>
      <w:r w:rsidR="0024676A" w:rsidRPr="0024676A">
        <w:t>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7. 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</w:t>
      </w:r>
      <w:r w:rsidR="0024676A" w:rsidRPr="0024676A">
        <w:t>о</w:t>
      </w:r>
      <w:r w:rsidR="0024676A" w:rsidRPr="0024676A">
        <w:t>миссии не позднее, чем за 7 рабочих дней до даты проведения заседания.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8. Одобренные председателем Комиссии повестка заседания, проект протокол</w:t>
      </w:r>
      <w:r w:rsidR="0024676A" w:rsidRPr="0024676A">
        <w:t>ь</w:t>
      </w:r>
      <w:r w:rsidR="0024676A" w:rsidRPr="0024676A">
        <w:t>ного решения и соответствующие материалы рассылаются членам Комиссии и участн</w:t>
      </w:r>
      <w:r w:rsidR="0024676A" w:rsidRPr="0024676A">
        <w:t>и</w:t>
      </w:r>
      <w:r w:rsidR="0024676A" w:rsidRPr="0024676A">
        <w:t>кам з</w:t>
      </w:r>
      <w:r w:rsidR="0024676A" w:rsidRPr="0024676A">
        <w:t>а</w:t>
      </w:r>
      <w:r w:rsidR="0024676A" w:rsidRPr="0024676A">
        <w:t>седания не позднее чем за 5 рабочих дней до даты проведения заседания.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  <w:rPr>
          <w:strike/>
        </w:rPr>
      </w:pPr>
      <w:r>
        <w:t>3.</w:t>
      </w:r>
      <w:r w:rsidR="0024676A" w:rsidRPr="0024676A">
        <w:t>9. Члены Комиссии и участники заседания, которым разосланы повестка засед</w:t>
      </w:r>
      <w:r w:rsidR="0024676A" w:rsidRPr="0024676A">
        <w:t>а</w:t>
      </w:r>
      <w:r w:rsidR="0024676A" w:rsidRPr="0024676A">
        <w:t>ния, проект протокольного решения и соответствующие материалы, при наличии замеч</w:t>
      </w:r>
      <w:r w:rsidR="0024676A" w:rsidRPr="0024676A">
        <w:t>а</w:t>
      </w:r>
      <w:r w:rsidR="0024676A" w:rsidRPr="0024676A">
        <w:t>ний и предложений,</w:t>
      </w:r>
      <w:r w:rsidR="0024676A" w:rsidRPr="0024676A">
        <w:rPr>
          <w:bCs/>
        </w:rPr>
        <w:t xml:space="preserve"> </w:t>
      </w:r>
      <w:r w:rsidR="0024676A" w:rsidRPr="0024676A">
        <w:t>не позднее, чем за 3 рабочих дня до даты проведения заседания пре</w:t>
      </w:r>
      <w:r w:rsidR="0024676A" w:rsidRPr="0024676A">
        <w:t>д</w:t>
      </w:r>
      <w:r w:rsidR="0024676A" w:rsidRPr="0024676A">
        <w:lastRenderedPageBreak/>
        <w:t>ста</w:t>
      </w:r>
      <w:r w:rsidR="0024676A" w:rsidRPr="0024676A">
        <w:t>в</w:t>
      </w:r>
      <w:r w:rsidR="0024676A" w:rsidRPr="0024676A">
        <w:t xml:space="preserve">ляют их в письменном виде секретарю Комиссии. 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10. В случае если для реализации решений Комиссии требуется принятие мун</w:t>
      </w:r>
      <w:r w:rsidR="0024676A" w:rsidRPr="0024676A">
        <w:t>и</w:t>
      </w:r>
      <w:r w:rsidR="0024676A" w:rsidRPr="0024676A">
        <w:t>ципального правового акта, одновременно с подготовкой материалов  к заседанию Коми</w:t>
      </w:r>
      <w:r w:rsidR="0024676A" w:rsidRPr="0024676A">
        <w:t>с</w:t>
      </w:r>
      <w:r w:rsidR="0024676A" w:rsidRPr="0024676A">
        <w:t>сии в установленном порядке разрабатываются и согласовываются соответствующие пр</w:t>
      </w:r>
      <w:r w:rsidR="0024676A" w:rsidRPr="0024676A">
        <w:t>о</w:t>
      </w:r>
      <w:r w:rsidR="0024676A" w:rsidRPr="0024676A">
        <w:t>екты муниципальных правовых актов.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11. Секретарь Комиссии не позднее, чем за 5 рабочих дней до даты проведения заседания информирует членов Комиссии и лиц, приглашенных на заседание, о дате, вр</w:t>
      </w:r>
      <w:r w:rsidR="0024676A" w:rsidRPr="0024676A">
        <w:t>е</w:t>
      </w:r>
      <w:r w:rsidR="0024676A" w:rsidRPr="0024676A">
        <w:t>мени и месте проведения заседания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12. Члены Комиссии не позднее, чем за 2 рабочих дня до даты проведения зас</w:t>
      </w:r>
      <w:r w:rsidR="0024676A" w:rsidRPr="0024676A">
        <w:t>е</w:t>
      </w:r>
      <w:r w:rsidR="0024676A" w:rsidRPr="0024676A">
        <w:t>дания Комиссии информируют председателя Комиссии 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13.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</w:t>
      </w:r>
      <w:r w:rsidR="0024676A" w:rsidRPr="0024676A">
        <w:t>л</w:t>
      </w:r>
      <w:r w:rsidR="0024676A" w:rsidRPr="0024676A">
        <w:t>нительной власти Новгородской области, органов местного самоуправления Валдайского муниципального района, а также руководители иных органов и организаций, имеющие непосредственное отношение к рассматриваемому вопросу.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3.</w:t>
      </w:r>
      <w:r w:rsidR="0024676A" w:rsidRPr="0024676A">
        <w:t>14. Состав приглашаемых на заседание Комиссии лиц формируется секретарем Комиссии на основе предложений органов 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center"/>
        <w:rPr>
          <w:b/>
        </w:rPr>
      </w:pPr>
      <w:r w:rsidRPr="0024676A">
        <w:rPr>
          <w:b/>
        </w:rPr>
        <w:t>4. Порядок проведения заседаний Комиссии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1. Заседания Комиссии созываются председателем Комиссии либо, по его пор</w:t>
      </w:r>
      <w:r w:rsidR="0024676A" w:rsidRPr="0024676A">
        <w:t>у</w:t>
      </w:r>
      <w:r w:rsidR="0024676A" w:rsidRPr="0024676A">
        <w:t>чению, секретарем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2. Лица, прибывшие для участия в заседаниях Комиссии, регистрируются секр</w:t>
      </w:r>
      <w:r w:rsidR="0024676A" w:rsidRPr="0024676A">
        <w:t>е</w:t>
      </w:r>
      <w:r w:rsidR="0024676A" w:rsidRPr="0024676A">
        <w:t>тарем Комиссии.</w:t>
      </w:r>
    </w:p>
    <w:p w:rsidR="0024676A" w:rsidRPr="0024676A" w:rsidRDefault="00B86052" w:rsidP="0024676A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spacing w:val="-3"/>
          <w:sz w:val="24"/>
          <w:szCs w:val="24"/>
        </w:rPr>
      </w:pPr>
      <w:r>
        <w:rPr>
          <w:spacing w:val="-16"/>
          <w:sz w:val="24"/>
          <w:szCs w:val="24"/>
        </w:rPr>
        <w:t>4.</w:t>
      </w:r>
      <w:r w:rsidR="0024676A" w:rsidRPr="0024676A">
        <w:rPr>
          <w:spacing w:val="-16"/>
          <w:sz w:val="24"/>
          <w:szCs w:val="24"/>
        </w:rPr>
        <w:t>3. </w:t>
      </w:r>
      <w:r w:rsidR="0024676A" w:rsidRPr="0024676A">
        <w:rPr>
          <w:spacing w:val="-3"/>
          <w:sz w:val="24"/>
          <w:szCs w:val="24"/>
        </w:rPr>
        <w:t xml:space="preserve">Присутствие на заседании </w:t>
      </w:r>
      <w:r w:rsidR="0024676A" w:rsidRPr="0024676A">
        <w:rPr>
          <w:sz w:val="24"/>
          <w:szCs w:val="24"/>
        </w:rPr>
        <w:t xml:space="preserve">Комиссии </w:t>
      </w:r>
      <w:r w:rsidR="0024676A" w:rsidRPr="0024676A">
        <w:rPr>
          <w:spacing w:val="-3"/>
          <w:sz w:val="24"/>
          <w:szCs w:val="24"/>
        </w:rPr>
        <w:t>ее членов обязательно.</w:t>
      </w:r>
    </w:p>
    <w:p w:rsidR="0024676A" w:rsidRPr="0024676A" w:rsidRDefault="0024676A" w:rsidP="0024676A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Члены Комиссии не вправе делегировать свои полномочия иным лицам.</w:t>
      </w:r>
    </w:p>
    <w:p w:rsidR="0024676A" w:rsidRPr="0024676A" w:rsidRDefault="0024676A" w:rsidP="0024676A">
      <w:pPr>
        <w:widowControl w:val="0"/>
        <w:shd w:val="clear" w:color="auto" w:fill="FFFFFF"/>
        <w:tabs>
          <w:tab w:val="left" w:pos="1018"/>
        </w:tabs>
        <w:ind w:firstLine="709"/>
        <w:jc w:val="both"/>
        <w:rPr>
          <w:sz w:val="24"/>
          <w:szCs w:val="24"/>
        </w:rPr>
      </w:pPr>
      <w:r w:rsidRPr="0024676A">
        <w:rPr>
          <w:sz w:val="24"/>
          <w:szCs w:val="24"/>
        </w:rPr>
        <w:t>В случае если член Комиссии не может присутствовать на заседании, он обязан з</w:t>
      </w:r>
      <w:r w:rsidRPr="0024676A">
        <w:rPr>
          <w:sz w:val="24"/>
          <w:szCs w:val="24"/>
        </w:rPr>
        <w:t>а</w:t>
      </w:r>
      <w:r w:rsidRPr="0024676A">
        <w:rPr>
          <w:sz w:val="24"/>
          <w:szCs w:val="24"/>
        </w:rPr>
        <w:t xml:space="preserve">благовременно известить об этом </w:t>
      </w:r>
      <w:r w:rsidRPr="0024676A">
        <w:rPr>
          <w:spacing w:val="-2"/>
          <w:sz w:val="24"/>
          <w:szCs w:val="24"/>
        </w:rPr>
        <w:t>председателя Комиссии, и согласовать с ним, при нео</w:t>
      </w:r>
      <w:r w:rsidRPr="0024676A">
        <w:rPr>
          <w:spacing w:val="-2"/>
          <w:sz w:val="24"/>
          <w:szCs w:val="24"/>
        </w:rPr>
        <w:t>б</w:t>
      </w:r>
      <w:r w:rsidRPr="0024676A">
        <w:rPr>
          <w:spacing w:val="-2"/>
          <w:sz w:val="24"/>
          <w:szCs w:val="24"/>
        </w:rPr>
        <w:t xml:space="preserve">ходимости, возможность присутствия на заседании (с правом совещательного голоса) лица, </w:t>
      </w:r>
      <w:r w:rsidRPr="0024676A">
        <w:rPr>
          <w:sz w:val="24"/>
          <w:szCs w:val="24"/>
        </w:rPr>
        <w:t>исполняющего его обязанности.</w:t>
      </w:r>
    </w:p>
    <w:p w:rsidR="0024676A" w:rsidRPr="0024676A" w:rsidRDefault="00B86052" w:rsidP="002467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4676A" w:rsidRPr="0024676A">
        <w:rPr>
          <w:sz w:val="24"/>
          <w:szCs w:val="24"/>
        </w:rPr>
        <w:t>4. Члены Комиссии обладают равными правами при обсуждении рассматрива</w:t>
      </w:r>
      <w:r w:rsidR="0024676A" w:rsidRPr="0024676A">
        <w:rPr>
          <w:sz w:val="24"/>
          <w:szCs w:val="24"/>
        </w:rPr>
        <w:t>е</w:t>
      </w:r>
      <w:r w:rsidR="0024676A" w:rsidRPr="0024676A">
        <w:rPr>
          <w:sz w:val="24"/>
          <w:szCs w:val="24"/>
        </w:rPr>
        <w:t>мых на заседании в</w:t>
      </w:r>
      <w:r w:rsidR="0024676A" w:rsidRPr="0024676A">
        <w:rPr>
          <w:sz w:val="24"/>
          <w:szCs w:val="24"/>
        </w:rPr>
        <w:t>о</w:t>
      </w:r>
      <w:r w:rsidR="0024676A" w:rsidRPr="0024676A">
        <w:rPr>
          <w:sz w:val="24"/>
          <w:szCs w:val="24"/>
        </w:rPr>
        <w:t>просов.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5. Заседание Комиссии считается правомочным, если на нем присутствует не м</w:t>
      </w:r>
      <w:r w:rsidR="0024676A" w:rsidRPr="0024676A">
        <w:t>е</w:t>
      </w:r>
      <w:r w:rsidR="0024676A" w:rsidRPr="0024676A">
        <w:t>нее половины ее членов.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6. Заседания проходят под председательством председателя Комиссии либо, по его поручению, лица, его замещающего.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Председатель Комиссии: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ведет заседание Комиссии;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организует обсуждение вопросов повестки дня заседания Комиссии;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предоставляет слово для выступления членам Комиссии, а также приглашенным лицам;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организует голосование и подсчет голосов, оглашает результаты голосования;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обеспечивает соблюдение положений настоящего Регламента членами Комиссии и приглашенными лицами;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участвуя в голосовании, голосует последним.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7.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</w:t>
      </w:r>
      <w:r w:rsidR="0024676A" w:rsidRPr="0024676A">
        <w:t>е</w:t>
      </w:r>
      <w:r w:rsidR="0024676A" w:rsidRPr="0024676A">
        <w:t>дателем Комиссии, лица, уполномоченные членами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 xml:space="preserve">8. Регламент заседания Комиссии определяется при подготовке к заседанию на </w:t>
      </w:r>
      <w:r w:rsidR="0024676A" w:rsidRPr="0024676A">
        <w:lastRenderedPageBreak/>
        <w:t>основании плана работы Комиссии, и утверждается непосредственно на заседании реш</w:t>
      </w:r>
      <w:r w:rsidR="0024676A" w:rsidRPr="0024676A">
        <w:t>е</w:t>
      </w:r>
      <w:r w:rsidR="0024676A" w:rsidRPr="0024676A">
        <w:t>нием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9. При голосовании член Комиссии имеет один голос и голосует лично. Член К</w:t>
      </w:r>
      <w:r w:rsidR="0024676A" w:rsidRPr="0024676A">
        <w:t>о</w:t>
      </w:r>
      <w:r w:rsidR="0024676A" w:rsidRPr="0024676A">
        <w:t>миссии, не согласный с предлагаемым Комиссией решением, вправе на заседании Коми</w:t>
      </w:r>
      <w:r w:rsidR="0024676A" w:rsidRPr="0024676A">
        <w:t>с</w:t>
      </w:r>
      <w:r w:rsidR="0024676A" w:rsidRPr="0024676A">
        <w:t>сии, на котором указанное решение принимается, довести до сведения членов Комиссии свое</w:t>
      </w:r>
      <w:r w:rsidR="0024676A" w:rsidRPr="0024676A">
        <w:rPr>
          <w:bCs/>
        </w:rPr>
        <w:t xml:space="preserve"> </w:t>
      </w:r>
      <w:r w:rsidR="0024676A" w:rsidRPr="0024676A">
        <w:t>особое мнение, которое вносится в протокол. Особое мнение, изложенное в письме</w:t>
      </w:r>
      <w:r w:rsidR="0024676A" w:rsidRPr="0024676A">
        <w:t>н</w:t>
      </w:r>
      <w:r w:rsidR="0024676A" w:rsidRPr="0024676A">
        <w:t>ной форме, прилагается к протоколу заседания Комиссии.</w:t>
      </w:r>
    </w:p>
    <w:p w:rsidR="0024676A" w:rsidRPr="0024676A" w:rsidRDefault="00B86052" w:rsidP="0024676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4676A" w:rsidRPr="0024676A">
        <w:rPr>
          <w:sz w:val="24"/>
          <w:szCs w:val="24"/>
        </w:rPr>
        <w:t>10. Решения Комиссии принимаются большинством голосов присутствующих на заседании членов Комиссии. При равенстве голосов решающим является голос председ</w:t>
      </w:r>
      <w:r w:rsidR="0024676A" w:rsidRPr="0024676A">
        <w:rPr>
          <w:sz w:val="24"/>
          <w:szCs w:val="24"/>
        </w:rPr>
        <w:t>а</w:t>
      </w:r>
      <w:r w:rsidR="0024676A" w:rsidRPr="0024676A">
        <w:rPr>
          <w:sz w:val="24"/>
          <w:szCs w:val="24"/>
        </w:rPr>
        <w:t>теля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11. Результаты голосования, оглашенные председателем Комиссии, вносятся в протокол.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12. При проведении закрытых заседаний Комиссии (закрытого обсуждения о</w:t>
      </w:r>
      <w:r w:rsidR="0024676A" w:rsidRPr="0024676A">
        <w:t>т</w:t>
      </w:r>
      <w:r w:rsidR="0024676A" w:rsidRPr="0024676A">
        <w:t>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</w:t>
      </w:r>
      <w:r w:rsidR="0024676A" w:rsidRPr="0024676A">
        <w:t>и</w:t>
      </w:r>
      <w:r w:rsidR="0024676A" w:rsidRPr="0024676A">
        <w:t>ма се</w:t>
      </w:r>
      <w:r w:rsidR="0024676A" w:rsidRPr="0024676A">
        <w:t>к</w:t>
      </w:r>
      <w:r w:rsidR="0024676A" w:rsidRPr="0024676A">
        <w:t>ретности.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13.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</w:t>
      </w:r>
      <w:r w:rsidR="0024676A" w:rsidRPr="0024676A">
        <w:t>и</w:t>
      </w:r>
      <w:r w:rsidR="0024676A" w:rsidRPr="0024676A">
        <w:t>ем и подлежат возврату секретарем Комиссии по окончании заседания.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14. Присутствие представителей средств массовой информации и проведение к</w:t>
      </w:r>
      <w:r w:rsidR="0024676A" w:rsidRPr="0024676A">
        <w:t>и</w:t>
      </w:r>
      <w:r w:rsidR="0024676A" w:rsidRPr="0024676A">
        <w:t>но-, видео- и фотосъемок, а также звукозаписи на заседаниях Комиссии организуются в п</w:t>
      </w:r>
      <w:r w:rsidR="0024676A" w:rsidRPr="0024676A">
        <w:t>о</w:t>
      </w:r>
      <w:r w:rsidR="0024676A" w:rsidRPr="0024676A">
        <w:t>рядке, определяемом председателем или, по его поручению, секретарем Комиссии.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15. На заседаниях Комиссии по решению председателя Комиссии ведется стен</w:t>
      </w:r>
      <w:r w:rsidR="0024676A" w:rsidRPr="0024676A">
        <w:t>о</w:t>
      </w:r>
      <w:r w:rsidR="0024676A" w:rsidRPr="0024676A">
        <w:t>графическая запись и аудиозапись заседания.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4.</w:t>
      </w:r>
      <w:r w:rsidR="0024676A" w:rsidRPr="0024676A">
        <w:t>16.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</w:t>
      </w:r>
      <w:r w:rsidR="0024676A" w:rsidRPr="0024676A">
        <w:t>д</w:t>
      </w:r>
      <w:r w:rsidR="0024676A" w:rsidRPr="0024676A">
        <w:t>ства связи.</w:t>
      </w:r>
    </w:p>
    <w:p w:rsidR="0024676A" w:rsidRPr="0024676A" w:rsidRDefault="0024676A" w:rsidP="0024676A">
      <w:pPr>
        <w:pStyle w:val="af1"/>
        <w:widowControl w:val="0"/>
        <w:spacing w:before="0" w:after="0"/>
        <w:jc w:val="center"/>
      </w:pPr>
    </w:p>
    <w:p w:rsidR="0024676A" w:rsidRPr="0024676A" w:rsidRDefault="0024676A" w:rsidP="0024676A">
      <w:pPr>
        <w:pStyle w:val="af1"/>
        <w:widowControl w:val="0"/>
        <w:spacing w:before="0" w:after="0"/>
        <w:jc w:val="center"/>
        <w:rPr>
          <w:b/>
        </w:rPr>
      </w:pPr>
      <w:r w:rsidRPr="0024676A">
        <w:rPr>
          <w:b/>
        </w:rPr>
        <w:t>5. Оформление решений, принятых на заседаниях Комиссии</w:t>
      </w:r>
    </w:p>
    <w:p w:rsidR="0024676A" w:rsidRPr="0024676A" w:rsidRDefault="00B86052" w:rsidP="0024676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4676A" w:rsidRPr="0024676A">
        <w:rPr>
          <w:sz w:val="24"/>
          <w:szCs w:val="24"/>
        </w:rPr>
        <w:t>1. Решения Комиссии оформляются протоколом, который  в десятидневный срок после даты проведения заседания готовится секретарем Комиссии и подписывается пре</w:t>
      </w:r>
      <w:r w:rsidR="0024676A" w:rsidRPr="0024676A">
        <w:rPr>
          <w:sz w:val="24"/>
          <w:szCs w:val="24"/>
        </w:rPr>
        <w:t>д</w:t>
      </w:r>
      <w:r w:rsidR="0024676A" w:rsidRPr="0024676A">
        <w:rPr>
          <w:sz w:val="24"/>
          <w:szCs w:val="24"/>
        </w:rPr>
        <w:t>седателем Комиссии.</w:t>
      </w:r>
    </w:p>
    <w:p w:rsidR="0024676A" w:rsidRPr="0024676A" w:rsidRDefault="00B86052" w:rsidP="0024676A">
      <w:pPr>
        <w:pStyle w:val="a7"/>
        <w:widowControl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24676A" w:rsidRPr="0024676A">
        <w:rPr>
          <w:rFonts w:ascii="Times New Roman" w:hAnsi="Times New Roman"/>
          <w:szCs w:val="24"/>
        </w:rPr>
        <w:t>2. В решении Комиссии указываются: фамилии лица, проводящего заседание К</w:t>
      </w:r>
      <w:r w:rsidR="0024676A" w:rsidRPr="0024676A">
        <w:rPr>
          <w:rFonts w:ascii="Times New Roman" w:hAnsi="Times New Roman"/>
          <w:szCs w:val="24"/>
        </w:rPr>
        <w:t>о</w:t>
      </w:r>
      <w:r w:rsidR="0024676A" w:rsidRPr="0024676A">
        <w:rPr>
          <w:rFonts w:ascii="Times New Roman" w:hAnsi="Times New Roman"/>
          <w:szCs w:val="24"/>
        </w:rPr>
        <w:t>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24676A" w:rsidRPr="0024676A" w:rsidRDefault="00B86052" w:rsidP="0024676A">
      <w:pPr>
        <w:pStyle w:val="af1"/>
        <w:widowControl w:val="0"/>
        <w:spacing w:before="0" w:after="0"/>
        <w:ind w:firstLine="720"/>
        <w:jc w:val="both"/>
      </w:pPr>
      <w:r>
        <w:t>5.</w:t>
      </w:r>
      <w:r w:rsidR="0024676A" w:rsidRPr="0024676A">
        <w:t>3. В случае необходимости доработки проектов рассмотренных  на заседании Комиссии материалов, по которым высказаны предложения и замечания, в решении К</w:t>
      </w:r>
      <w:r w:rsidR="0024676A" w:rsidRPr="0024676A">
        <w:t>о</w:t>
      </w:r>
      <w:r w:rsidR="0024676A" w:rsidRPr="0024676A">
        <w:t>миссии отражается соответствующее поручение членам Комиссии.</w:t>
      </w:r>
    </w:p>
    <w:p w:rsidR="0024676A" w:rsidRPr="0024676A" w:rsidRDefault="00B86052" w:rsidP="0024676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4676A" w:rsidRPr="0024676A">
        <w:rPr>
          <w:sz w:val="24"/>
          <w:szCs w:val="24"/>
        </w:rPr>
        <w:t>4. Решения Комиссии (выписки из решений Комиссии) направляются в подразд</w:t>
      </w:r>
      <w:r w:rsidR="0024676A" w:rsidRPr="0024676A">
        <w:rPr>
          <w:sz w:val="24"/>
          <w:szCs w:val="24"/>
        </w:rPr>
        <w:t>е</w:t>
      </w:r>
      <w:r w:rsidR="0024676A" w:rsidRPr="0024676A">
        <w:rPr>
          <w:sz w:val="24"/>
          <w:szCs w:val="24"/>
        </w:rPr>
        <w:t>ления территориальных органов федеральных органов исполнительной власти, Прав</w:t>
      </w:r>
      <w:r w:rsidR="0024676A" w:rsidRPr="0024676A">
        <w:rPr>
          <w:sz w:val="24"/>
          <w:szCs w:val="24"/>
        </w:rPr>
        <w:t>и</w:t>
      </w:r>
      <w:r w:rsidR="0024676A" w:rsidRPr="0024676A">
        <w:rPr>
          <w:sz w:val="24"/>
          <w:szCs w:val="24"/>
        </w:rPr>
        <w:t>тельство Новгородской области, иные государственные органы, органы местного сам</w:t>
      </w:r>
      <w:r w:rsidR="0024676A" w:rsidRPr="0024676A">
        <w:rPr>
          <w:sz w:val="24"/>
          <w:szCs w:val="24"/>
        </w:rPr>
        <w:t>о</w:t>
      </w:r>
      <w:r w:rsidR="0024676A" w:rsidRPr="0024676A">
        <w:rPr>
          <w:sz w:val="24"/>
          <w:szCs w:val="24"/>
        </w:rPr>
        <w:t>управления в части, их касающейся, в трехдневный срок после получения секретарем К</w:t>
      </w:r>
      <w:r w:rsidR="0024676A" w:rsidRPr="0024676A">
        <w:rPr>
          <w:sz w:val="24"/>
          <w:szCs w:val="24"/>
        </w:rPr>
        <w:t>о</w:t>
      </w:r>
      <w:r w:rsidR="0024676A" w:rsidRPr="0024676A">
        <w:rPr>
          <w:sz w:val="24"/>
          <w:szCs w:val="24"/>
        </w:rPr>
        <w:t>миссии подписанного решения Комиссии, а также доводятся до сведения общественных объединений и организаций.</w:t>
      </w:r>
    </w:p>
    <w:p w:rsidR="0024676A" w:rsidRPr="0024676A" w:rsidRDefault="00B86052" w:rsidP="0024676A">
      <w:pPr>
        <w:pStyle w:val="af1"/>
        <w:widowControl w:val="0"/>
        <w:tabs>
          <w:tab w:val="left" w:pos="0"/>
        </w:tabs>
        <w:spacing w:before="0" w:after="0"/>
        <w:ind w:firstLine="720"/>
        <w:jc w:val="both"/>
      </w:pPr>
      <w:r>
        <w:t>5.</w:t>
      </w:r>
      <w:r w:rsidR="0024676A" w:rsidRPr="0024676A">
        <w:t xml:space="preserve">5. Контроль за исполнением решений и поручений, содержащихся в решениях Комиссии, осуществляет секретарь Комиссии. </w:t>
      </w:r>
    </w:p>
    <w:p w:rsidR="0024676A" w:rsidRPr="0024676A" w:rsidRDefault="0024676A" w:rsidP="0024676A">
      <w:pPr>
        <w:pStyle w:val="af1"/>
        <w:widowControl w:val="0"/>
        <w:spacing w:before="0" w:after="0"/>
        <w:ind w:firstLine="720"/>
        <w:jc w:val="both"/>
      </w:pPr>
      <w:r w:rsidRPr="0024676A">
        <w:t>Секретарь Комиссии снимает с контроля исполнение поручений на основании р</w:t>
      </w:r>
      <w:r w:rsidRPr="0024676A">
        <w:t>е</w:t>
      </w:r>
      <w:r w:rsidRPr="0024676A">
        <w:t>шения председателя Комиссии, о чем информирует исполнителей.</w:t>
      </w: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_____________________________</w:t>
      </w: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</w:p>
    <w:p w:rsidR="0024676A" w:rsidRPr="0024676A" w:rsidRDefault="0024676A" w:rsidP="0024676A">
      <w:pPr>
        <w:rPr>
          <w:sz w:val="24"/>
          <w:szCs w:val="24"/>
        </w:rPr>
      </w:pPr>
    </w:p>
    <w:p w:rsidR="0024676A" w:rsidRPr="0024676A" w:rsidRDefault="0024676A" w:rsidP="0024676A">
      <w:pPr>
        <w:ind w:left="51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lastRenderedPageBreak/>
        <w:t>УТВЕРЖДЕН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постановлением Администрации</w:t>
      </w:r>
    </w:p>
    <w:p w:rsidR="0024676A" w:rsidRPr="0024676A" w:rsidRDefault="0024676A" w:rsidP="0024676A">
      <w:pPr>
        <w:ind w:left="4900"/>
        <w:jc w:val="center"/>
        <w:rPr>
          <w:sz w:val="24"/>
          <w:szCs w:val="24"/>
        </w:rPr>
      </w:pPr>
      <w:r w:rsidRPr="0024676A">
        <w:rPr>
          <w:sz w:val="24"/>
          <w:szCs w:val="24"/>
        </w:rPr>
        <w:t xml:space="preserve">муниципального района </w:t>
      </w:r>
    </w:p>
    <w:p w:rsidR="0024676A" w:rsidRPr="0024676A" w:rsidRDefault="0024676A" w:rsidP="0024676A">
      <w:pPr>
        <w:ind w:left="4900"/>
        <w:jc w:val="center"/>
        <w:rPr>
          <w:b/>
          <w:sz w:val="24"/>
          <w:szCs w:val="24"/>
        </w:rPr>
      </w:pPr>
      <w:r w:rsidRPr="0024676A">
        <w:rPr>
          <w:sz w:val="24"/>
          <w:szCs w:val="24"/>
        </w:rPr>
        <w:t>от 22.11.2017 №2408</w:t>
      </w:r>
    </w:p>
    <w:p w:rsidR="0024676A" w:rsidRPr="0024676A" w:rsidRDefault="0024676A" w:rsidP="0024676A">
      <w:pPr>
        <w:ind w:firstLine="720"/>
        <w:jc w:val="both"/>
        <w:rPr>
          <w:sz w:val="24"/>
          <w:szCs w:val="24"/>
        </w:rPr>
      </w:pPr>
    </w:p>
    <w:p w:rsidR="0024676A" w:rsidRPr="0024676A" w:rsidRDefault="0024676A" w:rsidP="0024676A">
      <w:pPr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>СОСТАВ</w:t>
      </w:r>
    </w:p>
    <w:p w:rsidR="0024676A" w:rsidRPr="0024676A" w:rsidRDefault="0024676A" w:rsidP="0024676A">
      <w:pPr>
        <w:jc w:val="center"/>
        <w:rPr>
          <w:b/>
          <w:sz w:val="24"/>
          <w:szCs w:val="24"/>
        </w:rPr>
      </w:pPr>
      <w:r w:rsidRPr="0024676A">
        <w:rPr>
          <w:b/>
          <w:sz w:val="24"/>
          <w:szCs w:val="24"/>
        </w:rPr>
        <w:t>антитеррористической комиссии в Валдайском муниципальном районе</w:t>
      </w:r>
    </w:p>
    <w:p w:rsidR="0024676A" w:rsidRPr="0024676A" w:rsidRDefault="0024676A" w:rsidP="0024676A">
      <w:pPr>
        <w:jc w:val="center"/>
        <w:rPr>
          <w:b/>
          <w:sz w:val="24"/>
          <w:szCs w:val="24"/>
        </w:rPr>
      </w:pPr>
    </w:p>
    <w:p w:rsidR="0024676A" w:rsidRPr="0024676A" w:rsidRDefault="0024676A" w:rsidP="0024676A">
      <w:pPr>
        <w:jc w:val="both"/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2660"/>
        <w:gridCol w:w="6946"/>
      </w:tblGrid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Стадэ Ю.В.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Глава муниципального района, председатель комиссии;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Ефимов А.С.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 xml:space="preserve">– </w:t>
            </w:r>
            <w:r w:rsidR="00B86052">
              <w:rPr>
                <w:sz w:val="24"/>
                <w:szCs w:val="24"/>
              </w:rPr>
              <w:t>р</w:t>
            </w:r>
            <w:r w:rsidRPr="0024676A">
              <w:rPr>
                <w:sz w:val="24"/>
                <w:szCs w:val="24"/>
              </w:rPr>
              <w:t>уководитель Отделения Управления Федеральной службы безопасности России в г.Валдай Новгородской области, замест</w:t>
            </w:r>
            <w:r w:rsidRPr="0024676A">
              <w:rPr>
                <w:sz w:val="24"/>
                <w:szCs w:val="24"/>
              </w:rPr>
              <w:t>и</w:t>
            </w:r>
            <w:r w:rsidRPr="0024676A">
              <w:rPr>
                <w:sz w:val="24"/>
                <w:szCs w:val="24"/>
              </w:rPr>
              <w:t>тель председателя коми</w:t>
            </w:r>
            <w:r w:rsidRPr="0024676A">
              <w:rPr>
                <w:sz w:val="24"/>
                <w:szCs w:val="24"/>
              </w:rPr>
              <w:t>с</w:t>
            </w:r>
            <w:r w:rsidRPr="0024676A">
              <w:rPr>
                <w:sz w:val="24"/>
                <w:szCs w:val="24"/>
              </w:rPr>
              <w:t>сии;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Карпенко А.Г.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заместитель Главы Администрации муниципального района, заместитель председателя комиссии;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Литягин С.В.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главный специалист по делам гражданской обороны и чрезв</w:t>
            </w:r>
            <w:r w:rsidRPr="0024676A">
              <w:rPr>
                <w:sz w:val="24"/>
                <w:szCs w:val="24"/>
              </w:rPr>
              <w:t>ы</w:t>
            </w:r>
            <w:r w:rsidRPr="0024676A">
              <w:rPr>
                <w:sz w:val="24"/>
                <w:szCs w:val="24"/>
              </w:rPr>
              <w:t>чайным ситуациям Администрации муниципального района, секретарь комиссии.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 xml:space="preserve">         Члены комиссии: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ind w:left="2126" w:hanging="2126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Автодеев С.С.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командир  в\ч 34581 (по</w:t>
            </w:r>
            <w:r w:rsidRPr="0024676A">
              <w:rPr>
                <w:sz w:val="24"/>
                <w:szCs w:val="24"/>
              </w:rPr>
              <w:tab/>
              <w:t>согласованию);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Андреева Ю.Л.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начальник территориального отдела Управления Роспотре</w:t>
            </w:r>
            <w:r w:rsidRPr="0024676A">
              <w:rPr>
                <w:sz w:val="24"/>
                <w:szCs w:val="24"/>
              </w:rPr>
              <w:t>б</w:t>
            </w:r>
            <w:r w:rsidRPr="0024676A">
              <w:rPr>
                <w:sz w:val="24"/>
                <w:szCs w:val="24"/>
              </w:rPr>
              <w:t>нандзора в Ва</w:t>
            </w:r>
            <w:r w:rsidRPr="0024676A">
              <w:rPr>
                <w:sz w:val="24"/>
                <w:szCs w:val="24"/>
              </w:rPr>
              <w:t>л</w:t>
            </w:r>
            <w:r w:rsidRPr="0024676A">
              <w:rPr>
                <w:sz w:val="24"/>
                <w:szCs w:val="24"/>
              </w:rPr>
              <w:t>дайском районе (по согласованию);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Антонов А.К.</w:t>
            </w: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ab/>
            </w:r>
            <w:r w:rsidRPr="0024676A">
              <w:rPr>
                <w:sz w:val="24"/>
                <w:szCs w:val="24"/>
              </w:rPr>
              <w:tab/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заместитель начальника ФГКУ «2-й отряд ФПС по Новгоро</w:t>
            </w:r>
            <w:r w:rsidRPr="0024676A">
              <w:rPr>
                <w:sz w:val="24"/>
                <w:szCs w:val="24"/>
              </w:rPr>
              <w:t>д</w:t>
            </w:r>
            <w:r w:rsidRPr="0024676A">
              <w:rPr>
                <w:sz w:val="24"/>
                <w:szCs w:val="24"/>
              </w:rPr>
              <w:t>ской области» (по согласованию);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Власов В.В.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командир в\ч 45813 (по согласованию);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Гончарова О. В.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- старший инспектор Демянского межмуниципального филиала ФКУ УИИ УФСИН России по НО;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Дворцов А.Г.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главный специалист отдела по физической культуре и спорту Администр</w:t>
            </w:r>
            <w:r w:rsidRPr="0024676A">
              <w:rPr>
                <w:sz w:val="24"/>
                <w:szCs w:val="24"/>
              </w:rPr>
              <w:t>а</w:t>
            </w:r>
            <w:r w:rsidRPr="0024676A">
              <w:rPr>
                <w:sz w:val="24"/>
                <w:szCs w:val="24"/>
              </w:rPr>
              <w:t>ции муниципального района;</w:t>
            </w: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Иванова А.В.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председатель комитета образования Администрации муниц</w:t>
            </w:r>
            <w:r w:rsidRPr="0024676A">
              <w:rPr>
                <w:sz w:val="24"/>
                <w:szCs w:val="24"/>
              </w:rPr>
              <w:t>и</w:t>
            </w:r>
            <w:r w:rsidRPr="0024676A">
              <w:rPr>
                <w:sz w:val="24"/>
                <w:szCs w:val="24"/>
              </w:rPr>
              <w:t>пального ра</w:t>
            </w:r>
            <w:r w:rsidRPr="0024676A">
              <w:rPr>
                <w:sz w:val="24"/>
                <w:szCs w:val="24"/>
              </w:rPr>
              <w:t>й</w:t>
            </w:r>
            <w:r w:rsidRPr="0024676A">
              <w:rPr>
                <w:sz w:val="24"/>
                <w:szCs w:val="24"/>
              </w:rPr>
              <w:t>она;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Марчик А.И.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главный специалист отдела мобилизационной подготовки и по  делам ГО и ЧС Администрации  муниципального района;</w:t>
            </w: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 xml:space="preserve">Никифорова     Т.В.   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председатель комитета финансов Администрации муниц</w:t>
            </w:r>
            <w:r w:rsidRPr="0024676A">
              <w:rPr>
                <w:sz w:val="24"/>
                <w:szCs w:val="24"/>
              </w:rPr>
              <w:t>и</w:t>
            </w:r>
            <w:r w:rsidRPr="0024676A">
              <w:rPr>
                <w:sz w:val="24"/>
                <w:szCs w:val="24"/>
              </w:rPr>
              <w:t>пального района;</w:t>
            </w:r>
          </w:p>
          <w:p w:rsidR="0024676A" w:rsidRPr="0024676A" w:rsidRDefault="0024676A" w:rsidP="0024676A">
            <w:pPr>
              <w:jc w:val="both"/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Семенов М.Ю.</w:t>
            </w: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директор автономной некоммерческой организации по распр</w:t>
            </w:r>
            <w:r w:rsidRPr="0024676A">
              <w:rPr>
                <w:sz w:val="24"/>
                <w:szCs w:val="24"/>
              </w:rPr>
              <w:t>о</w:t>
            </w:r>
            <w:r w:rsidRPr="0024676A">
              <w:rPr>
                <w:sz w:val="24"/>
                <w:szCs w:val="24"/>
              </w:rPr>
              <w:t>странению информации «ВАЛДАЙ МЕДИА» (по согласов</w:t>
            </w:r>
            <w:r w:rsidRPr="0024676A">
              <w:rPr>
                <w:sz w:val="24"/>
                <w:szCs w:val="24"/>
              </w:rPr>
              <w:t>а</w:t>
            </w:r>
            <w:r w:rsidRPr="0024676A">
              <w:rPr>
                <w:sz w:val="24"/>
                <w:szCs w:val="24"/>
              </w:rPr>
              <w:t>нию);</w:t>
            </w: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lastRenderedPageBreak/>
              <w:t>Сапёлкин Г.М.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начальник отдела военного комиссариата Новгородской обла</w:t>
            </w:r>
            <w:r w:rsidRPr="0024676A">
              <w:rPr>
                <w:sz w:val="24"/>
                <w:szCs w:val="24"/>
              </w:rPr>
              <w:t>с</w:t>
            </w:r>
            <w:r w:rsidRPr="0024676A">
              <w:rPr>
                <w:sz w:val="24"/>
                <w:szCs w:val="24"/>
              </w:rPr>
              <w:t>ти по г.Валдай, Валдайскому и Крестецкому районам (по согл</w:t>
            </w:r>
            <w:r w:rsidRPr="0024676A">
              <w:rPr>
                <w:sz w:val="24"/>
                <w:szCs w:val="24"/>
              </w:rPr>
              <w:t>а</w:t>
            </w:r>
            <w:r w:rsidRPr="0024676A">
              <w:rPr>
                <w:sz w:val="24"/>
                <w:szCs w:val="24"/>
              </w:rPr>
              <w:t>сованию);</w:t>
            </w: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</w:p>
        </w:tc>
      </w:tr>
      <w:tr w:rsidR="0024676A" w:rsidRPr="0024676A" w:rsidTr="0024676A">
        <w:trPr>
          <w:trHeight w:val="57"/>
        </w:trPr>
        <w:tc>
          <w:tcPr>
            <w:tcW w:w="2660" w:type="dxa"/>
            <w:hideMark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Яхонтов А.Н.</w:t>
            </w:r>
          </w:p>
        </w:tc>
        <w:tc>
          <w:tcPr>
            <w:tcW w:w="6946" w:type="dxa"/>
          </w:tcPr>
          <w:p w:rsidR="0024676A" w:rsidRPr="0024676A" w:rsidRDefault="0024676A" w:rsidP="0024676A">
            <w:pPr>
              <w:rPr>
                <w:sz w:val="24"/>
                <w:szCs w:val="24"/>
              </w:rPr>
            </w:pPr>
            <w:r w:rsidRPr="0024676A">
              <w:rPr>
                <w:sz w:val="24"/>
                <w:szCs w:val="24"/>
              </w:rPr>
              <w:t>– начальник ОМВД России по Валдайскому району (по соглас</w:t>
            </w:r>
            <w:r w:rsidRPr="0024676A">
              <w:rPr>
                <w:sz w:val="24"/>
                <w:szCs w:val="24"/>
              </w:rPr>
              <w:t>о</w:t>
            </w:r>
            <w:r w:rsidRPr="0024676A">
              <w:rPr>
                <w:sz w:val="24"/>
                <w:szCs w:val="24"/>
              </w:rPr>
              <w:t>ванию).</w:t>
            </w:r>
          </w:p>
          <w:p w:rsidR="0024676A" w:rsidRPr="0024676A" w:rsidRDefault="0024676A" w:rsidP="0024676A">
            <w:pPr>
              <w:rPr>
                <w:sz w:val="24"/>
                <w:szCs w:val="24"/>
              </w:rPr>
            </w:pPr>
          </w:p>
        </w:tc>
      </w:tr>
    </w:tbl>
    <w:p w:rsidR="0024676A" w:rsidRPr="0024676A" w:rsidRDefault="0024676A" w:rsidP="0024676A">
      <w:pPr>
        <w:jc w:val="center"/>
        <w:rPr>
          <w:sz w:val="24"/>
          <w:szCs w:val="24"/>
        </w:rPr>
      </w:pPr>
      <w:r w:rsidRPr="0024676A">
        <w:rPr>
          <w:sz w:val="24"/>
          <w:szCs w:val="24"/>
        </w:rPr>
        <w:t>____________________________</w:t>
      </w: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Default="00CC2C6A" w:rsidP="00FC7054">
      <w:pPr>
        <w:ind w:left="709" w:hanging="709"/>
        <w:jc w:val="both"/>
      </w:pPr>
    </w:p>
    <w:p w:rsidR="00CC2C6A" w:rsidRPr="00FC7054" w:rsidRDefault="00CC2C6A" w:rsidP="00FC7054">
      <w:pPr>
        <w:ind w:left="709" w:hanging="709"/>
        <w:jc w:val="both"/>
      </w:pPr>
    </w:p>
    <w:sectPr w:rsidR="00CC2C6A" w:rsidRPr="00FC7054" w:rsidSect="00344A2A">
      <w:headerReference w:type="even" r:id="rId10"/>
      <w:headerReference w:type="default" r:id="rId11"/>
      <w:pgSz w:w="11906" w:h="16838"/>
      <w:pgMar w:top="56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0D" w:rsidRDefault="0098300D">
      <w:r>
        <w:separator/>
      </w:r>
    </w:p>
  </w:endnote>
  <w:endnote w:type="continuationSeparator" w:id="0">
    <w:p w:rsidR="0098300D" w:rsidRDefault="0098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0D" w:rsidRDefault="0098300D">
      <w:r>
        <w:separator/>
      </w:r>
    </w:p>
  </w:footnote>
  <w:footnote w:type="continuationSeparator" w:id="0">
    <w:p w:rsidR="0098300D" w:rsidRDefault="0098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6A" w:rsidRDefault="00CC2C6A">
    <w:pPr>
      <w:pStyle w:val="a3"/>
      <w:jc w:val="center"/>
    </w:pPr>
    <w:fldSimple w:instr=" PAGE   \* MERGEFORMAT ">
      <w:r w:rsidR="00344A2A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676A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3E2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A2A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55C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00D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2D1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052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24E4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C6A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E5F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C2C6A"/>
  </w:style>
  <w:style w:type="character" w:customStyle="1" w:styleId="af">
    <w:name w:val="Название Знак"/>
    <w:basedOn w:val="a0"/>
    <w:link w:val="ae"/>
    <w:rsid w:val="0024676A"/>
    <w:rPr>
      <w:sz w:val="28"/>
    </w:rPr>
  </w:style>
  <w:style w:type="paragraph" w:customStyle="1" w:styleId="FR1">
    <w:name w:val="FR1"/>
    <w:rsid w:val="0024676A"/>
    <w:pPr>
      <w:widowControl w:val="0"/>
      <w:autoSpaceDE w:val="0"/>
      <w:autoSpaceDN w:val="0"/>
      <w:adjustRightInd w:val="0"/>
      <w:spacing w:before="180" w:line="278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24676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9471-0381-4C15-84D3-66F4F25B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2017-11-24T07:31:00Z</cp:lastPrinted>
  <dcterms:created xsi:type="dcterms:W3CDTF">2017-11-24T09:53:00Z</dcterms:created>
  <dcterms:modified xsi:type="dcterms:W3CDTF">2017-11-24T09:53:00Z</dcterms:modified>
</cp:coreProperties>
</file>