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2167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5366AD">
        <w:rPr>
          <w:sz w:val="28"/>
        </w:rPr>
        <w:t>6</w:t>
      </w:r>
      <w:r w:rsidR="004C7E49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0F7126">
        <w:rPr>
          <w:sz w:val="28"/>
        </w:rPr>
        <w:t>247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F7126" w:rsidRPr="000C7902" w:rsidRDefault="000F7126" w:rsidP="000F712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C7902">
        <w:rPr>
          <w:b/>
          <w:sz w:val="28"/>
          <w:szCs w:val="28"/>
        </w:rPr>
        <w:t>О предоставлении разрешения</w:t>
      </w:r>
    </w:p>
    <w:p w:rsidR="000F7126" w:rsidRPr="000C7902" w:rsidRDefault="000F7126" w:rsidP="000F7126">
      <w:pPr>
        <w:spacing w:line="240" w:lineRule="exact"/>
        <w:jc w:val="center"/>
        <w:rPr>
          <w:b/>
          <w:sz w:val="28"/>
          <w:szCs w:val="28"/>
        </w:rPr>
      </w:pPr>
      <w:r w:rsidRPr="000C7902">
        <w:rPr>
          <w:b/>
          <w:sz w:val="28"/>
          <w:szCs w:val="28"/>
        </w:rPr>
        <w:t>на отклонение от предельных параметров</w:t>
      </w:r>
    </w:p>
    <w:p w:rsidR="000F7126" w:rsidRPr="000C7902" w:rsidRDefault="000F7126" w:rsidP="000F7126">
      <w:pPr>
        <w:spacing w:line="240" w:lineRule="exact"/>
        <w:jc w:val="center"/>
        <w:rPr>
          <w:b/>
          <w:sz w:val="28"/>
          <w:szCs w:val="28"/>
        </w:rPr>
      </w:pPr>
      <w:r w:rsidRPr="000C7902">
        <w:rPr>
          <w:b/>
          <w:sz w:val="28"/>
          <w:szCs w:val="28"/>
        </w:rPr>
        <w:t>разрешённого строительства</w:t>
      </w:r>
    </w:p>
    <w:bookmarkEnd w:id="0"/>
    <w:p w:rsidR="000F7126" w:rsidRPr="000C7902" w:rsidRDefault="000F7126" w:rsidP="000F7126">
      <w:pPr>
        <w:ind w:firstLine="709"/>
        <w:jc w:val="both"/>
        <w:rPr>
          <w:sz w:val="28"/>
          <w:szCs w:val="28"/>
        </w:rPr>
      </w:pPr>
    </w:p>
    <w:p w:rsidR="000F7126" w:rsidRPr="000C7902" w:rsidRDefault="000F7126" w:rsidP="000F7126">
      <w:pPr>
        <w:ind w:firstLine="709"/>
        <w:jc w:val="both"/>
        <w:rPr>
          <w:sz w:val="28"/>
          <w:szCs w:val="28"/>
        </w:rPr>
      </w:pPr>
    </w:p>
    <w:p w:rsidR="000F7126" w:rsidRPr="000C7902" w:rsidRDefault="000F7126" w:rsidP="000F712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0C7902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C7902">
        <w:rPr>
          <w:b/>
          <w:sz w:val="28"/>
          <w:szCs w:val="28"/>
        </w:rPr>
        <w:t>ПОСТАНОВЛЯЕТ:</w:t>
      </w:r>
    </w:p>
    <w:p w:rsidR="000F7126" w:rsidRPr="000C7902" w:rsidRDefault="000F7126" w:rsidP="000F7126">
      <w:pPr>
        <w:ind w:firstLine="709"/>
        <w:jc w:val="both"/>
        <w:rPr>
          <w:sz w:val="28"/>
          <w:szCs w:val="28"/>
        </w:rPr>
      </w:pPr>
      <w:r w:rsidRPr="000C79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7902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 жилого дома, расположенного по адресу: Российская Федерация, Новгородская область, р-н Валдайский, г.</w:t>
      </w:r>
      <w:r>
        <w:rPr>
          <w:sz w:val="28"/>
          <w:szCs w:val="28"/>
        </w:rPr>
        <w:t xml:space="preserve"> </w:t>
      </w:r>
      <w:r w:rsidRPr="000C7902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 Свободы, д.20, </w:t>
      </w:r>
      <w:r w:rsidRPr="000C7902">
        <w:rPr>
          <w:sz w:val="28"/>
          <w:szCs w:val="28"/>
        </w:rPr>
        <w:t xml:space="preserve">в территориальной зоне ОД. с юго-западной стороны – 0 метров, северо-восточной стороны – 1метр </w:t>
      </w:r>
      <w:r>
        <w:rPr>
          <w:sz w:val="28"/>
          <w:szCs w:val="28"/>
        </w:rPr>
        <w:t xml:space="preserve">до границы земельного участка </w:t>
      </w:r>
      <w:r>
        <w:rPr>
          <w:sz w:val="28"/>
          <w:szCs w:val="28"/>
        </w:rPr>
        <w:br/>
      </w:r>
      <w:r w:rsidRPr="000C7902">
        <w:rPr>
          <w:sz w:val="28"/>
          <w:szCs w:val="28"/>
        </w:rPr>
        <w:t>с кадастровым номером 53:03:0102037:37.</w:t>
      </w:r>
    </w:p>
    <w:p w:rsidR="000F7126" w:rsidRPr="00064C91" w:rsidRDefault="000F7126" w:rsidP="000F7126">
      <w:pPr>
        <w:ind w:firstLine="709"/>
        <w:jc w:val="both"/>
        <w:rPr>
          <w:sz w:val="28"/>
          <w:szCs w:val="28"/>
        </w:rPr>
      </w:pPr>
      <w:r w:rsidRPr="000C790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4C91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64C91">
        <w:rPr>
          <w:sz w:val="28"/>
          <w:szCs w:val="28"/>
        </w:rPr>
        <w:t>р</w:t>
      </w:r>
      <w:r w:rsidRPr="00064C91">
        <w:rPr>
          <w:sz w:val="28"/>
          <w:szCs w:val="28"/>
        </w:rPr>
        <w:t>нет».</w:t>
      </w:r>
    </w:p>
    <w:p w:rsidR="004718DB" w:rsidRPr="0024754C" w:rsidRDefault="004718DB" w:rsidP="000F7126">
      <w:pPr>
        <w:pStyle w:val="af9"/>
        <w:ind w:left="0"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C3" w:rsidRDefault="009919C3">
      <w:r>
        <w:separator/>
      </w:r>
    </w:p>
  </w:endnote>
  <w:endnote w:type="continuationSeparator" w:id="0">
    <w:p w:rsidR="009919C3" w:rsidRDefault="009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C3" w:rsidRDefault="009919C3">
      <w:r>
        <w:separator/>
      </w:r>
    </w:p>
  </w:footnote>
  <w:footnote w:type="continuationSeparator" w:id="0">
    <w:p w:rsidR="009919C3" w:rsidRDefault="0099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126"/>
    <w:rsid w:val="000F72A4"/>
    <w:rsid w:val="000F7C28"/>
    <w:rsid w:val="000F7F62"/>
    <w:rsid w:val="00100369"/>
    <w:rsid w:val="001003FA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9C3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82F1FDD-C147-4201-8F24-2A8E008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EFDF-C77D-4A39-9044-010DDE43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2024-01-30T09:08:00Z</cp:lastPrinted>
  <dcterms:created xsi:type="dcterms:W3CDTF">2024-01-31T11:33:00Z</dcterms:created>
  <dcterms:modified xsi:type="dcterms:W3CDTF">2024-01-31T11:33:00Z</dcterms:modified>
</cp:coreProperties>
</file>