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7A9" w:rsidRDefault="00DC07A9" w:rsidP="006951EA">
      <w:pPr>
        <w:spacing w:line="240" w:lineRule="exact"/>
        <w:rPr>
          <w:b/>
          <w:color w:val="000000"/>
          <w:sz w:val="28"/>
          <w:szCs w:val="28"/>
        </w:rPr>
      </w:pPr>
      <w:bookmarkStart w:id="0" w:name="_GoBack"/>
      <w:bookmarkEnd w:id="0"/>
    </w:p>
    <w:p w:rsidR="00DC07A9" w:rsidRDefault="00DC07A9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731BBF" w:rsidRPr="00C7020C" w:rsidRDefault="00731BBF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C7020C">
        <w:rPr>
          <w:b/>
          <w:color w:val="000000"/>
          <w:sz w:val="28"/>
          <w:szCs w:val="28"/>
        </w:rPr>
        <w:t>Ро</w:t>
      </w:r>
      <w:r w:rsidRPr="00C7020C">
        <w:rPr>
          <w:b/>
          <w:color w:val="000000"/>
          <w:sz w:val="28"/>
          <w:szCs w:val="28"/>
        </w:rPr>
        <w:t>с</w:t>
      </w:r>
      <w:r w:rsidRPr="00C7020C">
        <w:rPr>
          <w:b/>
          <w:color w:val="000000"/>
          <w:sz w:val="28"/>
          <w:szCs w:val="28"/>
        </w:rPr>
        <w:t>сийская  Федерация</w:t>
      </w:r>
    </w:p>
    <w:p w:rsidR="00731BBF" w:rsidRDefault="00731BBF" w:rsidP="007522DE">
      <w:pPr>
        <w:pStyle w:val="1"/>
        <w:spacing w:line="240" w:lineRule="exact"/>
        <w:rPr>
          <w:b/>
          <w:szCs w:val="28"/>
        </w:rPr>
      </w:pPr>
      <w:r w:rsidRPr="00C7020C">
        <w:rPr>
          <w:b/>
          <w:szCs w:val="28"/>
        </w:rPr>
        <w:t>Новгородская область</w:t>
      </w:r>
    </w:p>
    <w:p w:rsidR="00731BBF" w:rsidRPr="00680363" w:rsidRDefault="00731BBF" w:rsidP="007522DE">
      <w:pPr>
        <w:spacing w:line="40" w:lineRule="exact"/>
        <w:jc w:val="center"/>
        <w:rPr>
          <w:sz w:val="16"/>
          <w:szCs w:val="16"/>
        </w:rPr>
      </w:pPr>
    </w:p>
    <w:p w:rsidR="00731BBF" w:rsidRDefault="00731BBF" w:rsidP="007522DE">
      <w:pPr>
        <w:jc w:val="center"/>
        <w:rPr>
          <w:b/>
          <w:sz w:val="28"/>
          <w:szCs w:val="28"/>
        </w:rPr>
      </w:pPr>
      <w:r w:rsidRPr="00C7020C">
        <w:rPr>
          <w:b/>
          <w:sz w:val="28"/>
          <w:szCs w:val="28"/>
        </w:rPr>
        <w:t>ДУМА ВАЛДАЙСКОГО МУНИЦИПАЛЬНОГО РАЙОНА</w:t>
      </w:r>
    </w:p>
    <w:p w:rsidR="00731BBF" w:rsidRPr="00680363" w:rsidRDefault="00731BBF" w:rsidP="007522DE">
      <w:pPr>
        <w:spacing w:line="40" w:lineRule="exact"/>
        <w:jc w:val="center"/>
        <w:rPr>
          <w:b/>
          <w:sz w:val="16"/>
          <w:szCs w:val="16"/>
        </w:rPr>
      </w:pPr>
    </w:p>
    <w:p w:rsidR="00731BBF" w:rsidRPr="00990976" w:rsidRDefault="00731BBF" w:rsidP="007522DE">
      <w:pPr>
        <w:pStyle w:val="2"/>
        <w:rPr>
          <w:b w:val="0"/>
          <w:color w:val="000000"/>
          <w:sz w:val="32"/>
          <w:szCs w:val="32"/>
        </w:rPr>
      </w:pPr>
      <w:proofErr w:type="gramStart"/>
      <w:r w:rsidRPr="00990976">
        <w:rPr>
          <w:b w:val="0"/>
          <w:color w:val="000000"/>
          <w:sz w:val="32"/>
          <w:szCs w:val="32"/>
        </w:rPr>
        <w:t>Р</w:t>
      </w:r>
      <w:proofErr w:type="gramEnd"/>
      <w:r w:rsidRPr="00990976">
        <w:rPr>
          <w:b w:val="0"/>
          <w:color w:val="000000"/>
          <w:sz w:val="32"/>
          <w:szCs w:val="32"/>
        </w:rPr>
        <w:t xml:space="preserve"> Е Ш Е Н И Е</w:t>
      </w:r>
    </w:p>
    <w:p w:rsidR="00A22B30" w:rsidRDefault="00A22B30" w:rsidP="0097485A">
      <w:pPr>
        <w:rPr>
          <w:sz w:val="28"/>
          <w:szCs w:val="28"/>
        </w:rPr>
      </w:pPr>
    </w:p>
    <w:p w:rsidR="00A00BA0" w:rsidRDefault="00A00BA0" w:rsidP="00A00BA0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Pr="005245C0">
        <w:rPr>
          <w:b/>
          <w:sz w:val="28"/>
          <w:szCs w:val="28"/>
        </w:rPr>
        <w:t xml:space="preserve">бюджете </w:t>
      </w:r>
      <w:proofErr w:type="gramStart"/>
      <w:r w:rsidRPr="005245C0">
        <w:rPr>
          <w:b/>
          <w:sz w:val="28"/>
          <w:szCs w:val="28"/>
        </w:rPr>
        <w:t>Валдайского</w:t>
      </w:r>
      <w:proofErr w:type="gramEnd"/>
      <w:r>
        <w:rPr>
          <w:b/>
          <w:sz w:val="28"/>
          <w:szCs w:val="28"/>
        </w:rPr>
        <w:t xml:space="preserve"> </w:t>
      </w:r>
      <w:r w:rsidRPr="005245C0">
        <w:rPr>
          <w:b/>
          <w:sz w:val="28"/>
          <w:szCs w:val="28"/>
        </w:rPr>
        <w:t>муниципального</w:t>
      </w:r>
      <w:r>
        <w:rPr>
          <w:b/>
          <w:sz w:val="28"/>
          <w:szCs w:val="28"/>
        </w:rPr>
        <w:t xml:space="preserve"> </w:t>
      </w:r>
    </w:p>
    <w:p w:rsidR="00A00BA0" w:rsidRDefault="00A00BA0" w:rsidP="00A00BA0">
      <w:pPr>
        <w:spacing w:line="240" w:lineRule="exact"/>
        <w:jc w:val="center"/>
        <w:rPr>
          <w:b/>
          <w:sz w:val="28"/>
          <w:szCs w:val="28"/>
        </w:rPr>
      </w:pPr>
      <w:r w:rsidRPr="005245C0">
        <w:rPr>
          <w:b/>
          <w:sz w:val="28"/>
          <w:szCs w:val="28"/>
        </w:rPr>
        <w:t>района</w:t>
      </w:r>
      <w:r>
        <w:rPr>
          <w:b/>
          <w:sz w:val="28"/>
          <w:szCs w:val="28"/>
        </w:rPr>
        <w:t xml:space="preserve"> </w:t>
      </w:r>
      <w:r w:rsidRPr="005245C0">
        <w:rPr>
          <w:b/>
          <w:sz w:val="28"/>
          <w:szCs w:val="28"/>
        </w:rPr>
        <w:t>на 20</w:t>
      </w:r>
      <w:r>
        <w:rPr>
          <w:b/>
          <w:sz w:val="28"/>
          <w:szCs w:val="28"/>
        </w:rPr>
        <w:t>19</w:t>
      </w:r>
      <w:r w:rsidRPr="005245C0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 xml:space="preserve"> и на плановый период </w:t>
      </w:r>
    </w:p>
    <w:p w:rsidR="00A00BA0" w:rsidRPr="005245C0" w:rsidRDefault="00A00BA0" w:rsidP="00A00BA0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2020 и 2021 годов</w:t>
      </w:r>
    </w:p>
    <w:p w:rsidR="00C909E2" w:rsidRDefault="00C909E2" w:rsidP="00C909E2">
      <w:pPr>
        <w:jc w:val="center"/>
        <w:rPr>
          <w:color w:val="000000"/>
          <w:sz w:val="28"/>
          <w:szCs w:val="28"/>
        </w:rPr>
      </w:pPr>
    </w:p>
    <w:p w:rsidR="00DD3840" w:rsidRDefault="00DD3840" w:rsidP="00C909E2">
      <w:pPr>
        <w:jc w:val="center"/>
        <w:rPr>
          <w:color w:val="000000"/>
          <w:sz w:val="28"/>
          <w:szCs w:val="28"/>
        </w:rPr>
      </w:pPr>
    </w:p>
    <w:p w:rsidR="00022CD9" w:rsidRPr="00C909E2" w:rsidRDefault="00C909E2" w:rsidP="00022CD9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C909E2">
        <w:rPr>
          <w:b/>
          <w:sz w:val="28"/>
          <w:szCs w:val="28"/>
        </w:rPr>
        <w:t>Принято Думой</w:t>
      </w:r>
      <w:r w:rsidR="00022CD9" w:rsidRPr="00C909E2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муниципального района </w:t>
      </w:r>
      <w:r w:rsidR="00A20595">
        <w:rPr>
          <w:b/>
          <w:sz w:val="28"/>
          <w:szCs w:val="28"/>
        </w:rPr>
        <w:t>27</w:t>
      </w:r>
      <w:r w:rsidR="00C077FC">
        <w:rPr>
          <w:b/>
          <w:sz w:val="28"/>
          <w:szCs w:val="28"/>
        </w:rPr>
        <w:t xml:space="preserve"> </w:t>
      </w:r>
      <w:r w:rsidR="00A20595">
        <w:rPr>
          <w:b/>
          <w:sz w:val="28"/>
          <w:szCs w:val="28"/>
        </w:rPr>
        <w:t>дека</w:t>
      </w:r>
      <w:r w:rsidR="00A10A54">
        <w:rPr>
          <w:b/>
          <w:sz w:val="28"/>
          <w:szCs w:val="28"/>
        </w:rPr>
        <w:t>бря</w:t>
      </w:r>
      <w:r w:rsidR="0005591B">
        <w:rPr>
          <w:b/>
          <w:sz w:val="28"/>
          <w:szCs w:val="28"/>
        </w:rPr>
        <w:t xml:space="preserve"> 2018</w:t>
      </w:r>
      <w:r>
        <w:rPr>
          <w:b/>
          <w:sz w:val="28"/>
          <w:szCs w:val="28"/>
        </w:rPr>
        <w:t xml:space="preserve"> года.</w:t>
      </w:r>
    </w:p>
    <w:p w:rsidR="00C909E2" w:rsidRDefault="00C909E2" w:rsidP="00C909E2">
      <w:pPr>
        <w:jc w:val="both"/>
        <w:rPr>
          <w:sz w:val="26"/>
        </w:rPr>
      </w:pPr>
    </w:p>
    <w:p w:rsidR="00A00BA0" w:rsidRPr="005245C0" w:rsidRDefault="00A00BA0" w:rsidP="00A00BA0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Дума Валдайского муниципального района </w:t>
      </w:r>
      <w:r w:rsidRPr="005245C0">
        <w:rPr>
          <w:b/>
          <w:sz w:val="28"/>
          <w:szCs w:val="28"/>
        </w:rPr>
        <w:t>РЕШИЛА:</w:t>
      </w:r>
    </w:p>
    <w:p w:rsidR="00A00BA0" w:rsidRDefault="00A00BA0" w:rsidP="00A00B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основные характеристики бюджета Валдайского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района на 2019 год:</w:t>
      </w:r>
    </w:p>
    <w:p w:rsidR="00A00BA0" w:rsidRDefault="00A00BA0" w:rsidP="00A00B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прогнозируемый общий объем доходов бюджета Валдайского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пального района в сумме 500 </w:t>
      </w:r>
      <w:r w:rsidRPr="007F002E">
        <w:rPr>
          <w:sz w:val="28"/>
          <w:szCs w:val="28"/>
        </w:rPr>
        <w:t>миллион</w:t>
      </w:r>
      <w:r>
        <w:rPr>
          <w:sz w:val="28"/>
          <w:szCs w:val="28"/>
        </w:rPr>
        <w:t>ов</w:t>
      </w:r>
      <w:r w:rsidRPr="007F002E">
        <w:rPr>
          <w:sz w:val="28"/>
          <w:szCs w:val="28"/>
        </w:rPr>
        <w:t xml:space="preserve"> </w:t>
      </w:r>
      <w:r>
        <w:rPr>
          <w:sz w:val="28"/>
          <w:szCs w:val="28"/>
        </w:rPr>
        <w:t>136</w:t>
      </w:r>
      <w:r w:rsidRPr="007F002E">
        <w:rPr>
          <w:sz w:val="28"/>
          <w:szCs w:val="28"/>
        </w:rPr>
        <w:t xml:space="preserve"> тысяч </w:t>
      </w:r>
      <w:r>
        <w:rPr>
          <w:sz w:val="28"/>
          <w:szCs w:val="28"/>
        </w:rPr>
        <w:t>526</w:t>
      </w:r>
      <w:r w:rsidRPr="007F002E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 14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пеек;</w:t>
      </w:r>
    </w:p>
    <w:p w:rsidR="00A00BA0" w:rsidRPr="006705AB" w:rsidRDefault="00A00BA0" w:rsidP="00A00B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общий объем расходов бюджета Валдайского муниципального района в сумме 500</w:t>
      </w:r>
      <w:r w:rsidRPr="007F002E">
        <w:rPr>
          <w:sz w:val="28"/>
          <w:szCs w:val="28"/>
        </w:rPr>
        <w:t xml:space="preserve"> миллион</w:t>
      </w:r>
      <w:r>
        <w:rPr>
          <w:sz w:val="28"/>
          <w:szCs w:val="28"/>
        </w:rPr>
        <w:t>ов 889</w:t>
      </w:r>
      <w:r w:rsidRPr="007F002E">
        <w:rPr>
          <w:sz w:val="28"/>
          <w:szCs w:val="28"/>
        </w:rPr>
        <w:t xml:space="preserve"> тысяч</w:t>
      </w:r>
      <w:r>
        <w:rPr>
          <w:sz w:val="28"/>
          <w:szCs w:val="28"/>
        </w:rPr>
        <w:t xml:space="preserve"> 447 рублей 66 копеек</w:t>
      </w:r>
      <w:r w:rsidRPr="006705AB">
        <w:rPr>
          <w:sz w:val="28"/>
          <w:szCs w:val="28"/>
        </w:rPr>
        <w:t>;</w:t>
      </w:r>
    </w:p>
    <w:p w:rsidR="00A00BA0" w:rsidRDefault="00A00BA0" w:rsidP="00A00B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прогнозируемый дефицит бюджета Валдайского муниципального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она в сумме 752 тысячи 921 рубль 52 копейки.</w:t>
      </w:r>
    </w:p>
    <w:p w:rsidR="00A00BA0" w:rsidRDefault="00A00BA0" w:rsidP="00A00B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основные характеристики бюджета Валдайского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района на 2020 год и на 2021 год:</w:t>
      </w:r>
    </w:p>
    <w:p w:rsidR="00A00BA0" w:rsidRDefault="00A00BA0" w:rsidP="00A00B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прогнозируемый общий объем доходов бюджета Валдайского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района на 2020 год в сумме 448 миллионов 240 тысяч 96 рублей 36 копеек и на 2021 год в сумме 449 миллионов 697 тысяч 96 рублей 36 коп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ек;</w:t>
      </w:r>
    </w:p>
    <w:p w:rsidR="00A00BA0" w:rsidRDefault="00A00BA0" w:rsidP="00A00BA0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общий объем расходов бюджета Валдайского муниципального района на 2020 год в сумме 440 миллионов 339 тысяч 853 рубля 24 копейки, в том числе условно утверждённые расходы в сумме 5 миллионов 696 тысяч 183 рубля 92 копейки  и на 2021 год в сумме 449 миллионов 867 тысяч 164 рубля 74 копейки, в том числе условно утверждённые расходы в сумме 11 милли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нов</w:t>
      </w:r>
      <w:proofErr w:type="gramEnd"/>
      <w:r>
        <w:rPr>
          <w:sz w:val="28"/>
          <w:szCs w:val="28"/>
        </w:rPr>
        <w:t xml:space="preserve"> 890 тысяч 243 рубля 42 копейки.</w:t>
      </w:r>
    </w:p>
    <w:p w:rsidR="00A00BA0" w:rsidRDefault="00A00BA0" w:rsidP="00A00B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прогнозируемый профицит бюджета муниципального района на 2020  год в сумме 7 миллионов 900 тысяч 243 рубля 12 копеек, прогнозируемый дефицит бюджета муниципального района на 2021 год в сумме 170 т</w:t>
      </w:r>
      <w:r>
        <w:rPr>
          <w:sz w:val="28"/>
          <w:szCs w:val="28"/>
        </w:rPr>
        <w:t>ы</w:t>
      </w:r>
      <w:r>
        <w:rPr>
          <w:sz w:val="28"/>
          <w:szCs w:val="28"/>
        </w:rPr>
        <w:t>сяч 68 рублей 38 копеек.</w:t>
      </w:r>
    </w:p>
    <w:p w:rsidR="00A00BA0" w:rsidRPr="00982C82" w:rsidRDefault="00A00BA0" w:rsidP="00A00B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прогнозируемые поступления доходов в бюджет Валда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ского муниципального района на 2019 год и на плановый период 2020 и 2021 годов с</w:t>
      </w:r>
      <w:r w:rsidR="00A863B9">
        <w:rPr>
          <w:sz w:val="28"/>
          <w:szCs w:val="28"/>
        </w:rPr>
        <w:t>огласно приложению 1к</w:t>
      </w:r>
      <w:r>
        <w:rPr>
          <w:sz w:val="28"/>
          <w:szCs w:val="28"/>
        </w:rPr>
        <w:t xml:space="preserve"> решению. </w:t>
      </w:r>
    </w:p>
    <w:p w:rsidR="00A00BA0" w:rsidRDefault="00A00BA0" w:rsidP="00A00B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Утвердить источники финансирования дефицита бюджета Валда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ского муниципального района на 2019 год и на плановый период 2020 и 2021 годов со</w:t>
      </w:r>
      <w:r w:rsidR="00A863B9">
        <w:rPr>
          <w:sz w:val="28"/>
          <w:szCs w:val="28"/>
        </w:rPr>
        <w:t>гласно приложению 2 к</w:t>
      </w:r>
      <w:r>
        <w:rPr>
          <w:sz w:val="28"/>
          <w:szCs w:val="28"/>
        </w:rPr>
        <w:t xml:space="preserve"> решению.</w:t>
      </w:r>
    </w:p>
    <w:p w:rsidR="00A00BA0" w:rsidRPr="00DF22F2" w:rsidRDefault="00A00BA0" w:rsidP="00A863B9">
      <w:pPr>
        <w:ind w:firstLine="709"/>
        <w:jc w:val="both"/>
        <w:rPr>
          <w:sz w:val="28"/>
          <w:szCs w:val="28"/>
        </w:rPr>
      </w:pPr>
      <w:proofErr w:type="gramStart"/>
      <w:r w:rsidRPr="00DF22F2">
        <w:rPr>
          <w:sz w:val="28"/>
          <w:szCs w:val="28"/>
        </w:rPr>
        <w:lastRenderedPageBreak/>
        <w:t>Установить, что в 201</w:t>
      </w:r>
      <w:r>
        <w:rPr>
          <w:sz w:val="28"/>
          <w:szCs w:val="28"/>
        </w:rPr>
        <w:t>9</w:t>
      </w:r>
      <w:r w:rsidRPr="00DF22F2">
        <w:rPr>
          <w:sz w:val="28"/>
          <w:szCs w:val="28"/>
        </w:rPr>
        <w:t xml:space="preserve"> году остатки средств бюджета Валдайского м</w:t>
      </w:r>
      <w:r w:rsidRPr="00DF22F2">
        <w:rPr>
          <w:sz w:val="28"/>
          <w:szCs w:val="28"/>
        </w:rPr>
        <w:t>у</w:t>
      </w:r>
      <w:r w:rsidRPr="00DF22F2">
        <w:rPr>
          <w:sz w:val="28"/>
          <w:szCs w:val="28"/>
        </w:rPr>
        <w:t>ниципального района по состоянию на 1 января 201</w:t>
      </w:r>
      <w:r>
        <w:rPr>
          <w:sz w:val="28"/>
          <w:szCs w:val="28"/>
        </w:rPr>
        <w:t>9</w:t>
      </w:r>
      <w:r w:rsidRPr="00DF22F2">
        <w:rPr>
          <w:sz w:val="28"/>
          <w:szCs w:val="28"/>
        </w:rPr>
        <w:t xml:space="preserve"> года, за исключен</w:t>
      </w:r>
      <w:r w:rsidRPr="00DF22F2">
        <w:rPr>
          <w:sz w:val="28"/>
          <w:szCs w:val="28"/>
        </w:rPr>
        <w:t>и</w:t>
      </w:r>
      <w:r w:rsidRPr="00DF22F2">
        <w:rPr>
          <w:sz w:val="28"/>
          <w:szCs w:val="28"/>
        </w:rPr>
        <w:t>ем остатков неиспользованных средств дорожного фонда Валдайского</w:t>
      </w:r>
      <w:r>
        <w:rPr>
          <w:sz w:val="28"/>
          <w:szCs w:val="28"/>
        </w:rPr>
        <w:t xml:space="preserve"> </w:t>
      </w:r>
      <w:r w:rsidRPr="00DF22F2">
        <w:rPr>
          <w:sz w:val="28"/>
          <w:szCs w:val="28"/>
        </w:rPr>
        <w:t>муниц</w:t>
      </w:r>
      <w:r w:rsidRPr="00DF22F2">
        <w:rPr>
          <w:sz w:val="28"/>
          <w:szCs w:val="28"/>
        </w:rPr>
        <w:t>и</w:t>
      </w:r>
      <w:r w:rsidRPr="00DF22F2">
        <w:rPr>
          <w:sz w:val="28"/>
          <w:szCs w:val="28"/>
        </w:rPr>
        <w:t>пального</w:t>
      </w:r>
      <w:r>
        <w:rPr>
          <w:sz w:val="28"/>
          <w:szCs w:val="28"/>
        </w:rPr>
        <w:t xml:space="preserve"> </w:t>
      </w:r>
      <w:r w:rsidRPr="00DF22F2">
        <w:rPr>
          <w:sz w:val="28"/>
          <w:szCs w:val="28"/>
        </w:rPr>
        <w:t>района, межбюджетных трансфертов, полученных из облас</w:t>
      </w:r>
      <w:r w:rsidRPr="00DF22F2">
        <w:rPr>
          <w:sz w:val="28"/>
          <w:szCs w:val="28"/>
        </w:rPr>
        <w:t>т</w:t>
      </w:r>
      <w:r w:rsidRPr="00DF22F2">
        <w:rPr>
          <w:sz w:val="28"/>
          <w:szCs w:val="28"/>
        </w:rPr>
        <w:t>ного бюджета в форме субсидий, субвенций и иных межбюджетных тран</w:t>
      </w:r>
      <w:r w:rsidRPr="00DF22F2">
        <w:rPr>
          <w:sz w:val="28"/>
          <w:szCs w:val="28"/>
        </w:rPr>
        <w:t>с</w:t>
      </w:r>
      <w:r w:rsidRPr="00DF22F2">
        <w:rPr>
          <w:sz w:val="28"/>
          <w:szCs w:val="28"/>
        </w:rPr>
        <w:t>фертов, имеющих целевое назначение, а также утвержденного в составе и</w:t>
      </w:r>
      <w:r w:rsidRPr="00DF22F2">
        <w:rPr>
          <w:sz w:val="28"/>
          <w:szCs w:val="28"/>
        </w:rPr>
        <w:t>с</w:t>
      </w:r>
      <w:r w:rsidRPr="00DF22F2">
        <w:rPr>
          <w:sz w:val="28"/>
          <w:szCs w:val="28"/>
        </w:rPr>
        <w:t>точников внутреннего финансирования дефицита бюджета Валдайского муниципал</w:t>
      </w:r>
      <w:r w:rsidRPr="00DF22F2">
        <w:rPr>
          <w:sz w:val="28"/>
          <w:szCs w:val="28"/>
        </w:rPr>
        <w:t>ь</w:t>
      </w:r>
      <w:r w:rsidRPr="00DF22F2">
        <w:rPr>
          <w:sz w:val="28"/>
          <w:szCs w:val="28"/>
        </w:rPr>
        <w:t>ного района снижения остатков</w:t>
      </w:r>
      <w:proofErr w:type="gramEnd"/>
      <w:r w:rsidRPr="00DF22F2">
        <w:rPr>
          <w:sz w:val="28"/>
          <w:szCs w:val="28"/>
        </w:rPr>
        <w:t xml:space="preserve"> средств на счете по учету средств бюджета Валдайского муниципального района, могут в полном объеме н</w:t>
      </w:r>
      <w:r w:rsidRPr="00DF22F2">
        <w:rPr>
          <w:sz w:val="28"/>
          <w:szCs w:val="28"/>
        </w:rPr>
        <w:t>а</w:t>
      </w:r>
      <w:r w:rsidRPr="00DF22F2">
        <w:rPr>
          <w:sz w:val="28"/>
          <w:szCs w:val="28"/>
        </w:rPr>
        <w:t>правляться на покрытие временных кассовых разрывов.</w:t>
      </w:r>
    </w:p>
    <w:p w:rsidR="00A00BA0" w:rsidRPr="00B3122B" w:rsidRDefault="00A00BA0" w:rsidP="00A863B9">
      <w:pPr>
        <w:ind w:firstLine="709"/>
        <w:jc w:val="both"/>
        <w:rPr>
          <w:sz w:val="28"/>
          <w:szCs w:val="28"/>
        </w:rPr>
      </w:pPr>
      <w:r w:rsidRPr="00B3122B">
        <w:rPr>
          <w:sz w:val="28"/>
          <w:szCs w:val="28"/>
        </w:rPr>
        <w:t>4. Установить, что доходы бюджета Валдайского муниципального ра</w:t>
      </w:r>
      <w:r w:rsidRPr="00B3122B">
        <w:rPr>
          <w:sz w:val="28"/>
          <w:szCs w:val="28"/>
        </w:rPr>
        <w:t>й</w:t>
      </w:r>
      <w:r w:rsidRPr="00B3122B">
        <w:rPr>
          <w:sz w:val="28"/>
          <w:szCs w:val="28"/>
        </w:rPr>
        <w:t>она на 201</w:t>
      </w:r>
      <w:r>
        <w:rPr>
          <w:sz w:val="28"/>
          <w:szCs w:val="28"/>
        </w:rPr>
        <w:t xml:space="preserve">9 </w:t>
      </w:r>
      <w:r w:rsidRPr="00B3122B">
        <w:rPr>
          <w:sz w:val="28"/>
          <w:szCs w:val="28"/>
        </w:rPr>
        <w:t>год</w:t>
      </w:r>
      <w:r>
        <w:rPr>
          <w:sz w:val="28"/>
          <w:szCs w:val="28"/>
        </w:rPr>
        <w:t xml:space="preserve"> и на плановый период 2020 и 2021 годов</w:t>
      </w:r>
      <w:r w:rsidRPr="00B3122B">
        <w:rPr>
          <w:sz w:val="28"/>
          <w:szCs w:val="28"/>
        </w:rPr>
        <w:t xml:space="preserve"> формируются за счет:</w:t>
      </w:r>
    </w:p>
    <w:p w:rsidR="00A00BA0" w:rsidRPr="00B3122B" w:rsidRDefault="00A00BA0" w:rsidP="00A00BA0">
      <w:pPr>
        <w:ind w:firstLine="709"/>
        <w:jc w:val="both"/>
        <w:rPr>
          <w:sz w:val="28"/>
          <w:szCs w:val="28"/>
        </w:rPr>
      </w:pPr>
      <w:proofErr w:type="gramStart"/>
      <w:r w:rsidRPr="00B3122B">
        <w:rPr>
          <w:sz w:val="28"/>
          <w:szCs w:val="28"/>
        </w:rPr>
        <w:t>федеральных, региональных налогов и сборов и неналоговых д</w:t>
      </w:r>
      <w:r w:rsidRPr="00B3122B">
        <w:rPr>
          <w:sz w:val="28"/>
          <w:szCs w:val="28"/>
        </w:rPr>
        <w:t>о</w:t>
      </w:r>
      <w:r w:rsidRPr="00B3122B">
        <w:rPr>
          <w:sz w:val="28"/>
          <w:szCs w:val="28"/>
        </w:rPr>
        <w:t>ходов – в соответствии с нормативами, установленными Бюджетным кодексом Ро</w:t>
      </w:r>
      <w:r w:rsidRPr="00B3122B">
        <w:rPr>
          <w:sz w:val="28"/>
          <w:szCs w:val="28"/>
        </w:rPr>
        <w:t>с</w:t>
      </w:r>
      <w:r w:rsidRPr="00B3122B">
        <w:rPr>
          <w:sz w:val="28"/>
          <w:szCs w:val="28"/>
        </w:rPr>
        <w:t xml:space="preserve">сийской Федерации, проектом </w:t>
      </w:r>
      <w:r>
        <w:rPr>
          <w:sz w:val="28"/>
          <w:szCs w:val="28"/>
        </w:rPr>
        <w:t>областного</w:t>
      </w:r>
      <w:r w:rsidRPr="00B3122B">
        <w:rPr>
          <w:sz w:val="28"/>
          <w:szCs w:val="28"/>
        </w:rPr>
        <w:t xml:space="preserve"> закона «О</w:t>
      </w:r>
      <w:r>
        <w:rPr>
          <w:sz w:val="28"/>
          <w:szCs w:val="28"/>
        </w:rPr>
        <w:t>б</w:t>
      </w:r>
      <w:r w:rsidRPr="00B3122B">
        <w:rPr>
          <w:sz w:val="28"/>
          <w:szCs w:val="28"/>
        </w:rPr>
        <w:t xml:space="preserve"> </w:t>
      </w:r>
      <w:r>
        <w:rPr>
          <w:sz w:val="28"/>
          <w:szCs w:val="28"/>
        </w:rPr>
        <w:t>областном</w:t>
      </w:r>
      <w:r w:rsidRPr="00B3122B">
        <w:rPr>
          <w:sz w:val="28"/>
          <w:szCs w:val="28"/>
        </w:rPr>
        <w:t xml:space="preserve"> бюджете на 201</w:t>
      </w:r>
      <w:r>
        <w:rPr>
          <w:sz w:val="28"/>
          <w:szCs w:val="28"/>
        </w:rPr>
        <w:t>9</w:t>
      </w:r>
      <w:r w:rsidRPr="00B3122B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на плановый период 2020 и 2021 годов</w:t>
      </w:r>
      <w:r w:rsidRPr="00B3122B">
        <w:rPr>
          <w:sz w:val="28"/>
          <w:szCs w:val="28"/>
        </w:rPr>
        <w:t>»;</w:t>
      </w:r>
      <w:proofErr w:type="gramEnd"/>
    </w:p>
    <w:p w:rsidR="00A00BA0" w:rsidRPr="00B3122B" w:rsidRDefault="00A00BA0" w:rsidP="00A00BA0">
      <w:pPr>
        <w:ind w:firstLine="709"/>
        <w:jc w:val="both"/>
        <w:rPr>
          <w:sz w:val="28"/>
          <w:szCs w:val="28"/>
        </w:rPr>
      </w:pPr>
      <w:r w:rsidRPr="00B3122B">
        <w:rPr>
          <w:sz w:val="28"/>
          <w:szCs w:val="28"/>
        </w:rPr>
        <w:t>федеральных, региональных налогов и сборов и неналоговых д</w:t>
      </w:r>
      <w:r w:rsidRPr="00B3122B">
        <w:rPr>
          <w:sz w:val="28"/>
          <w:szCs w:val="28"/>
        </w:rPr>
        <w:t>о</w:t>
      </w:r>
      <w:r w:rsidRPr="00B3122B">
        <w:rPr>
          <w:sz w:val="28"/>
          <w:szCs w:val="28"/>
        </w:rPr>
        <w:t xml:space="preserve">ходов – в соответствии с нормативами отчислений </w:t>
      </w:r>
      <w:proofErr w:type="gramStart"/>
      <w:r w:rsidRPr="00B3122B">
        <w:rPr>
          <w:sz w:val="28"/>
          <w:szCs w:val="28"/>
        </w:rPr>
        <w:t>согласно приложений</w:t>
      </w:r>
      <w:proofErr w:type="gramEnd"/>
      <w:r>
        <w:rPr>
          <w:sz w:val="28"/>
          <w:szCs w:val="28"/>
        </w:rPr>
        <w:t xml:space="preserve"> 3,</w:t>
      </w:r>
      <w:r w:rsidRPr="00B3122B">
        <w:rPr>
          <w:sz w:val="28"/>
          <w:szCs w:val="28"/>
        </w:rPr>
        <w:t xml:space="preserve"> 3</w:t>
      </w:r>
      <w:r>
        <w:rPr>
          <w:sz w:val="28"/>
          <w:szCs w:val="28"/>
        </w:rPr>
        <w:t>.1,3.2,</w:t>
      </w:r>
      <w:r w:rsidR="00A863B9">
        <w:rPr>
          <w:sz w:val="28"/>
          <w:szCs w:val="28"/>
        </w:rPr>
        <w:t>4,5 к</w:t>
      </w:r>
      <w:r w:rsidRPr="00B3122B">
        <w:rPr>
          <w:sz w:val="28"/>
          <w:szCs w:val="28"/>
        </w:rPr>
        <w:t xml:space="preserve"> решению;</w:t>
      </w:r>
    </w:p>
    <w:p w:rsidR="00A00BA0" w:rsidRPr="00B3122B" w:rsidRDefault="00A00BA0" w:rsidP="00A00BA0">
      <w:pPr>
        <w:ind w:firstLine="709"/>
        <w:jc w:val="both"/>
        <w:rPr>
          <w:sz w:val="28"/>
          <w:szCs w:val="28"/>
        </w:rPr>
      </w:pPr>
      <w:r w:rsidRPr="00B3122B">
        <w:rPr>
          <w:sz w:val="28"/>
          <w:szCs w:val="28"/>
        </w:rPr>
        <w:t>средств, взысканных в качестве штрафов, налагаемых в администр</w:t>
      </w:r>
      <w:r w:rsidRPr="00B3122B">
        <w:rPr>
          <w:sz w:val="28"/>
          <w:szCs w:val="28"/>
        </w:rPr>
        <w:t>а</w:t>
      </w:r>
      <w:r w:rsidRPr="00B3122B">
        <w:rPr>
          <w:sz w:val="28"/>
          <w:szCs w:val="28"/>
        </w:rPr>
        <w:t>тивном порядке, а также по вступившим в законную силу приговорам судов (судей) в размере 100 процентов, за исключением средств, в отношении к</w:t>
      </w:r>
      <w:r w:rsidRPr="00B3122B">
        <w:rPr>
          <w:sz w:val="28"/>
          <w:szCs w:val="28"/>
        </w:rPr>
        <w:t>о</w:t>
      </w:r>
      <w:r w:rsidRPr="00B3122B">
        <w:rPr>
          <w:sz w:val="28"/>
          <w:szCs w:val="28"/>
        </w:rPr>
        <w:t>торых установлен особый порядок распределения;</w:t>
      </w:r>
    </w:p>
    <w:p w:rsidR="00A00BA0" w:rsidRPr="00B3122B" w:rsidRDefault="00A00BA0" w:rsidP="00A00BA0">
      <w:pPr>
        <w:ind w:firstLine="709"/>
        <w:jc w:val="both"/>
        <w:rPr>
          <w:sz w:val="28"/>
          <w:szCs w:val="28"/>
        </w:rPr>
      </w:pPr>
      <w:r w:rsidRPr="00B3122B">
        <w:rPr>
          <w:sz w:val="28"/>
          <w:szCs w:val="28"/>
        </w:rPr>
        <w:t>прочих налогов, сборов, пошлин и других платежей, подлежащих з</w:t>
      </w:r>
      <w:r w:rsidRPr="00B3122B">
        <w:rPr>
          <w:sz w:val="28"/>
          <w:szCs w:val="28"/>
        </w:rPr>
        <w:t>а</w:t>
      </w:r>
      <w:r w:rsidRPr="00B3122B">
        <w:rPr>
          <w:sz w:val="28"/>
          <w:szCs w:val="28"/>
        </w:rPr>
        <w:t>числению в бюджет Валдайского муниципального района в соответствии с законодательством Российской Федерации.</w:t>
      </w:r>
    </w:p>
    <w:p w:rsidR="00A00BA0" w:rsidRPr="00CF46B7" w:rsidRDefault="00A00BA0" w:rsidP="00A00BA0">
      <w:pPr>
        <w:ind w:firstLine="709"/>
        <w:jc w:val="both"/>
        <w:rPr>
          <w:sz w:val="28"/>
          <w:szCs w:val="28"/>
        </w:rPr>
      </w:pPr>
      <w:r w:rsidRPr="00CF46B7">
        <w:rPr>
          <w:sz w:val="28"/>
          <w:szCs w:val="28"/>
        </w:rPr>
        <w:t>5. Утвердить перечень главных администратор</w:t>
      </w:r>
      <w:r w:rsidR="00A863B9">
        <w:rPr>
          <w:sz w:val="28"/>
          <w:szCs w:val="28"/>
        </w:rPr>
        <w:t xml:space="preserve">ов доходов бюджета Валдайского </w:t>
      </w:r>
      <w:r w:rsidRPr="00CF46B7">
        <w:rPr>
          <w:sz w:val="28"/>
          <w:szCs w:val="28"/>
        </w:rPr>
        <w:t>муниципального района согласно приложению 6 к решению.</w:t>
      </w:r>
    </w:p>
    <w:p w:rsidR="00A00BA0" w:rsidRPr="00CF46B7" w:rsidRDefault="00A00BA0" w:rsidP="00A00BA0">
      <w:pPr>
        <w:ind w:firstLine="709"/>
        <w:jc w:val="both"/>
        <w:rPr>
          <w:sz w:val="28"/>
          <w:szCs w:val="28"/>
        </w:rPr>
      </w:pPr>
      <w:r w:rsidRPr="00CF46B7">
        <w:rPr>
          <w:sz w:val="28"/>
          <w:szCs w:val="28"/>
        </w:rPr>
        <w:t xml:space="preserve">Утвердить перечень главных </w:t>
      </w:r>
      <w:proofErr w:type="gramStart"/>
      <w:r w:rsidRPr="00CF46B7">
        <w:rPr>
          <w:sz w:val="28"/>
          <w:szCs w:val="28"/>
        </w:rPr>
        <w:t>администраторов источников финансир</w:t>
      </w:r>
      <w:r w:rsidRPr="00CF46B7">
        <w:rPr>
          <w:sz w:val="28"/>
          <w:szCs w:val="28"/>
        </w:rPr>
        <w:t>о</w:t>
      </w:r>
      <w:r w:rsidRPr="00CF46B7">
        <w:rPr>
          <w:sz w:val="28"/>
          <w:szCs w:val="28"/>
        </w:rPr>
        <w:t>вания дефицита бюджета Валдайского муниципального района</w:t>
      </w:r>
      <w:proofErr w:type="gramEnd"/>
      <w:r w:rsidRPr="00CF46B7">
        <w:rPr>
          <w:sz w:val="28"/>
          <w:szCs w:val="28"/>
        </w:rPr>
        <w:t xml:space="preserve"> согласно приложению 7</w:t>
      </w:r>
      <w:r>
        <w:rPr>
          <w:sz w:val="28"/>
          <w:szCs w:val="28"/>
        </w:rPr>
        <w:t xml:space="preserve"> к</w:t>
      </w:r>
      <w:r w:rsidRPr="00CF46B7">
        <w:rPr>
          <w:sz w:val="28"/>
          <w:szCs w:val="28"/>
        </w:rPr>
        <w:t xml:space="preserve"> решению.</w:t>
      </w:r>
    </w:p>
    <w:p w:rsidR="00A00BA0" w:rsidRPr="00DF22F2" w:rsidRDefault="00A00BA0" w:rsidP="00A00BA0">
      <w:pPr>
        <w:ind w:firstLine="709"/>
        <w:jc w:val="both"/>
        <w:rPr>
          <w:sz w:val="28"/>
          <w:szCs w:val="28"/>
        </w:rPr>
      </w:pPr>
      <w:r w:rsidRPr="00DF22F2">
        <w:rPr>
          <w:sz w:val="28"/>
          <w:szCs w:val="28"/>
        </w:rPr>
        <w:t>6. Установить процент отчислений в бюджет Валдайского муниц</w:t>
      </w:r>
      <w:r w:rsidRPr="00DF22F2">
        <w:rPr>
          <w:sz w:val="28"/>
          <w:szCs w:val="28"/>
        </w:rPr>
        <w:t>и</w:t>
      </w:r>
      <w:r w:rsidRPr="00DF22F2">
        <w:rPr>
          <w:sz w:val="28"/>
          <w:szCs w:val="28"/>
        </w:rPr>
        <w:t>пального района части прибыли муниципальных унитарных предприятий за 201</w:t>
      </w:r>
      <w:r>
        <w:rPr>
          <w:sz w:val="28"/>
          <w:szCs w:val="28"/>
        </w:rPr>
        <w:t xml:space="preserve">8-2020 </w:t>
      </w:r>
      <w:r w:rsidRPr="00DF22F2">
        <w:rPr>
          <w:sz w:val="28"/>
          <w:szCs w:val="28"/>
        </w:rPr>
        <w:t>год</w:t>
      </w:r>
      <w:r>
        <w:rPr>
          <w:sz w:val="28"/>
          <w:szCs w:val="28"/>
        </w:rPr>
        <w:t>ы</w:t>
      </w:r>
      <w:r w:rsidRPr="00DF22F2">
        <w:rPr>
          <w:sz w:val="28"/>
          <w:szCs w:val="28"/>
        </w:rPr>
        <w:t xml:space="preserve">, остающейся после уплаты налогов и иных обязательных платежей, применяющих </w:t>
      </w:r>
      <w:r w:rsidR="00A863B9">
        <w:rPr>
          <w:sz w:val="28"/>
          <w:szCs w:val="28"/>
        </w:rPr>
        <w:t xml:space="preserve">общий режим налогообложения, в </w:t>
      </w:r>
      <w:r w:rsidRPr="00DF22F2">
        <w:rPr>
          <w:sz w:val="28"/>
          <w:szCs w:val="28"/>
        </w:rPr>
        <w:t>размере 5 и 10 процентов, при общей рентабельности до 10 и свыше 10 процентов соотве</w:t>
      </w:r>
      <w:r w:rsidRPr="00DF22F2">
        <w:rPr>
          <w:sz w:val="28"/>
          <w:szCs w:val="28"/>
        </w:rPr>
        <w:t>т</w:t>
      </w:r>
      <w:r w:rsidRPr="00DF22F2">
        <w:rPr>
          <w:sz w:val="28"/>
          <w:szCs w:val="28"/>
        </w:rPr>
        <w:t>ственно.</w:t>
      </w:r>
    </w:p>
    <w:p w:rsidR="00A00BA0" w:rsidRPr="00FA678C" w:rsidRDefault="00A00BA0" w:rsidP="00A00BA0">
      <w:pPr>
        <w:ind w:firstLine="709"/>
        <w:jc w:val="both"/>
        <w:rPr>
          <w:sz w:val="28"/>
          <w:szCs w:val="28"/>
        </w:rPr>
      </w:pPr>
      <w:r w:rsidRPr="00FA678C">
        <w:rPr>
          <w:sz w:val="28"/>
          <w:szCs w:val="28"/>
        </w:rPr>
        <w:t>Показатель «общая рентабельность» определять как отношение чистой прибыли к выручке от продажи товаров, продукции, выполнения работ и ок</w:t>
      </w:r>
      <w:r w:rsidRPr="00FA678C">
        <w:rPr>
          <w:sz w:val="28"/>
          <w:szCs w:val="28"/>
        </w:rPr>
        <w:t>а</w:t>
      </w:r>
      <w:r w:rsidRPr="00FA678C">
        <w:rPr>
          <w:sz w:val="28"/>
          <w:szCs w:val="28"/>
        </w:rPr>
        <w:t>зания услуг.</w:t>
      </w:r>
    </w:p>
    <w:p w:rsidR="00A00BA0" w:rsidRPr="00FA678C" w:rsidRDefault="00A00BA0" w:rsidP="00A00BA0">
      <w:pPr>
        <w:ind w:firstLine="709"/>
        <w:jc w:val="both"/>
        <w:rPr>
          <w:sz w:val="28"/>
          <w:szCs w:val="28"/>
        </w:rPr>
      </w:pPr>
      <w:r w:rsidRPr="00FA678C">
        <w:rPr>
          <w:sz w:val="28"/>
          <w:szCs w:val="28"/>
        </w:rPr>
        <w:t>В случаях одновременного применения муниципальными ун</w:t>
      </w:r>
      <w:r w:rsidRPr="00FA678C">
        <w:rPr>
          <w:sz w:val="28"/>
          <w:szCs w:val="28"/>
        </w:rPr>
        <w:t>и</w:t>
      </w:r>
      <w:r w:rsidRPr="00FA678C">
        <w:rPr>
          <w:sz w:val="28"/>
          <w:szCs w:val="28"/>
        </w:rPr>
        <w:t>тарными предприятиями общег</w:t>
      </w:r>
      <w:r w:rsidR="00A863B9">
        <w:rPr>
          <w:sz w:val="28"/>
          <w:szCs w:val="28"/>
        </w:rPr>
        <w:t xml:space="preserve">о режима и специальных режимов </w:t>
      </w:r>
      <w:r w:rsidRPr="00FA678C">
        <w:rPr>
          <w:sz w:val="28"/>
          <w:szCs w:val="28"/>
        </w:rPr>
        <w:t>налогоо</w:t>
      </w:r>
      <w:r w:rsidRPr="00FA678C">
        <w:rPr>
          <w:sz w:val="28"/>
          <w:szCs w:val="28"/>
        </w:rPr>
        <w:t>б</w:t>
      </w:r>
      <w:r w:rsidRPr="00FA678C">
        <w:rPr>
          <w:sz w:val="28"/>
          <w:szCs w:val="28"/>
        </w:rPr>
        <w:t>ложения, показатель «общая рентабельность» определять по видам экономической д</w:t>
      </w:r>
      <w:r w:rsidRPr="00FA678C">
        <w:rPr>
          <w:sz w:val="28"/>
          <w:szCs w:val="28"/>
        </w:rPr>
        <w:t>е</w:t>
      </w:r>
      <w:r w:rsidRPr="00FA678C">
        <w:rPr>
          <w:sz w:val="28"/>
          <w:szCs w:val="28"/>
        </w:rPr>
        <w:t>ятельности, облагаемым по общему режиму налогообложения.</w:t>
      </w:r>
    </w:p>
    <w:p w:rsidR="00A00BA0" w:rsidRPr="00FA678C" w:rsidRDefault="00A00BA0" w:rsidP="00A00BA0">
      <w:pPr>
        <w:ind w:firstLine="709"/>
        <w:jc w:val="both"/>
        <w:rPr>
          <w:sz w:val="28"/>
          <w:szCs w:val="28"/>
        </w:rPr>
      </w:pPr>
      <w:r w:rsidRPr="00FA678C">
        <w:rPr>
          <w:sz w:val="28"/>
          <w:szCs w:val="28"/>
        </w:rPr>
        <w:t>Установить процент отчислений в бюджет Валдайского муниципальн</w:t>
      </w:r>
      <w:r w:rsidRPr="00FA678C">
        <w:rPr>
          <w:sz w:val="28"/>
          <w:szCs w:val="28"/>
        </w:rPr>
        <w:t>о</w:t>
      </w:r>
      <w:r w:rsidRPr="00FA678C">
        <w:rPr>
          <w:sz w:val="28"/>
          <w:szCs w:val="28"/>
        </w:rPr>
        <w:t>го района части прибыли муниципальных унитарных предприятий за 201</w:t>
      </w:r>
      <w:r>
        <w:rPr>
          <w:sz w:val="28"/>
          <w:szCs w:val="28"/>
        </w:rPr>
        <w:t>8-</w:t>
      </w:r>
      <w:r>
        <w:rPr>
          <w:sz w:val="28"/>
          <w:szCs w:val="28"/>
        </w:rPr>
        <w:lastRenderedPageBreak/>
        <w:t xml:space="preserve">2020 </w:t>
      </w:r>
      <w:r w:rsidRPr="00FA678C">
        <w:rPr>
          <w:sz w:val="28"/>
          <w:szCs w:val="28"/>
        </w:rPr>
        <w:t>год</w:t>
      </w:r>
      <w:r>
        <w:rPr>
          <w:sz w:val="28"/>
          <w:szCs w:val="28"/>
        </w:rPr>
        <w:t>ы</w:t>
      </w:r>
      <w:r w:rsidRPr="00FA678C">
        <w:rPr>
          <w:sz w:val="28"/>
          <w:szCs w:val="28"/>
        </w:rPr>
        <w:t>, остающейся после уплаты налогов и иных обязательных плат</w:t>
      </w:r>
      <w:r w:rsidRPr="00FA678C">
        <w:rPr>
          <w:sz w:val="28"/>
          <w:szCs w:val="28"/>
        </w:rPr>
        <w:t>е</w:t>
      </w:r>
      <w:r w:rsidRPr="00FA678C">
        <w:rPr>
          <w:sz w:val="28"/>
          <w:szCs w:val="28"/>
        </w:rPr>
        <w:t>жей, применяющих специальные режимы налогообложения, в размере 5 пр</w:t>
      </w:r>
      <w:r w:rsidRPr="00FA678C">
        <w:rPr>
          <w:sz w:val="28"/>
          <w:szCs w:val="28"/>
        </w:rPr>
        <w:t>о</w:t>
      </w:r>
      <w:r w:rsidRPr="00FA678C">
        <w:rPr>
          <w:sz w:val="28"/>
          <w:szCs w:val="28"/>
        </w:rPr>
        <w:t>центов.</w:t>
      </w:r>
    </w:p>
    <w:p w:rsidR="00A00BA0" w:rsidRPr="00FA678C" w:rsidRDefault="00A00BA0" w:rsidP="00A00BA0">
      <w:pPr>
        <w:ind w:firstLine="709"/>
        <w:jc w:val="both"/>
        <w:rPr>
          <w:sz w:val="28"/>
          <w:szCs w:val="28"/>
        </w:rPr>
      </w:pPr>
      <w:r w:rsidRPr="00FA678C">
        <w:rPr>
          <w:sz w:val="28"/>
          <w:szCs w:val="28"/>
        </w:rPr>
        <w:t>З</w:t>
      </w:r>
      <w:r>
        <w:rPr>
          <w:sz w:val="28"/>
          <w:szCs w:val="28"/>
        </w:rPr>
        <w:t xml:space="preserve">а несвоевременное </w:t>
      </w:r>
      <w:r w:rsidRPr="00FA678C">
        <w:rPr>
          <w:sz w:val="28"/>
          <w:szCs w:val="28"/>
        </w:rPr>
        <w:t>и (или) неполное перечисление в бюджет Валда</w:t>
      </w:r>
      <w:r w:rsidRPr="00FA678C">
        <w:rPr>
          <w:sz w:val="28"/>
          <w:szCs w:val="28"/>
        </w:rPr>
        <w:t>й</w:t>
      </w:r>
      <w:r w:rsidRPr="00FA678C">
        <w:rPr>
          <w:sz w:val="28"/>
          <w:szCs w:val="28"/>
        </w:rPr>
        <w:t>ского муниципального района части прибыли муниципальное унитарное предприятие уплачивает пени по процентной ставке, равной одной трехс</w:t>
      </w:r>
      <w:r w:rsidRPr="00FA678C">
        <w:rPr>
          <w:sz w:val="28"/>
          <w:szCs w:val="28"/>
        </w:rPr>
        <w:t>о</w:t>
      </w:r>
      <w:r w:rsidRPr="00FA678C">
        <w:rPr>
          <w:sz w:val="28"/>
          <w:szCs w:val="28"/>
        </w:rPr>
        <w:t>той  ставки рефинансирования Центрального банка Российской Федерации, действующей на дату их уплаты, за каждый день просрочки от суммы плат</w:t>
      </w:r>
      <w:r w:rsidRPr="00FA678C">
        <w:rPr>
          <w:sz w:val="28"/>
          <w:szCs w:val="28"/>
        </w:rPr>
        <w:t>е</w:t>
      </w:r>
      <w:r w:rsidRPr="00FA678C">
        <w:rPr>
          <w:sz w:val="28"/>
          <w:szCs w:val="28"/>
        </w:rPr>
        <w:t>жа, определенной в соответствии с настоящим пунктом.</w:t>
      </w:r>
    </w:p>
    <w:p w:rsidR="00A00BA0" w:rsidRPr="00FA678C" w:rsidRDefault="00A00BA0" w:rsidP="00A00BA0">
      <w:pPr>
        <w:ind w:firstLine="709"/>
        <w:jc w:val="both"/>
        <w:rPr>
          <w:sz w:val="28"/>
          <w:szCs w:val="28"/>
        </w:rPr>
      </w:pPr>
      <w:proofErr w:type="gramStart"/>
      <w:r w:rsidRPr="00FA678C">
        <w:rPr>
          <w:sz w:val="28"/>
          <w:szCs w:val="28"/>
        </w:rPr>
        <w:t>В случае выявления фактов занижения размеров части прибыли, по</w:t>
      </w:r>
      <w:r w:rsidRPr="00FA678C">
        <w:rPr>
          <w:sz w:val="28"/>
          <w:szCs w:val="28"/>
        </w:rPr>
        <w:t>д</w:t>
      </w:r>
      <w:r w:rsidRPr="00FA678C">
        <w:rPr>
          <w:sz w:val="28"/>
          <w:szCs w:val="28"/>
        </w:rPr>
        <w:t>лежащей перечислению в бюджет Валдайского муниципального района, при сдаче бухгалтерских отчетов, а также по результатам проверок муниципал</w:t>
      </w:r>
      <w:r w:rsidRPr="00FA678C">
        <w:rPr>
          <w:sz w:val="28"/>
          <w:szCs w:val="28"/>
        </w:rPr>
        <w:t>ь</w:t>
      </w:r>
      <w:r w:rsidRPr="00FA678C">
        <w:rPr>
          <w:sz w:val="28"/>
          <w:szCs w:val="28"/>
        </w:rPr>
        <w:t>ное унитарное предприятие уплачивает задолженность и пени в соотве</w:t>
      </w:r>
      <w:r w:rsidRPr="00FA678C">
        <w:rPr>
          <w:sz w:val="28"/>
          <w:szCs w:val="28"/>
        </w:rPr>
        <w:t>т</w:t>
      </w:r>
      <w:r w:rsidRPr="00FA678C">
        <w:rPr>
          <w:sz w:val="28"/>
          <w:szCs w:val="28"/>
        </w:rPr>
        <w:t>ствии с абзацем 5 пункта 6, а также штраф в размере 20 процентов от неупл</w:t>
      </w:r>
      <w:r w:rsidRPr="00FA678C">
        <w:rPr>
          <w:sz w:val="28"/>
          <w:szCs w:val="28"/>
        </w:rPr>
        <w:t>а</w:t>
      </w:r>
      <w:r w:rsidRPr="00FA678C">
        <w:rPr>
          <w:sz w:val="28"/>
          <w:szCs w:val="28"/>
        </w:rPr>
        <w:t>ченной суммы платеж</w:t>
      </w:r>
      <w:r w:rsidR="00A863B9">
        <w:rPr>
          <w:sz w:val="28"/>
          <w:szCs w:val="28"/>
        </w:rPr>
        <w:t xml:space="preserve">а, определенной в соответствии </w:t>
      </w:r>
      <w:r w:rsidRPr="00FA678C">
        <w:rPr>
          <w:sz w:val="28"/>
          <w:szCs w:val="28"/>
        </w:rPr>
        <w:t>с настоящим пунктом;</w:t>
      </w:r>
      <w:proofErr w:type="gramEnd"/>
    </w:p>
    <w:p w:rsidR="00A00BA0" w:rsidRPr="00FA678C" w:rsidRDefault="00A00BA0" w:rsidP="00A00BA0">
      <w:pPr>
        <w:ind w:firstLine="709"/>
        <w:jc w:val="both"/>
        <w:rPr>
          <w:sz w:val="28"/>
          <w:szCs w:val="28"/>
        </w:rPr>
      </w:pPr>
      <w:r w:rsidRPr="00FA678C">
        <w:rPr>
          <w:sz w:val="28"/>
          <w:szCs w:val="28"/>
        </w:rPr>
        <w:t>Зачисление части прибыли в бюджет Валдайского муниципального района муниципальными унитарными предприятиями производится в поря</w:t>
      </w:r>
      <w:r w:rsidRPr="00FA678C">
        <w:rPr>
          <w:sz w:val="28"/>
          <w:szCs w:val="28"/>
        </w:rPr>
        <w:t>д</w:t>
      </w:r>
      <w:r w:rsidRPr="00FA678C">
        <w:rPr>
          <w:sz w:val="28"/>
          <w:szCs w:val="28"/>
        </w:rPr>
        <w:t>ке и сроки, установленные Администрацией  муниципального района.</w:t>
      </w:r>
    </w:p>
    <w:p w:rsidR="00A00BA0" w:rsidRPr="00EE5E2C" w:rsidRDefault="00A00BA0" w:rsidP="00A00BA0">
      <w:pPr>
        <w:ind w:firstLine="709"/>
        <w:jc w:val="both"/>
        <w:rPr>
          <w:sz w:val="28"/>
          <w:szCs w:val="28"/>
        </w:rPr>
      </w:pPr>
      <w:r w:rsidRPr="00EE5E2C">
        <w:rPr>
          <w:sz w:val="28"/>
          <w:szCs w:val="28"/>
        </w:rPr>
        <w:t>7. Администрация муниципального района вправе в пределах финанс</w:t>
      </w:r>
      <w:r w:rsidRPr="00EE5E2C">
        <w:rPr>
          <w:sz w:val="28"/>
          <w:szCs w:val="28"/>
        </w:rPr>
        <w:t>о</w:t>
      </w:r>
      <w:r w:rsidRPr="00EE5E2C">
        <w:rPr>
          <w:sz w:val="28"/>
          <w:szCs w:val="28"/>
        </w:rPr>
        <w:t>вого года проводить и определять порядок и сроки реструктуризации кред</w:t>
      </w:r>
      <w:r w:rsidRPr="00EE5E2C">
        <w:rPr>
          <w:sz w:val="28"/>
          <w:szCs w:val="28"/>
        </w:rPr>
        <w:t>и</w:t>
      </w:r>
      <w:r w:rsidRPr="00EE5E2C">
        <w:rPr>
          <w:sz w:val="28"/>
          <w:szCs w:val="28"/>
        </w:rPr>
        <w:t>торской задолженности юридических лиц по местным налогам и сборам, п</w:t>
      </w:r>
      <w:r w:rsidRPr="00EE5E2C">
        <w:rPr>
          <w:sz w:val="28"/>
          <w:szCs w:val="28"/>
        </w:rPr>
        <w:t>е</w:t>
      </w:r>
      <w:r w:rsidRPr="00EE5E2C">
        <w:rPr>
          <w:sz w:val="28"/>
          <w:szCs w:val="28"/>
        </w:rPr>
        <w:t>ням</w:t>
      </w:r>
      <w:r w:rsidR="00A863B9">
        <w:rPr>
          <w:sz w:val="28"/>
          <w:szCs w:val="28"/>
        </w:rPr>
        <w:t xml:space="preserve"> и штрафам, формирующим бюджет </w:t>
      </w:r>
      <w:r w:rsidRPr="00EE5E2C">
        <w:rPr>
          <w:sz w:val="28"/>
          <w:szCs w:val="28"/>
        </w:rPr>
        <w:t>Валдайского муниципального рай</w:t>
      </w:r>
      <w:r w:rsidRPr="00EE5E2C">
        <w:rPr>
          <w:sz w:val="28"/>
          <w:szCs w:val="28"/>
        </w:rPr>
        <w:t>о</w:t>
      </w:r>
      <w:r w:rsidRPr="00EE5E2C">
        <w:rPr>
          <w:sz w:val="28"/>
          <w:szCs w:val="28"/>
        </w:rPr>
        <w:t>на.</w:t>
      </w:r>
    </w:p>
    <w:p w:rsidR="00A00BA0" w:rsidRPr="00EE5E2C" w:rsidRDefault="00A00BA0" w:rsidP="00A00BA0">
      <w:pPr>
        <w:ind w:firstLine="709"/>
        <w:jc w:val="both"/>
        <w:rPr>
          <w:sz w:val="28"/>
          <w:szCs w:val="28"/>
        </w:rPr>
      </w:pPr>
      <w:r w:rsidRPr="00EE5E2C">
        <w:rPr>
          <w:sz w:val="28"/>
          <w:szCs w:val="28"/>
        </w:rPr>
        <w:t>Установить, что в 201</w:t>
      </w:r>
      <w:r>
        <w:rPr>
          <w:sz w:val="28"/>
          <w:szCs w:val="28"/>
        </w:rPr>
        <w:t xml:space="preserve">9-2021 </w:t>
      </w:r>
      <w:r w:rsidRPr="00EE5E2C">
        <w:rPr>
          <w:sz w:val="28"/>
          <w:szCs w:val="28"/>
        </w:rPr>
        <w:t>год</w:t>
      </w:r>
      <w:r>
        <w:rPr>
          <w:sz w:val="28"/>
          <w:szCs w:val="28"/>
        </w:rPr>
        <w:t>ах</w:t>
      </w:r>
      <w:r w:rsidRPr="00EE5E2C">
        <w:rPr>
          <w:sz w:val="28"/>
          <w:szCs w:val="28"/>
        </w:rPr>
        <w:t xml:space="preserve"> производится списание сумм задо</w:t>
      </w:r>
      <w:r w:rsidRPr="00EE5E2C">
        <w:rPr>
          <w:sz w:val="28"/>
          <w:szCs w:val="28"/>
        </w:rPr>
        <w:t>л</w:t>
      </w:r>
      <w:r w:rsidRPr="00EE5E2C">
        <w:rPr>
          <w:sz w:val="28"/>
          <w:szCs w:val="28"/>
        </w:rPr>
        <w:t>женности по пеням и штрафам с организаций, выполнивших условия р</w:t>
      </w:r>
      <w:r w:rsidRPr="00EE5E2C">
        <w:rPr>
          <w:sz w:val="28"/>
          <w:szCs w:val="28"/>
        </w:rPr>
        <w:t>е</w:t>
      </w:r>
      <w:r w:rsidRPr="00EE5E2C">
        <w:rPr>
          <w:sz w:val="28"/>
          <w:szCs w:val="28"/>
        </w:rPr>
        <w:t>структуризации по местным налогам, в порядке, установленном нормати</w:t>
      </w:r>
      <w:r w:rsidRPr="00EE5E2C">
        <w:rPr>
          <w:sz w:val="28"/>
          <w:szCs w:val="28"/>
        </w:rPr>
        <w:t>в</w:t>
      </w:r>
      <w:r w:rsidRPr="00EE5E2C">
        <w:rPr>
          <w:sz w:val="28"/>
          <w:szCs w:val="28"/>
        </w:rPr>
        <w:t>ными правовыми актами Администрации  муниципального района.</w:t>
      </w:r>
    </w:p>
    <w:p w:rsidR="00A00BA0" w:rsidRPr="00EE5E2C" w:rsidRDefault="00A00BA0" w:rsidP="00A00BA0">
      <w:pPr>
        <w:ind w:firstLine="709"/>
        <w:jc w:val="both"/>
        <w:rPr>
          <w:sz w:val="28"/>
          <w:szCs w:val="28"/>
        </w:rPr>
      </w:pPr>
      <w:r w:rsidRPr="00EE5E2C">
        <w:rPr>
          <w:sz w:val="28"/>
          <w:szCs w:val="28"/>
        </w:rPr>
        <w:t>Порядок списания за</w:t>
      </w:r>
      <w:r w:rsidR="00A863B9">
        <w:rPr>
          <w:sz w:val="28"/>
          <w:szCs w:val="28"/>
        </w:rPr>
        <w:t xml:space="preserve">долженности пеней и штрафов по </w:t>
      </w:r>
      <w:r w:rsidRPr="00EE5E2C">
        <w:rPr>
          <w:sz w:val="28"/>
          <w:szCs w:val="28"/>
        </w:rPr>
        <w:t>соответству</w:t>
      </w:r>
      <w:r w:rsidRPr="00EE5E2C">
        <w:rPr>
          <w:sz w:val="28"/>
          <w:szCs w:val="28"/>
        </w:rPr>
        <w:t>ю</w:t>
      </w:r>
      <w:r w:rsidRPr="00EE5E2C">
        <w:rPr>
          <w:sz w:val="28"/>
          <w:szCs w:val="28"/>
        </w:rPr>
        <w:t>щим налогам устанавливается Администрацией муниципального ра</w:t>
      </w:r>
      <w:r w:rsidRPr="00EE5E2C">
        <w:rPr>
          <w:sz w:val="28"/>
          <w:szCs w:val="28"/>
        </w:rPr>
        <w:t>й</w:t>
      </w:r>
      <w:r w:rsidRPr="00EE5E2C">
        <w:rPr>
          <w:sz w:val="28"/>
          <w:szCs w:val="28"/>
        </w:rPr>
        <w:t>она.</w:t>
      </w:r>
    </w:p>
    <w:p w:rsidR="00A00BA0" w:rsidRPr="00FA678C" w:rsidRDefault="00A00BA0" w:rsidP="00A00BA0">
      <w:pPr>
        <w:ind w:firstLine="709"/>
        <w:jc w:val="both"/>
        <w:rPr>
          <w:sz w:val="28"/>
          <w:szCs w:val="28"/>
        </w:rPr>
      </w:pPr>
      <w:r w:rsidRPr="00FA678C">
        <w:rPr>
          <w:sz w:val="28"/>
          <w:szCs w:val="28"/>
        </w:rPr>
        <w:t>Реструктуризация долгов сельскохозяйственных товаропроизводит</w:t>
      </w:r>
      <w:r w:rsidRPr="00FA678C">
        <w:rPr>
          <w:sz w:val="28"/>
          <w:szCs w:val="28"/>
        </w:rPr>
        <w:t>е</w:t>
      </w:r>
      <w:r w:rsidRPr="00FA678C">
        <w:rPr>
          <w:sz w:val="28"/>
          <w:szCs w:val="28"/>
        </w:rPr>
        <w:t>лей района перед бюджетом Валдайского муниципального района в 201</w:t>
      </w:r>
      <w:r>
        <w:rPr>
          <w:sz w:val="28"/>
          <w:szCs w:val="28"/>
        </w:rPr>
        <w:t>8-2020</w:t>
      </w:r>
      <w:r w:rsidRPr="00FA678C">
        <w:rPr>
          <w:sz w:val="28"/>
          <w:szCs w:val="28"/>
        </w:rPr>
        <w:t xml:space="preserve"> годах проводится в соответствии с Федеральным законом от 9 июля 2002 г</w:t>
      </w:r>
      <w:r w:rsidRPr="00FA678C">
        <w:rPr>
          <w:sz w:val="28"/>
          <w:szCs w:val="28"/>
        </w:rPr>
        <w:t>о</w:t>
      </w:r>
      <w:r w:rsidRPr="00FA678C">
        <w:rPr>
          <w:sz w:val="28"/>
          <w:szCs w:val="28"/>
        </w:rPr>
        <w:t>да № 83-ФЗ «О финансовом оздоровлении сельскохозяйственных товаропр</w:t>
      </w:r>
      <w:r w:rsidRPr="00FA678C">
        <w:rPr>
          <w:sz w:val="28"/>
          <w:szCs w:val="28"/>
        </w:rPr>
        <w:t>о</w:t>
      </w:r>
      <w:r w:rsidRPr="00FA678C">
        <w:rPr>
          <w:sz w:val="28"/>
          <w:szCs w:val="28"/>
        </w:rPr>
        <w:t>изводителей».</w:t>
      </w:r>
    </w:p>
    <w:p w:rsidR="00A00BA0" w:rsidRPr="00FA678C" w:rsidRDefault="00A00BA0" w:rsidP="00A00BA0">
      <w:pPr>
        <w:ind w:firstLine="709"/>
        <w:jc w:val="both"/>
        <w:rPr>
          <w:sz w:val="28"/>
          <w:szCs w:val="28"/>
        </w:rPr>
      </w:pPr>
      <w:r w:rsidRPr="00FA678C">
        <w:rPr>
          <w:sz w:val="28"/>
          <w:szCs w:val="28"/>
        </w:rPr>
        <w:t>Размер платы за отсроченную и (или) рассроченную задолже</w:t>
      </w:r>
      <w:r w:rsidRPr="00FA678C">
        <w:rPr>
          <w:sz w:val="28"/>
          <w:szCs w:val="28"/>
        </w:rPr>
        <w:t>н</w:t>
      </w:r>
      <w:r w:rsidRPr="00FA678C">
        <w:rPr>
          <w:sz w:val="28"/>
          <w:szCs w:val="28"/>
        </w:rPr>
        <w:t>ность по платежам в бюджет Валдайского муниципального района устана</w:t>
      </w:r>
      <w:r w:rsidRPr="00FA678C">
        <w:rPr>
          <w:sz w:val="28"/>
          <w:szCs w:val="28"/>
        </w:rPr>
        <w:t>в</w:t>
      </w:r>
      <w:r w:rsidRPr="00FA678C">
        <w:rPr>
          <w:sz w:val="28"/>
          <w:szCs w:val="28"/>
        </w:rPr>
        <w:t>ливается  в размере 0</w:t>
      </w:r>
      <w:r>
        <w:rPr>
          <w:sz w:val="28"/>
          <w:szCs w:val="28"/>
        </w:rPr>
        <w:t>,</w:t>
      </w:r>
      <w:r w:rsidR="00A863B9">
        <w:rPr>
          <w:sz w:val="28"/>
          <w:szCs w:val="28"/>
        </w:rPr>
        <w:t xml:space="preserve">3 процента </w:t>
      </w:r>
      <w:proofErr w:type="gramStart"/>
      <w:r w:rsidRPr="00FA678C">
        <w:rPr>
          <w:sz w:val="28"/>
          <w:szCs w:val="28"/>
        </w:rPr>
        <w:t>годовых</w:t>
      </w:r>
      <w:proofErr w:type="gramEnd"/>
      <w:r w:rsidRPr="00FA678C">
        <w:rPr>
          <w:sz w:val="28"/>
          <w:szCs w:val="28"/>
        </w:rPr>
        <w:t>.</w:t>
      </w:r>
    </w:p>
    <w:p w:rsidR="00A00BA0" w:rsidRPr="002F374C" w:rsidRDefault="00A00BA0" w:rsidP="00A00BA0">
      <w:pPr>
        <w:ind w:firstLine="709"/>
        <w:jc w:val="both"/>
        <w:rPr>
          <w:sz w:val="28"/>
          <w:szCs w:val="28"/>
        </w:rPr>
      </w:pPr>
      <w:r w:rsidRPr="002F374C">
        <w:rPr>
          <w:sz w:val="28"/>
          <w:szCs w:val="28"/>
        </w:rPr>
        <w:t>Разрешить Администрации муниципального района по бю</w:t>
      </w:r>
      <w:r w:rsidR="00A863B9">
        <w:rPr>
          <w:sz w:val="28"/>
          <w:szCs w:val="28"/>
        </w:rPr>
        <w:t xml:space="preserve">джетным средствам, выданным из </w:t>
      </w:r>
      <w:r w:rsidRPr="002F374C">
        <w:rPr>
          <w:sz w:val="28"/>
          <w:szCs w:val="28"/>
        </w:rPr>
        <w:t>бюджета Валдайского муниципального района на возвратной основе, списывать задолженность по организациям, которые определением Арбитражного суда признаны банкротами и ликвидир</w:t>
      </w:r>
      <w:r w:rsidRPr="002F374C">
        <w:rPr>
          <w:sz w:val="28"/>
          <w:szCs w:val="28"/>
        </w:rPr>
        <w:t>о</w:t>
      </w:r>
      <w:r w:rsidRPr="002F374C">
        <w:rPr>
          <w:sz w:val="28"/>
          <w:szCs w:val="28"/>
        </w:rPr>
        <w:t>ваны.</w:t>
      </w:r>
    </w:p>
    <w:p w:rsidR="00A00BA0" w:rsidRPr="002F374C" w:rsidRDefault="00A00BA0" w:rsidP="00A00BA0">
      <w:pPr>
        <w:ind w:firstLine="709"/>
        <w:jc w:val="both"/>
        <w:rPr>
          <w:sz w:val="28"/>
          <w:szCs w:val="28"/>
        </w:rPr>
      </w:pPr>
      <w:r w:rsidRPr="002F374C">
        <w:rPr>
          <w:sz w:val="28"/>
          <w:szCs w:val="28"/>
        </w:rPr>
        <w:t>Порядок списания задолженности утверждается Администрацией м</w:t>
      </w:r>
      <w:r w:rsidRPr="002F374C">
        <w:rPr>
          <w:sz w:val="28"/>
          <w:szCs w:val="28"/>
        </w:rPr>
        <w:t>у</w:t>
      </w:r>
      <w:r w:rsidRPr="002F374C">
        <w:rPr>
          <w:sz w:val="28"/>
          <w:szCs w:val="28"/>
        </w:rPr>
        <w:t>ниципального района.</w:t>
      </w:r>
    </w:p>
    <w:p w:rsidR="00A00BA0" w:rsidRPr="00CF46B7" w:rsidRDefault="00A00BA0" w:rsidP="00A00BA0">
      <w:pPr>
        <w:ind w:firstLine="709"/>
        <w:jc w:val="both"/>
        <w:rPr>
          <w:sz w:val="28"/>
          <w:szCs w:val="28"/>
        </w:rPr>
      </w:pPr>
      <w:r w:rsidRPr="00CF46B7">
        <w:rPr>
          <w:sz w:val="28"/>
          <w:szCs w:val="28"/>
        </w:rPr>
        <w:t>8. Дебиторская задолженность, безнадёжная к взысканию, спис</w:t>
      </w:r>
      <w:r w:rsidRPr="00CF46B7">
        <w:rPr>
          <w:sz w:val="28"/>
          <w:szCs w:val="28"/>
        </w:rPr>
        <w:t>ы</w:t>
      </w:r>
      <w:r w:rsidRPr="00CF46B7">
        <w:rPr>
          <w:sz w:val="28"/>
          <w:szCs w:val="28"/>
        </w:rPr>
        <w:t>вается с балансов получателей средств бюджета Валдайского муниципального ра</w:t>
      </w:r>
      <w:r w:rsidRPr="00CF46B7">
        <w:rPr>
          <w:sz w:val="28"/>
          <w:szCs w:val="28"/>
        </w:rPr>
        <w:t>й</w:t>
      </w:r>
      <w:r w:rsidRPr="00CF46B7">
        <w:rPr>
          <w:sz w:val="28"/>
          <w:szCs w:val="28"/>
        </w:rPr>
        <w:t>она в порядке, установленном Администрацией муниципального района.</w:t>
      </w:r>
    </w:p>
    <w:p w:rsidR="00A00BA0" w:rsidRPr="00CF46B7" w:rsidRDefault="00A00BA0" w:rsidP="00A00BA0">
      <w:pPr>
        <w:ind w:firstLine="709"/>
        <w:jc w:val="both"/>
        <w:rPr>
          <w:sz w:val="28"/>
          <w:szCs w:val="28"/>
        </w:rPr>
      </w:pPr>
      <w:r w:rsidRPr="00CF46B7">
        <w:rPr>
          <w:sz w:val="28"/>
          <w:szCs w:val="28"/>
        </w:rPr>
        <w:t>9. Операции со средствами, поступающими во временное распоряж</w:t>
      </w:r>
      <w:r w:rsidRPr="00CF46B7">
        <w:rPr>
          <w:sz w:val="28"/>
          <w:szCs w:val="28"/>
        </w:rPr>
        <w:t>е</w:t>
      </w:r>
      <w:r w:rsidRPr="00CF46B7">
        <w:rPr>
          <w:sz w:val="28"/>
          <w:szCs w:val="28"/>
        </w:rPr>
        <w:t>ние получателей средств бюджета Валдайского муниципального района в с</w:t>
      </w:r>
      <w:r w:rsidRPr="00CF46B7">
        <w:rPr>
          <w:sz w:val="28"/>
          <w:szCs w:val="28"/>
        </w:rPr>
        <w:t>о</w:t>
      </w:r>
      <w:r w:rsidRPr="00CF46B7">
        <w:rPr>
          <w:sz w:val="28"/>
          <w:szCs w:val="28"/>
        </w:rPr>
        <w:t>ответствии с нормативными правовыми актами Российской Федерации, но</w:t>
      </w:r>
      <w:r w:rsidRPr="00CF46B7">
        <w:rPr>
          <w:sz w:val="28"/>
          <w:szCs w:val="28"/>
        </w:rPr>
        <w:t>р</w:t>
      </w:r>
      <w:r w:rsidRPr="00CF46B7">
        <w:rPr>
          <w:sz w:val="28"/>
          <w:szCs w:val="28"/>
        </w:rPr>
        <w:t>мативными правовыми актами области и района, в соответствии с заключё</w:t>
      </w:r>
      <w:r w:rsidRPr="00CF46B7">
        <w:rPr>
          <w:sz w:val="28"/>
          <w:szCs w:val="28"/>
        </w:rPr>
        <w:t>н</w:t>
      </w:r>
      <w:r w:rsidRPr="00CF46B7">
        <w:rPr>
          <w:sz w:val="28"/>
          <w:szCs w:val="28"/>
        </w:rPr>
        <w:t>ным Соглашением учитываются на лицевых счетах, открытых им в О</w:t>
      </w:r>
      <w:r w:rsidRPr="00CF46B7">
        <w:rPr>
          <w:sz w:val="28"/>
          <w:szCs w:val="28"/>
        </w:rPr>
        <w:t>т</w:t>
      </w:r>
      <w:r w:rsidRPr="00CF46B7">
        <w:rPr>
          <w:sz w:val="28"/>
          <w:szCs w:val="28"/>
        </w:rPr>
        <w:t>деле № 2 Управления Федерального казначейства по Новгородской о</w:t>
      </w:r>
      <w:r w:rsidRPr="00CF46B7">
        <w:rPr>
          <w:sz w:val="28"/>
          <w:szCs w:val="28"/>
        </w:rPr>
        <w:t>б</w:t>
      </w:r>
      <w:r w:rsidRPr="00CF46B7">
        <w:rPr>
          <w:sz w:val="28"/>
          <w:szCs w:val="28"/>
        </w:rPr>
        <w:t>ласти.</w:t>
      </w:r>
    </w:p>
    <w:p w:rsidR="00A00BA0" w:rsidRPr="00CF46B7" w:rsidRDefault="00A00BA0" w:rsidP="00A00BA0">
      <w:pPr>
        <w:ind w:firstLine="709"/>
        <w:jc w:val="both"/>
        <w:rPr>
          <w:b/>
          <w:sz w:val="28"/>
        </w:rPr>
      </w:pPr>
      <w:r w:rsidRPr="00CF46B7">
        <w:rPr>
          <w:sz w:val="28"/>
          <w:szCs w:val="28"/>
        </w:rPr>
        <w:t xml:space="preserve">10. </w:t>
      </w:r>
      <w:proofErr w:type="gramStart"/>
      <w:r w:rsidRPr="00CF46B7">
        <w:rPr>
          <w:sz w:val="28"/>
        </w:rPr>
        <w:t>Остатки средств муниципальных бюджетных и автономных учр</w:t>
      </w:r>
      <w:r w:rsidRPr="00CF46B7">
        <w:rPr>
          <w:sz w:val="28"/>
        </w:rPr>
        <w:t>е</w:t>
      </w:r>
      <w:r w:rsidRPr="00CF46B7">
        <w:rPr>
          <w:sz w:val="28"/>
        </w:rPr>
        <w:t>ждений на счете Отдела № 2 Управления Федерального казначейства по Но</w:t>
      </w:r>
      <w:r w:rsidRPr="00CF46B7">
        <w:rPr>
          <w:sz w:val="28"/>
        </w:rPr>
        <w:t>в</w:t>
      </w:r>
      <w:r w:rsidRPr="00CF46B7">
        <w:rPr>
          <w:sz w:val="28"/>
        </w:rPr>
        <w:t>городской области, открытом в учреждении Центрального банка Росси</w:t>
      </w:r>
      <w:r w:rsidRPr="00CF46B7">
        <w:rPr>
          <w:sz w:val="28"/>
        </w:rPr>
        <w:t>й</w:t>
      </w:r>
      <w:r w:rsidRPr="00CF46B7">
        <w:rPr>
          <w:sz w:val="28"/>
        </w:rPr>
        <w:t>ской Федерации в соответствии с законодательством Российской Федерации для отражения операций со средствами муниципальных бюджетных и автоно</w:t>
      </w:r>
      <w:r w:rsidRPr="00CF46B7">
        <w:rPr>
          <w:sz w:val="28"/>
        </w:rPr>
        <w:t>м</w:t>
      </w:r>
      <w:r w:rsidRPr="00CF46B7">
        <w:rPr>
          <w:sz w:val="28"/>
        </w:rPr>
        <w:t>ных учреждений, перечисляются  Отделом № 2 Управления Федеральн</w:t>
      </w:r>
      <w:r w:rsidRPr="00CF46B7">
        <w:rPr>
          <w:sz w:val="28"/>
        </w:rPr>
        <w:t>о</w:t>
      </w:r>
      <w:r w:rsidRPr="00CF46B7">
        <w:rPr>
          <w:sz w:val="28"/>
        </w:rPr>
        <w:t>го казначейства по Новгородской области в 201</w:t>
      </w:r>
      <w:r>
        <w:rPr>
          <w:sz w:val="28"/>
        </w:rPr>
        <w:t>9</w:t>
      </w:r>
      <w:r w:rsidRPr="00CF46B7">
        <w:rPr>
          <w:sz w:val="28"/>
        </w:rPr>
        <w:t xml:space="preserve"> году в бюджет района, а также возвращаются на указанный</w:t>
      </w:r>
      <w:proofErr w:type="gramEnd"/>
      <w:r w:rsidRPr="00CF46B7">
        <w:rPr>
          <w:sz w:val="28"/>
        </w:rPr>
        <w:t xml:space="preserve"> счет в порядке, установленном Министе</w:t>
      </w:r>
      <w:r w:rsidRPr="00CF46B7">
        <w:rPr>
          <w:sz w:val="28"/>
        </w:rPr>
        <w:t>р</w:t>
      </w:r>
      <w:r w:rsidRPr="00CF46B7">
        <w:rPr>
          <w:sz w:val="28"/>
        </w:rPr>
        <w:t>ством финансов Российской Федерации, и в соответствии с Соглашением о пер</w:t>
      </w:r>
      <w:r w:rsidRPr="00CF46B7">
        <w:rPr>
          <w:sz w:val="28"/>
        </w:rPr>
        <w:t>е</w:t>
      </w:r>
      <w:r w:rsidRPr="00CF46B7">
        <w:rPr>
          <w:sz w:val="28"/>
        </w:rPr>
        <w:t>числении остатков средств муниципальных бюджетных и автономных учр</w:t>
      </w:r>
      <w:r w:rsidRPr="00CF46B7">
        <w:rPr>
          <w:sz w:val="28"/>
        </w:rPr>
        <w:t>е</w:t>
      </w:r>
      <w:r w:rsidRPr="00CF46B7">
        <w:rPr>
          <w:sz w:val="28"/>
        </w:rPr>
        <w:t>ждений, заключенным между Отделом № 2 Управления Федерального казн</w:t>
      </w:r>
      <w:r w:rsidRPr="00CF46B7">
        <w:rPr>
          <w:sz w:val="28"/>
        </w:rPr>
        <w:t>а</w:t>
      </w:r>
      <w:r w:rsidRPr="00CF46B7">
        <w:rPr>
          <w:sz w:val="28"/>
        </w:rPr>
        <w:t>чейства по Новгородской области и Администрацией муниципального рай</w:t>
      </w:r>
      <w:r w:rsidRPr="00CF46B7">
        <w:rPr>
          <w:sz w:val="28"/>
        </w:rPr>
        <w:t>о</w:t>
      </w:r>
      <w:r w:rsidRPr="00CF46B7">
        <w:rPr>
          <w:sz w:val="28"/>
        </w:rPr>
        <w:t>на.</w:t>
      </w:r>
    </w:p>
    <w:p w:rsidR="00A00BA0" w:rsidRPr="00CF46B7" w:rsidRDefault="00A00BA0" w:rsidP="00A00BA0">
      <w:pPr>
        <w:ind w:firstLine="709"/>
        <w:jc w:val="both"/>
        <w:rPr>
          <w:sz w:val="28"/>
          <w:szCs w:val="28"/>
        </w:rPr>
      </w:pPr>
      <w:r w:rsidRPr="00CF46B7">
        <w:rPr>
          <w:sz w:val="28"/>
          <w:szCs w:val="28"/>
        </w:rPr>
        <w:t xml:space="preserve">11. </w:t>
      </w:r>
      <w:proofErr w:type="gramStart"/>
      <w:r w:rsidRPr="00CF46B7">
        <w:rPr>
          <w:sz w:val="28"/>
          <w:szCs w:val="28"/>
        </w:rPr>
        <w:t>Утвердить объём межбюджетных трансфертов, получаемых из др</w:t>
      </w:r>
      <w:r w:rsidRPr="00CF46B7">
        <w:rPr>
          <w:sz w:val="28"/>
          <w:szCs w:val="28"/>
        </w:rPr>
        <w:t>у</w:t>
      </w:r>
      <w:r w:rsidRPr="00CF46B7">
        <w:rPr>
          <w:sz w:val="28"/>
          <w:szCs w:val="28"/>
        </w:rPr>
        <w:t>гих бюджетов бюджетной системы Российской Федерации на 201</w:t>
      </w:r>
      <w:r>
        <w:rPr>
          <w:sz w:val="28"/>
          <w:szCs w:val="28"/>
        </w:rPr>
        <w:t>9</w:t>
      </w:r>
      <w:r w:rsidRPr="00CF46B7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</w:t>
      </w:r>
      <w:r w:rsidRPr="00CF46B7">
        <w:rPr>
          <w:sz w:val="28"/>
          <w:szCs w:val="28"/>
        </w:rPr>
        <w:t xml:space="preserve">в сумме </w:t>
      </w:r>
      <w:r>
        <w:rPr>
          <w:sz w:val="28"/>
          <w:szCs w:val="28"/>
        </w:rPr>
        <w:t>271</w:t>
      </w:r>
      <w:r w:rsidRPr="007F002E">
        <w:rPr>
          <w:sz w:val="28"/>
          <w:szCs w:val="28"/>
        </w:rPr>
        <w:t xml:space="preserve"> миллион</w:t>
      </w:r>
      <w:r>
        <w:rPr>
          <w:sz w:val="28"/>
          <w:szCs w:val="28"/>
        </w:rPr>
        <w:t xml:space="preserve"> 461</w:t>
      </w:r>
      <w:r w:rsidRPr="007F002E">
        <w:rPr>
          <w:sz w:val="28"/>
          <w:szCs w:val="28"/>
        </w:rPr>
        <w:t xml:space="preserve"> тысяч</w:t>
      </w:r>
      <w:r>
        <w:rPr>
          <w:sz w:val="28"/>
          <w:szCs w:val="28"/>
        </w:rPr>
        <w:t>а</w:t>
      </w:r>
      <w:r w:rsidRPr="007F002E">
        <w:rPr>
          <w:sz w:val="28"/>
          <w:szCs w:val="28"/>
        </w:rPr>
        <w:t xml:space="preserve"> </w:t>
      </w:r>
      <w:r>
        <w:rPr>
          <w:sz w:val="28"/>
          <w:szCs w:val="28"/>
        </w:rPr>
        <w:t>426</w:t>
      </w:r>
      <w:r w:rsidRPr="00CF46B7">
        <w:rPr>
          <w:sz w:val="28"/>
          <w:szCs w:val="28"/>
        </w:rPr>
        <w:t xml:space="preserve"> рубл</w:t>
      </w:r>
      <w:r>
        <w:rPr>
          <w:sz w:val="28"/>
          <w:szCs w:val="28"/>
        </w:rPr>
        <w:t xml:space="preserve">ей 14 копеек, </w:t>
      </w:r>
      <w:r w:rsidRPr="00CF46B7">
        <w:rPr>
          <w:sz w:val="28"/>
          <w:szCs w:val="28"/>
        </w:rPr>
        <w:t>на 20</w:t>
      </w:r>
      <w:r>
        <w:rPr>
          <w:sz w:val="28"/>
          <w:szCs w:val="28"/>
        </w:rPr>
        <w:t>20</w:t>
      </w:r>
      <w:r w:rsidRPr="00CF46B7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</w:t>
      </w:r>
      <w:r w:rsidRPr="00CF46B7">
        <w:rPr>
          <w:sz w:val="28"/>
          <w:szCs w:val="28"/>
        </w:rPr>
        <w:t>в сумме</w:t>
      </w:r>
      <w:r>
        <w:rPr>
          <w:sz w:val="28"/>
          <w:szCs w:val="28"/>
        </w:rPr>
        <w:t xml:space="preserve"> 212</w:t>
      </w:r>
      <w:r w:rsidRPr="00CF46B7">
        <w:rPr>
          <w:sz w:val="28"/>
          <w:szCs w:val="28"/>
        </w:rPr>
        <w:t xml:space="preserve"> </w:t>
      </w:r>
      <w:r w:rsidRPr="007F002E">
        <w:rPr>
          <w:sz w:val="28"/>
          <w:szCs w:val="28"/>
        </w:rPr>
        <w:t>миллион</w:t>
      </w:r>
      <w:r>
        <w:rPr>
          <w:sz w:val="28"/>
          <w:szCs w:val="28"/>
        </w:rPr>
        <w:t>ов</w:t>
      </w:r>
      <w:r w:rsidRPr="007F002E">
        <w:rPr>
          <w:sz w:val="28"/>
          <w:szCs w:val="28"/>
        </w:rPr>
        <w:t xml:space="preserve"> </w:t>
      </w:r>
      <w:r>
        <w:rPr>
          <w:sz w:val="28"/>
          <w:szCs w:val="28"/>
        </w:rPr>
        <w:t>492</w:t>
      </w:r>
      <w:r w:rsidRPr="007F002E">
        <w:rPr>
          <w:sz w:val="28"/>
          <w:szCs w:val="28"/>
        </w:rPr>
        <w:t xml:space="preserve"> тысяч</w:t>
      </w:r>
      <w:r>
        <w:rPr>
          <w:sz w:val="28"/>
          <w:szCs w:val="28"/>
        </w:rPr>
        <w:t>и</w:t>
      </w:r>
      <w:r w:rsidRPr="007F002E">
        <w:rPr>
          <w:sz w:val="28"/>
          <w:szCs w:val="28"/>
        </w:rPr>
        <w:t xml:space="preserve"> </w:t>
      </w:r>
      <w:r>
        <w:rPr>
          <w:sz w:val="28"/>
          <w:szCs w:val="28"/>
        </w:rPr>
        <w:t>496</w:t>
      </w:r>
      <w:r w:rsidRPr="00CF46B7">
        <w:rPr>
          <w:sz w:val="28"/>
          <w:szCs w:val="28"/>
        </w:rPr>
        <w:t xml:space="preserve"> рубл</w:t>
      </w:r>
      <w:r>
        <w:rPr>
          <w:sz w:val="28"/>
          <w:szCs w:val="28"/>
        </w:rPr>
        <w:t xml:space="preserve">ей 36 копеек, </w:t>
      </w:r>
      <w:r w:rsidRPr="00CF46B7">
        <w:rPr>
          <w:sz w:val="28"/>
          <w:szCs w:val="28"/>
        </w:rPr>
        <w:t>на 20</w:t>
      </w:r>
      <w:r>
        <w:rPr>
          <w:sz w:val="28"/>
          <w:szCs w:val="28"/>
        </w:rPr>
        <w:t>21</w:t>
      </w:r>
      <w:r w:rsidRPr="00CF46B7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</w:t>
      </w:r>
      <w:r w:rsidRPr="00CF46B7">
        <w:rPr>
          <w:sz w:val="28"/>
          <w:szCs w:val="28"/>
        </w:rPr>
        <w:t xml:space="preserve">в сумме </w:t>
      </w:r>
      <w:r>
        <w:rPr>
          <w:sz w:val="28"/>
          <w:szCs w:val="28"/>
        </w:rPr>
        <w:t xml:space="preserve">212 </w:t>
      </w:r>
      <w:r w:rsidRPr="007F002E">
        <w:rPr>
          <w:sz w:val="28"/>
          <w:szCs w:val="28"/>
        </w:rPr>
        <w:t>миллион</w:t>
      </w:r>
      <w:r>
        <w:rPr>
          <w:sz w:val="28"/>
          <w:szCs w:val="28"/>
        </w:rPr>
        <w:t>ов 62</w:t>
      </w:r>
      <w:r w:rsidRPr="007F002E">
        <w:rPr>
          <w:sz w:val="28"/>
          <w:szCs w:val="28"/>
        </w:rPr>
        <w:t xml:space="preserve"> тысяч</w:t>
      </w:r>
      <w:r>
        <w:rPr>
          <w:sz w:val="28"/>
          <w:szCs w:val="28"/>
        </w:rPr>
        <w:t>и 296</w:t>
      </w:r>
      <w:r w:rsidRPr="00CF46B7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 36 копеек</w:t>
      </w:r>
      <w:r w:rsidRPr="00CF46B7">
        <w:rPr>
          <w:sz w:val="28"/>
          <w:szCs w:val="28"/>
        </w:rPr>
        <w:t>.</w:t>
      </w:r>
      <w:proofErr w:type="gramEnd"/>
    </w:p>
    <w:p w:rsidR="00A00BA0" w:rsidRPr="00DF22F2" w:rsidRDefault="00A00BA0" w:rsidP="00A00BA0">
      <w:pPr>
        <w:ind w:firstLine="709"/>
        <w:jc w:val="both"/>
        <w:rPr>
          <w:sz w:val="28"/>
          <w:szCs w:val="28"/>
        </w:rPr>
      </w:pPr>
      <w:r w:rsidRPr="00DF22F2">
        <w:rPr>
          <w:sz w:val="28"/>
          <w:szCs w:val="28"/>
        </w:rPr>
        <w:t xml:space="preserve">12. </w:t>
      </w:r>
      <w:r w:rsidRPr="00A65E0D">
        <w:rPr>
          <w:sz w:val="28"/>
          <w:szCs w:val="28"/>
        </w:rPr>
        <w:t>Утвердить общий объём бюджетных ассигнований на исполнение публичных нормативных обязательств на 201</w:t>
      </w:r>
      <w:r>
        <w:rPr>
          <w:sz w:val="28"/>
          <w:szCs w:val="28"/>
        </w:rPr>
        <w:t>9</w:t>
      </w:r>
      <w:r w:rsidRPr="00A65E0D">
        <w:rPr>
          <w:sz w:val="28"/>
          <w:szCs w:val="28"/>
        </w:rPr>
        <w:t xml:space="preserve"> </w:t>
      </w:r>
      <w:r w:rsidRPr="006E4EE5">
        <w:rPr>
          <w:sz w:val="28"/>
          <w:szCs w:val="28"/>
        </w:rPr>
        <w:t xml:space="preserve">год в сумме </w:t>
      </w:r>
      <w:r>
        <w:rPr>
          <w:sz w:val="28"/>
          <w:szCs w:val="28"/>
        </w:rPr>
        <w:t>16</w:t>
      </w:r>
      <w:r w:rsidRPr="006E4EE5">
        <w:rPr>
          <w:sz w:val="28"/>
          <w:szCs w:val="28"/>
        </w:rPr>
        <w:t xml:space="preserve"> миллионов</w:t>
      </w:r>
      <w:r w:rsidRPr="00A65E0D">
        <w:rPr>
          <w:sz w:val="28"/>
          <w:szCs w:val="28"/>
        </w:rPr>
        <w:t xml:space="preserve"> </w:t>
      </w:r>
      <w:r>
        <w:rPr>
          <w:sz w:val="28"/>
          <w:szCs w:val="28"/>
        </w:rPr>
        <w:t>860</w:t>
      </w:r>
      <w:r w:rsidRPr="00A65E0D">
        <w:rPr>
          <w:sz w:val="28"/>
          <w:szCs w:val="28"/>
        </w:rPr>
        <w:t xml:space="preserve"> тысяч </w:t>
      </w:r>
      <w:r>
        <w:rPr>
          <w:sz w:val="28"/>
          <w:szCs w:val="28"/>
        </w:rPr>
        <w:t>990</w:t>
      </w:r>
      <w:r w:rsidRPr="00A65E0D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 92 копейки</w:t>
      </w:r>
      <w:r w:rsidRPr="00A65E0D">
        <w:rPr>
          <w:sz w:val="28"/>
          <w:szCs w:val="28"/>
        </w:rPr>
        <w:t>, на 20</w:t>
      </w:r>
      <w:r>
        <w:rPr>
          <w:sz w:val="28"/>
          <w:szCs w:val="28"/>
        </w:rPr>
        <w:t>20</w:t>
      </w:r>
      <w:r w:rsidRPr="00A65E0D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15</w:t>
      </w:r>
      <w:r w:rsidRPr="00A65E0D">
        <w:rPr>
          <w:sz w:val="28"/>
          <w:szCs w:val="28"/>
        </w:rPr>
        <w:t xml:space="preserve"> миллионов </w:t>
      </w:r>
      <w:r>
        <w:rPr>
          <w:sz w:val="28"/>
          <w:szCs w:val="28"/>
        </w:rPr>
        <w:t>343</w:t>
      </w:r>
      <w:r w:rsidRPr="00A65E0D">
        <w:rPr>
          <w:sz w:val="28"/>
          <w:szCs w:val="28"/>
        </w:rPr>
        <w:t xml:space="preserve"> тысяч</w:t>
      </w:r>
      <w:r>
        <w:rPr>
          <w:sz w:val="28"/>
          <w:szCs w:val="28"/>
        </w:rPr>
        <w:t>и</w:t>
      </w:r>
      <w:r w:rsidRPr="00A65E0D">
        <w:rPr>
          <w:sz w:val="28"/>
          <w:szCs w:val="28"/>
        </w:rPr>
        <w:t xml:space="preserve"> </w:t>
      </w:r>
      <w:r>
        <w:rPr>
          <w:sz w:val="28"/>
          <w:szCs w:val="28"/>
        </w:rPr>
        <w:t>65</w:t>
      </w:r>
      <w:r w:rsidRPr="00A65E0D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 xml:space="preserve"> 48 копеек</w:t>
      </w:r>
      <w:r w:rsidRPr="00A65E0D">
        <w:rPr>
          <w:sz w:val="28"/>
          <w:szCs w:val="28"/>
        </w:rPr>
        <w:t>, на 202</w:t>
      </w:r>
      <w:r>
        <w:rPr>
          <w:sz w:val="28"/>
          <w:szCs w:val="28"/>
        </w:rPr>
        <w:t>1</w:t>
      </w:r>
      <w:r w:rsidRPr="00A65E0D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15</w:t>
      </w:r>
      <w:r w:rsidRPr="00A65E0D">
        <w:rPr>
          <w:sz w:val="28"/>
          <w:szCs w:val="28"/>
        </w:rPr>
        <w:t xml:space="preserve"> миллионов </w:t>
      </w:r>
      <w:r>
        <w:rPr>
          <w:sz w:val="28"/>
          <w:szCs w:val="28"/>
        </w:rPr>
        <w:t>200</w:t>
      </w:r>
      <w:r w:rsidRPr="00A65E0D">
        <w:rPr>
          <w:sz w:val="28"/>
          <w:szCs w:val="28"/>
        </w:rPr>
        <w:t xml:space="preserve"> тысяч </w:t>
      </w:r>
      <w:r>
        <w:rPr>
          <w:sz w:val="28"/>
          <w:szCs w:val="28"/>
        </w:rPr>
        <w:t>965</w:t>
      </w:r>
      <w:r w:rsidRPr="00A65E0D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 xml:space="preserve"> 48 копеек</w:t>
      </w:r>
      <w:r w:rsidRPr="00A65E0D">
        <w:rPr>
          <w:sz w:val="28"/>
          <w:szCs w:val="28"/>
        </w:rPr>
        <w:t>.</w:t>
      </w:r>
    </w:p>
    <w:p w:rsidR="00A00BA0" w:rsidRPr="00CF46B7" w:rsidRDefault="00A00BA0" w:rsidP="00A00BA0">
      <w:pPr>
        <w:ind w:firstLine="709"/>
        <w:jc w:val="both"/>
        <w:rPr>
          <w:sz w:val="28"/>
          <w:szCs w:val="28"/>
        </w:rPr>
      </w:pPr>
      <w:r w:rsidRPr="00CF46B7">
        <w:rPr>
          <w:sz w:val="28"/>
          <w:szCs w:val="28"/>
        </w:rPr>
        <w:t>Утвердить ведомственную структуру расходов бюджета Валдайского муниципального района на 201</w:t>
      </w:r>
      <w:r>
        <w:rPr>
          <w:sz w:val="28"/>
          <w:szCs w:val="28"/>
        </w:rPr>
        <w:t>9</w:t>
      </w:r>
      <w:r w:rsidRPr="00CF46B7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на плановый период 2020 и 2021 годов</w:t>
      </w:r>
      <w:r w:rsidRPr="00CF46B7">
        <w:rPr>
          <w:sz w:val="28"/>
          <w:szCs w:val="28"/>
        </w:rPr>
        <w:t xml:space="preserve"> согласно приложению 8 к настоящему решению.</w:t>
      </w:r>
    </w:p>
    <w:p w:rsidR="00A00BA0" w:rsidRPr="00CF46B7" w:rsidRDefault="00A00BA0" w:rsidP="00A00BA0">
      <w:pPr>
        <w:ind w:firstLine="709"/>
        <w:jc w:val="both"/>
        <w:rPr>
          <w:sz w:val="28"/>
          <w:szCs w:val="28"/>
        </w:rPr>
      </w:pPr>
      <w:r w:rsidRPr="00CF46B7">
        <w:rPr>
          <w:sz w:val="28"/>
          <w:szCs w:val="28"/>
        </w:rPr>
        <w:t>Утвердить распределение бюджетных ассигнований по разделам,</w:t>
      </w:r>
      <w:r>
        <w:rPr>
          <w:sz w:val="28"/>
          <w:szCs w:val="28"/>
        </w:rPr>
        <w:t xml:space="preserve"> по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разделам, целевым статьям (муниципальным программам Валдайского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ниципального района и непрограммным направлениям деятельности)</w:t>
      </w:r>
      <w:r w:rsidRPr="00CF46B7">
        <w:rPr>
          <w:sz w:val="28"/>
          <w:szCs w:val="28"/>
        </w:rPr>
        <w:t>, гру</w:t>
      </w:r>
      <w:r w:rsidRPr="00CF46B7">
        <w:rPr>
          <w:sz w:val="28"/>
          <w:szCs w:val="28"/>
        </w:rPr>
        <w:t>п</w:t>
      </w:r>
      <w:r w:rsidRPr="00CF46B7">
        <w:rPr>
          <w:sz w:val="28"/>
          <w:szCs w:val="28"/>
        </w:rPr>
        <w:t xml:space="preserve">пам и подгруппам </w:t>
      </w:r>
      <w:proofErr w:type="gramStart"/>
      <w:r w:rsidRPr="00CF46B7">
        <w:rPr>
          <w:sz w:val="28"/>
          <w:szCs w:val="28"/>
        </w:rPr>
        <w:t>видов расходов классификации расходов бюджета Валда</w:t>
      </w:r>
      <w:r w:rsidRPr="00CF46B7">
        <w:rPr>
          <w:sz w:val="28"/>
          <w:szCs w:val="28"/>
        </w:rPr>
        <w:t>й</w:t>
      </w:r>
      <w:r w:rsidRPr="00CF46B7">
        <w:rPr>
          <w:sz w:val="28"/>
          <w:szCs w:val="28"/>
        </w:rPr>
        <w:t>ского муниципального района</w:t>
      </w:r>
      <w:proofErr w:type="gramEnd"/>
      <w:r w:rsidRPr="00CF46B7">
        <w:rPr>
          <w:sz w:val="28"/>
          <w:szCs w:val="28"/>
        </w:rPr>
        <w:t xml:space="preserve"> на 201</w:t>
      </w:r>
      <w:r>
        <w:rPr>
          <w:sz w:val="28"/>
          <w:szCs w:val="28"/>
        </w:rPr>
        <w:t xml:space="preserve">9 </w:t>
      </w:r>
      <w:r w:rsidRPr="00CF46B7">
        <w:rPr>
          <w:sz w:val="28"/>
          <w:szCs w:val="28"/>
        </w:rPr>
        <w:t>год</w:t>
      </w:r>
      <w:r>
        <w:rPr>
          <w:sz w:val="28"/>
          <w:szCs w:val="28"/>
        </w:rPr>
        <w:t xml:space="preserve"> и на плановый период 2020 и 2021 годов</w:t>
      </w:r>
      <w:r w:rsidRPr="00CF46B7">
        <w:rPr>
          <w:sz w:val="28"/>
          <w:szCs w:val="28"/>
        </w:rPr>
        <w:t xml:space="preserve"> согласно приложению 9 к настоящему решению.</w:t>
      </w:r>
    </w:p>
    <w:p w:rsidR="00A00BA0" w:rsidRPr="00CF46B7" w:rsidRDefault="00A00BA0" w:rsidP="00A00BA0">
      <w:pPr>
        <w:ind w:firstLine="709"/>
        <w:jc w:val="both"/>
        <w:rPr>
          <w:sz w:val="28"/>
          <w:szCs w:val="28"/>
        </w:rPr>
      </w:pPr>
      <w:r w:rsidRPr="00CF46B7">
        <w:rPr>
          <w:sz w:val="28"/>
          <w:szCs w:val="28"/>
        </w:rPr>
        <w:t>Утвердить распределение бюджетных ассигнований</w:t>
      </w:r>
      <w:r>
        <w:rPr>
          <w:sz w:val="28"/>
          <w:szCs w:val="28"/>
        </w:rPr>
        <w:t xml:space="preserve"> по целевым стат</w:t>
      </w:r>
      <w:r>
        <w:rPr>
          <w:sz w:val="28"/>
          <w:szCs w:val="28"/>
        </w:rPr>
        <w:t>ь</w:t>
      </w:r>
      <w:r>
        <w:rPr>
          <w:sz w:val="28"/>
          <w:szCs w:val="28"/>
        </w:rPr>
        <w:t>ям (муниципальным программам Валдайского муниципального района и 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программным направлениям деятельности)</w:t>
      </w:r>
      <w:r w:rsidRPr="00CF46B7">
        <w:rPr>
          <w:sz w:val="28"/>
          <w:szCs w:val="28"/>
        </w:rPr>
        <w:t xml:space="preserve">, группам и подгруппам </w:t>
      </w:r>
      <w:proofErr w:type="gramStart"/>
      <w:r w:rsidRPr="00CF46B7">
        <w:rPr>
          <w:sz w:val="28"/>
          <w:szCs w:val="28"/>
        </w:rPr>
        <w:t>видов расходов классификации расходов бюджета Валдайского муниципального района</w:t>
      </w:r>
      <w:proofErr w:type="gramEnd"/>
      <w:r w:rsidRPr="00CF46B7">
        <w:rPr>
          <w:sz w:val="28"/>
          <w:szCs w:val="28"/>
        </w:rPr>
        <w:t xml:space="preserve"> на 201</w:t>
      </w:r>
      <w:r>
        <w:rPr>
          <w:sz w:val="28"/>
          <w:szCs w:val="28"/>
        </w:rPr>
        <w:t xml:space="preserve">9 </w:t>
      </w:r>
      <w:r w:rsidRPr="00CF46B7">
        <w:rPr>
          <w:sz w:val="28"/>
          <w:szCs w:val="28"/>
        </w:rPr>
        <w:t>год</w:t>
      </w:r>
      <w:r>
        <w:rPr>
          <w:sz w:val="28"/>
          <w:szCs w:val="28"/>
        </w:rPr>
        <w:t xml:space="preserve"> и на плановый период 2020 и 2021 годов</w:t>
      </w:r>
      <w:r w:rsidRPr="00CF46B7">
        <w:rPr>
          <w:sz w:val="28"/>
          <w:szCs w:val="28"/>
        </w:rPr>
        <w:t xml:space="preserve"> согласно при</w:t>
      </w:r>
      <w:r>
        <w:rPr>
          <w:sz w:val="28"/>
          <w:szCs w:val="28"/>
        </w:rPr>
        <w:t>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жению 10 к настоящему решению.</w:t>
      </w:r>
    </w:p>
    <w:p w:rsidR="00A00BA0" w:rsidRPr="005958E2" w:rsidRDefault="00A00BA0" w:rsidP="00A00BA0">
      <w:pPr>
        <w:ind w:firstLine="709"/>
        <w:jc w:val="both"/>
        <w:rPr>
          <w:sz w:val="28"/>
          <w:szCs w:val="28"/>
        </w:rPr>
      </w:pPr>
      <w:r w:rsidRPr="005958E2">
        <w:rPr>
          <w:sz w:val="28"/>
          <w:szCs w:val="28"/>
        </w:rPr>
        <w:t>Утверд</w:t>
      </w:r>
      <w:r>
        <w:rPr>
          <w:sz w:val="28"/>
          <w:szCs w:val="28"/>
        </w:rPr>
        <w:t xml:space="preserve">ить объём бюджетных ассигнований </w:t>
      </w:r>
      <w:r w:rsidRPr="005958E2">
        <w:rPr>
          <w:sz w:val="28"/>
          <w:szCs w:val="28"/>
        </w:rPr>
        <w:t>дорожного фонда Валда</w:t>
      </w:r>
      <w:r w:rsidRPr="005958E2">
        <w:rPr>
          <w:sz w:val="28"/>
          <w:szCs w:val="28"/>
        </w:rPr>
        <w:t>й</w:t>
      </w:r>
      <w:r w:rsidRPr="005958E2">
        <w:rPr>
          <w:sz w:val="28"/>
          <w:szCs w:val="28"/>
        </w:rPr>
        <w:t>ского муниципального района на 201</w:t>
      </w:r>
      <w:r>
        <w:rPr>
          <w:sz w:val="28"/>
          <w:szCs w:val="28"/>
        </w:rPr>
        <w:t>9</w:t>
      </w:r>
      <w:r w:rsidRPr="005958E2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10</w:t>
      </w:r>
      <w:r w:rsidRPr="007736CD">
        <w:rPr>
          <w:sz w:val="28"/>
          <w:szCs w:val="28"/>
        </w:rPr>
        <w:t xml:space="preserve"> миллионов</w:t>
      </w:r>
      <w:r>
        <w:rPr>
          <w:sz w:val="28"/>
          <w:szCs w:val="28"/>
        </w:rPr>
        <w:t xml:space="preserve"> 54</w:t>
      </w:r>
      <w:r w:rsidRPr="007736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тысячи 200 </w:t>
      </w:r>
      <w:r w:rsidRPr="005958E2">
        <w:rPr>
          <w:sz w:val="28"/>
          <w:szCs w:val="28"/>
        </w:rPr>
        <w:t>рублей</w:t>
      </w:r>
      <w:r>
        <w:rPr>
          <w:sz w:val="28"/>
          <w:szCs w:val="28"/>
        </w:rPr>
        <w:t xml:space="preserve">, </w:t>
      </w:r>
      <w:r w:rsidRPr="005958E2">
        <w:rPr>
          <w:sz w:val="28"/>
          <w:szCs w:val="28"/>
        </w:rPr>
        <w:t>на 20</w:t>
      </w:r>
      <w:r>
        <w:rPr>
          <w:sz w:val="28"/>
          <w:szCs w:val="28"/>
        </w:rPr>
        <w:t>20</w:t>
      </w:r>
      <w:r w:rsidRPr="005958E2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14</w:t>
      </w:r>
      <w:r w:rsidRPr="007736CD">
        <w:rPr>
          <w:sz w:val="28"/>
          <w:szCs w:val="28"/>
        </w:rPr>
        <w:t xml:space="preserve"> миллионов </w:t>
      </w:r>
      <w:r>
        <w:rPr>
          <w:sz w:val="28"/>
          <w:szCs w:val="28"/>
        </w:rPr>
        <w:t xml:space="preserve">401 тысяча 500 </w:t>
      </w:r>
      <w:r w:rsidRPr="005958E2">
        <w:rPr>
          <w:sz w:val="28"/>
          <w:szCs w:val="28"/>
        </w:rPr>
        <w:t>рублей</w:t>
      </w:r>
      <w:r>
        <w:rPr>
          <w:sz w:val="28"/>
          <w:szCs w:val="28"/>
        </w:rPr>
        <w:t xml:space="preserve">, </w:t>
      </w:r>
      <w:r w:rsidRPr="005958E2">
        <w:rPr>
          <w:sz w:val="28"/>
          <w:szCs w:val="28"/>
        </w:rPr>
        <w:t>на 20</w:t>
      </w:r>
      <w:r>
        <w:rPr>
          <w:sz w:val="28"/>
          <w:szCs w:val="28"/>
        </w:rPr>
        <w:t>21</w:t>
      </w:r>
      <w:r w:rsidRPr="005958E2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18</w:t>
      </w:r>
      <w:r w:rsidRPr="007736CD">
        <w:rPr>
          <w:sz w:val="28"/>
          <w:szCs w:val="28"/>
        </w:rPr>
        <w:t xml:space="preserve"> миллионов </w:t>
      </w:r>
      <w:r>
        <w:rPr>
          <w:sz w:val="28"/>
          <w:szCs w:val="28"/>
        </w:rPr>
        <w:t xml:space="preserve">471 тысяча 700 </w:t>
      </w:r>
      <w:r w:rsidRPr="005958E2">
        <w:rPr>
          <w:sz w:val="28"/>
          <w:szCs w:val="28"/>
        </w:rPr>
        <w:t>рублей.</w:t>
      </w:r>
    </w:p>
    <w:p w:rsidR="00A00BA0" w:rsidRPr="00C91025" w:rsidRDefault="00A00BA0" w:rsidP="00A00BA0">
      <w:pPr>
        <w:ind w:firstLine="709"/>
        <w:jc w:val="both"/>
        <w:rPr>
          <w:sz w:val="28"/>
          <w:szCs w:val="28"/>
        </w:rPr>
      </w:pPr>
      <w:r w:rsidRPr="00C91025">
        <w:rPr>
          <w:sz w:val="28"/>
          <w:szCs w:val="28"/>
        </w:rPr>
        <w:t>Утвердить объём резервного фонда</w:t>
      </w:r>
      <w:r>
        <w:rPr>
          <w:sz w:val="28"/>
          <w:szCs w:val="28"/>
        </w:rPr>
        <w:t xml:space="preserve"> администрации</w:t>
      </w:r>
      <w:r w:rsidRPr="00C91025">
        <w:rPr>
          <w:sz w:val="28"/>
          <w:szCs w:val="28"/>
        </w:rPr>
        <w:t xml:space="preserve"> Валдайского мун</w:t>
      </w:r>
      <w:r w:rsidRPr="00C91025">
        <w:rPr>
          <w:sz w:val="28"/>
          <w:szCs w:val="28"/>
        </w:rPr>
        <w:t>и</w:t>
      </w:r>
      <w:r w:rsidRPr="00C91025">
        <w:rPr>
          <w:sz w:val="28"/>
          <w:szCs w:val="28"/>
        </w:rPr>
        <w:t>ципального района на 201</w:t>
      </w:r>
      <w:r>
        <w:rPr>
          <w:sz w:val="28"/>
          <w:szCs w:val="28"/>
        </w:rPr>
        <w:t>9</w:t>
      </w:r>
      <w:r w:rsidRPr="00C91025">
        <w:rPr>
          <w:sz w:val="28"/>
          <w:szCs w:val="28"/>
        </w:rPr>
        <w:t xml:space="preserve"> год в сумме 50 тыс</w:t>
      </w:r>
      <w:r>
        <w:rPr>
          <w:sz w:val="28"/>
          <w:szCs w:val="28"/>
        </w:rPr>
        <w:t>яч</w:t>
      </w:r>
      <w:r w:rsidRPr="00C91025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 xml:space="preserve">, </w:t>
      </w:r>
      <w:r w:rsidRPr="00C91025">
        <w:rPr>
          <w:sz w:val="28"/>
          <w:szCs w:val="28"/>
        </w:rPr>
        <w:t>на 20</w:t>
      </w:r>
      <w:r>
        <w:rPr>
          <w:sz w:val="28"/>
          <w:szCs w:val="28"/>
        </w:rPr>
        <w:t>20</w:t>
      </w:r>
      <w:r w:rsidRPr="00C91025">
        <w:rPr>
          <w:sz w:val="28"/>
          <w:szCs w:val="28"/>
        </w:rPr>
        <w:t xml:space="preserve"> год в су</w:t>
      </w:r>
      <w:r w:rsidRPr="00C91025">
        <w:rPr>
          <w:sz w:val="28"/>
          <w:szCs w:val="28"/>
        </w:rPr>
        <w:t>м</w:t>
      </w:r>
      <w:r w:rsidRPr="00C91025">
        <w:rPr>
          <w:sz w:val="28"/>
          <w:szCs w:val="28"/>
        </w:rPr>
        <w:t>ме 50 тыс</w:t>
      </w:r>
      <w:r>
        <w:rPr>
          <w:sz w:val="28"/>
          <w:szCs w:val="28"/>
        </w:rPr>
        <w:t>яч</w:t>
      </w:r>
      <w:r w:rsidRPr="00C91025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 xml:space="preserve">, </w:t>
      </w:r>
      <w:r w:rsidRPr="00C91025">
        <w:rPr>
          <w:sz w:val="28"/>
          <w:szCs w:val="28"/>
        </w:rPr>
        <w:t>на 20</w:t>
      </w:r>
      <w:r>
        <w:rPr>
          <w:sz w:val="28"/>
          <w:szCs w:val="28"/>
        </w:rPr>
        <w:t>21</w:t>
      </w:r>
      <w:r w:rsidRPr="00C91025">
        <w:rPr>
          <w:sz w:val="28"/>
          <w:szCs w:val="28"/>
        </w:rPr>
        <w:t xml:space="preserve"> год в сумме 50 тыс</w:t>
      </w:r>
      <w:r>
        <w:rPr>
          <w:sz w:val="28"/>
          <w:szCs w:val="28"/>
        </w:rPr>
        <w:t>яч</w:t>
      </w:r>
      <w:r w:rsidRPr="00C91025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.</w:t>
      </w:r>
      <w:r w:rsidRPr="00C91025">
        <w:rPr>
          <w:sz w:val="28"/>
          <w:szCs w:val="28"/>
        </w:rPr>
        <w:t xml:space="preserve">  </w:t>
      </w:r>
    </w:p>
    <w:p w:rsidR="00A00BA0" w:rsidRDefault="00A00BA0" w:rsidP="00A00BA0">
      <w:pPr>
        <w:ind w:firstLine="709"/>
        <w:jc w:val="both"/>
        <w:rPr>
          <w:sz w:val="28"/>
          <w:szCs w:val="28"/>
        </w:rPr>
      </w:pPr>
      <w:r w:rsidRPr="00C91025">
        <w:rPr>
          <w:sz w:val="28"/>
          <w:szCs w:val="28"/>
        </w:rPr>
        <w:t xml:space="preserve">13. </w:t>
      </w:r>
      <w:proofErr w:type="gramStart"/>
      <w:r>
        <w:rPr>
          <w:sz w:val="28"/>
          <w:szCs w:val="28"/>
        </w:rPr>
        <w:t>Субсидии юридическим лицам (за исключением субсидий госуда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ственным (муниципальным учреждениям), индивидуальным предприним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телям и физическим лицам – производителям товаров, работ, услуг пред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ставляются:</w:t>
      </w:r>
      <w:proofErr w:type="gramEnd"/>
    </w:p>
    <w:p w:rsidR="00A00BA0" w:rsidRPr="00D46A3A" w:rsidRDefault="00A00BA0" w:rsidP="00A00B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возмещение затрат управляющим организациям, товариществам собственников жилья, жилищным кооперативам и другим потребительским кооперативам, выбранным собственниками помещений в многоквартирном доме на капитальный ремонт жилых помещений в многоквартирных домах, находящихся в муниципальной собственности Валдайского муниципального района.</w:t>
      </w:r>
    </w:p>
    <w:p w:rsidR="00A00BA0" w:rsidRPr="000070C2" w:rsidRDefault="00A00BA0" w:rsidP="00A00BA0">
      <w:pPr>
        <w:ind w:firstLine="709"/>
        <w:jc w:val="both"/>
        <w:rPr>
          <w:sz w:val="28"/>
          <w:szCs w:val="28"/>
        </w:rPr>
      </w:pPr>
      <w:r w:rsidRPr="000070C2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0070C2">
        <w:rPr>
          <w:sz w:val="28"/>
          <w:szCs w:val="28"/>
        </w:rPr>
        <w:t>. Утвердить распределение межбюджетных трансфертов бюджетам  сельских поселений на 201</w:t>
      </w:r>
      <w:r>
        <w:rPr>
          <w:sz w:val="28"/>
          <w:szCs w:val="28"/>
        </w:rPr>
        <w:t>9</w:t>
      </w:r>
      <w:r w:rsidRPr="000070C2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на плановый период 2020 и 2021 годов</w:t>
      </w:r>
      <w:r w:rsidRPr="000070C2">
        <w:rPr>
          <w:sz w:val="28"/>
          <w:szCs w:val="28"/>
        </w:rPr>
        <w:t xml:space="preserve"> с</w:t>
      </w:r>
      <w:r w:rsidRPr="000070C2">
        <w:rPr>
          <w:sz w:val="28"/>
          <w:szCs w:val="28"/>
        </w:rPr>
        <w:t>о</w:t>
      </w:r>
      <w:r w:rsidRPr="000070C2">
        <w:rPr>
          <w:sz w:val="28"/>
          <w:szCs w:val="28"/>
        </w:rPr>
        <w:t>гласно приложению 11 к настоящему решению.</w:t>
      </w:r>
    </w:p>
    <w:p w:rsidR="00A00BA0" w:rsidRPr="00594706" w:rsidRDefault="00A00BA0" w:rsidP="00A00BA0">
      <w:pPr>
        <w:ind w:firstLine="709"/>
        <w:jc w:val="both"/>
        <w:rPr>
          <w:sz w:val="28"/>
          <w:szCs w:val="28"/>
        </w:rPr>
      </w:pPr>
      <w:r w:rsidRPr="00594706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Pr="00594706">
        <w:rPr>
          <w:sz w:val="28"/>
          <w:szCs w:val="28"/>
        </w:rPr>
        <w:t>. Принять за основу расчёт  нормативных расходов на финансиров</w:t>
      </w:r>
      <w:r w:rsidRPr="00594706">
        <w:rPr>
          <w:sz w:val="28"/>
          <w:szCs w:val="28"/>
        </w:rPr>
        <w:t>а</w:t>
      </w:r>
      <w:r w:rsidRPr="00594706">
        <w:rPr>
          <w:sz w:val="28"/>
          <w:szCs w:val="28"/>
        </w:rPr>
        <w:t xml:space="preserve">ние </w:t>
      </w:r>
      <w:proofErr w:type="spellStart"/>
      <w:r w:rsidRPr="00594706">
        <w:rPr>
          <w:sz w:val="28"/>
          <w:szCs w:val="28"/>
        </w:rPr>
        <w:t>жилищно</w:t>
      </w:r>
      <w:proofErr w:type="spellEnd"/>
      <w:r w:rsidRPr="00594706">
        <w:rPr>
          <w:sz w:val="28"/>
          <w:szCs w:val="28"/>
        </w:rPr>
        <w:t xml:space="preserve"> - коммунального хозяйства </w:t>
      </w:r>
      <w:r>
        <w:rPr>
          <w:sz w:val="28"/>
          <w:szCs w:val="28"/>
        </w:rPr>
        <w:t xml:space="preserve">Новгородской </w:t>
      </w:r>
      <w:r w:rsidRPr="00594706">
        <w:rPr>
          <w:sz w:val="28"/>
          <w:szCs w:val="28"/>
        </w:rPr>
        <w:t>области, учитыва</w:t>
      </w:r>
      <w:r w:rsidRPr="00594706">
        <w:rPr>
          <w:sz w:val="28"/>
          <w:szCs w:val="28"/>
        </w:rPr>
        <w:t>е</w:t>
      </w:r>
      <w:r w:rsidRPr="00594706">
        <w:rPr>
          <w:sz w:val="28"/>
          <w:szCs w:val="28"/>
        </w:rPr>
        <w:t>мый при формировании показателей межбюджетных отношений с бюджет</w:t>
      </w:r>
      <w:r w:rsidRPr="00594706">
        <w:rPr>
          <w:sz w:val="28"/>
          <w:szCs w:val="28"/>
        </w:rPr>
        <w:t>а</w:t>
      </w:r>
      <w:r w:rsidRPr="00594706">
        <w:rPr>
          <w:sz w:val="28"/>
          <w:szCs w:val="28"/>
        </w:rPr>
        <w:t>ми поселений</w:t>
      </w:r>
      <w:r>
        <w:rPr>
          <w:sz w:val="28"/>
          <w:szCs w:val="28"/>
        </w:rPr>
        <w:t xml:space="preserve"> </w:t>
      </w:r>
      <w:r w:rsidRPr="00594706">
        <w:rPr>
          <w:sz w:val="28"/>
          <w:szCs w:val="28"/>
        </w:rPr>
        <w:t>и муниципальных районов</w:t>
      </w:r>
      <w:r>
        <w:rPr>
          <w:sz w:val="28"/>
          <w:szCs w:val="28"/>
        </w:rPr>
        <w:t xml:space="preserve"> на 2019-2021 годы</w:t>
      </w:r>
      <w:r w:rsidRPr="00594706">
        <w:rPr>
          <w:sz w:val="28"/>
          <w:szCs w:val="28"/>
        </w:rPr>
        <w:t xml:space="preserve"> </w:t>
      </w:r>
      <w:proofErr w:type="gramStart"/>
      <w:r w:rsidRPr="00594706">
        <w:rPr>
          <w:sz w:val="28"/>
          <w:szCs w:val="28"/>
        </w:rPr>
        <w:t>согласно прил</w:t>
      </w:r>
      <w:r w:rsidRPr="00594706">
        <w:rPr>
          <w:sz w:val="28"/>
          <w:szCs w:val="28"/>
        </w:rPr>
        <w:t>о</w:t>
      </w:r>
      <w:r w:rsidRPr="00594706">
        <w:rPr>
          <w:sz w:val="28"/>
          <w:szCs w:val="28"/>
        </w:rPr>
        <w:t>жения</w:t>
      </w:r>
      <w:proofErr w:type="gramEnd"/>
      <w:r w:rsidRPr="00594706">
        <w:rPr>
          <w:sz w:val="28"/>
          <w:szCs w:val="28"/>
        </w:rPr>
        <w:t xml:space="preserve"> 12 к решению.</w:t>
      </w:r>
    </w:p>
    <w:p w:rsidR="00A00BA0" w:rsidRPr="005F4CF3" w:rsidRDefault="00A00BA0" w:rsidP="00A00BA0">
      <w:pPr>
        <w:ind w:firstLine="709"/>
        <w:jc w:val="both"/>
        <w:rPr>
          <w:sz w:val="28"/>
          <w:szCs w:val="28"/>
        </w:rPr>
      </w:pPr>
      <w:r w:rsidRPr="00594706">
        <w:rPr>
          <w:sz w:val="28"/>
          <w:szCs w:val="28"/>
        </w:rPr>
        <w:t>1</w:t>
      </w:r>
      <w:r>
        <w:rPr>
          <w:sz w:val="28"/>
          <w:szCs w:val="28"/>
        </w:rPr>
        <w:t>6</w:t>
      </w:r>
      <w:r w:rsidRPr="00594706">
        <w:rPr>
          <w:sz w:val="28"/>
          <w:szCs w:val="28"/>
        </w:rPr>
        <w:t xml:space="preserve">. </w:t>
      </w:r>
      <w:proofErr w:type="gramStart"/>
      <w:r w:rsidRPr="00594706">
        <w:rPr>
          <w:sz w:val="28"/>
          <w:szCs w:val="28"/>
        </w:rPr>
        <w:t>Утвердить нормативные расходы на организацию благоустройства территории поселений (включая озеленение территории, установку указат</w:t>
      </w:r>
      <w:r w:rsidRPr="00594706">
        <w:rPr>
          <w:sz w:val="28"/>
          <w:szCs w:val="28"/>
        </w:rPr>
        <w:t>е</w:t>
      </w:r>
      <w:r w:rsidRPr="00594706">
        <w:rPr>
          <w:sz w:val="28"/>
          <w:szCs w:val="28"/>
        </w:rPr>
        <w:t xml:space="preserve">лей с наименованиями улиц и номерами домов, размещение и содержание малых архитектурных форм), </w:t>
      </w:r>
      <w:r>
        <w:rPr>
          <w:sz w:val="28"/>
          <w:szCs w:val="28"/>
        </w:rPr>
        <w:t>участие в организации деятельности по</w:t>
      </w:r>
      <w:r w:rsidRPr="00594706">
        <w:rPr>
          <w:sz w:val="28"/>
          <w:szCs w:val="28"/>
        </w:rPr>
        <w:t xml:space="preserve"> сбор</w:t>
      </w:r>
      <w:r>
        <w:rPr>
          <w:sz w:val="28"/>
          <w:szCs w:val="28"/>
        </w:rPr>
        <w:t>у (в том числе раздельному сбору)</w:t>
      </w:r>
      <w:r w:rsidRPr="00594706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транспортированию твёрдых коммунал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ных</w:t>
      </w:r>
      <w:r w:rsidRPr="00594706">
        <w:rPr>
          <w:sz w:val="28"/>
          <w:szCs w:val="28"/>
        </w:rPr>
        <w:t xml:space="preserve"> отходов, а также использования, охраны, защиты, воспроизводства г</w:t>
      </w:r>
      <w:r w:rsidRPr="00594706">
        <w:rPr>
          <w:sz w:val="28"/>
          <w:szCs w:val="28"/>
        </w:rPr>
        <w:t>о</w:t>
      </w:r>
      <w:r w:rsidRPr="00594706">
        <w:rPr>
          <w:sz w:val="28"/>
          <w:szCs w:val="28"/>
        </w:rPr>
        <w:t>родских лесов, лесов особо охраняемых природных территорий, распол</w:t>
      </w:r>
      <w:r w:rsidRPr="00594706">
        <w:rPr>
          <w:sz w:val="28"/>
          <w:szCs w:val="28"/>
        </w:rPr>
        <w:t>о</w:t>
      </w:r>
      <w:r w:rsidRPr="00594706">
        <w:rPr>
          <w:sz w:val="28"/>
          <w:szCs w:val="28"/>
        </w:rPr>
        <w:t>женных в границах населенных пунктов поселений</w:t>
      </w:r>
      <w:proofErr w:type="gramEnd"/>
      <w:r w:rsidRPr="00594706">
        <w:rPr>
          <w:sz w:val="28"/>
          <w:szCs w:val="28"/>
        </w:rPr>
        <w:t>, организацию рит</w:t>
      </w:r>
      <w:r w:rsidRPr="00594706">
        <w:rPr>
          <w:sz w:val="28"/>
          <w:szCs w:val="28"/>
        </w:rPr>
        <w:t>у</w:t>
      </w:r>
      <w:r w:rsidRPr="00594706">
        <w:rPr>
          <w:sz w:val="28"/>
          <w:szCs w:val="28"/>
        </w:rPr>
        <w:t xml:space="preserve">альных услуг и содержание мест захоронения </w:t>
      </w:r>
      <w:r>
        <w:rPr>
          <w:sz w:val="28"/>
          <w:szCs w:val="28"/>
        </w:rPr>
        <w:t xml:space="preserve">на 2019-2021 годы </w:t>
      </w:r>
      <w:proofErr w:type="gramStart"/>
      <w:r w:rsidRPr="00594706">
        <w:rPr>
          <w:sz w:val="28"/>
          <w:szCs w:val="28"/>
        </w:rPr>
        <w:t>согласно прилож</w:t>
      </w:r>
      <w:r w:rsidRPr="00594706">
        <w:rPr>
          <w:sz w:val="28"/>
          <w:szCs w:val="28"/>
        </w:rPr>
        <w:t>е</w:t>
      </w:r>
      <w:r w:rsidR="00A863B9">
        <w:rPr>
          <w:sz w:val="28"/>
          <w:szCs w:val="28"/>
        </w:rPr>
        <w:t>ния</w:t>
      </w:r>
      <w:proofErr w:type="gramEnd"/>
      <w:r w:rsidR="00A863B9">
        <w:rPr>
          <w:sz w:val="28"/>
          <w:szCs w:val="28"/>
        </w:rPr>
        <w:t xml:space="preserve"> 13 к</w:t>
      </w:r>
      <w:r w:rsidRPr="00594706">
        <w:rPr>
          <w:sz w:val="28"/>
          <w:szCs w:val="28"/>
        </w:rPr>
        <w:t xml:space="preserve"> решению.</w:t>
      </w:r>
      <w:r w:rsidRPr="005F4CF3">
        <w:rPr>
          <w:sz w:val="28"/>
          <w:szCs w:val="28"/>
        </w:rPr>
        <w:t xml:space="preserve"> </w:t>
      </w:r>
    </w:p>
    <w:p w:rsidR="00A00BA0" w:rsidRPr="005F4CF3" w:rsidRDefault="00A00BA0" w:rsidP="00A00BA0">
      <w:pPr>
        <w:ind w:firstLine="709"/>
        <w:jc w:val="both"/>
        <w:rPr>
          <w:sz w:val="28"/>
          <w:szCs w:val="28"/>
        </w:rPr>
      </w:pPr>
      <w:r w:rsidRPr="005F4CF3">
        <w:rPr>
          <w:sz w:val="28"/>
          <w:szCs w:val="28"/>
        </w:rPr>
        <w:t>1</w:t>
      </w:r>
      <w:r>
        <w:rPr>
          <w:sz w:val="28"/>
          <w:szCs w:val="28"/>
        </w:rPr>
        <w:t>7</w:t>
      </w:r>
      <w:r w:rsidRPr="005F4CF3">
        <w:rPr>
          <w:sz w:val="28"/>
          <w:szCs w:val="28"/>
        </w:rPr>
        <w:t>. Утвердить норматив финансового обеспечения образовательной д</w:t>
      </w:r>
      <w:r w:rsidRPr="005F4CF3">
        <w:rPr>
          <w:sz w:val="28"/>
          <w:szCs w:val="28"/>
        </w:rPr>
        <w:t>е</w:t>
      </w:r>
      <w:r w:rsidRPr="005F4CF3">
        <w:rPr>
          <w:sz w:val="28"/>
          <w:szCs w:val="28"/>
        </w:rPr>
        <w:t>ятельности организаций, подведомственных органам управления</w:t>
      </w:r>
      <w:r>
        <w:rPr>
          <w:sz w:val="28"/>
          <w:szCs w:val="28"/>
        </w:rPr>
        <w:t>, реализу</w:t>
      </w:r>
      <w:r>
        <w:rPr>
          <w:sz w:val="28"/>
          <w:szCs w:val="28"/>
        </w:rPr>
        <w:t>ю</w:t>
      </w:r>
      <w:r>
        <w:rPr>
          <w:sz w:val="28"/>
          <w:szCs w:val="28"/>
        </w:rPr>
        <w:t xml:space="preserve">щим полномочия в сфере </w:t>
      </w:r>
      <w:r w:rsidRPr="005F4CF3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 xml:space="preserve">я на 2019 год </w:t>
      </w:r>
      <w:proofErr w:type="gramStart"/>
      <w:r>
        <w:rPr>
          <w:sz w:val="28"/>
          <w:szCs w:val="28"/>
        </w:rPr>
        <w:t>с</w:t>
      </w:r>
      <w:r w:rsidRPr="005F4CF3">
        <w:rPr>
          <w:sz w:val="28"/>
          <w:szCs w:val="28"/>
        </w:rPr>
        <w:t xml:space="preserve">огласно </w:t>
      </w:r>
      <w:r w:rsidRPr="00594706">
        <w:rPr>
          <w:sz w:val="28"/>
          <w:szCs w:val="28"/>
        </w:rPr>
        <w:t>приложения</w:t>
      </w:r>
      <w:proofErr w:type="gramEnd"/>
      <w:r w:rsidRPr="00594706">
        <w:rPr>
          <w:sz w:val="28"/>
          <w:szCs w:val="28"/>
        </w:rPr>
        <w:t xml:space="preserve"> </w:t>
      </w:r>
      <w:r w:rsidRPr="00C50538">
        <w:rPr>
          <w:sz w:val="28"/>
          <w:szCs w:val="28"/>
        </w:rPr>
        <w:t>14</w:t>
      </w:r>
      <w:r>
        <w:rPr>
          <w:sz w:val="28"/>
          <w:szCs w:val="28"/>
        </w:rPr>
        <w:t xml:space="preserve"> к решению, на 2020 год с</w:t>
      </w:r>
      <w:r w:rsidRPr="005F4CF3">
        <w:rPr>
          <w:sz w:val="28"/>
          <w:szCs w:val="28"/>
        </w:rPr>
        <w:t xml:space="preserve">огласно </w:t>
      </w:r>
      <w:r w:rsidRPr="00594706">
        <w:rPr>
          <w:sz w:val="28"/>
          <w:szCs w:val="28"/>
        </w:rPr>
        <w:t xml:space="preserve">приложения </w:t>
      </w:r>
      <w:r w:rsidRPr="00C50538">
        <w:rPr>
          <w:sz w:val="28"/>
          <w:szCs w:val="28"/>
        </w:rPr>
        <w:t>1</w:t>
      </w:r>
      <w:r w:rsidR="00A863B9">
        <w:rPr>
          <w:sz w:val="28"/>
          <w:szCs w:val="28"/>
        </w:rPr>
        <w:t>5 к</w:t>
      </w:r>
      <w:r>
        <w:rPr>
          <w:sz w:val="28"/>
          <w:szCs w:val="28"/>
        </w:rPr>
        <w:t xml:space="preserve"> решению, на 2021 год с</w:t>
      </w:r>
      <w:r w:rsidRPr="005F4CF3">
        <w:rPr>
          <w:sz w:val="28"/>
          <w:szCs w:val="28"/>
        </w:rPr>
        <w:t>о</w:t>
      </w:r>
      <w:r w:rsidRPr="005F4CF3">
        <w:rPr>
          <w:sz w:val="28"/>
          <w:szCs w:val="28"/>
        </w:rPr>
        <w:t xml:space="preserve">гласно </w:t>
      </w:r>
      <w:r w:rsidRPr="00594706">
        <w:rPr>
          <w:sz w:val="28"/>
          <w:szCs w:val="28"/>
        </w:rPr>
        <w:t xml:space="preserve">приложения </w:t>
      </w:r>
      <w:r w:rsidRPr="00C50538">
        <w:rPr>
          <w:sz w:val="28"/>
          <w:szCs w:val="28"/>
        </w:rPr>
        <w:t>1</w:t>
      </w:r>
      <w:r w:rsidR="00A863B9">
        <w:rPr>
          <w:sz w:val="28"/>
          <w:szCs w:val="28"/>
        </w:rPr>
        <w:t>6 к</w:t>
      </w:r>
      <w:r>
        <w:rPr>
          <w:sz w:val="28"/>
          <w:szCs w:val="28"/>
        </w:rPr>
        <w:t xml:space="preserve"> решению</w:t>
      </w:r>
      <w:r w:rsidRPr="005F4CF3">
        <w:rPr>
          <w:sz w:val="28"/>
          <w:szCs w:val="28"/>
        </w:rPr>
        <w:t>.</w:t>
      </w:r>
    </w:p>
    <w:p w:rsidR="00A00BA0" w:rsidRPr="0071172D" w:rsidRDefault="00A00BA0" w:rsidP="00A00BA0">
      <w:pPr>
        <w:ind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18. Утвердить </w:t>
      </w:r>
      <w:r w:rsidRPr="005F4CF3">
        <w:rPr>
          <w:sz w:val="28"/>
          <w:szCs w:val="28"/>
        </w:rPr>
        <w:t>нормативы</w:t>
      </w:r>
      <w:r>
        <w:rPr>
          <w:sz w:val="28"/>
          <w:szCs w:val="28"/>
        </w:rPr>
        <w:t xml:space="preserve"> финансового обеспечения спортивных орг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низаций, реализующих программы спортивной подготовки на 2019 год </w:t>
      </w:r>
      <w:proofErr w:type="gramStart"/>
      <w:r>
        <w:rPr>
          <w:sz w:val="28"/>
          <w:szCs w:val="28"/>
        </w:rPr>
        <w:t>с</w:t>
      </w:r>
      <w:r w:rsidRPr="005F4CF3">
        <w:rPr>
          <w:sz w:val="28"/>
          <w:szCs w:val="28"/>
        </w:rPr>
        <w:t>о</w:t>
      </w:r>
      <w:r w:rsidRPr="005F4CF3">
        <w:rPr>
          <w:sz w:val="28"/>
          <w:szCs w:val="28"/>
        </w:rPr>
        <w:t xml:space="preserve">гласно </w:t>
      </w:r>
      <w:r w:rsidRPr="00594706">
        <w:rPr>
          <w:sz w:val="28"/>
          <w:szCs w:val="28"/>
        </w:rPr>
        <w:t>приложения</w:t>
      </w:r>
      <w:proofErr w:type="gramEnd"/>
      <w:r w:rsidRPr="00594706">
        <w:rPr>
          <w:sz w:val="28"/>
          <w:szCs w:val="28"/>
        </w:rPr>
        <w:t xml:space="preserve"> </w:t>
      </w:r>
      <w:r w:rsidRPr="00C50538">
        <w:rPr>
          <w:sz w:val="28"/>
          <w:szCs w:val="28"/>
        </w:rPr>
        <w:t>1</w:t>
      </w:r>
      <w:r w:rsidR="00A863B9">
        <w:rPr>
          <w:sz w:val="28"/>
          <w:szCs w:val="28"/>
        </w:rPr>
        <w:t>7 к</w:t>
      </w:r>
      <w:r>
        <w:rPr>
          <w:sz w:val="28"/>
          <w:szCs w:val="28"/>
        </w:rPr>
        <w:t xml:space="preserve"> решению, на 2020 год с</w:t>
      </w:r>
      <w:r w:rsidRPr="005F4CF3">
        <w:rPr>
          <w:sz w:val="28"/>
          <w:szCs w:val="28"/>
        </w:rPr>
        <w:t xml:space="preserve">огласно </w:t>
      </w:r>
      <w:r w:rsidRPr="00594706">
        <w:rPr>
          <w:sz w:val="28"/>
          <w:szCs w:val="28"/>
        </w:rPr>
        <w:t xml:space="preserve">приложения </w:t>
      </w:r>
      <w:r w:rsidRPr="00C50538">
        <w:rPr>
          <w:sz w:val="28"/>
          <w:szCs w:val="28"/>
        </w:rPr>
        <w:t>1</w:t>
      </w:r>
      <w:r>
        <w:rPr>
          <w:sz w:val="28"/>
          <w:szCs w:val="28"/>
        </w:rPr>
        <w:t>8 к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шению, на 2021 год с</w:t>
      </w:r>
      <w:r w:rsidRPr="005F4CF3">
        <w:rPr>
          <w:sz w:val="28"/>
          <w:szCs w:val="28"/>
        </w:rPr>
        <w:t xml:space="preserve">огласно </w:t>
      </w:r>
      <w:r w:rsidRPr="00594706">
        <w:rPr>
          <w:sz w:val="28"/>
          <w:szCs w:val="28"/>
        </w:rPr>
        <w:t xml:space="preserve">приложения </w:t>
      </w:r>
      <w:r w:rsidRPr="00C50538">
        <w:rPr>
          <w:sz w:val="28"/>
          <w:szCs w:val="28"/>
        </w:rPr>
        <w:t>1</w:t>
      </w:r>
      <w:r>
        <w:rPr>
          <w:sz w:val="28"/>
          <w:szCs w:val="28"/>
        </w:rPr>
        <w:t>9 к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шению</w:t>
      </w:r>
      <w:r w:rsidRPr="005F4CF3">
        <w:rPr>
          <w:sz w:val="28"/>
          <w:szCs w:val="28"/>
        </w:rPr>
        <w:t>.</w:t>
      </w:r>
    </w:p>
    <w:p w:rsidR="00A00BA0" w:rsidRPr="000070C2" w:rsidRDefault="00A00BA0" w:rsidP="00A00B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Pr="000070C2">
        <w:rPr>
          <w:sz w:val="28"/>
          <w:szCs w:val="28"/>
        </w:rPr>
        <w:t>. Утвердить Программу муниципальных заимствований района на 201</w:t>
      </w:r>
      <w:r>
        <w:rPr>
          <w:sz w:val="28"/>
          <w:szCs w:val="28"/>
        </w:rPr>
        <w:t>9</w:t>
      </w:r>
      <w:r w:rsidRPr="000070C2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на плановый период 2020 и 2021 годов</w:t>
      </w:r>
      <w:r w:rsidRPr="000070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согласно </w:t>
      </w:r>
      <w:r w:rsidRPr="00594706">
        <w:rPr>
          <w:sz w:val="28"/>
          <w:szCs w:val="28"/>
        </w:rPr>
        <w:t>прилож</w:t>
      </w:r>
      <w:r w:rsidRPr="00594706">
        <w:rPr>
          <w:sz w:val="28"/>
          <w:szCs w:val="28"/>
        </w:rPr>
        <w:t>е</w:t>
      </w:r>
      <w:r w:rsidRPr="00594706">
        <w:rPr>
          <w:sz w:val="28"/>
          <w:szCs w:val="28"/>
        </w:rPr>
        <w:t xml:space="preserve">нию </w:t>
      </w:r>
      <w:r w:rsidRPr="00C50538">
        <w:rPr>
          <w:sz w:val="28"/>
          <w:szCs w:val="28"/>
        </w:rPr>
        <w:t>20</w:t>
      </w:r>
      <w:r w:rsidR="00A863B9">
        <w:rPr>
          <w:sz w:val="28"/>
          <w:szCs w:val="28"/>
        </w:rPr>
        <w:t xml:space="preserve"> к </w:t>
      </w:r>
      <w:r w:rsidRPr="000070C2">
        <w:rPr>
          <w:sz w:val="28"/>
          <w:szCs w:val="28"/>
        </w:rPr>
        <w:t>решению.</w:t>
      </w:r>
    </w:p>
    <w:p w:rsidR="00A00BA0" w:rsidRPr="00181A77" w:rsidRDefault="00A00BA0" w:rsidP="00A00BA0">
      <w:pPr>
        <w:ind w:firstLine="709"/>
        <w:jc w:val="both"/>
        <w:rPr>
          <w:sz w:val="28"/>
          <w:szCs w:val="28"/>
        </w:rPr>
      </w:pPr>
      <w:r w:rsidRPr="00181A77">
        <w:rPr>
          <w:sz w:val="28"/>
          <w:szCs w:val="28"/>
        </w:rPr>
        <w:t>Установить предельный объем муниципального долга района на 201</w:t>
      </w:r>
      <w:r>
        <w:rPr>
          <w:sz w:val="28"/>
          <w:szCs w:val="28"/>
        </w:rPr>
        <w:t>9</w:t>
      </w:r>
      <w:r w:rsidRPr="00181A77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155</w:t>
      </w:r>
      <w:r w:rsidRPr="00181A77">
        <w:rPr>
          <w:sz w:val="28"/>
          <w:szCs w:val="28"/>
        </w:rPr>
        <w:t xml:space="preserve"> миллион</w:t>
      </w:r>
      <w:r>
        <w:rPr>
          <w:sz w:val="28"/>
          <w:szCs w:val="28"/>
        </w:rPr>
        <w:t>ов</w:t>
      </w:r>
      <w:r w:rsidRPr="00181A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388 </w:t>
      </w:r>
      <w:r w:rsidRPr="00181A77">
        <w:rPr>
          <w:sz w:val="28"/>
          <w:szCs w:val="28"/>
        </w:rPr>
        <w:t xml:space="preserve">тысяч </w:t>
      </w:r>
      <w:r>
        <w:rPr>
          <w:sz w:val="28"/>
          <w:szCs w:val="28"/>
        </w:rPr>
        <w:t>100</w:t>
      </w:r>
      <w:r w:rsidRPr="00181A77">
        <w:rPr>
          <w:sz w:val="28"/>
          <w:szCs w:val="28"/>
        </w:rPr>
        <w:t xml:space="preserve"> рублей, на 20</w:t>
      </w:r>
      <w:r>
        <w:rPr>
          <w:sz w:val="28"/>
          <w:szCs w:val="28"/>
        </w:rPr>
        <w:t>20</w:t>
      </w:r>
      <w:r w:rsidRPr="00181A77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164</w:t>
      </w:r>
      <w:r w:rsidRPr="00181A77">
        <w:rPr>
          <w:sz w:val="28"/>
          <w:szCs w:val="28"/>
        </w:rPr>
        <w:t xml:space="preserve">  миллион</w:t>
      </w:r>
      <w:r>
        <w:rPr>
          <w:sz w:val="28"/>
          <w:szCs w:val="28"/>
        </w:rPr>
        <w:t>а</w:t>
      </w:r>
      <w:r w:rsidRPr="00181A77">
        <w:rPr>
          <w:sz w:val="28"/>
          <w:szCs w:val="28"/>
        </w:rPr>
        <w:t xml:space="preserve"> </w:t>
      </w:r>
      <w:r>
        <w:rPr>
          <w:sz w:val="28"/>
          <w:szCs w:val="28"/>
        </w:rPr>
        <w:t>228</w:t>
      </w:r>
      <w:r w:rsidRPr="00181A77">
        <w:rPr>
          <w:sz w:val="28"/>
          <w:szCs w:val="28"/>
        </w:rPr>
        <w:t xml:space="preserve"> тысяч </w:t>
      </w:r>
      <w:r>
        <w:rPr>
          <w:sz w:val="28"/>
          <w:szCs w:val="28"/>
        </w:rPr>
        <w:t>600</w:t>
      </w:r>
      <w:r w:rsidRPr="00181A77">
        <w:rPr>
          <w:sz w:val="28"/>
          <w:szCs w:val="28"/>
        </w:rPr>
        <w:t xml:space="preserve"> рублей, на 202</w:t>
      </w:r>
      <w:r>
        <w:rPr>
          <w:sz w:val="28"/>
          <w:szCs w:val="28"/>
        </w:rPr>
        <w:t>1</w:t>
      </w:r>
      <w:r w:rsidRPr="00181A77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168</w:t>
      </w:r>
      <w:r w:rsidRPr="00181A77">
        <w:rPr>
          <w:sz w:val="28"/>
          <w:szCs w:val="28"/>
        </w:rPr>
        <w:t xml:space="preserve"> миллионов </w:t>
      </w:r>
      <w:r>
        <w:rPr>
          <w:sz w:val="28"/>
          <w:szCs w:val="28"/>
        </w:rPr>
        <w:t>266</w:t>
      </w:r>
      <w:r w:rsidR="00A863B9">
        <w:rPr>
          <w:sz w:val="28"/>
          <w:szCs w:val="28"/>
        </w:rPr>
        <w:t xml:space="preserve"> </w:t>
      </w:r>
      <w:r w:rsidRPr="00181A77">
        <w:rPr>
          <w:sz w:val="28"/>
          <w:szCs w:val="28"/>
        </w:rPr>
        <w:t>т</w:t>
      </w:r>
      <w:r w:rsidRPr="00181A77">
        <w:rPr>
          <w:sz w:val="28"/>
          <w:szCs w:val="28"/>
        </w:rPr>
        <w:t>ы</w:t>
      </w:r>
      <w:r w:rsidRPr="00181A77">
        <w:rPr>
          <w:sz w:val="28"/>
          <w:szCs w:val="28"/>
        </w:rPr>
        <w:t xml:space="preserve">сяч </w:t>
      </w:r>
      <w:r>
        <w:rPr>
          <w:sz w:val="28"/>
          <w:szCs w:val="28"/>
        </w:rPr>
        <w:t>800</w:t>
      </w:r>
      <w:r w:rsidRPr="00181A77">
        <w:rPr>
          <w:sz w:val="28"/>
          <w:szCs w:val="28"/>
        </w:rPr>
        <w:t xml:space="preserve"> рублей.</w:t>
      </w:r>
    </w:p>
    <w:p w:rsidR="00A00BA0" w:rsidRPr="00CF6309" w:rsidRDefault="00A00BA0" w:rsidP="00A00BA0">
      <w:pPr>
        <w:ind w:firstLine="709"/>
        <w:jc w:val="both"/>
        <w:rPr>
          <w:sz w:val="28"/>
          <w:szCs w:val="28"/>
        </w:rPr>
      </w:pPr>
      <w:proofErr w:type="gramStart"/>
      <w:r w:rsidRPr="00CF6309">
        <w:rPr>
          <w:sz w:val="28"/>
          <w:szCs w:val="28"/>
        </w:rPr>
        <w:t>Установить верхний предел муниципального внутреннего долга рай</w:t>
      </w:r>
      <w:r w:rsidRPr="00CF6309">
        <w:rPr>
          <w:sz w:val="28"/>
          <w:szCs w:val="28"/>
        </w:rPr>
        <w:t>о</w:t>
      </w:r>
      <w:r w:rsidRPr="00CF6309">
        <w:rPr>
          <w:sz w:val="28"/>
          <w:szCs w:val="28"/>
        </w:rPr>
        <w:t>на на 1 января 20</w:t>
      </w:r>
      <w:r>
        <w:rPr>
          <w:sz w:val="28"/>
          <w:szCs w:val="28"/>
        </w:rPr>
        <w:t>20</w:t>
      </w:r>
      <w:r w:rsidRPr="00CF6309">
        <w:rPr>
          <w:sz w:val="28"/>
          <w:szCs w:val="28"/>
        </w:rPr>
        <w:t xml:space="preserve"> года  в сумме </w:t>
      </w:r>
      <w:r>
        <w:rPr>
          <w:sz w:val="28"/>
          <w:szCs w:val="28"/>
        </w:rPr>
        <w:t>40</w:t>
      </w:r>
      <w:r w:rsidRPr="00CF6309">
        <w:rPr>
          <w:sz w:val="28"/>
          <w:szCs w:val="28"/>
        </w:rPr>
        <w:t xml:space="preserve"> миллион</w:t>
      </w:r>
      <w:r>
        <w:rPr>
          <w:sz w:val="28"/>
          <w:szCs w:val="28"/>
        </w:rPr>
        <w:t>ов 379 тысяч 321</w:t>
      </w:r>
      <w:r w:rsidRPr="00CF6309">
        <w:rPr>
          <w:sz w:val="28"/>
          <w:szCs w:val="28"/>
        </w:rPr>
        <w:t xml:space="preserve"> рубл</w:t>
      </w:r>
      <w:r>
        <w:rPr>
          <w:sz w:val="28"/>
          <w:szCs w:val="28"/>
        </w:rPr>
        <w:t>ь 52 копе</w:t>
      </w:r>
      <w:r>
        <w:rPr>
          <w:sz w:val="28"/>
          <w:szCs w:val="28"/>
        </w:rPr>
        <w:t>й</w:t>
      </w:r>
      <w:r>
        <w:rPr>
          <w:sz w:val="28"/>
          <w:szCs w:val="28"/>
        </w:rPr>
        <w:t>ки</w:t>
      </w:r>
      <w:r w:rsidRPr="00CF6309">
        <w:rPr>
          <w:sz w:val="28"/>
          <w:szCs w:val="28"/>
        </w:rPr>
        <w:t>, на 1 января 202</w:t>
      </w:r>
      <w:r>
        <w:rPr>
          <w:sz w:val="28"/>
          <w:szCs w:val="28"/>
        </w:rPr>
        <w:t>1</w:t>
      </w:r>
      <w:r w:rsidRPr="00CF6309">
        <w:rPr>
          <w:sz w:val="28"/>
          <w:szCs w:val="28"/>
        </w:rPr>
        <w:t xml:space="preserve"> года в сумме </w:t>
      </w:r>
      <w:r>
        <w:rPr>
          <w:sz w:val="28"/>
          <w:szCs w:val="28"/>
        </w:rPr>
        <w:t>29</w:t>
      </w:r>
      <w:r w:rsidRPr="00CF6309">
        <w:rPr>
          <w:sz w:val="28"/>
          <w:szCs w:val="28"/>
        </w:rPr>
        <w:t xml:space="preserve"> миллион</w:t>
      </w:r>
      <w:r>
        <w:rPr>
          <w:sz w:val="28"/>
          <w:szCs w:val="28"/>
        </w:rPr>
        <w:t xml:space="preserve">ов 479 тысяч 78 </w:t>
      </w:r>
      <w:r w:rsidRPr="00CF6309">
        <w:rPr>
          <w:sz w:val="28"/>
          <w:szCs w:val="28"/>
        </w:rPr>
        <w:t>рублей</w:t>
      </w:r>
      <w:r>
        <w:rPr>
          <w:sz w:val="28"/>
          <w:szCs w:val="28"/>
        </w:rPr>
        <w:t xml:space="preserve"> 40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пеек</w:t>
      </w:r>
      <w:r w:rsidRPr="00CF6309">
        <w:rPr>
          <w:sz w:val="28"/>
          <w:szCs w:val="28"/>
        </w:rPr>
        <w:t>, на 1 января 202</w:t>
      </w:r>
      <w:r>
        <w:rPr>
          <w:sz w:val="28"/>
          <w:szCs w:val="28"/>
        </w:rPr>
        <w:t>2</w:t>
      </w:r>
      <w:r w:rsidRPr="00CF6309">
        <w:rPr>
          <w:sz w:val="28"/>
          <w:szCs w:val="28"/>
        </w:rPr>
        <w:t xml:space="preserve"> года в сумме </w:t>
      </w:r>
      <w:r>
        <w:rPr>
          <w:sz w:val="28"/>
          <w:szCs w:val="28"/>
        </w:rPr>
        <w:t>26</w:t>
      </w:r>
      <w:r w:rsidRPr="00CF6309">
        <w:rPr>
          <w:sz w:val="28"/>
          <w:szCs w:val="28"/>
        </w:rPr>
        <w:t xml:space="preserve"> миллионов</w:t>
      </w:r>
      <w:r>
        <w:rPr>
          <w:sz w:val="28"/>
          <w:szCs w:val="28"/>
        </w:rPr>
        <w:t xml:space="preserve"> 649 тысяч 146</w:t>
      </w:r>
      <w:r w:rsidRPr="00CF6309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 78 копеек</w:t>
      </w:r>
      <w:r w:rsidRPr="00CF6309">
        <w:rPr>
          <w:sz w:val="28"/>
          <w:szCs w:val="28"/>
        </w:rPr>
        <w:t xml:space="preserve">. </w:t>
      </w:r>
      <w:proofErr w:type="gramEnd"/>
    </w:p>
    <w:p w:rsidR="00A00BA0" w:rsidRDefault="00A00BA0" w:rsidP="00A00BA0">
      <w:pPr>
        <w:ind w:firstLine="709"/>
        <w:jc w:val="both"/>
        <w:rPr>
          <w:sz w:val="28"/>
          <w:szCs w:val="28"/>
        </w:rPr>
      </w:pPr>
      <w:r w:rsidRPr="007D4339">
        <w:rPr>
          <w:sz w:val="28"/>
          <w:szCs w:val="28"/>
        </w:rPr>
        <w:t>Установить объём расходов на обслуживание муниципального вну</w:t>
      </w:r>
      <w:r w:rsidRPr="007D4339">
        <w:rPr>
          <w:sz w:val="28"/>
          <w:szCs w:val="28"/>
        </w:rPr>
        <w:t>т</w:t>
      </w:r>
      <w:r w:rsidRPr="007D4339">
        <w:rPr>
          <w:sz w:val="28"/>
          <w:szCs w:val="28"/>
        </w:rPr>
        <w:t>реннего долга района на 201</w:t>
      </w:r>
      <w:r>
        <w:rPr>
          <w:sz w:val="28"/>
          <w:szCs w:val="28"/>
        </w:rPr>
        <w:t>9</w:t>
      </w:r>
      <w:r w:rsidRPr="007D4339">
        <w:rPr>
          <w:sz w:val="28"/>
          <w:szCs w:val="28"/>
        </w:rPr>
        <w:t xml:space="preserve"> год  в размере </w:t>
      </w:r>
      <w:r>
        <w:rPr>
          <w:sz w:val="28"/>
          <w:szCs w:val="28"/>
        </w:rPr>
        <w:t>1</w:t>
      </w:r>
      <w:r w:rsidRPr="007D4339">
        <w:rPr>
          <w:sz w:val="28"/>
          <w:szCs w:val="28"/>
        </w:rPr>
        <w:t xml:space="preserve"> миллион </w:t>
      </w:r>
      <w:r>
        <w:rPr>
          <w:sz w:val="28"/>
          <w:szCs w:val="28"/>
        </w:rPr>
        <w:t>960</w:t>
      </w:r>
      <w:r w:rsidRPr="007D4339">
        <w:rPr>
          <w:sz w:val="28"/>
          <w:szCs w:val="28"/>
        </w:rPr>
        <w:t xml:space="preserve"> тысяч </w:t>
      </w:r>
      <w:r>
        <w:rPr>
          <w:sz w:val="28"/>
          <w:szCs w:val="28"/>
        </w:rPr>
        <w:t>128</w:t>
      </w:r>
      <w:r w:rsidRPr="007D4339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 xml:space="preserve"> 46 копеек</w:t>
      </w:r>
      <w:r w:rsidRPr="007D4339">
        <w:rPr>
          <w:sz w:val="28"/>
          <w:szCs w:val="28"/>
        </w:rPr>
        <w:t>, на 20</w:t>
      </w:r>
      <w:r>
        <w:rPr>
          <w:sz w:val="28"/>
          <w:szCs w:val="28"/>
        </w:rPr>
        <w:t>20</w:t>
      </w:r>
      <w:r w:rsidR="00A863B9">
        <w:rPr>
          <w:sz w:val="28"/>
          <w:szCs w:val="28"/>
        </w:rPr>
        <w:t xml:space="preserve"> год </w:t>
      </w:r>
      <w:r w:rsidRPr="007D4339">
        <w:rPr>
          <w:sz w:val="28"/>
          <w:szCs w:val="28"/>
        </w:rPr>
        <w:t xml:space="preserve">в размере </w:t>
      </w:r>
      <w:r>
        <w:rPr>
          <w:sz w:val="28"/>
          <w:szCs w:val="28"/>
        </w:rPr>
        <w:t>2</w:t>
      </w:r>
      <w:r w:rsidRPr="007D4339">
        <w:rPr>
          <w:sz w:val="28"/>
          <w:szCs w:val="28"/>
        </w:rPr>
        <w:t xml:space="preserve"> миллион</w:t>
      </w:r>
      <w:r>
        <w:rPr>
          <w:sz w:val="28"/>
          <w:szCs w:val="28"/>
        </w:rPr>
        <w:t>а</w:t>
      </w:r>
      <w:r w:rsidRPr="007D43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17 </w:t>
      </w:r>
      <w:r w:rsidRPr="007D4339">
        <w:rPr>
          <w:sz w:val="28"/>
          <w:szCs w:val="28"/>
        </w:rPr>
        <w:t>тысяч</w:t>
      </w:r>
      <w:r>
        <w:rPr>
          <w:sz w:val="28"/>
          <w:szCs w:val="28"/>
        </w:rPr>
        <w:t xml:space="preserve"> </w:t>
      </w:r>
      <w:r w:rsidRPr="007D4339">
        <w:rPr>
          <w:sz w:val="28"/>
          <w:szCs w:val="28"/>
        </w:rPr>
        <w:t>рублей, на 202</w:t>
      </w:r>
      <w:r>
        <w:rPr>
          <w:sz w:val="28"/>
          <w:szCs w:val="28"/>
        </w:rPr>
        <w:t>1</w:t>
      </w:r>
      <w:r w:rsidRPr="007D4339">
        <w:rPr>
          <w:sz w:val="28"/>
          <w:szCs w:val="28"/>
        </w:rPr>
        <w:t xml:space="preserve"> год  в размере </w:t>
      </w:r>
      <w:r>
        <w:rPr>
          <w:sz w:val="28"/>
          <w:szCs w:val="28"/>
        </w:rPr>
        <w:t>2</w:t>
      </w:r>
      <w:r w:rsidRPr="007D4339">
        <w:rPr>
          <w:sz w:val="28"/>
          <w:szCs w:val="28"/>
        </w:rPr>
        <w:t xml:space="preserve"> миллион</w:t>
      </w:r>
      <w:r>
        <w:rPr>
          <w:sz w:val="28"/>
          <w:szCs w:val="28"/>
        </w:rPr>
        <w:t>а</w:t>
      </w:r>
      <w:r w:rsidRPr="007D4339">
        <w:rPr>
          <w:sz w:val="28"/>
          <w:szCs w:val="28"/>
        </w:rPr>
        <w:t xml:space="preserve"> </w:t>
      </w:r>
      <w:r>
        <w:rPr>
          <w:sz w:val="28"/>
          <w:szCs w:val="28"/>
        </w:rPr>
        <w:t>191</w:t>
      </w:r>
      <w:r w:rsidRPr="007D4339">
        <w:rPr>
          <w:sz w:val="28"/>
          <w:szCs w:val="28"/>
        </w:rPr>
        <w:t xml:space="preserve"> тысяч</w:t>
      </w:r>
      <w:r>
        <w:rPr>
          <w:sz w:val="28"/>
          <w:szCs w:val="28"/>
        </w:rPr>
        <w:t>а</w:t>
      </w:r>
      <w:r w:rsidR="00A863B9">
        <w:rPr>
          <w:sz w:val="28"/>
          <w:szCs w:val="28"/>
        </w:rPr>
        <w:t xml:space="preserve"> </w:t>
      </w:r>
      <w:r w:rsidRPr="007D4339">
        <w:rPr>
          <w:sz w:val="28"/>
          <w:szCs w:val="28"/>
        </w:rPr>
        <w:t>рублей.</w:t>
      </w:r>
    </w:p>
    <w:p w:rsidR="00A00BA0" w:rsidRDefault="00A00BA0" w:rsidP="00A00B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Установить верхний предел муниципального внутреннего долга Ва</w:t>
      </w:r>
      <w:r>
        <w:rPr>
          <w:sz w:val="28"/>
          <w:szCs w:val="28"/>
        </w:rPr>
        <w:t>л</w:t>
      </w:r>
      <w:r>
        <w:rPr>
          <w:sz w:val="28"/>
          <w:szCs w:val="28"/>
        </w:rPr>
        <w:t>дайского района по муниципальным гарантиям Валдайского района в 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люте Российской Федерации на 1 января 2020 года в сумме 0 рублей, на 1 я</w:t>
      </w:r>
      <w:r>
        <w:rPr>
          <w:sz w:val="28"/>
          <w:szCs w:val="28"/>
        </w:rPr>
        <w:t>н</w:t>
      </w:r>
      <w:r>
        <w:rPr>
          <w:sz w:val="28"/>
          <w:szCs w:val="28"/>
        </w:rPr>
        <w:t>варя 2021 года в сумме 0 рублей,  на 1 января 2022 года в сумме 0 рублей.</w:t>
      </w:r>
    </w:p>
    <w:p w:rsidR="00A00BA0" w:rsidRDefault="00A00BA0" w:rsidP="00A00B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Установить, что в 2019 году и в плановом периоде 2020 и 2021 годов муниципальные гарантии Валдайско</w:t>
      </w:r>
      <w:r w:rsidR="00A863B9">
        <w:rPr>
          <w:sz w:val="28"/>
          <w:szCs w:val="28"/>
        </w:rPr>
        <w:t>го района не предоставляются.</w:t>
      </w:r>
    </w:p>
    <w:p w:rsidR="00A00BA0" w:rsidRPr="00C27474" w:rsidRDefault="00A00BA0" w:rsidP="00A00B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71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8F571C">
        <w:rPr>
          <w:rFonts w:ascii="Times New Roman" w:hAnsi="Times New Roman" w:cs="Times New Roman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C27474">
        <w:rPr>
          <w:rFonts w:ascii="Times New Roman" w:hAnsi="Times New Roman" w:cs="Times New Roman"/>
          <w:sz w:val="28"/>
          <w:szCs w:val="28"/>
        </w:rPr>
        <w:t xml:space="preserve">Установить, что в соответствии с решениями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председателя комит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та</w:t>
      </w:r>
      <w:r w:rsidRPr="00C27474">
        <w:rPr>
          <w:rFonts w:ascii="Times New Roman" w:hAnsi="Times New Roman" w:cs="Times New Roman"/>
          <w:sz w:val="28"/>
          <w:szCs w:val="28"/>
        </w:rPr>
        <w:t xml:space="preserve"> финансов </w:t>
      </w:r>
      <w:r>
        <w:rPr>
          <w:rFonts w:ascii="Times New Roman" w:hAnsi="Times New Roman" w:cs="Times New Roman"/>
          <w:sz w:val="28"/>
          <w:szCs w:val="28"/>
        </w:rPr>
        <w:t>Администрации Валдайского муниципального района</w:t>
      </w:r>
      <w:proofErr w:type="gramEnd"/>
      <w:r w:rsidRPr="00C27474">
        <w:rPr>
          <w:rFonts w:ascii="Times New Roman" w:hAnsi="Times New Roman" w:cs="Times New Roman"/>
          <w:sz w:val="28"/>
          <w:szCs w:val="28"/>
        </w:rPr>
        <w:t xml:space="preserve"> дополн</w:t>
      </w:r>
      <w:r w:rsidRPr="00C27474">
        <w:rPr>
          <w:rFonts w:ascii="Times New Roman" w:hAnsi="Times New Roman" w:cs="Times New Roman"/>
          <w:sz w:val="28"/>
          <w:szCs w:val="28"/>
        </w:rPr>
        <w:t>и</w:t>
      </w:r>
      <w:r w:rsidRPr="00C27474">
        <w:rPr>
          <w:rFonts w:ascii="Times New Roman" w:hAnsi="Times New Roman" w:cs="Times New Roman"/>
          <w:sz w:val="28"/>
          <w:szCs w:val="28"/>
        </w:rPr>
        <w:t xml:space="preserve">тельно к основаниям, установленным </w:t>
      </w:r>
      <w:hyperlink r:id="rId8" w:history="1">
        <w:r w:rsidRPr="00C27474">
          <w:rPr>
            <w:rFonts w:ascii="Times New Roman" w:hAnsi="Times New Roman" w:cs="Times New Roman"/>
            <w:sz w:val="28"/>
            <w:szCs w:val="28"/>
          </w:rPr>
          <w:t>пунктом 3 статьи 217</w:t>
        </w:r>
      </w:hyperlink>
      <w:r w:rsidRPr="00C27474">
        <w:rPr>
          <w:rFonts w:ascii="Times New Roman" w:hAnsi="Times New Roman" w:cs="Times New Roman"/>
          <w:sz w:val="28"/>
          <w:szCs w:val="28"/>
        </w:rPr>
        <w:t xml:space="preserve"> Бюджетного к</w:t>
      </w:r>
      <w:r w:rsidRPr="00C27474">
        <w:rPr>
          <w:rFonts w:ascii="Times New Roman" w:hAnsi="Times New Roman" w:cs="Times New Roman"/>
          <w:sz w:val="28"/>
          <w:szCs w:val="28"/>
        </w:rPr>
        <w:t>о</w:t>
      </w:r>
      <w:r w:rsidRPr="00C27474">
        <w:rPr>
          <w:rFonts w:ascii="Times New Roman" w:hAnsi="Times New Roman" w:cs="Times New Roman"/>
          <w:sz w:val="28"/>
          <w:szCs w:val="28"/>
        </w:rPr>
        <w:t>декса Российской Федерации, может осуществляться внесение изменений в сводную бюджетную роспись бюджета</w:t>
      </w:r>
      <w:r>
        <w:rPr>
          <w:rFonts w:ascii="Times New Roman" w:hAnsi="Times New Roman" w:cs="Times New Roman"/>
          <w:sz w:val="28"/>
          <w:szCs w:val="28"/>
        </w:rPr>
        <w:t xml:space="preserve"> Валдайского муниципального района</w:t>
      </w:r>
      <w:r w:rsidRPr="00C27474">
        <w:rPr>
          <w:rFonts w:ascii="Times New Roman" w:hAnsi="Times New Roman" w:cs="Times New Roman"/>
          <w:sz w:val="28"/>
          <w:szCs w:val="28"/>
        </w:rPr>
        <w:t xml:space="preserve"> без внесения изменений в настоящ</w:t>
      </w:r>
      <w:r>
        <w:rPr>
          <w:rFonts w:ascii="Times New Roman" w:hAnsi="Times New Roman" w:cs="Times New Roman"/>
          <w:sz w:val="28"/>
          <w:szCs w:val="28"/>
        </w:rPr>
        <w:t>ее</w:t>
      </w:r>
      <w:r w:rsidRPr="00C274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решение</w:t>
      </w:r>
      <w:r w:rsidRPr="00C27474">
        <w:rPr>
          <w:rFonts w:ascii="Times New Roman" w:hAnsi="Times New Roman" w:cs="Times New Roman"/>
          <w:sz w:val="28"/>
          <w:szCs w:val="28"/>
        </w:rPr>
        <w:t xml:space="preserve"> по следующим основаниям:</w:t>
      </w:r>
    </w:p>
    <w:p w:rsidR="00A00BA0" w:rsidRPr="00C27474" w:rsidRDefault="00A00BA0" w:rsidP="00A00B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474">
        <w:rPr>
          <w:rFonts w:ascii="Times New Roman" w:hAnsi="Times New Roman" w:cs="Times New Roman"/>
          <w:sz w:val="28"/>
          <w:szCs w:val="28"/>
        </w:rPr>
        <w:t xml:space="preserve">1) приведение </w:t>
      </w:r>
      <w:proofErr w:type="gramStart"/>
      <w:r w:rsidRPr="00C27474">
        <w:rPr>
          <w:rFonts w:ascii="Times New Roman" w:hAnsi="Times New Roman" w:cs="Times New Roman"/>
          <w:sz w:val="28"/>
          <w:szCs w:val="28"/>
        </w:rPr>
        <w:t>кодов бюджетной классификации расходов бюджета</w:t>
      </w:r>
      <w:r>
        <w:rPr>
          <w:rFonts w:ascii="Times New Roman" w:hAnsi="Times New Roman" w:cs="Times New Roman"/>
          <w:sz w:val="28"/>
          <w:szCs w:val="28"/>
        </w:rPr>
        <w:t xml:space="preserve"> Валдайского муниципального района</w:t>
      </w:r>
      <w:proofErr w:type="gramEnd"/>
      <w:r w:rsidRPr="00C27474">
        <w:rPr>
          <w:rFonts w:ascii="Times New Roman" w:hAnsi="Times New Roman" w:cs="Times New Roman"/>
          <w:sz w:val="28"/>
          <w:szCs w:val="28"/>
        </w:rPr>
        <w:t xml:space="preserve"> и источников внутреннего финансир</w:t>
      </w:r>
      <w:r w:rsidRPr="00C27474">
        <w:rPr>
          <w:rFonts w:ascii="Times New Roman" w:hAnsi="Times New Roman" w:cs="Times New Roman"/>
          <w:sz w:val="28"/>
          <w:szCs w:val="28"/>
        </w:rPr>
        <w:t>о</w:t>
      </w:r>
      <w:r w:rsidRPr="00C27474">
        <w:rPr>
          <w:rFonts w:ascii="Times New Roman" w:hAnsi="Times New Roman" w:cs="Times New Roman"/>
          <w:sz w:val="28"/>
          <w:szCs w:val="28"/>
        </w:rPr>
        <w:t>вания дефицита бюджета</w:t>
      </w:r>
      <w:r>
        <w:rPr>
          <w:rFonts w:ascii="Times New Roman" w:hAnsi="Times New Roman" w:cs="Times New Roman"/>
          <w:sz w:val="28"/>
          <w:szCs w:val="28"/>
        </w:rPr>
        <w:t xml:space="preserve"> Валдайского муниципального района</w:t>
      </w:r>
      <w:r w:rsidRPr="00C27474">
        <w:rPr>
          <w:rFonts w:ascii="Times New Roman" w:hAnsi="Times New Roman" w:cs="Times New Roman"/>
          <w:sz w:val="28"/>
          <w:szCs w:val="28"/>
        </w:rPr>
        <w:t xml:space="preserve"> в соотве</w:t>
      </w:r>
      <w:r w:rsidRPr="00C27474">
        <w:rPr>
          <w:rFonts w:ascii="Times New Roman" w:hAnsi="Times New Roman" w:cs="Times New Roman"/>
          <w:sz w:val="28"/>
          <w:szCs w:val="28"/>
        </w:rPr>
        <w:t>т</w:t>
      </w:r>
      <w:r w:rsidRPr="00C27474">
        <w:rPr>
          <w:rFonts w:ascii="Times New Roman" w:hAnsi="Times New Roman" w:cs="Times New Roman"/>
          <w:sz w:val="28"/>
          <w:szCs w:val="28"/>
        </w:rPr>
        <w:t>ствие с бюджетной классификацией Российской Федерации;</w:t>
      </w:r>
    </w:p>
    <w:p w:rsidR="00A00BA0" w:rsidRPr="00C27474" w:rsidRDefault="00A00BA0" w:rsidP="00A00B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C2747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474">
        <w:rPr>
          <w:rFonts w:ascii="Times New Roman" w:hAnsi="Times New Roman" w:cs="Times New Roman"/>
          <w:sz w:val="28"/>
          <w:szCs w:val="28"/>
        </w:rPr>
        <w:t xml:space="preserve">перераспределение бюджетных ассигнований между подгруппами </w:t>
      </w:r>
      <w:proofErr w:type="gramStart"/>
      <w:r w:rsidRPr="00C27474">
        <w:rPr>
          <w:rFonts w:ascii="Times New Roman" w:hAnsi="Times New Roman" w:cs="Times New Roman"/>
          <w:sz w:val="28"/>
          <w:szCs w:val="28"/>
        </w:rPr>
        <w:t>вида р</w:t>
      </w:r>
      <w:r w:rsidR="00A863B9">
        <w:rPr>
          <w:rFonts w:ascii="Times New Roman" w:hAnsi="Times New Roman" w:cs="Times New Roman"/>
          <w:sz w:val="28"/>
          <w:szCs w:val="28"/>
        </w:rPr>
        <w:t xml:space="preserve">асходов классификации расходов </w:t>
      </w:r>
      <w:r w:rsidRPr="00C27474">
        <w:rPr>
          <w:rFonts w:ascii="Times New Roman" w:hAnsi="Times New Roman" w:cs="Times New Roman"/>
          <w:sz w:val="28"/>
          <w:szCs w:val="28"/>
        </w:rPr>
        <w:t>бюджета</w:t>
      </w:r>
      <w:r>
        <w:rPr>
          <w:rFonts w:ascii="Times New Roman" w:hAnsi="Times New Roman" w:cs="Times New Roman"/>
          <w:sz w:val="28"/>
          <w:szCs w:val="28"/>
        </w:rPr>
        <w:t xml:space="preserve"> Валдайского муниципал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ного района</w:t>
      </w:r>
      <w:proofErr w:type="gramEnd"/>
      <w:r w:rsidRPr="00C27474">
        <w:rPr>
          <w:rFonts w:ascii="Times New Roman" w:hAnsi="Times New Roman" w:cs="Times New Roman"/>
          <w:sz w:val="28"/>
          <w:szCs w:val="28"/>
        </w:rPr>
        <w:t xml:space="preserve"> в пределах общего объема бюджетных ассигнований, пред</w:t>
      </w:r>
      <w:r w:rsidRPr="00C27474">
        <w:rPr>
          <w:rFonts w:ascii="Times New Roman" w:hAnsi="Times New Roman" w:cs="Times New Roman"/>
          <w:sz w:val="28"/>
          <w:szCs w:val="28"/>
        </w:rPr>
        <w:t>у</w:t>
      </w:r>
      <w:r w:rsidRPr="00C27474">
        <w:rPr>
          <w:rFonts w:ascii="Times New Roman" w:hAnsi="Times New Roman" w:cs="Times New Roman"/>
          <w:sz w:val="28"/>
          <w:szCs w:val="28"/>
        </w:rPr>
        <w:t>смотренных главному распорядителю средств бюджета</w:t>
      </w:r>
      <w:r>
        <w:rPr>
          <w:rFonts w:ascii="Times New Roman" w:hAnsi="Times New Roman" w:cs="Times New Roman"/>
          <w:sz w:val="28"/>
          <w:szCs w:val="28"/>
        </w:rPr>
        <w:t xml:space="preserve"> Валдайского мун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ципального района</w:t>
      </w:r>
      <w:r w:rsidRPr="00C27474">
        <w:rPr>
          <w:rFonts w:ascii="Times New Roman" w:hAnsi="Times New Roman" w:cs="Times New Roman"/>
          <w:sz w:val="28"/>
          <w:szCs w:val="28"/>
        </w:rPr>
        <w:t xml:space="preserve"> по соответствующей целевой статье (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C27474">
        <w:rPr>
          <w:rFonts w:ascii="Times New Roman" w:hAnsi="Times New Roman" w:cs="Times New Roman"/>
          <w:sz w:val="28"/>
          <w:szCs w:val="28"/>
        </w:rPr>
        <w:t xml:space="preserve"> программе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C27474">
        <w:rPr>
          <w:rFonts w:ascii="Times New Roman" w:hAnsi="Times New Roman" w:cs="Times New Roman"/>
          <w:sz w:val="28"/>
          <w:szCs w:val="28"/>
        </w:rPr>
        <w:t xml:space="preserve"> и непрограммному направлению деятельности) и группе вида расходов классификации расходов бюджета</w:t>
      </w:r>
      <w:r>
        <w:rPr>
          <w:rFonts w:ascii="Times New Roman" w:hAnsi="Times New Roman" w:cs="Times New Roman"/>
          <w:sz w:val="28"/>
          <w:szCs w:val="28"/>
        </w:rPr>
        <w:t xml:space="preserve"> Валдайского муниципал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ного района</w:t>
      </w:r>
      <w:r w:rsidRPr="00C27474">
        <w:rPr>
          <w:rFonts w:ascii="Times New Roman" w:hAnsi="Times New Roman" w:cs="Times New Roman"/>
          <w:sz w:val="28"/>
          <w:szCs w:val="28"/>
        </w:rPr>
        <w:t>;</w:t>
      </w:r>
    </w:p>
    <w:p w:rsidR="00A00BA0" w:rsidRPr="00C27474" w:rsidRDefault="00A00BA0" w:rsidP="00A00B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C27474">
        <w:rPr>
          <w:rFonts w:ascii="Times New Roman" w:hAnsi="Times New Roman" w:cs="Times New Roman"/>
          <w:sz w:val="28"/>
          <w:szCs w:val="28"/>
        </w:rPr>
        <w:t>) перераспределение бюджетных ассигнований в пределах утвержде</w:t>
      </w:r>
      <w:r w:rsidRPr="00C27474">
        <w:rPr>
          <w:rFonts w:ascii="Times New Roman" w:hAnsi="Times New Roman" w:cs="Times New Roman"/>
          <w:sz w:val="28"/>
          <w:szCs w:val="28"/>
        </w:rPr>
        <w:t>н</w:t>
      </w:r>
      <w:r w:rsidRPr="00C27474">
        <w:rPr>
          <w:rFonts w:ascii="Times New Roman" w:hAnsi="Times New Roman" w:cs="Times New Roman"/>
          <w:sz w:val="28"/>
          <w:szCs w:val="28"/>
        </w:rPr>
        <w:t xml:space="preserve">ных настоящим </w:t>
      </w:r>
      <w:r>
        <w:rPr>
          <w:rFonts w:ascii="Times New Roman" w:hAnsi="Times New Roman" w:cs="Times New Roman"/>
          <w:sz w:val="28"/>
          <w:szCs w:val="28"/>
        </w:rPr>
        <w:t>решением</w:t>
      </w:r>
      <w:r w:rsidRPr="00C27474">
        <w:rPr>
          <w:rFonts w:ascii="Times New Roman" w:hAnsi="Times New Roman" w:cs="Times New Roman"/>
          <w:sz w:val="28"/>
          <w:szCs w:val="28"/>
        </w:rPr>
        <w:t xml:space="preserve"> объемов бюджетных ассигнований на финансовое обеспечение реализации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C27474">
        <w:rPr>
          <w:rFonts w:ascii="Times New Roman" w:hAnsi="Times New Roman" w:cs="Times New Roman"/>
          <w:sz w:val="28"/>
          <w:szCs w:val="28"/>
        </w:rPr>
        <w:t xml:space="preserve">программ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C27474">
        <w:rPr>
          <w:rFonts w:ascii="Times New Roman" w:hAnsi="Times New Roman" w:cs="Times New Roman"/>
          <w:sz w:val="28"/>
          <w:szCs w:val="28"/>
        </w:rPr>
        <w:t xml:space="preserve"> в связи с внесен</w:t>
      </w:r>
      <w:r w:rsidRPr="00C27474">
        <w:rPr>
          <w:rFonts w:ascii="Times New Roman" w:hAnsi="Times New Roman" w:cs="Times New Roman"/>
          <w:sz w:val="28"/>
          <w:szCs w:val="28"/>
        </w:rPr>
        <w:t>и</w:t>
      </w:r>
      <w:r w:rsidRPr="00C27474">
        <w:rPr>
          <w:rFonts w:ascii="Times New Roman" w:hAnsi="Times New Roman" w:cs="Times New Roman"/>
          <w:sz w:val="28"/>
          <w:szCs w:val="28"/>
        </w:rPr>
        <w:t xml:space="preserve">ем изменений в </w:t>
      </w:r>
      <w:r>
        <w:rPr>
          <w:rFonts w:ascii="Times New Roman" w:hAnsi="Times New Roman" w:cs="Times New Roman"/>
          <w:sz w:val="28"/>
          <w:szCs w:val="28"/>
        </w:rPr>
        <w:t>муниципальные</w:t>
      </w:r>
      <w:r w:rsidRPr="00C27474">
        <w:rPr>
          <w:rFonts w:ascii="Times New Roman" w:hAnsi="Times New Roman" w:cs="Times New Roman"/>
          <w:sz w:val="28"/>
          <w:szCs w:val="28"/>
        </w:rPr>
        <w:t xml:space="preserve"> программы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C27474">
        <w:rPr>
          <w:rFonts w:ascii="Times New Roman" w:hAnsi="Times New Roman" w:cs="Times New Roman"/>
          <w:sz w:val="28"/>
          <w:szCs w:val="28"/>
        </w:rPr>
        <w:t>, если такие изменения не связаны с определением видов и объемов межбюджетных трансфертов;</w:t>
      </w:r>
    </w:p>
    <w:p w:rsidR="00A00BA0" w:rsidRPr="00C27474" w:rsidRDefault="00A00BA0" w:rsidP="00A00B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r w:rsidRPr="00C27474">
        <w:rPr>
          <w:rFonts w:ascii="Times New Roman" w:hAnsi="Times New Roman" w:cs="Times New Roman"/>
          <w:sz w:val="28"/>
          <w:szCs w:val="28"/>
        </w:rPr>
        <w:t>) перераспределение бюджетных ассигнований, в том числе в случае образования экономии, между разделами, подразделами, целевыми статьями (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Pr="00C27474">
        <w:rPr>
          <w:rFonts w:ascii="Times New Roman" w:hAnsi="Times New Roman" w:cs="Times New Roman"/>
          <w:sz w:val="28"/>
          <w:szCs w:val="28"/>
        </w:rPr>
        <w:t xml:space="preserve"> программами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C27474">
        <w:rPr>
          <w:rFonts w:ascii="Times New Roman" w:hAnsi="Times New Roman" w:cs="Times New Roman"/>
          <w:sz w:val="28"/>
          <w:szCs w:val="28"/>
        </w:rPr>
        <w:t xml:space="preserve"> и непрограммными направлениями деятельности), группами и подгруппами видов расходов классификации ра</w:t>
      </w:r>
      <w:r w:rsidRPr="00C27474">
        <w:rPr>
          <w:rFonts w:ascii="Times New Roman" w:hAnsi="Times New Roman" w:cs="Times New Roman"/>
          <w:sz w:val="28"/>
          <w:szCs w:val="28"/>
        </w:rPr>
        <w:t>с</w:t>
      </w:r>
      <w:r w:rsidRPr="00C27474">
        <w:rPr>
          <w:rFonts w:ascii="Times New Roman" w:hAnsi="Times New Roman" w:cs="Times New Roman"/>
          <w:sz w:val="28"/>
          <w:szCs w:val="28"/>
        </w:rPr>
        <w:t>ходов бюджета</w:t>
      </w:r>
      <w:r>
        <w:rPr>
          <w:rFonts w:ascii="Times New Roman" w:hAnsi="Times New Roman" w:cs="Times New Roman"/>
          <w:sz w:val="28"/>
          <w:szCs w:val="28"/>
        </w:rPr>
        <w:t xml:space="preserve"> Валдайского муниципального района</w:t>
      </w:r>
      <w:r w:rsidRPr="00C27474">
        <w:rPr>
          <w:rFonts w:ascii="Times New Roman" w:hAnsi="Times New Roman" w:cs="Times New Roman"/>
          <w:sz w:val="28"/>
          <w:szCs w:val="28"/>
        </w:rPr>
        <w:t xml:space="preserve"> в пределах объема бюджетных ассигнований, предусмотренных главному распорядителю средств бюджета</w:t>
      </w:r>
      <w:r>
        <w:rPr>
          <w:rFonts w:ascii="Times New Roman" w:hAnsi="Times New Roman" w:cs="Times New Roman"/>
          <w:sz w:val="28"/>
          <w:szCs w:val="28"/>
        </w:rPr>
        <w:t xml:space="preserve"> Валдайского муниципального района</w:t>
      </w:r>
      <w:r w:rsidRPr="00C27474">
        <w:rPr>
          <w:rFonts w:ascii="Times New Roman" w:hAnsi="Times New Roman" w:cs="Times New Roman"/>
          <w:sz w:val="28"/>
          <w:szCs w:val="28"/>
        </w:rPr>
        <w:t xml:space="preserve"> на реализацию непр</w:t>
      </w:r>
      <w:r w:rsidRPr="00C27474">
        <w:rPr>
          <w:rFonts w:ascii="Times New Roman" w:hAnsi="Times New Roman" w:cs="Times New Roman"/>
          <w:sz w:val="28"/>
          <w:szCs w:val="28"/>
        </w:rPr>
        <w:t>о</w:t>
      </w:r>
      <w:r w:rsidRPr="00C27474">
        <w:rPr>
          <w:rFonts w:ascii="Times New Roman" w:hAnsi="Times New Roman" w:cs="Times New Roman"/>
          <w:sz w:val="28"/>
          <w:szCs w:val="28"/>
        </w:rPr>
        <w:t>граммных направлений деятельности;</w:t>
      </w:r>
      <w:proofErr w:type="gramEnd"/>
    </w:p>
    <w:p w:rsidR="00A00BA0" w:rsidRPr="00C27474" w:rsidRDefault="00A00BA0" w:rsidP="00A00B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5</w:t>
      </w:r>
      <w:r w:rsidRPr="00C27474">
        <w:rPr>
          <w:rFonts w:ascii="Times New Roman" w:hAnsi="Times New Roman" w:cs="Times New Roman"/>
          <w:sz w:val="28"/>
          <w:szCs w:val="28"/>
        </w:rPr>
        <w:t>) перераспределение бюджетных ассигнований между разделами, подразделами, целевыми статьями (</w:t>
      </w:r>
      <w:r>
        <w:rPr>
          <w:rFonts w:ascii="Times New Roman" w:hAnsi="Times New Roman" w:cs="Times New Roman"/>
          <w:sz w:val="28"/>
          <w:szCs w:val="28"/>
        </w:rPr>
        <w:t>муниципальными</w:t>
      </w:r>
      <w:r w:rsidRPr="00C27474">
        <w:rPr>
          <w:rFonts w:ascii="Times New Roman" w:hAnsi="Times New Roman" w:cs="Times New Roman"/>
          <w:sz w:val="28"/>
          <w:szCs w:val="28"/>
        </w:rPr>
        <w:t xml:space="preserve"> программами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C27474">
        <w:rPr>
          <w:rFonts w:ascii="Times New Roman" w:hAnsi="Times New Roman" w:cs="Times New Roman"/>
          <w:sz w:val="28"/>
          <w:szCs w:val="28"/>
        </w:rPr>
        <w:t xml:space="preserve"> и непрограммными направлениями деятельности), группами и подгруппами видов расходов классификации расходов бюджета</w:t>
      </w:r>
      <w:r>
        <w:rPr>
          <w:rFonts w:ascii="Times New Roman" w:hAnsi="Times New Roman" w:cs="Times New Roman"/>
          <w:sz w:val="28"/>
          <w:szCs w:val="28"/>
        </w:rPr>
        <w:t xml:space="preserve"> Валдайского муниципал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ного района</w:t>
      </w:r>
      <w:r w:rsidRPr="00C27474">
        <w:rPr>
          <w:rFonts w:ascii="Times New Roman" w:hAnsi="Times New Roman" w:cs="Times New Roman"/>
          <w:sz w:val="28"/>
          <w:szCs w:val="28"/>
        </w:rPr>
        <w:t>, в том числе путем введения новых кодов классификации расх</w:t>
      </w:r>
      <w:r w:rsidRPr="00C27474">
        <w:rPr>
          <w:rFonts w:ascii="Times New Roman" w:hAnsi="Times New Roman" w:cs="Times New Roman"/>
          <w:sz w:val="28"/>
          <w:szCs w:val="28"/>
        </w:rPr>
        <w:t>о</w:t>
      </w:r>
      <w:r w:rsidRPr="00C27474">
        <w:rPr>
          <w:rFonts w:ascii="Times New Roman" w:hAnsi="Times New Roman" w:cs="Times New Roman"/>
          <w:sz w:val="28"/>
          <w:szCs w:val="28"/>
        </w:rPr>
        <w:t>дов, в пределах бюджетных ассигнований предусмотренных главному ра</w:t>
      </w:r>
      <w:r w:rsidRPr="00C27474">
        <w:rPr>
          <w:rFonts w:ascii="Times New Roman" w:hAnsi="Times New Roman" w:cs="Times New Roman"/>
          <w:sz w:val="28"/>
          <w:szCs w:val="28"/>
        </w:rPr>
        <w:t>с</w:t>
      </w:r>
      <w:r w:rsidRPr="00C27474">
        <w:rPr>
          <w:rFonts w:ascii="Times New Roman" w:hAnsi="Times New Roman" w:cs="Times New Roman"/>
          <w:sz w:val="28"/>
          <w:szCs w:val="28"/>
        </w:rPr>
        <w:t>порядителю средств бюджета</w:t>
      </w:r>
      <w:r>
        <w:rPr>
          <w:rFonts w:ascii="Times New Roman" w:hAnsi="Times New Roman" w:cs="Times New Roman"/>
          <w:sz w:val="28"/>
          <w:szCs w:val="28"/>
        </w:rPr>
        <w:t xml:space="preserve"> Валдайского муниципального района</w:t>
      </w:r>
      <w:r w:rsidRPr="00C27474">
        <w:rPr>
          <w:rFonts w:ascii="Times New Roman" w:hAnsi="Times New Roman" w:cs="Times New Roman"/>
          <w:sz w:val="28"/>
          <w:szCs w:val="28"/>
        </w:rPr>
        <w:t xml:space="preserve"> для в</w:t>
      </w:r>
      <w:r w:rsidRPr="00C27474">
        <w:rPr>
          <w:rFonts w:ascii="Times New Roman" w:hAnsi="Times New Roman" w:cs="Times New Roman"/>
          <w:sz w:val="28"/>
          <w:szCs w:val="28"/>
        </w:rPr>
        <w:t>ы</w:t>
      </w:r>
      <w:r w:rsidRPr="00C27474">
        <w:rPr>
          <w:rFonts w:ascii="Times New Roman" w:hAnsi="Times New Roman" w:cs="Times New Roman"/>
          <w:sz w:val="28"/>
          <w:szCs w:val="28"/>
        </w:rPr>
        <w:t>по</w:t>
      </w:r>
      <w:r w:rsidRPr="00C27474">
        <w:rPr>
          <w:rFonts w:ascii="Times New Roman" w:hAnsi="Times New Roman" w:cs="Times New Roman"/>
          <w:sz w:val="28"/>
          <w:szCs w:val="28"/>
        </w:rPr>
        <w:t>л</w:t>
      </w:r>
      <w:r w:rsidRPr="00C27474">
        <w:rPr>
          <w:rFonts w:ascii="Times New Roman" w:hAnsi="Times New Roman" w:cs="Times New Roman"/>
          <w:sz w:val="28"/>
          <w:szCs w:val="28"/>
        </w:rPr>
        <w:t xml:space="preserve">нения условий в целях получения субсидий из </w:t>
      </w:r>
      <w:r>
        <w:rPr>
          <w:rFonts w:ascii="Times New Roman" w:hAnsi="Times New Roman" w:cs="Times New Roman"/>
          <w:sz w:val="28"/>
          <w:szCs w:val="28"/>
        </w:rPr>
        <w:t>областного</w:t>
      </w:r>
      <w:r w:rsidRPr="00C27474">
        <w:rPr>
          <w:rFonts w:ascii="Times New Roman" w:hAnsi="Times New Roman" w:cs="Times New Roman"/>
          <w:sz w:val="28"/>
          <w:szCs w:val="28"/>
        </w:rPr>
        <w:t xml:space="preserve"> бюджета;</w:t>
      </w:r>
      <w:proofErr w:type="gramEnd"/>
    </w:p>
    <w:p w:rsidR="00A00BA0" w:rsidRPr="00C27474" w:rsidRDefault="00A00BA0" w:rsidP="00A00B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6</w:t>
      </w:r>
      <w:r w:rsidRPr="00C27474">
        <w:rPr>
          <w:rFonts w:ascii="Times New Roman" w:hAnsi="Times New Roman" w:cs="Times New Roman"/>
          <w:sz w:val="28"/>
          <w:szCs w:val="28"/>
        </w:rPr>
        <w:t>) увеличение бюджетных ассигнований по отдельным разделам, по</w:t>
      </w:r>
      <w:r w:rsidRPr="00C27474">
        <w:rPr>
          <w:rFonts w:ascii="Times New Roman" w:hAnsi="Times New Roman" w:cs="Times New Roman"/>
          <w:sz w:val="28"/>
          <w:szCs w:val="28"/>
        </w:rPr>
        <w:t>д</w:t>
      </w:r>
      <w:r w:rsidRPr="00C27474">
        <w:rPr>
          <w:rFonts w:ascii="Times New Roman" w:hAnsi="Times New Roman" w:cs="Times New Roman"/>
          <w:sz w:val="28"/>
          <w:szCs w:val="28"/>
        </w:rPr>
        <w:t>разделам, целевым статьям (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C27474">
        <w:rPr>
          <w:rFonts w:ascii="Times New Roman" w:hAnsi="Times New Roman" w:cs="Times New Roman"/>
          <w:sz w:val="28"/>
          <w:szCs w:val="28"/>
        </w:rPr>
        <w:t xml:space="preserve"> программам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C27474">
        <w:rPr>
          <w:rFonts w:ascii="Times New Roman" w:hAnsi="Times New Roman" w:cs="Times New Roman"/>
          <w:sz w:val="28"/>
          <w:szCs w:val="28"/>
        </w:rPr>
        <w:t xml:space="preserve"> и непр</w:t>
      </w:r>
      <w:r w:rsidRPr="00C27474">
        <w:rPr>
          <w:rFonts w:ascii="Times New Roman" w:hAnsi="Times New Roman" w:cs="Times New Roman"/>
          <w:sz w:val="28"/>
          <w:szCs w:val="28"/>
        </w:rPr>
        <w:t>о</w:t>
      </w:r>
      <w:r w:rsidRPr="00C27474">
        <w:rPr>
          <w:rFonts w:ascii="Times New Roman" w:hAnsi="Times New Roman" w:cs="Times New Roman"/>
          <w:sz w:val="28"/>
          <w:szCs w:val="28"/>
        </w:rPr>
        <w:t>граммным направлениям деятельности), группам и подгруппам видов расх</w:t>
      </w:r>
      <w:r w:rsidRPr="00C27474">
        <w:rPr>
          <w:rFonts w:ascii="Times New Roman" w:hAnsi="Times New Roman" w:cs="Times New Roman"/>
          <w:sz w:val="28"/>
          <w:szCs w:val="28"/>
        </w:rPr>
        <w:t>о</w:t>
      </w:r>
      <w:r w:rsidRPr="00C27474">
        <w:rPr>
          <w:rFonts w:ascii="Times New Roman" w:hAnsi="Times New Roman" w:cs="Times New Roman"/>
          <w:sz w:val="28"/>
          <w:szCs w:val="28"/>
        </w:rPr>
        <w:t>дов классификации расходов бюджета</w:t>
      </w:r>
      <w:r>
        <w:rPr>
          <w:rFonts w:ascii="Times New Roman" w:hAnsi="Times New Roman" w:cs="Times New Roman"/>
          <w:sz w:val="28"/>
          <w:szCs w:val="28"/>
        </w:rPr>
        <w:t xml:space="preserve"> Валдайского муниципального района</w:t>
      </w:r>
      <w:r w:rsidRPr="00C27474">
        <w:rPr>
          <w:rFonts w:ascii="Times New Roman" w:hAnsi="Times New Roman" w:cs="Times New Roman"/>
          <w:sz w:val="28"/>
          <w:szCs w:val="28"/>
        </w:rPr>
        <w:t xml:space="preserve"> за счет экономии по использованию бюджетных ассигнований на оказание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C27474">
        <w:rPr>
          <w:rFonts w:ascii="Times New Roman" w:hAnsi="Times New Roman" w:cs="Times New Roman"/>
          <w:sz w:val="28"/>
          <w:szCs w:val="28"/>
        </w:rPr>
        <w:t xml:space="preserve"> услуг - в пределах общего объема бюджетных ассигнований, предусмотренных главному распорядителю средств  бюджета</w:t>
      </w:r>
      <w:r>
        <w:rPr>
          <w:rFonts w:ascii="Times New Roman" w:hAnsi="Times New Roman" w:cs="Times New Roman"/>
          <w:sz w:val="28"/>
          <w:szCs w:val="28"/>
        </w:rPr>
        <w:t xml:space="preserve"> Валдайского муниципального района</w:t>
      </w:r>
      <w:r w:rsidRPr="00C27474">
        <w:rPr>
          <w:rFonts w:ascii="Times New Roman" w:hAnsi="Times New Roman" w:cs="Times New Roman"/>
          <w:sz w:val="28"/>
          <w:szCs w:val="28"/>
        </w:rPr>
        <w:t xml:space="preserve"> на оказание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C27474">
        <w:rPr>
          <w:rFonts w:ascii="Times New Roman" w:hAnsi="Times New Roman" w:cs="Times New Roman"/>
          <w:sz w:val="28"/>
          <w:szCs w:val="28"/>
        </w:rPr>
        <w:t xml:space="preserve"> услуг при условии, что</w:t>
      </w:r>
      <w:proofErr w:type="gramEnd"/>
      <w:r w:rsidRPr="00C27474">
        <w:rPr>
          <w:rFonts w:ascii="Times New Roman" w:hAnsi="Times New Roman" w:cs="Times New Roman"/>
          <w:sz w:val="28"/>
          <w:szCs w:val="28"/>
        </w:rPr>
        <w:t xml:space="preserve"> увеличение бюджетных ассигнований по соответствующему виду расходов не превышает 10 процентов;</w:t>
      </w:r>
    </w:p>
    <w:p w:rsidR="00A00BA0" w:rsidRPr="00C27474" w:rsidRDefault="00A00BA0" w:rsidP="00A00B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7</w:t>
      </w:r>
      <w:r w:rsidRPr="00C27474">
        <w:rPr>
          <w:sz w:val="28"/>
          <w:szCs w:val="28"/>
        </w:rPr>
        <w:t>) перераспределение бюджетных ассигнований между разделами, подразделами, целевыми статьями (</w:t>
      </w:r>
      <w:r>
        <w:rPr>
          <w:sz w:val="28"/>
          <w:szCs w:val="28"/>
        </w:rPr>
        <w:t>муниципальным</w:t>
      </w:r>
      <w:r w:rsidRPr="00C27474">
        <w:rPr>
          <w:sz w:val="28"/>
          <w:szCs w:val="28"/>
        </w:rPr>
        <w:t xml:space="preserve"> программам </w:t>
      </w:r>
      <w:r>
        <w:rPr>
          <w:sz w:val="28"/>
          <w:szCs w:val="28"/>
        </w:rPr>
        <w:t>района</w:t>
      </w:r>
      <w:r w:rsidRPr="00C27474">
        <w:rPr>
          <w:sz w:val="28"/>
          <w:szCs w:val="28"/>
        </w:rPr>
        <w:t xml:space="preserve"> и непрограммным направлениям деятельности), группами и подгруппами в</w:t>
      </w:r>
      <w:r w:rsidRPr="00C27474">
        <w:rPr>
          <w:sz w:val="28"/>
          <w:szCs w:val="28"/>
        </w:rPr>
        <w:t>и</w:t>
      </w:r>
      <w:r w:rsidRPr="00C27474">
        <w:rPr>
          <w:sz w:val="28"/>
          <w:szCs w:val="28"/>
        </w:rPr>
        <w:t>дов расходов классификации расходов бюджета</w:t>
      </w:r>
      <w:r>
        <w:rPr>
          <w:sz w:val="28"/>
          <w:szCs w:val="28"/>
        </w:rPr>
        <w:t xml:space="preserve"> Валдайского муниципальн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района</w:t>
      </w:r>
      <w:r w:rsidRPr="00C27474">
        <w:rPr>
          <w:sz w:val="28"/>
          <w:szCs w:val="28"/>
        </w:rPr>
        <w:t xml:space="preserve"> в пределах, предусмотренных главным распорядителям средств бюджета</w:t>
      </w:r>
      <w:r>
        <w:rPr>
          <w:sz w:val="28"/>
          <w:szCs w:val="28"/>
        </w:rPr>
        <w:t xml:space="preserve"> Валдайского муниципального района</w:t>
      </w:r>
      <w:r w:rsidRPr="00C27474">
        <w:rPr>
          <w:sz w:val="28"/>
          <w:szCs w:val="28"/>
        </w:rPr>
        <w:t xml:space="preserve"> бюджетных ассигнований на предоставление </w:t>
      </w:r>
      <w:r>
        <w:rPr>
          <w:sz w:val="28"/>
          <w:szCs w:val="28"/>
        </w:rPr>
        <w:t>муниципальным</w:t>
      </w:r>
      <w:r w:rsidRPr="00C27474">
        <w:rPr>
          <w:sz w:val="28"/>
          <w:szCs w:val="28"/>
        </w:rPr>
        <w:t xml:space="preserve"> бюджетным</w:t>
      </w:r>
      <w:r>
        <w:rPr>
          <w:sz w:val="28"/>
          <w:szCs w:val="28"/>
        </w:rPr>
        <w:t xml:space="preserve"> и автономным</w:t>
      </w:r>
      <w:r w:rsidRPr="00C27474">
        <w:rPr>
          <w:sz w:val="28"/>
          <w:szCs w:val="28"/>
        </w:rPr>
        <w:t xml:space="preserve"> учреждениям субсидий на финансовое обеспечение </w:t>
      </w:r>
      <w:r>
        <w:rPr>
          <w:sz w:val="28"/>
          <w:szCs w:val="28"/>
        </w:rPr>
        <w:t>муниципального</w:t>
      </w:r>
      <w:r w:rsidRPr="00C27474">
        <w:rPr>
          <w:sz w:val="28"/>
          <w:szCs w:val="28"/>
        </w:rPr>
        <w:t xml:space="preserve"> задания на оказание </w:t>
      </w:r>
      <w:r>
        <w:rPr>
          <w:sz w:val="28"/>
          <w:szCs w:val="28"/>
        </w:rPr>
        <w:t>муниципальных</w:t>
      </w:r>
      <w:r w:rsidRPr="00C27474">
        <w:rPr>
          <w:sz w:val="28"/>
          <w:szCs w:val="28"/>
        </w:rPr>
        <w:t xml:space="preserve"> услуг (выполнение работ) и субсидий</w:t>
      </w:r>
      <w:proofErr w:type="gramEnd"/>
      <w:r w:rsidRPr="00C27474">
        <w:rPr>
          <w:sz w:val="28"/>
          <w:szCs w:val="28"/>
        </w:rPr>
        <w:t xml:space="preserve"> на иные цели;</w:t>
      </w:r>
    </w:p>
    <w:p w:rsidR="00A00BA0" w:rsidRPr="00E72C48" w:rsidRDefault="00A00BA0" w:rsidP="00A00B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C27474">
        <w:rPr>
          <w:sz w:val="28"/>
          <w:szCs w:val="28"/>
        </w:rPr>
        <w:t xml:space="preserve">) направление бюджетных ассигнований дорожного фонда </w:t>
      </w:r>
      <w:r>
        <w:rPr>
          <w:sz w:val="28"/>
          <w:szCs w:val="28"/>
        </w:rPr>
        <w:t>Валдайск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муниципального района</w:t>
      </w:r>
      <w:r w:rsidRPr="00C27474">
        <w:rPr>
          <w:sz w:val="28"/>
          <w:szCs w:val="28"/>
        </w:rPr>
        <w:t xml:space="preserve"> в объеме их неполного использования в отчетном финансовом году на увеличение бюджетных ассигнований дорожного фонда </w:t>
      </w:r>
      <w:r>
        <w:rPr>
          <w:sz w:val="28"/>
          <w:szCs w:val="28"/>
        </w:rPr>
        <w:t>Валдайского муниципального района</w:t>
      </w:r>
      <w:r w:rsidRPr="00C27474">
        <w:rPr>
          <w:sz w:val="28"/>
          <w:szCs w:val="28"/>
        </w:rPr>
        <w:t xml:space="preserve"> в текущем финансовом году в соотве</w:t>
      </w:r>
      <w:r w:rsidRPr="00C27474">
        <w:rPr>
          <w:sz w:val="28"/>
          <w:szCs w:val="28"/>
        </w:rPr>
        <w:t>т</w:t>
      </w:r>
      <w:r w:rsidRPr="00C27474">
        <w:rPr>
          <w:sz w:val="28"/>
          <w:szCs w:val="28"/>
        </w:rPr>
        <w:t xml:space="preserve">ствии с </w:t>
      </w:r>
      <w:hyperlink r:id="rId9" w:history="1">
        <w:r w:rsidRPr="00C27474">
          <w:rPr>
            <w:sz w:val="28"/>
            <w:szCs w:val="28"/>
          </w:rPr>
          <w:t>пунктом 3 статьи 95</w:t>
        </w:r>
      </w:hyperlink>
      <w:r w:rsidRPr="00C27474">
        <w:rPr>
          <w:sz w:val="28"/>
          <w:szCs w:val="28"/>
        </w:rPr>
        <w:t xml:space="preserve"> и </w:t>
      </w:r>
      <w:hyperlink r:id="rId10" w:history="1">
        <w:r w:rsidRPr="00C27474">
          <w:rPr>
            <w:sz w:val="28"/>
            <w:szCs w:val="28"/>
          </w:rPr>
          <w:t xml:space="preserve">пунктом 4 статьи </w:t>
        </w:r>
      </w:hyperlink>
      <w:r w:rsidRPr="00C27474">
        <w:rPr>
          <w:sz w:val="28"/>
          <w:szCs w:val="28"/>
        </w:rPr>
        <w:t>179</w:t>
      </w:r>
      <w:r w:rsidRPr="00C27474">
        <w:rPr>
          <w:sz w:val="28"/>
          <w:szCs w:val="28"/>
          <w:vertAlign w:val="superscript"/>
        </w:rPr>
        <w:t>4</w:t>
      </w:r>
      <w:r w:rsidRPr="00C27474">
        <w:rPr>
          <w:sz w:val="28"/>
          <w:szCs w:val="28"/>
        </w:rPr>
        <w:t xml:space="preserve"> Бюджетного кодекса Российской Федерации.</w:t>
      </w:r>
    </w:p>
    <w:p w:rsidR="00A00BA0" w:rsidRPr="00E72C48" w:rsidRDefault="00A00BA0" w:rsidP="00A00BA0">
      <w:pPr>
        <w:ind w:firstLine="709"/>
        <w:jc w:val="both"/>
        <w:rPr>
          <w:sz w:val="28"/>
          <w:szCs w:val="28"/>
        </w:rPr>
      </w:pPr>
      <w:r w:rsidRPr="00E72C48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="00A863B9">
        <w:rPr>
          <w:sz w:val="28"/>
          <w:szCs w:val="28"/>
        </w:rPr>
        <w:t>. Р</w:t>
      </w:r>
      <w:r w:rsidRPr="00E72C48">
        <w:rPr>
          <w:sz w:val="28"/>
          <w:szCs w:val="28"/>
        </w:rPr>
        <w:t>ешение вступает в силу с 01 января 201</w:t>
      </w:r>
      <w:r>
        <w:rPr>
          <w:sz w:val="28"/>
          <w:szCs w:val="28"/>
        </w:rPr>
        <w:t>9</w:t>
      </w:r>
      <w:r w:rsidRPr="00E72C48">
        <w:rPr>
          <w:sz w:val="28"/>
          <w:szCs w:val="28"/>
        </w:rPr>
        <w:t xml:space="preserve"> года.</w:t>
      </w:r>
    </w:p>
    <w:p w:rsidR="00A00BA0" w:rsidRDefault="00A00BA0" w:rsidP="00A00BA0">
      <w:pPr>
        <w:ind w:firstLine="709"/>
        <w:jc w:val="both"/>
        <w:rPr>
          <w:sz w:val="28"/>
          <w:szCs w:val="28"/>
        </w:rPr>
      </w:pPr>
      <w:r w:rsidRPr="00E72C48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Pr="00E72C48">
        <w:rPr>
          <w:sz w:val="28"/>
          <w:szCs w:val="28"/>
        </w:rPr>
        <w:t xml:space="preserve">. Опубликовать решение в </w:t>
      </w:r>
      <w:r>
        <w:rPr>
          <w:sz w:val="28"/>
          <w:szCs w:val="28"/>
        </w:rPr>
        <w:t>бюллетене</w:t>
      </w:r>
      <w:r w:rsidRPr="00E72C48">
        <w:rPr>
          <w:sz w:val="28"/>
          <w:szCs w:val="28"/>
        </w:rPr>
        <w:t xml:space="preserve"> «Валдай</w:t>
      </w:r>
      <w:r>
        <w:rPr>
          <w:sz w:val="28"/>
          <w:szCs w:val="28"/>
        </w:rPr>
        <w:t>ский Вестник</w:t>
      </w:r>
      <w:r w:rsidRPr="00E72C48">
        <w:rPr>
          <w:sz w:val="28"/>
          <w:szCs w:val="28"/>
        </w:rPr>
        <w:t>»</w:t>
      </w:r>
      <w:r>
        <w:rPr>
          <w:sz w:val="28"/>
          <w:szCs w:val="28"/>
        </w:rPr>
        <w:t xml:space="preserve"> и ра</w:t>
      </w:r>
      <w:r>
        <w:rPr>
          <w:sz w:val="28"/>
          <w:szCs w:val="28"/>
        </w:rPr>
        <w:t>з</w:t>
      </w:r>
      <w:r>
        <w:rPr>
          <w:sz w:val="28"/>
          <w:szCs w:val="28"/>
        </w:rPr>
        <w:t>местить на официальном сайте Администрации Валдайского муниципальн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района в сети «Интернет»</w:t>
      </w:r>
      <w:r w:rsidRPr="00E72C48">
        <w:rPr>
          <w:sz w:val="28"/>
          <w:szCs w:val="28"/>
        </w:rPr>
        <w:t>.</w:t>
      </w:r>
    </w:p>
    <w:p w:rsidR="00022CD9" w:rsidRDefault="00022CD9" w:rsidP="00022CD9">
      <w:pPr>
        <w:jc w:val="both"/>
        <w:rPr>
          <w:sz w:val="28"/>
          <w:szCs w:val="28"/>
        </w:rPr>
      </w:pPr>
    </w:p>
    <w:p w:rsidR="00C909E2" w:rsidRDefault="00C909E2" w:rsidP="00022CD9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022CD9">
        <w:tc>
          <w:tcPr>
            <w:tcW w:w="4785" w:type="dxa"/>
          </w:tcPr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Глава </w:t>
            </w:r>
            <w:proofErr w:type="gramStart"/>
            <w:r>
              <w:rPr>
                <w:b/>
                <w:color w:val="000000"/>
                <w:sz w:val="28"/>
                <w:szCs w:val="28"/>
              </w:rPr>
              <w:t>муниципального</w:t>
            </w:r>
            <w:proofErr w:type="gramEnd"/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района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     Ю.В.Стадэ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6F083B" w:rsidRDefault="006F083B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6F083B" w:rsidRDefault="006F083B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 w:rsidP="0027087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="00A20595">
              <w:rPr>
                <w:color w:val="000000"/>
                <w:sz w:val="28"/>
                <w:szCs w:val="28"/>
              </w:rPr>
              <w:t>27</w:t>
            </w:r>
            <w:r w:rsidRPr="00022CD9">
              <w:rPr>
                <w:color w:val="000000"/>
                <w:sz w:val="28"/>
                <w:szCs w:val="28"/>
              </w:rPr>
              <w:t>»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A20595">
              <w:rPr>
                <w:color w:val="000000"/>
                <w:sz w:val="28"/>
                <w:szCs w:val="28"/>
              </w:rPr>
              <w:t>дека</w:t>
            </w:r>
            <w:r w:rsidR="00A10A54">
              <w:rPr>
                <w:color w:val="000000"/>
                <w:sz w:val="28"/>
                <w:szCs w:val="28"/>
              </w:rPr>
              <w:t>бря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201</w:t>
            </w:r>
            <w:r w:rsidR="0005591B">
              <w:rPr>
                <w:color w:val="000000"/>
                <w:sz w:val="28"/>
                <w:szCs w:val="28"/>
              </w:rPr>
              <w:t>8</w:t>
            </w:r>
            <w:r>
              <w:rPr>
                <w:color w:val="000000"/>
                <w:sz w:val="28"/>
                <w:szCs w:val="28"/>
              </w:rPr>
              <w:t xml:space="preserve"> года №</w:t>
            </w:r>
            <w:r w:rsidR="0066090D">
              <w:rPr>
                <w:color w:val="000000"/>
                <w:sz w:val="28"/>
                <w:szCs w:val="28"/>
              </w:rPr>
              <w:t xml:space="preserve"> 248</w:t>
            </w:r>
          </w:p>
        </w:tc>
        <w:tc>
          <w:tcPr>
            <w:tcW w:w="4785" w:type="dxa"/>
          </w:tcPr>
          <w:p w:rsidR="00022CD9" w:rsidRDefault="00022CD9">
            <w:pPr>
              <w:spacing w:line="240" w:lineRule="exact"/>
              <w:ind w:right="-146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Председатель Думы </w:t>
            </w:r>
            <w:proofErr w:type="gramStart"/>
            <w:r>
              <w:rPr>
                <w:b/>
                <w:color w:val="000000"/>
                <w:sz w:val="28"/>
                <w:szCs w:val="28"/>
              </w:rPr>
              <w:t>Валдайского</w:t>
            </w:r>
            <w:proofErr w:type="gramEnd"/>
            <w:r>
              <w:rPr>
                <w:b/>
                <w:color w:val="000000"/>
                <w:sz w:val="28"/>
                <w:szCs w:val="28"/>
              </w:rPr>
              <w:tab/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муниципального района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В.П.Литвиненко</w:t>
            </w:r>
          </w:p>
          <w:p w:rsidR="00022CD9" w:rsidRDefault="00022CD9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A22B30" w:rsidRDefault="00A22B30" w:rsidP="00A00BA0">
      <w:pPr>
        <w:jc w:val="center"/>
        <w:rPr>
          <w:color w:val="000000"/>
        </w:rPr>
      </w:pPr>
    </w:p>
    <w:sectPr w:rsidR="00A22B30" w:rsidSect="00C909E2">
      <w:headerReference w:type="even" r:id="rId11"/>
      <w:headerReference w:type="default" r:id="rId12"/>
      <w:pgSz w:w="11906" w:h="16838"/>
      <w:pgMar w:top="1134" w:right="567" w:bottom="567" w:left="1985" w:header="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15F1" w:rsidRDefault="00D215F1">
      <w:r>
        <w:separator/>
      </w:r>
    </w:p>
  </w:endnote>
  <w:endnote w:type="continuationSeparator" w:id="0">
    <w:p w:rsidR="00D215F1" w:rsidRDefault="00D21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15F1" w:rsidRDefault="00D215F1">
      <w:r>
        <w:separator/>
      </w:r>
    </w:p>
  </w:footnote>
  <w:footnote w:type="continuationSeparator" w:id="0">
    <w:p w:rsidR="00D215F1" w:rsidRDefault="00D215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5DA" w:rsidRDefault="00BE15DA" w:rsidP="001F052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E15DA" w:rsidRDefault="00BE15D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5DA" w:rsidRPr="001F052F" w:rsidRDefault="00BE15DA" w:rsidP="001F052F">
    <w:pPr>
      <w:pStyle w:val="a3"/>
      <w:framePr w:wrap="around" w:vAnchor="text" w:hAnchor="page" w:x="6586" w:y="811"/>
      <w:rPr>
        <w:rStyle w:val="a5"/>
        <w:sz w:val="24"/>
        <w:szCs w:val="24"/>
      </w:rPr>
    </w:pPr>
    <w:r w:rsidRPr="001F052F">
      <w:rPr>
        <w:rStyle w:val="a5"/>
        <w:sz w:val="24"/>
        <w:szCs w:val="24"/>
      </w:rPr>
      <w:fldChar w:fldCharType="begin"/>
    </w:r>
    <w:r w:rsidRPr="001F052F">
      <w:rPr>
        <w:rStyle w:val="a5"/>
        <w:sz w:val="24"/>
        <w:szCs w:val="24"/>
      </w:rPr>
      <w:instrText xml:space="preserve">PAGE  </w:instrText>
    </w:r>
    <w:r w:rsidRPr="001F052F">
      <w:rPr>
        <w:rStyle w:val="a5"/>
        <w:sz w:val="24"/>
        <w:szCs w:val="24"/>
      </w:rPr>
      <w:fldChar w:fldCharType="separate"/>
    </w:r>
    <w:r w:rsidR="006951EA">
      <w:rPr>
        <w:rStyle w:val="a5"/>
        <w:noProof/>
        <w:sz w:val="24"/>
        <w:szCs w:val="24"/>
      </w:rPr>
      <w:t>2</w:t>
    </w:r>
    <w:r w:rsidRPr="001F052F">
      <w:rPr>
        <w:rStyle w:val="a5"/>
        <w:sz w:val="24"/>
        <w:szCs w:val="24"/>
      </w:rPr>
      <w:fldChar w:fldCharType="end"/>
    </w:r>
  </w:p>
  <w:p w:rsidR="00BE15DA" w:rsidRDefault="00BE15DA" w:rsidP="00E16FF7">
    <w:pPr>
      <w:pStyle w:val="a3"/>
      <w:framePr w:wrap="auto" w:hAnchor="text" w:y="56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12234"/>
    <w:multiLevelType w:val="hybridMultilevel"/>
    <w:tmpl w:val="0CCC58D4"/>
    <w:lvl w:ilvl="0" w:tplc="66DECDB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504688"/>
    <w:multiLevelType w:val="hybridMultilevel"/>
    <w:tmpl w:val="40429242"/>
    <w:lvl w:ilvl="0" w:tplc="B98A7AA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DC4B14"/>
    <w:multiLevelType w:val="hybridMultilevel"/>
    <w:tmpl w:val="14627A94"/>
    <w:lvl w:ilvl="0" w:tplc="385ED8C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0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C65"/>
    <w:rsid w:val="0000521C"/>
    <w:rsid w:val="00007C93"/>
    <w:rsid w:val="0001315C"/>
    <w:rsid w:val="00014F86"/>
    <w:rsid w:val="000208FB"/>
    <w:rsid w:val="0002291E"/>
    <w:rsid w:val="00022CD9"/>
    <w:rsid w:val="0002437F"/>
    <w:rsid w:val="000265F3"/>
    <w:rsid w:val="00032FDF"/>
    <w:rsid w:val="000346A5"/>
    <w:rsid w:val="00040A13"/>
    <w:rsid w:val="00042580"/>
    <w:rsid w:val="00045AB3"/>
    <w:rsid w:val="000477C3"/>
    <w:rsid w:val="0005591B"/>
    <w:rsid w:val="000560CD"/>
    <w:rsid w:val="000565CF"/>
    <w:rsid w:val="0006017F"/>
    <w:rsid w:val="000622A2"/>
    <w:rsid w:val="00064E83"/>
    <w:rsid w:val="0007310C"/>
    <w:rsid w:val="00082010"/>
    <w:rsid w:val="00084043"/>
    <w:rsid w:val="000918FE"/>
    <w:rsid w:val="0009344C"/>
    <w:rsid w:val="00095402"/>
    <w:rsid w:val="00096A10"/>
    <w:rsid w:val="000A1674"/>
    <w:rsid w:val="000A40B4"/>
    <w:rsid w:val="000A42AF"/>
    <w:rsid w:val="000A4E47"/>
    <w:rsid w:val="000A583B"/>
    <w:rsid w:val="000A61B8"/>
    <w:rsid w:val="000A6202"/>
    <w:rsid w:val="000B0BE6"/>
    <w:rsid w:val="000B2581"/>
    <w:rsid w:val="000B6137"/>
    <w:rsid w:val="000C5008"/>
    <w:rsid w:val="000C5C65"/>
    <w:rsid w:val="000C7248"/>
    <w:rsid w:val="000D3935"/>
    <w:rsid w:val="000D6137"/>
    <w:rsid w:val="000E03F5"/>
    <w:rsid w:val="000E0691"/>
    <w:rsid w:val="000E2F5C"/>
    <w:rsid w:val="000E454C"/>
    <w:rsid w:val="000F05E2"/>
    <w:rsid w:val="000F4DEE"/>
    <w:rsid w:val="00100359"/>
    <w:rsid w:val="001077B8"/>
    <w:rsid w:val="00107BDB"/>
    <w:rsid w:val="001120F9"/>
    <w:rsid w:val="00113206"/>
    <w:rsid w:val="001134AB"/>
    <w:rsid w:val="001142E7"/>
    <w:rsid w:val="00116C32"/>
    <w:rsid w:val="00125183"/>
    <w:rsid w:val="001277CE"/>
    <w:rsid w:val="00132E82"/>
    <w:rsid w:val="00141970"/>
    <w:rsid w:val="001434C1"/>
    <w:rsid w:val="001537B8"/>
    <w:rsid w:val="00153809"/>
    <w:rsid w:val="00153AAC"/>
    <w:rsid w:val="00153E81"/>
    <w:rsid w:val="00154491"/>
    <w:rsid w:val="00154894"/>
    <w:rsid w:val="00156CE2"/>
    <w:rsid w:val="00161004"/>
    <w:rsid w:val="001636EA"/>
    <w:rsid w:val="00165464"/>
    <w:rsid w:val="00170BA3"/>
    <w:rsid w:val="00172FEB"/>
    <w:rsid w:val="0017395F"/>
    <w:rsid w:val="001765B2"/>
    <w:rsid w:val="00180D73"/>
    <w:rsid w:val="001842A7"/>
    <w:rsid w:val="00186443"/>
    <w:rsid w:val="00191245"/>
    <w:rsid w:val="001969EC"/>
    <w:rsid w:val="001A113B"/>
    <w:rsid w:val="001A1E94"/>
    <w:rsid w:val="001A4B68"/>
    <w:rsid w:val="001A4ED3"/>
    <w:rsid w:val="001A6D75"/>
    <w:rsid w:val="001A7E1F"/>
    <w:rsid w:val="001B069B"/>
    <w:rsid w:val="001B27BD"/>
    <w:rsid w:val="001B2E55"/>
    <w:rsid w:val="001B3067"/>
    <w:rsid w:val="001B33F0"/>
    <w:rsid w:val="001B438A"/>
    <w:rsid w:val="001C3BEC"/>
    <w:rsid w:val="001C47E9"/>
    <w:rsid w:val="001C766E"/>
    <w:rsid w:val="001E1016"/>
    <w:rsid w:val="001E1B16"/>
    <w:rsid w:val="001F052F"/>
    <w:rsid w:val="001F56AB"/>
    <w:rsid w:val="00203617"/>
    <w:rsid w:val="0020588A"/>
    <w:rsid w:val="002134A5"/>
    <w:rsid w:val="0021504B"/>
    <w:rsid w:val="002150E9"/>
    <w:rsid w:val="00220D36"/>
    <w:rsid w:val="00220F85"/>
    <w:rsid w:val="00226455"/>
    <w:rsid w:val="00231983"/>
    <w:rsid w:val="00232736"/>
    <w:rsid w:val="0023388D"/>
    <w:rsid w:val="002349E7"/>
    <w:rsid w:val="002373FC"/>
    <w:rsid w:val="002440F9"/>
    <w:rsid w:val="00247438"/>
    <w:rsid w:val="00252E94"/>
    <w:rsid w:val="00253B15"/>
    <w:rsid w:val="00256C18"/>
    <w:rsid w:val="0026329E"/>
    <w:rsid w:val="00263B7C"/>
    <w:rsid w:val="00267EA1"/>
    <w:rsid w:val="00270878"/>
    <w:rsid w:val="00271652"/>
    <w:rsid w:val="002763AB"/>
    <w:rsid w:val="002773DD"/>
    <w:rsid w:val="00277A72"/>
    <w:rsid w:val="002812CD"/>
    <w:rsid w:val="0028286D"/>
    <w:rsid w:val="00283EFF"/>
    <w:rsid w:val="0028716C"/>
    <w:rsid w:val="0029174F"/>
    <w:rsid w:val="002922BB"/>
    <w:rsid w:val="00293BB9"/>
    <w:rsid w:val="00294241"/>
    <w:rsid w:val="002A0B5E"/>
    <w:rsid w:val="002A33FD"/>
    <w:rsid w:val="002A3ABF"/>
    <w:rsid w:val="002A4180"/>
    <w:rsid w:val="002B03AF"/>
    <w:rsid w:val="002B03DF"/>
    <w:rsid w:val="002B12EF"/>
    <w:rsid w:val="002B2B6E"/>
    <w:rsid w:val="002B3A26"/>
    <w:rsid w:val="002B71A6"/>
    <w:rsid w:val="002C3D1B"/>
    <w:rsid w:val="002C663F"/>
    <w:rsid w:val="002C7347"/>
    <w:rsid w:val="002C7754"/>
    <w:rsid w:val="002D0C47"/>
    <w:rsid w:val="002D362C"/>
    <w:rsid w:val="002E184B"/>
    <w:rsid w:val="002E739F"/>
    <w:rsid w:val="002F15BC"/>
    <w:rsid w:val="002F272D"/>
    <w:rsid w:val="002F2F8C"/>
    <w:rsid w:val="002F777D"/>
    <w:rsid w:val="002F7CF1"/>
    <w:rsid w:val="00300B10"/>
    <w:rsid w:val="00314A4D"/>
    <w:rsid w:val="00317373"/>
    <w:rsid w:val="00317F02"/>
    <w:rsid w:val="00322066"/>
    <w:rsid w:val="00322602"/>
    <w:rsid w:val="00327497"/>
    <w:rsid w:val="0032790A"/>
    <w:rsid w:val="0033175A"/>
    <w:rsid w:val="00336062"/>
    <w:rsid w:val="003371ED"/>
    <w:rsid w:val="00345560"/>
    <w:rsid w:val="00345744"/>
    <w:rsid w:val="003501D0"/>
    <w:rsid w:val="003558E4"/>
    <w:rsid w:val="00357FD7"/>
    <w:rsid w:val="00361881"/>
    <w:rsid w:val="003637AF"/>
    <w:rsid w:val="00364D27"/>
    <w:rsid w:val="00374843"/>
    <w:rsid w:val="0037679A"/>
    <w:rsid w:val="003776D6"/>
    <w:rsid w:val="00380FED"/>
    <w:rsid w:val="00381EAE"/>
    <w:rsid w:val="00385438"/>
    <w:rsid w:val="003A4B5A"/>
    <w:rsid w:val="003A6CF1"/>
    <w:rsid w:val="003B3ECF"/>
    <w:rsid w:val="003C078A"/>
    <w:rsid w:val="003C080C"/>
    <w:rsid w:val="003C19E7"/>
    <w:rsid w:val="003C351A"/>
    <w:rsid w:val="003C7DF9"/>
    <w:rsid w:val="003D0228"/>
    <w:rsid w:val="003D37CC"/>
    <w:rsid w:val="003D5D34"/>
    <w:rsid w:val="003D74E7"/>
    <w:rsid w:val="003D7BB5"/>
    <w:rsid w:val="003E19F2"/>
    <w:rsid w:val="003E3BB6"/>
    <w:rsid w:val="003E4B67"/>
    <w:rsid w:val="003E5816"/>
    <w:rsid w:val="003E7634"/>
    <w:rsid w:val="003E7CB8"/>
    <w:rsid w:val="003E7D1F"/>
    <w:rsid w:val="003E7EA6"/>
    <w:rsid w:val="003F0048"/>
    <w:rsid w:val="003F041A"/>
    <w:rsid w:val="003F1E62"/>
    <w:rsid w:val="003F4FA2"/>
    <w:rsid w:val="003F7845"/>
    <w:rsid w:val="00402C13"/>
    <w:rsid w:val="00406041"/>
    <w:rsid w:val="00406462"/>
    <w:rsid w:val="004123D0"/>
    <w:rsid w:val="00412EAC"/>
    <w:rsid w:val="004137CF"/>
    <w:rsid w:val="00414835"/>
    <w:rsid w:val="00414F6E"/>
    <w:rsid w:val="00417673"/>
    <w:rsid w:val="0042378C"/>
    <w:rsid w:val="00423F65"/>
    <w:rsid w:val="00426226"/>
    <w:rsid w:val="00427717"/>
    <w:rsid w:val="00427B38"/>
    <w:rsid w:val="00430CF6"/>
    <w:rsid w:val="00431515"/>
    <w:rsid w:val="0043598A"/>
    <w:rsid w:val="00435B2F"/>
    <w:rsid w:val="004377F3"/>
    <w:rsid w:val="00443E19"/>
    <w:rsid w:val="00446036"/>
    <w:rsid w:val="00446D61"/>
    <w:rsid w:val="00447F61"/>
    <w:rsid w:val="00453643"/>
    <w:rsid w:val="00455D4C"/>
    <w:rsid w:val="00455E91"/>
    <w:rsid w:val="00456929"/>
    <w:rsid w:val="0046456F"/>
    <w:rsid w:val="00465F3A"/>
    <w:rsid w:val="00471F8B"/>
    <w:rsid w:val="00474EA6"/>
    <w:rsid w:val="0047552D"/>
    <w:rsid w:val="00491F36"/>
    <w:rsid w:val="004960BC"/>
    <w:rsid w:val="004A161E"/>
    <w:rsid w:val="004A770A"/>
    <w:rsid w:val="004A7FC1"/>
    <w:rsid w:val="004B0339"/>
    <w:rsid w:val="004B5079"/>
    <w:rsid w:val="004C00F4"/>
    <w:rsid w:val="004C0315"/>
    <w:rsid w:val="004C2381"/>
    <w:rsid w:val="004C2383"/>
    <w:rsid w:val="004C3223"/>
    <w:rsid w:val="004C36F2"/>
    <w:rsid w:val="004C38FB"/>
    <w:rsid w:val="004C652F"/>
    <w:rsid w:val="004D325A"/>
    <w:rsid w:val="004D3824"/>
    <w:rsid w:val="004D58C8"/>
    <w:rsid w:val="004E0239"/>
    <w:rsid w:val="004E0A58"/>
    <w:rsid w:val="004E604F"/>
    <w:rsid w:val="004F0E05"/>
    <w:rsid w:val="004F1E7A"/>
    <w:rsid w:val="004F2CF7"/>
    <w:rsid w:val="004F306D"/>
    <w:rsid w:val="004F3139"/>
    <w:rsid w:val="004F6E82"/>
    <w:rsid w:val="00501685"/>
    <w:rsid w:val="005030C4"/>
    <w:rsid w:val="005033BF"/>
    <w:rsid w:val="005059E5"/>
    <w:rsid w:val="0050793B"/>
    <w:rsid w:val="005114D2"/>
    <w:rsid w:val="00512817"/>
    <w:rsid w:val="00514921"/>
    <w:rsid w:val="0051602E"/>
    <w:rsid w:val="00520210"/>
    <w:rsid w:val="00520FBE"/>
    <w:rsid w:val="0052157B"/>
    <w:rsid w:val="00524AB7"/>
    <w:rsid w:val="0052785B"/>
    <w:rsid w:val="00531845"/>
    <w:rsid w:val="00531927"/>
    <w:rsid w:val="00532654"/>
    <w:rsid w:val="005348D0"/>
    <w:rsid w:val="00535E6B"/>
    <w:rsid w:val="005421C6"/>
    <w:rsid w:val="00547B6B"/>
    <w:rsid w:val="005515A4"/>
    <w:rsid w:val="00552D92"/>
    <w:rsid w:val="00557F89"/>
    <w:rsid w:val="00562D02"/>
    <w:rsid w:val="0056423F"/>
    <w:rsid w:val="00572213"/>
    <w:rsid w:val="00573AF3"/>
    <w:rsid w:val="00582637"/>
    <w:rsid w:val="00582861"/>
    <w:rsid w:val="00584A10"/>
    <w:rsid w:val="005855CE"/>
    <w:rsid w:val="0058744D"/>
    <w:rsid w:val="00596B5A"/>
    <w:rsid w:val="00597974"/>
    <w:rsid w:val="005A032D"/>
    <w:rsid w:val="005A1AAE"/>
    <w:rsid w:val="005A23B9"/>
    <w:rsid w:val="005A4E39"/>
    <w:rsid w:val="005A4E7B"/>
    <w:rsid w:val="005A702B"/>
    <w:rsid w:val="005A7838"/>
    <w:rsid w:val="005A7F39"/>
    <w:rsid w:val="005B0992"/>
    <w:rsid w:val="005B0D21"/>
    <w:rsid w:val="005B7DAD"/>
    <w:rsid w:val="005C15F4"/>
    <w:rsid w:val="005C2864"/>
    <w:rsid w:val="005D0832"/>
    <w:rsid w:val="005D0CFC"/>
    <w:rsid w:val="005D1802"/>
    <w:rsid w:val="005D76B7"/>
    <w:rsid w:val="005E179A"/>
    <w:rsid w:val="005E34C2"/>
    <w:rsid w:val="005E5355"/>
    <w:rsid w:val="005E6C5D"/>
    <w:rsid w:val="005F182A"/>
    <w:rsid w:val="005F5B1A"/>
    <w:rsid w:val="00603D0F"/>
    <w:rsid w:val="00607711"/>
    <w:rsid w:val="006139CE"/>
    <w:rsid w:val="00613C7B"/>
    <w:rsid w:val="0061589E"/>
    <w:rsid w:val="006272F0"/>
    <w:rsid w:val="00630408"/>
    <w:rsid w:val="00631470"/>
    <w:rsid w:val="00635A54"/>
    <w:rsid w:val="00637129"/>
    <w:rsid w:val="00637A62"/>
    <w:rsid w:val="00647418"/>
    <w:rsid w:val="0065058B"/>
    <w:rsid w:val="0065214E"/>
    <w:rsid w:val="00653200"/>
    <w:rsid w:val="00656AF1"/>
    <w:rsid w:val="0065742D"/>
    <w:rsid w:val="0066090D"/>
    <w:rsid w:val="006646E4"/>
    <w:rsid w:val="0067577E"/>
    <w:rsid w:val="00677201"/>
    <w:rsid w:val="00677B9F"/>
    <w:rsid w:val="00680B86"/>
    <w:rsid w:val="006811B5"/>
    <w:rsid w:val="0068275D"/>
    <w:rsid w:val="006951EA"/>
    <w:rsid w:val="006A01E8"/>
    <w:rsid w:val="006A1FCC"/>
    <w:rsid w:val="006A3F0E"/>
    <w:rsid w:val="006A4483"/>
    <w:rsid w:val="006B3F81"/>
    <w:rsid w:val="006C045E"/>
    <w:rsid w:val="006C0A86"/>
    <w:rsid w:val="006C3CE6"/>
    <w:rsid w:val="006C4526"/>
    <w:rsid w:val="006C5192"/>
    <w:rsid w:val="006C6146"/>
    <w:rsid w:val="006D037F"/>
    <w:rsid w:val="006D44C9"/>
    <w:rsid w:val="006D72C2"/>
    <w:rsid w:val="006D7D4C"/>
    <w:rsid w:val="006D7E94"/>
    <w:rsid w:val="006E73B6"/>
    <w:rsid w:val="006E7BBA"/>
    <w:rsid w:val="006F083B"/>
    <w:rsid w:val="006F1D31"/>
    <w:rsid w:val="006F30E7"/>
    <w:rsid w:val="006F3F25"/>
    <w:rsid w:val="006F4D63"/>
    <w:rsid w:val="006F586B"/>
    <w:rsid w:val="006F58FA"/>
    <w:rsid w:val="00710D7D"/>
    <w:rsid w:val="00710F92"/>
    <w:rsid w:val="00712DF5"/>
    <w:rsid w:val="00714C82"/>
    <w:rsid w:val="00721066"/>
    <w:rsid w:val="00726082"/>
    <w:rsid w:val="00727C97"/>
    <w:rsid w:val="00731BBF"/>
    <w:rsid w:val="00736453"/>
    <w:rsid w:val="00743E50"/>
    <w:rsid w:val="00745CF2"/>
    <w:rsid w:val="00746EA5"/>
    <w:rsid w:val="00747577"/>
    <w:rsid w:val="0075142E"/>
    <w:rsid w:val="00751915"/>
    <w:rsid w:val="007522DE"/>
    <w:rsid w:val="0075490D"/>
    <w:rsid w:val="007617B0"/>
    <w:rsid w:val="0076211A"/>
    <w:rsid w:val="00762124"/>
    <w:rsid w:val="00765A49"/>
    <w:rsid w:val="00766065"/>
    <w:rsid w:val="00766A37"/>
    <w:rsid w:val="00770B17"/>
    <w:rsid w:val="007736C2"/>
    <w:rsid w:val="00773B43"/>
    <w:rsid w:val="0077524C"/>
    <w:rsid w:val="00781C8A"/>
    <w:rsid w:val="00784108"/>
    <w:rsid w:val="00784A77"/>
    <w:rsid w:val="00785F46"/>
    <w:rsid w:val="00786F1B"/>
    <w:rsid w:val="00790347"/>
    <w:rsid w:val="007A176F"/>
    <w:rsid w:val="007A2C73"/>
    <w:rsid w:val="007A31F9"/>
    <w:rsid w:val="007A4698"/>
    <w:rsid w:val="007B1FFB"/>
    <w:rsid w:val="007B503F"/>
    <w:rsid w:val="007B5C36"/>
    <w:rsid w:val="007B6F7E"/>
    <w:rsid w:val="007B6FC5"/>
    <w:rsid w:val="007B742D"/>
    <w:rsid w:val="007C0130"/>
    <w:rsid w:val="007C0377"/>
    <w:rsid w:val="007C0F0F"/>
    <w:rsid w:val="007C37C9"/>
    <w:rsid w:val="007D1E64"/>
    <w:rsid w:val="007D45AE"/>
    <w:rsid w:val="007D5585"/>
    <w:rsid w:val="007D5916"/>
    <w:rsid w:val="007D6321"/>
    <w:rsid w:val="007D6ADF"/>
    <w:rsid w:val="007E6F56"/>
    <w:rsid w:val="007F00EE"/>
    <w:rsid w:val="007F0FB5"/>
    <w:rsid w:val="007F1842"/>
    <w:rsid w:val="007F3540"/>
    <w:rsid w:val="007F581F"/>
    <w:rsid w:val="007F723C"/>
    <w:rsid w:val="007F7ECE"/>
    <w:rsid w:val="00800186"/>
    <w:rsid w:val="00801B0F"/>
    <w:rsid w:val="00802824"/>
    <w:rsid w:val="00804E04"/>
    <w:rsid w:val="00810362"/>
    <w:rsid w:val="0081207B"/>
    <w:rsid w:val="00820DD0"/>
    <w:rsid w:val="008210C2"/>
    <w:rsid w:val="00822802"/>
    <w:rsid w:val="0082444E"/>
    <w:rsid w:val="00830853"/>
    <w:rsid w:val="0083103F"/>
    <w:rsid w:val="008337D1"/>
    <w:rsid w:val="0083630D"/>
    <w:rsid w:val="0084110B"/>
    <w:rsid w:val="0084787C"/>
    <w:rsid w:val="00850621"/>
    <w:rsid w:val="00860691"/>
    <w:rsid w:val="00860BC1"/>
    <w:rsid w:val="008666FE"/>
    <w:rsid w:val="00866A87"/>
    <w:rsid w:val="00871041"/>
    <w:rsid w:val="00871D5E"/>
    <w:rsid w:val="00873F90"/>
    <w:rsid w:val="00875EF1"/>
    <w:rsid w:val="0087692A"/>
    <w:rsid w:val="00880FEA"/>
    <w:rsid w:val="00887848"/>
    <w:rsid w:val="00891634"/>
    <w:rsid w:val="008A1B6A"/>
    <w:rsid w:val="008A26C3"/>
    <w:rsid w:val="008A74AC"/>
    <w:rsid w:val="008B1043"/>
    <w:rsid w:val="008B2305"/>
    <w:rsid w:val="008B25EE"/>
    <w:rsid w:val="008B2BFA"/>
    <w:rsid w:val="008B2D13"/>
    <w:rsid w:val="008B7588"/>
    <w:rsid w:val="008C0460"/>
    <w:rsid w:val="008C1FCC"/>
    <w:rsid w:val="008C276F"/>
    <w:rsid w:val="008C4261"/>
    <w:rsid w:val="008C6F79"/>
    <w:rsid w:val="008C7729"/>
    <w:rsid w:val="008D51F5"/>
    <w:rsid w:val="008D5CF4"/>
    <w:rsid w:val="008D6DFD"/>
    <w:rsid w:val="008D7194"/>
    <w:rsid w:val="008E0F19"/>
    <w:rsid w:val="008E3B81"/>
    <w:rsid w:val="008F0496"/>
    <w:rsid w:val="008F0DDE"/>
    <w:rsid w:val="008F3DFB"/>
    <w:rsid w:val="008F46F2"/>
    <w:rsid w:val="00901E59"/>
    <w:rsid w:val="00907357"/>
    <w:rsid w:val="00907830"/>
    <w:rsid w:val="00912495"/>
    <w:rsid w:val="009150D6"/>
    <w:rsid w:val="009170BD"/>
    <w:rsid w:val="0091739B"/>
    <w:rsid w:val="00923FA4"/>
    <w:rsid w:val="00924F87"/>
    <w:rsid w:val="009271BF"/>
    <w:rsid w:val="009302B9"/>
    <w:rsid w:val="0093252E"/>
    <w:rsid w:val="0093313E"/>
    <w:rsid w:val="00933B95"/>
    <w:rsid w:val="00941DFF"/>
    <w:rsid w:val="00941F7E"/>
    <w:rsid w:val="00943FAF"/>
    <w:rsid w:val="0095073F"/>
    <w:rsid w:val="00950AD4"/>
    <w:rsid w:val="00952B4A"/>
    <w:rsid w:val="0095550F"/>
    <w:rsid w:val="0096157A"/>
    <w:rsid w:val="00962984"/>
    <w:rsid w:val="00962F9C"/>
    <w:rsid w:val="00963842"/>
    <w:rsid w:val="0096603A"/>
    <w:rsid w:val="00966578"/>
    <w:rsid w:val="0097328C"/>
    <w:rsid w:val="0097485A"/>
    <w:rsid w:val="0097524C"/>
    <w:rsid w:val="00984D4A"/>
    <w:rsid w:val="00990976"/>
    <w:rsid w:val="00997A85"/>
    <w:rsid w:val="009A0FA5"/>
    <w:rsid w:val="009B1054"/>
    <w:rsid w:val="009B218E"/>
    <w:rsid w:val="009B5A1D"/>
    <w:rsid w:val="009D337B"/>
    <w:rsid w:val="009D5A26"/>
    <w:rsid w:val="009D6BA0"/>
    <w:rsid w:val="009D79C7"/>
    <w:rsid w:val="009E07B7"/>
    <w:rsid w:val="009E5B43"/>
    <w:rsid w:val="009E7259"/>
    <w:rsid w:val="009F4E24"/>
    <w:rsid w:val="009F5AD3"/>
    <w:rsid w:val="009F678B"/>
    <w:rsid w:val="009F75D5"/>
    <w:rsid w:val="00A00BA0"/>
    <w:rsid w:val="00A0292A"/>
    <w:rsid w:val="00A02931"/>
    <w:rsid w:val="00A06B1B"/>
    <w:rsid w:val="00A10A54"/>
    <w:rsid w:val="00A12413"/>
    <w:rsid w:val="00A15B31"/>
    <w:rsid w:val="00A20595"/>
    <w:rsid w:val="00A220B0"/>
    <w:rsid w:val="00A22B30"/>
    <w:rsid w:val="00A23FF6"/>
    <w:rsid w:val="00A269C1"/>
    <w:rsid w:val="00A27C70"/>
    <w:rsid w:val="00A30934"/>
    <w:rsid w:val="00A34394"/>
    <w:rsid w:val="00A403D1"/>
    <w:rsid w:val="00A501E7"/>
    <w:rsid w:val="00A50216"/>
    <w:rsid w:val="00A526E7"/>
    <w:rsid w:val="00A531DF"/>
    <w:rsid w:val="00A53934"/>
    <w:rsid w:val="00A5408B"/>
    <w:rsid w:val="00A561C4"/>
    <w:rsid w:val="00A5637A"/>
    <w:rsid w:val="00A6513B"/>
    <w:rsid w:val="00A664DD"/>
    <w:rsid w:val="00A67B47"/>
    <w:rsid w:val="00A700B2"/>
    <w:rsid w:val="00A72047"/>
    <w:rsid w:val="00A77D19"/>
    <w:rsid w:val="00A8064E"/>
    <w:rsid w:val="00A82536"/>
    <w:rsid w:val="00A82CF7"/>
    <w:rsid w:val="00A853A0"/>
    <w:rsid w:val="00A8600A"/>
    <w:rsid w:val="00A863B9"/>
    <w:rsid w:val="00A907FD"/>
    <w:rsid w:val="00A91E2F"/>
    <w:rsid w:val="00A92CB1"/>
    <w:rsid w:val="00A92D6A"/>
    <w:rsid w:val="00A93A27"/>
    <w:rsid w:val="00AA66FD"/>
    <w:rsid w:val="00AA7D25"/>
    <w:rsid w:val="00AB126F"/>
    <w:rsid w:val="00AB30F9"/>
    <w:rsid w:val="00AB389A"/>
    <w:rsid w:val="00AB625A"/>
    <w:rsid w:val="00AB6F14"/>
    <w:rsid w:val="00AB70B6"/>
    <w:rsid w:val="00AC1C82"/>
    <w:rsid w:val="00AC5E70"/>
    <w:rsid w:val="00AD1A05"/>
    <w:rsid w:val="00AD3617"/>
    <w:rsid w:val="00AD7E01"/>
    <w:rsid w:val="00AE30BB"/>
    <w:rsid w:val="00AE3546"/>
    <w:rsid w:val="00AE4170"/>
    <w:rsid w:val="00AF6B2B"/>
    <w:rsid w:val="00AF6CFB"/>
    <w:rsid w:val="00B00C2D"/>
    <w:rsid w:val="00B043CD"/>
    <w:rsid w:val="00B057F0"/>
    <w:rsid w:val="00B07A92"/>
    <w:rsid w:val="00B07FFE"/>
    <w:rsid w:val="00B32FDE"/>
    <w:rsid w:val="00B369FF"/>
    <w:rsid w:val="00B37778"/>
    <w:rsid w:val="00B423C7"/>
    <w:rsid w:val="00B431A3"/>
    <w:rsid w:val="00B4518F"/>
    <w:rsid w:val="00B464EE"/>
    <w:rsid w:val="00B4664C"/>
    <w:rsid w:val="00B555D9"/>
    <w:rsid w:val="00B575D3"/>
    <w:rsid w:val="00B609ED"/>
    <w:rsid w:val="00B61E59"/>
    <w:rsid w:val="00B61E6A"/>
    <w:rsid w:val="00B62E67"/>
    <w:rsid w:val="00B66CCC"/>
    <w:rsid w:val="00B70371"/>
    <w:rsid w:val="00B7083F"/>
    <w:rsid w:val="00B70BCF"/>
    <w:rsid w:val="00B71C39"/>
    <w:rsid w:val="00B754C8"/>
    <w:rsid w:val="00B76FDF"/>
    <w:rsid w:val="00B80E68"/>
    <w:rsid w:val="00B81FB3"/>
    <w:rsid w:val="00B8759E"/>
    <w:rsid w:val="00B90236"/>
    <w:rsid w:val="00B919F3"/>
    <w:rsid w:val="00B91D42"/>
    <w:rsid w:val="00B9305E"/>
    <w:rsid w:val="00BA1CBD"/>
    <w:rsid w:val="00BA36CF"/>
    <w:rsid w:val="00BA7771"/>
    <w:rsid w:val="00BB554B"/>
    <w:rsid w:val="00BB654D"/>
    <w:rsid w:val="00BB6A0F"/>
    <w:rsid w:val="00BB6CA7"/>
    <w:rsid w:val="00BC16E4"/>
    <w:rsid w:val="00BC49AA"/>
    <w:rsid w:val="00BC60ED"/>
    <w:rsid w:val="00BD12A1"/>
    <w:rsid w:val="00BD1752"/>
    <w:rsid w:val="00BD1ED5"/>
    <w:rsid w:val="00BD2495"/>
    <w:rsid w:val="00BD3FF8"/>
    <w:rsid w:val="00BD5C78"/>
    <w:rsid w:val="00BD6A96"/>
    <w:rsid w:val="00BE15DA"/>
    <w:rsid w:val="00BE33AF"/>
    <w:rsid w:val="00BE7A2F"/>
    <w:rsid w:val="00BE7AC1"/>
    <w:rsid w:val="00BF07DA"/>
    <w:rsid w:val="00BF1E4E"/>
    <w:rsid w:val="00BF3DDB"/>
    <w:rsid w:val="00C00BD8"/>
    <w:rsid w:val="00C0137B"/>
    <w:rsid w:val="00C03148"/>
    <w:rsid w:val="00C0387E"/>
    <w:rsid w:val="00C077FC"/>
    <w:rsid w:val="00C10A67"/>
    <w:rsid w:val="00C14BAA"/>
    <w:rsid w:val="00C15B47"/>
    <w:rsid w:val="00C20F16"/>
    <w:rsid w:val="00C21458"/>
    <w:rsid w:val="00C261F1"/>
    <w:rsid w:val="00C301B5"/>
    <w:rsid w:val="00C36722"/>
    <w:rsid w:val="00C40419"/>
    <w:rsid w:val="00C4121B"/>
    <w:rsid w:val="00C4135D"/>
    <w:rsid w:val="00C43C2D"/>
    <w:rsid w:val="00C4452B"/>
    <w:rsid w:val="00C5300F"/>
    <w:rsid w:val="00C549EF"/>
    <w:rsid w:val="00C55AA4"/>
    <w:rsid w:val="00C619F7"/>
    <w:rsid w:val="00C65CB0"/>
    <w:rsid w:val="00C67F62"/>
    <w:rsid w:val="00C72092"/>
    <w:rsid w:val="00C74101"/>
    <w:rsid w:val="00C743A7"/>
    <w:rsid w:val="00C747BA"/>
    <w:rsid w:val="00C776A1"/>
    <w:rsid w:val="00C77766"/>
    <w:rsid w:val="00C80897"/>
    <w:rsid w:val="00C8431D"/>
    <w:rsid w:val="00C84DB8"/>
    <w:rsid w:val="00C86001"/>
    <w:rsid w:val="00C909E2"/>
    <w:rsid w:val="00C90BC7"/>
    <w:rsid w:val="00C91B20"/>
    <w:rsid w:val="00C925F0"/>
    <w:rsid w:val="00CA097C"/>
    <w:rsid w:val="00CA194D"/>
    <w:rsid w:val="00CA5646"/>
    <w:rsid w:val="00CB0117"/>
    <w:rsid w:val="00CB055C"/>
    <w:rsid w:val="00CB3D26"/>
    <w:rsid w:val="00CB5F55"/>
    <w:rsid w:val="00CB6BEC"/>
    <w:rsid w:val="00CC2191"/>
    <w:rsid w:val="00CC2719"/>
    <w:rsid w:val="00CC5ECE"/>
    <w:rsid w:val="00CC7B24"/>
    <w:rsid w:val="00CD000A"/>
    <w:rsid w:val="00CD634A"/>
    <w:rsid w:val="00CE29B4"/>
    <w:rsid w:val="00CE35AE"/>
    <w:rsid w:val="00CE6692"/>
    <w:rsid w:val="00CE79BA"/>
    <w:rsid w:val="00CF1B38"/>
    <w:rsid w:val="00CF1F4E"/>
    <w:rsid w:val="00CF2DD5"/>
    <w:rsid w:val="00CF3850"/>
    <w:rsid w:val="00CF54E6"/>
    <w:rsid w:val="00CF799F"/>
    <w:rsid w:val="00CF7F7A"/>
    <w:rsid w:val="00D01CF9"/>
    <w:rsid w:val="00D01DDD"/>
    <w:rsid w:val="00D05F46"/>
    <w:rsid w:val="00D05FCF"/>
    <w:rsid w:val="00D062FE"/>
    <w:rsid w:val="00D06673"/>
    <w:rsid w:val="00D11D5F"/>
    <w:rsid w:val="00D12A33"/>
    <w:rsid w:val="00D135F7"/>
    <w:rsid w:val="00D16781"/>
    <w:rsid w:val="00D167A2"/>
    <w:rsid w:val="00D215F1"/>
    <w:rsid w:val="00D23629"/>
    <w:rsid w:val="00D3458F"/>
    <w:rsid w:val="00D35FE2"/>
    <w:rsid w:val="00D378BA"/>
    <w:rsid w:val="00D41238"/>
    <w:rsid w:val="00D42B04"/>
    <w:rsid w:val="00D43638"/>
    <w:rsid w:val="00D5070B"/>
    <w:rsid w:val="00D51776"/>
    <w:rsid w:val="00D54E72"/>
    <w:rsid w:val="00D64478"/>
    <w:rsid w:val="00D65281"/>
    <w:rsid w:val="00D71099"/>
    <w:rsid w:val="00D7285F"/>
    <w:rsid w:val="00D76F96"/>
    <w:rsid w:val="00D80FCD"/>
    <w:rsid w:val="00D830A6"/>
    <w:rsid w:val="00D8343E"/>
    <w:rsid w:val="00D838A4"/>
    <w:rsid w:val="00D8775D"/>
    <w:rsid w:val="00D87F5B"/>
    <w:rsid w:val="00D963E9"/>
    <w:rsid w:val="00DA048D"/>
    <w:rsid w:val="00DA796A"/>
    <w:rsid w:val="00DB16EE"/>
    <w:rsid w:val="00DB42FA"/>
    <w:rsid w:val="00DB478F"/>
    <w:rsid w:val="00DB6160"/>
    <w:rsid w:val="00DB64A9"/>
    <w:rsid w:val="00DB75DC"/>
    <w:rsid w:val="00DC07A9"/>
    <w:rsid w:val="00DC239B"/>
    <w:rsid w:val="00DC3068"/>
    <w:rsid w:val="00DD3840"/>
    <w:rsid w:val="00DD7777"/>
    <w:rsid w:val="00DD7D02"/>
    <w:rsid w:val="00DE5352"/>
    <w:rsid w:val="00DE7195"/>
    <w:rsid w:val="00DE7ABD"/>
    <w:rsid w:val="00DF060B"/>
    <w:rsid w:val="00DF139D"/>
    <w:rsid w:val="00DF1EB4"/>
    <w:rsid w:val="00DF472A"/>
    <w:rsid w:val="00DF57BA"/>
    <w:rsid w:val="00E00C4E"/>
    <w:rsid w:val="00E0150C"/>
    <w:rsid w:val="00E02DD4"/>
    <w:rsid w:val="00E1222B"/>
    <w:rsid w:val="00E155DA"/>
    <w:rsid w:val="00E1691E"/>
    <w:rsid w:val="00E16FF7"/>
    <w:rsid w:val="00E1707C"/>
    <w:rsid w:val="00E17267"/>
    <w:rsid w:val="00E21591"/>
    <w:rsid w:val="00E24981"/>
    <w:rsid w:val="00E24D02"/>
    <w:rsid w:val="00E2605B"/>
    <w:rsid w:val="00E26330"/>
    <w:rsid w:val="00E263C1"/>
    <w:rsid w:val="00E27089"/>
    <w:rsid w:val="00E30F5C"/>
    <w:rsid w:val="00E32E05"/>
    <w:rsid w:val="00E32E94"/>
    <w:rsid w:val="00E367EA"/>
    <w:rsid w:val="00E36F1A"/>
    <w:rsid w:val="00E42622"/>
    <w:rsid w:val="00E42B23"/>
    <w:rsid w:val="00E46213"/>
    <w:rsid w:val="00E541A4"/>
    <w:rsid w:val="00E541BB"/>
    <w:rsid w:val="00E54F5C"/>
    <w:rsid w:val="00E5553C"/>
    <w:rsid w:val="00E57D33"/>
    <w:rsid w:val="00E606D5"/>
    <w:rsid w:val="00E6081E"/>
    <w:rsid w:val="00E6208D"/>
    <w:rsid w:val="00E623F4"/>
    <w:rsid w:val="00E66622"/>
    <w:rsid w:val="00E67173"/>
    <w:rsid w:val="00E72CE4"/>
    <w:rsid w:val="00E74376"/>
    <w:rsid w:val="00E87DC6"/>
    <w:rsid w:val="00E90094"/>
    <w:rsid w:val="00EA015B"/>
    <w:rsid w:val="00EA2144"/>
    <w:rsid w:val="00EA588E"/>
    <w:rsid w:val="00EB1CF3"/>
    <w:rsid w:val="00EB6B42"/>
    <w:rsid w:val="00EB733D"/>
    <w:rsid w:val="00EB7608"/>
    <w:rsid w:val="00EB76CF"/>
    <w:rsid w:val="00EC108A"/>
    <w:rsid w:val="00EC38C5"/>
    <w:rsid w:val="00EC3FD6"/>
    <w:rsid w:val="00EC7292"/>
    <w:rsid w:val="00ED0C0A"/>
    <w:rsid w:val="00ED15A3"/>
    <w:rsid w:val="00ED1EF9"/>
    <w:rsid w:val="00ED7A98"/>
    <w:rsid w:val="00EE15AE"/>
    <w:rsid w:val="00EE44F5"/>
    <w:rsid w:val="00EE4D35"/>
    <w:rsid w:val="00EE4FB6"/>
    <w:rsid w:val="00EF1703"/>
    <w:rsid w:val="00F02732"/>
    <w:rsid w:val="00F07F9F"/>
    <w:rsid w:val="00F105F8"/>
    <w:rsid w:val="00F12826"/>
    <w:rsid w:val="00F13B46"/>
    <w:rsid w:val="00F1436C"/>
    <w:rsid w:val="00F16DE0"/>
    <w:rsid w:val="00F21D12"/>
    <w:rsid w:val="00F26A90"/>
    <w:rsid w:val="00F30434"/>
    <w:rsid w:val="00F32219"/>
    <w:rsid w:val="00F32EDE"/>
    <w:rsid w:val="00F44095"/>
    <w:rsid w:val="00F5045B"/>
    <w:rsid w:val="00F5048A"/>
    <w:rsid w:val="00F52648"/>
    <w:rsid w:val="00F52DF4"/>
    <w:rsid w:val="00F56257"/>
    <w:rsid w:val="00F57C2A"/>
    <w:rsid w:val="00F6586A"/>
    <w:rsid w:val="00F66DAC"/>
    <w:rsid w:val="00F74BE1"/>
    <w:rsid w:val="00F756D8"/>
    <w:rsid w:val="00F827CB"/>
    <w:rsid w:val="00F85FDA"/>
    <w:rsid w:val="00F93F0A"/>
    <w:rsid w:val="00F97C7F"/>
    <w:rsid w:val="00FA22B4"/>
    <w:rsid w:val="00FA4433"/>
    <w:rsid w:val="00FA51B5"/>
    <w:rsid w:val="00FB0223"/>
    <w:rsid w:val="00FB1126"/>
    <w:rsid w:val="00FB23CE"/>
    <w:rsid w:val="00FB4526"/>
    <w:rsid w:val="00FB4D50"/>
    <w:rsid w:val="00FB5A46"/>
    <w:rsid w:val="00FB7537"/>
    <w:rsid w:val="00FC1E77"/>
    <w:rsid w:val="00FC3585"/>
    <w:rsid w:val="00FC562E"/>
    <w:rsid w:val="00FC7B13"/>
    <w:rsid w:val="00FD13A2"/>
    <w:rsid w:val="00FD312E"/>
    <w:rsid w:val="00FE12CE"/>
    <w:rsid w:val="00FE175F"/>
    <w:rsid w:val="00FE32CD"/>
    <w:rsid w:val="00FE4039"/>
    <w:rsid w:val="00FE6DBB"/>
    <w:rsid w:val="00FF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4">
    <w:name w:val="Table Grid"/>
    <w:basedOn w:val="a1"/>
    <w:rsid w:val="000A16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age number"/>
    <w:basedOn w:val="a0"/>
    <w:rsid w:val="00252E94"/>
  </w:style>
  <w:style w:type="paragraph" w:styleId="a6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8">
    <w:name w:val="Hyperlink"/>
    <w:rsid w:val="00E16FF7"/>
    <w:rPr>
      <w:color w:val="0000FF"/>
      <w:u w:val="single"/>
    </w:rPr>
  </w:style>
  <w:style w:type="paragraph" w:styleId="a9">
    <w:name w:val="Title"/>
    <w:basedOn w:val="a"/>
    <w:link w:val="aa"/>
    <w:qFormat/>
    <w:rsid w:val="00453643"/>
    <w:pPr>
      <w:jc w:val="center"/>
    </w:pPr>
    <w:rPr>
      <w:b/>
      <w:sz w:val="28"/>
    </w:rPr>
  </w:style>
  <w:style w:type="character" w:customStyle="1" w:styleId="aa">
    <w:name w:val="Название Знак"/>
    <w:basedOn w:val="a0"/>
    <w:link w:val="a9"/>
    <w:rsid w:val="00C909E2"/>
    <w:rPr>
      <w:b/>
      <w:sz w:val="28"/>
    </w:rPr>
  </w:style>
  <w:style w:type="paragraph" w:styleId="ab">
    <w:name w:val="Balloon Text"/>
    <w:basedOn w:val="a"/>
    <w:link w:val="ac"/>
    <w:rsid w:val="00A00BA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A00B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4">
    <w:name w:val="Table Grid"/>
    <w:basedOn w:val="a1"/>
    <w:rsid w:val="000A16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age number"/>
    <w:basedOn w:val="a0"/>
    <w:rsid w:val="00252E94"/>
  </w:style>
  <w:style w:type="paragraph" w:styleId="a6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8">
    <w:name w:val="Hyperlink"/>
    <w:rsid w:val="00E16FF7"/>
    <w:rPr>
      <w:color w:val="0000FF"/>
      <w:u w:val="single"/>
    </w:rPr>
  </w:style>
  <w:style w:type="paragraph" w:styleId="a9">
    <w:name w:val="Title"/>
    <w:basedOn w:val="a"/>
    <w:link w:val="aa"/>
    <w:qFormat/>
    <w:rsid w:val="00453643"/>
    <w:pPr>
      <w:jc w:val="center"/>
    </w:pPr>
    <w:rPr>
      <w:b/>
      <w:sz w:val="28"/>
    </w:rPr>
  </w:style>
  <w:style w:type="character" w:customStyle="1" w:styleId="aa">
    <w:name w:val="Название Знак"/>
    <w:basedOn w:val="a0"/>
    <w:link w:val="a9"/>
    <w:rsid w:val="00C909E2"/>
    <w:rPr>
      <w:b/>
      <w:sz w:val="28"/>
    </w:rPr>
  </w:style>
  <w:style w:type="paragraph" w:styleId="ab">
    <w:name w:val="Balloon Text"/>
    <w:basedOn w:val="a"/>
    <w:link w:val="ac"/>
    <w:rsid w:val="00A00BA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A00B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EBF21FFDA401284AC5468DA55C55928558FC258C4042BE61E3BDAF2E51A003F4B31585A6E67PEA1I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A7482D4322045377CAD899FC8BB14235B8B998260C37B8C24201722DF238B8D20B35C2D04047F93F0T0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A7482D4322045377CAD899FC8BB14235B8B998260C37B8C24201722DF238B8D20B35C2F070FF7TB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2881</Words>
  <Characters>16422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p</Company>
  <LinksUpToDate>false</LinksUpToDate>
  <CharactersWithSpaces>19265</CharactersWithSpaces>
  <SharedDoc>false</SharedDoc>
  <HLinks>
    <vt:vector size="18" baseType="variant">
      <vt:variant>
        <vt:i4>7012413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consultantplus://offline/ref=5A7482D4322045377CAD899FC8BB14235B8B998260C37B8C24201722DF238B8D20B35C2D04047F93F0T0J</vt:lpwstr>
      </vt:variant>
      <vt:variant>
        <vt:lpwstr/>
      </vt:variant>
      <vt:variant>
        <vt:i4>6619246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consultantplus://offline/ref=5A7482D4322045377CAD899FC8BB14235B8B998260C37B8C24201722DF238B8D20B35C2F070FF7TBJ</vt:lpwstr>
      </vt:variant>
      <vt:variant>
        <vt:lpwstr/>
      </vt:variant>
      <vt:variant>
        <vt:i4>3735610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consultantplus://offline/ref=2EBF21FFDA401284AC5468DA55C55928558FC258C4042BE61E3BDAF2E51A003F4B31585A6E67PEA1I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adm</dc:creator>
  <cp:lastModifiedBy>Москалькова Людмила Алексеевна</cp:lastModifiedBy>
  <cp:revision>2</cp:revision>
  <cp:lastPrinted>2018-12-26T08:08:00Z</cp:lastPrinted>
  <dcterms:created xsi:type="dcterms:W3CDTF">2018-12-28T14:02:00Z</dcterms:created>
  <dcterms:modified xsi:type="dcterms:W3CDTF">2018-12-28T14:02:00Z</dcterms:modified>
</cp:coreProperties>
</file>