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459867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A28F6" w:rsidP="00C4619C">
      <w:pPr>
        <w:jc w:val="center"/>
        <w:rPr>
          <w:sz w:val="28"/>
        </w:rPr>
      </w:pPr>
      <w:r>
        <w:rPr>
          <w:sz w:val="28"/>
        </w:rPr>
        <w:t>20</w:t>
      </w:r>
      <w:r w:rsidR="007B6B11">
        <w:rPr>
          <w:sz w:val="28"/>
        </w:rPr>
        <w:t>.1</w:t>
      </w:r>
      <w:r w:rsidR="00D1710F">
        <w:rPr>
          <w:sz w:val="28"/>
        </w:rPr>
        <w:t>2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2515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A28F6" w:rsidRDefault="005A28F6" w:rsidP="005A28F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054E6">
        <w:rPr>
          <w:b/>
          <w:sz w:val="28"/>
          <w:szCs w:val="28"/>
        </w:rPr>
        <w:t>О внесении изменения в постановление</w:t>
      </w:r>
    </w:p>
    <w:p w:rsidR="005A28F6" w:rsidRDefault="005A28F6" w:rsidP="005A28F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054E6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proofErr w:type="gramStart"/>
      <w:r w:rsidRPr="003054E6">
        <w:rPr>
          <w:b/>
          <w:sz w:val="28"/>
          <w:szCs w:val="28"/>
        </w:rPr>
        <w:t>Валдайского</w:t>
      </w:r>
      <w:proofErr w:type="gramEnd"/>
    </w:p>
    <w:p w:rsidR="005A28F6" w:rsidRDefault="005A28F6" w:rsidP="005A28F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054E6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3054E6">
        <w:rPr>
          <w:b/>
          <w:sz w:val="28"/>
          <w:szCs w:val="28"/>
        </w:rPr>
        <w:t>района</w:t>
      </w:r>
    </w:p>
    <w:p w:rsidR="005A28F6" w:rsidRPr="003054E6" w:rsidRDefault="005A28F6" w:rsidP="005A28F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3054E6">
        <w:rPr>
          <w:b/>
          <w:sz w:val="28"/>
          <w:szCs w:val="28"/>
        </w:rPr>
        <w:t>от 31.10.2023 № 2084</w:t>
      </w:r>
    </w:p>
    <w:p w:rsidR="00D1710F" w:rsidRDefault="00D1710F" w:rsidP="00D1710F">
      <w:pPr>
        <w:jc w:val="both"/>
        <w:rPr>
          <w:b/>
          <w:bCs/>
          <w:sz w:val="28"/>
          <w:szCs w:val="28"/>
        </w:rPr>
      </w:pPr>
    </w:p>
    <w:p w:rsidR="00D1710F" w:rsidRPr="00D1710F" w:rsidRDefault="00D1710F" w:rsidP="00D1710F">
      <w:pPr>
        <w:jc w:val="both"/>
        <w:rPr>
          <w:b/>
          <w:bCs/>
          <w:sz w:val="28"/>
          <w:szCs w:val="28"/>
        </w:rPr>
      </w:pPr>
    </w:p>
    <w:p w:rsidR="005A28F6" w:rsidRDefault="005A28F6" w:rsidP="005A28F6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</w:t>
      </w:r>
      <w:r w:rsidRPr="005A28F6">
        <w:rPr>
          <w:sz w:val="28"/>
          <w:szCs w:val="28"/>
        </w:rPr>
        <w:t xml:space="preserve">муниципального района </w:t>
      </w:r>
      <w:proofErr w:type="gramStart"/>
      <w:r w:rsidRPr="005A28F6">
        <w:rPr>
          <w:b/>
          <w:sz w:val="28"/>
          <w:szCs w:val="28"/>
        </w:rPr>
        <w:t>ПОСТ</w:t>
      </w:r>
      <w:r w:rsidRPr="005A28F6">
        <w:rPr>
          <w:b/>
          <w:sz w:val="28"/>
          <w:szCs w:val="28"/>
        </w:rPr>
        <w:t>А</w:t>
      </w:r>
      <w:r w:rsidRPr="005A28F6">
        <w:rPr>
          <w:b/>
          <w:sz w:val="28"/>
          <w:szCs w:val="28"/>
        </w:rPr>
        <w:t>НОВ</w:t>
      </w:r>
      <w:r>
        <w:rPr>
          <w:b/>
          <w:sz w:val="28"/>
          <w:szCs w:val="28"/>
        </w:rPr>
        <w:t>-</w:t>
      </w:r>
      <w:r w:rsidRPr="005A28F6">
        <w:rPr>
          <w:b/>
          <w:sz w:val="28"/>
          <w:szCs w:val="28"/>
        </w:rPr>
        <w:t>ЛЯЕТ</w:t>
      </w:r>
      <w:proofErr w:type="gramEnd"/>
      <w:r w:rsidRPr="005A28F6">
        <w:rPr>
          <w:b/>
          <w:sz w:val="28"/>
          <w:szCs w:val="28"/>
        </w:rPr>
        <w:t>:</w:t>
      </w:r>
    </w:p>
    <w:p w:rsidR="005A28F6" w:rsidRDefault="005A28F6" w:rsidP="005A28F6">
      <w:pPr>
        <w:shd w:val="clear" w:color="auto" w:fill="FFFFFF"/>
        <w:ind w:firstLine="709"/>
        <w:jc w:val="both"/>
        <w:rPr>
          <w:sz w:val="28"/>
          <w:szCs w:val="28"/>
        </w:rPr>
      </w:pPr>
      <w:r w:rsidRPr="003054E6">
        <w:rPr>
          <w:sz w:val="28"/>
          <w:szCs w:val="28"/>
        </w:rPr>
        <w:t>Внести изменение в постановление Администрации Валдайского муниц</w:t>
      </w:r>
      <w:r w:rsidRPr="003054E6">
        <w:rPr>
          <w:sz w:val="28"/>
          <w:szCs w:val="28"/>
        </w:rPr>
        <w:t>и</w:t>
      </w:r>
      <w:r w:rsidRPr="003054E6">
        <w:rPr>
          <w:sz w:val="28"/>
          <w:szCs w:val="28"/>
        </w:rPr>
        <w:t xml:space="preserve">пального района от 31.10.2023 № 2084 «Об определении временной управляющей организации ООО «Жилищник»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</w:t>
      </w:r>
      <w:proofErr w:type="gramStart"/>
      <w:r w:rsidRPr="003054E6">
        <w:rPr>
          <w:sz w:val="28"/>
          <w:szCs w:val="28"/>
        </w:rPr>
        <w:t>определена</w:t>
      </w:r>
      <w:proofErr w:type="gramEnd"/>
      <w:r w:rsidRPr="003054E6">
        <w:rPr>
          <w:sz w:val="28"/>
          <w:szCs w:val="28"/>
        </w:rPr>
        <w:t xml:space="preserve"> управляющая организация», </w:t>
      </w:r>
      <w:r>
        <w:rPr>
          <w:sz w:val="28"/>
          <w:szCs w:val="28"/>
        </w:rPr>
        <w:t>исключив строку 2</w:t>
      </w:r>
      <w:r w:rsidRPr="003054E6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в </w:t>
      </w:r>
      <w:r w:rsidRPr="003054E6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3054E6">
        <w:rPr>
          <w:sz w:val="28"/>
          <w:szCs w:val="28"/>
        </w:rPr>
        <w:t xml:space="preserve"> 1 Перечня</w:t>
      </w:r>
      <w:r>
        <w:rPr>
          <w:sz w:val="28"/>
          <w:szCs w:val="28"/>
        </w:rPr>
        <w:t xml:space="preserve"> </w:t>
      </w:r>
      <w:r w:rsidRPr="003054E6">
        <w:rPr>
          <w:sz w:val="28"/>
          <w:szCs w:val="28"/>
        </w:rPr>
        <w:t>многоквартирных домов, в отнош</w:t>
      </w:r>
      <w:r w:rsidRPr="003054E6">
        <w:rPr>
          <w:sz w:val="28"/>
          <w:szCs w:val="28"/>
        </w:rPr>
        <w:t>е</w:t>
      </w:r>
      <w:r w:rsidRPr="003054E6">
        <w:rPr>
          <w:sz w:val="28"/>
          <w:szCs w:val="28"/>
        </w:rPr>
        <w:t>нии которых собственниками помещений в многоквартирных домах не выбран способ управл</w:t>
      </w:r>
      <w:r w:rsidRPr="003054E6">
        <w:rPr>
          <w:sz w:val="28"/>
          <w:szCs w:val="28"/>
        </w:rPr>
        <w:t>е</w:t>
      </w:r>
      <w:r w:rsidRPr="003054E6">
        <w:rPr>
          <w:sz w:val="28"/>
          <w:szCs w:val="28"/>
        </w:rPr>
        <w:t>ния такими домами или выбранный способ управления не реализован, не определена управляющая орг</w:t>
      </w:r>
      <w:r w:rsidRPr="003054E6">
        <w:rPr>
          <w:sz w:val="28"/>
          <w:szCs w:val="28"/>
        </w:rPr>
        <w:t>а</w:t>
      </w:r>
      <w:r>
        <w:rPr>
          <w:sz w:val="28"/>
          <w:szCs w:val="28"/>
        </w:rPr>
        <w:t>низация</w:t>
      </w:r>
      <w:r w:rsidR="00A15275">
        <w:rPr>
          <w:sz w:val="28"/>
          <w:szCs w:val="28"/>
        </w:rPr>
        <w:t>:</w:t>
      </w:r>
    </w:p>
    <w:p w:rsidR="00A15275" w:rsidRPr="003054E6" w:rsidRDefault="00A15275" w:rsidP="00A1527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8"/>
        <w:gridCol w:w="5184"/>
        <w:gridCol w:w="3352"/>
      </w:tblGrid>
      <w:tr w:rsidR="00A15275" w:rsidRPr="003054E6" w:rsidTr="00DE4339">
        <w:trPr>
          <w:trHeight w:val="227"/>
        </w:trPr>
        <w:tc>
          <w:tcPr>
            <w:tcW w:w="442" w:type="pct"/>
            <w:vAlign w:val="center"/>
          </w:tcPr>
          <w:p w:rsidR="00A15275" w:rsidRPr="003054E6" w:rsidRDefault="00A15275" w:rsidP="00DE43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054E6">
              <w:rPr>
                <w:sz w:val="24"/>
                <w:szCs w:val="24"/>
              </w:rPr>
              <w:t>1.</w:t>
            </w:r>
          </w:p>
        </w:tc>
        <w:tc>
          <w:tcPr>
            <w:tcW w:w="2768" w:type="pct"/>
            <w:vAlign w:val="center"/>
          </w:tcPr>
          <w:p w:rsidR="00A15275" w:rsidRPr="003054E6" w:rsidRDefault="00A15275" w:rsidP="00DE43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3AF1">
              <w:rPr>
                <w:sz w:val="24"/>
                <w:szCs w:val="24"/>
              </w:rPr>
              <w:t>д. Ижицы, д.</w:t>
            </w:r>
            <w:r>
              <w:rPr>
                <w:sz w:val="24"/>
                <w:szCs w:val="24"/>
              </w:rPr>
              <w:t xml:space="preserve"> </w:t>
            </w:r>
            <w:r w:rsidRPr="00533AF1">
              <w:rPr>
                <w:sz w:val="24"/>
                <w:szCs w:val="24"/>
              </w:rPr>
              <w:t>43</w:t>
            </w:r>
          </w:p>
        </w:tc>
        <w:tc>
          <w:tcPr>
            <w:tcW w:w="1791" w:type="pct"/>
            <w:vAlign w:val="center"/>
          </w:tcPr>
          <w:p w:rsidR="00A15275" w:rsidRPr="003054E6" w:rsidRDefault="00A15275" w:rsidP="00DE43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54E6">
              <w:rPr>
                <w:sz w:val="24"/>
                <w:szCs w:val="24"/>
              </w:rPr>
              <w:t>17,28</w:t>
            </w:r>
          </w:p>
        </w:tc>
      </w:tr>
    </w:tbl>
    <w:p w:rsidR="00A15275" w:rsidRPr="005A28F6" w:rsidRDefault="00A15275" w:rsidP="00A15275">
      <w:pPr>
        <w:autoSpaceDE w:val="0"/>
        <w:autoSpaceDN w:val="0"/>
        <w:adjustRightInd w:val="0"/>
        <w:spacing w:line="240" w:lineRule="exact"/>
        <w:ind w:firstLine="709"/>
        <w:jc w:val="right"/>
        <w:rPr>
          <w:sz w:val="28"/>
          <w:szCs w:val="28"/>
        </w:rPr>
      </w:pPr>
      <w:r w:rsidRPr="003054E6">
        <w:rPr>
          <w:sz w:val="28"/>
          <w:szCs w:val="28"/>
        </w:rPr>
        <w:t>».</w:t>
      </w:r>
    </w:p>
    <w:p w:rsidR="005A28F6" w:rsidRPr="003054E6" w:rsidRDefault="005A28F6" w:rsidP="005A2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4E6">
        <w:rPr>
          <w:sz w:val="28"/>
          <w:szCs w:val="28"/>
        </w:rPr>
        <w:t xml:space="preserve">2. Опубликовать постановление </w:t>
      </w:r>
      <w:r>
        <w:rPr>
          <w:sz w:val="28"/>
          <w:szCs w:val="28"/>
        </w:rPr>
        <w:t>в бюллетене</w:t>
      </w:r>
      <w:r w:rsidRPr="003054E6">
        <w:rPr>
          <w:sz w:val="28"/>
          <w:szCs w:val="28"/>
        </w:rPr>
        <w:t xml:space="preserve"> «Валдайский Вестник» и разместить на официальном сайте Администрации Валдайского муниципального района в сети «Инте</w:t>
      </w:r>
      <w:r w:rsidRPr="003054E6">
        <w:rPr>
          <w:sz w:val="28"/>
          <w:szCs w:val="28"/>
        </w:rPr>
        <w:t>р</w:t>
      </w:r>
      <w:r w:rsidRPr="003054E6">
        <w:rPr>
          <w:sz w:val="28"/>
          <w:szCs w:val="28"/>
        </w:rPr>
        <w:t>нет».</w:t>
      </w:r>
    </w:p>
    <w:p w:rsidR="005A28F6" w:rsidRPr="001E7FE6" w:rsidRDefault="005A28F6" w:rsidP="00FD2958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D1710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B81" w:rsidRDefault="00551B81">
      <w:r>
        <w:separator/>
      </w:r>
    </w:p>
  </w:endnote>
  <w:endnote w:type="continuationSeparator" w:id="0">
    <w:p w:rsidR="00551B81" w:rsidRDefault="00551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B81" w:rsidRDefault="00551B81">
      <w:r>
        <w:separator/>
      </w:r>
    </w:p>
  </w:footnote>
  <w:footnote w:type="continuationSeparator" w:id="0">
    <w:p w:rsidR="00551B81" w:rsidRDefault="00551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5A28F6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8C6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2A68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38BC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5FA1"/>
    <w:rsid w:val="00507AD4"/>
    <w:rsid w:val="00507E83"/>
    <w:rsid w:val="00510197"/>
    <w:rsid w:val="0051039C"/>
    <w:rsid w:val="00514649"/>
    <w:rsid w:val="0051546B"/>
    <w:rsid w:val="00522AEB"/>
    <w:rsid w:val="00522D78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B81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28F6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0875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069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030E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275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234B"/>
    <w:rsid w:val="00AA3646"/>
    <w:rsid w:val="00AA4522"/>
    <w:rsid w:val="00AA4BA8"/>
    <w:rsid w:val="00AA5697"/>
    <w:rsid w:val="00AA673E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18C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10F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B7E6F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339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D4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295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3B79C-ED36-4974-87A5-8758F587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2023-12-20T12:58:00Z</cp:lastPrinted>
  <dcterms:created xsi:type="dcterms:W3CDTF">2023-12-20T14:31:00Z</dcterms:created>
  <dcterms:modified xsi:type="dcterms:W3CDTF">2023-12-20T14:31:00Z</dcterms:modified>
</cp:coreProperties>
</file>