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8D2231">
        <w:rPr>
          <w:color w:val="000000"/>
          <w:sz w:val="28"/>
        </w:rPr>
        <w:t>6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D2231">
        <w:rPr>
          <w:color w:val="000000"/>
          <w:sz w:val="28"/>
        </w:rPr>
        <w:t xml:space="preserve"> 2529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D2231" w:rsidRDefault="008D2231" w:rsidP="008D22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конкурсной</w:t>
      </w:r>
      <w:proofErr w:type="gramEnd"/>
    </w:p>
    <w:p w:rsidR="008D2231" w:rsidRDefault="008D2231" w:rsidP="008D22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отбору управляющих организаций</w:t>
      </w:r>
    </w:p>
    <w:p w:rsidR="008D2231" w:rsidRDefault="008D2231" w:rsidP="008D22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домами,</w:t>
      </w:r>
    </w:p>
    <w:p w:rsidR="008D2231" w:rsidRDefault="008D2231" w:rsidP="008D2231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расположенными</w:t>
      </w:r>
      <w:proofErr w:type="gramEnd"/>
      <w:r>
        <w:rPr>
          <w:b/>
          <w:sz w:val="28"/>
          <w:szCs w:val="28"/>
        </w:rPr>
        <w:t xml:space="preserve"> на территории Валдайского</w:t>
      </w:r>
    </w:p>
    <w:p w:rsidR="008D2231" w:rsidRDefault="008D2231" w:rsidP="008D22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D2231" w:rsidRDefault="008D2231" w:rsidP="008D2231">
      <w:pPr>
        <w:rPr>
          <w:sz w:val="28"/>
          <w:szCs w:val="28"/>
        </w:rPr>
      </w:pPr>
    </w:p>
    <w:p w:rsidR="008D2231" w:rsidRDefault="008D2231" w:rsidP="008D2231">
      <w:pPr>
        <w:rPr>
          <w:sz w:val="28"/>
          <w:szCs w:val="28"/>
        </w:rPr>
      </w:pPr>
    </w:p>
    <w:p w:rsidR="008D2231" w:rsidRDefault="008D2231" w:rsidP="008D22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                         </w:t>
      </w:r>
      <w:r>
        <w:rPr>
          <w:b/>
          <w:sz w:val="28"/>
          <w:szCs w:val="28"/>
        </w:rPr>
        <w:t>ПОСТАНОВЛЯЕТ:</w:t>
      </w:r>
    </w:p>
    <w:p w:rsidR="008D2231" w:rsidRDefault="008D2231" w:rsidP="008D2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изменение в состав конкурсной комиссии по отбору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организаций для управления многоквартирными домами,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женными на территории Валдайского муниципального района,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постановлением Администрации Валдайского муниципального района от 02.10.2015 № 1463, изложив его в редакции: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>Карпенко А.Г.   - заместитель Главы администрации муниципального района,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председатель комиссии</w:t>
      </w:r>
    </w:p>
    <w:p w:rsidR="008D2231" w:rsidRDefault="008D2231" w:rsidP="008D22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Самозванова</w:t>
      </w:r>
      <w:proofErr w:type="spellEnd"/>
      <w:r>
        <w:rPr>
          <w:sz w:val="28"/>
          <w:szCs w:val="28"/>
        </w:rPr>
        <w:t xml:space="preserve"> С.П.  -  председатель комитета жилищно-коммунального и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дорожного хозяйства Администрации муниципального 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района, заместитель председателя комиссии;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Александрова И.А. - ведущий специалист комитета жилищно-коммунального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дорожного хозяйства Администрации 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го района – муниципальный жилищный инспектор,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секретарь комиссии.</w:t>
      </w:r>
    </w:p>
    <w:p w:rsidR="008D2231" w:rsidRDefault="008D2231" w:rsidP="008D223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Дмитриева Г.А. - член общественного совета при Администрации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Валдайского муниципального района (по согласованию);</w:t>
      </w:r>
    </w:p>
    <w:p w:rsidR="008D2231" w:rsidRDefault="008D2231" w:rsidP="008D22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Куртиков</w:t>
      </w:r>
      <w:proofErr w:type="spellEnd"/>
      <w:r>
        <w:rPr>
          <w:sz w:val="28"/>
          <w:szCs w:val="28"/>
        </w:rPr>
        <w:t xml:space="preserve"> А.А. - депутат Думы Валдайского муниципального района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(по согласованию);</w:t>
      </w:r>
    </w:p>
    <w:p w:rsidR="008D2231" w:rsidRDefault="008D2231" w:rsidP="008D22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Моденков</w:t>
      </w:r>
      <w:proofErr w:type="spellEnd"/>
      <w:r>
        <w:rPr>
          <w:sz w:val="28"/>
          <w:szCs w:val="28"/>
        </w:rPr>
        <w:t xml:space="preserve"> С.В. - депутат Думы Валдайского муниципального района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(по согласованию);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Николаева С.Б. - главный специалист  комитета жилищно-коммунального и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дорожного хозяйства Администрации муниципального </w:t>
      </w:r>
    </w:p>
    <w:p w:rsidR="008D2231" w:rsidRDefault="008D2231" w:rsidP="008D2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района.</w:t>
      </w:r>
    </w:p>
    <w:p w:rsidR="008D2231" w:rsidRDefault="008D2231" w:rsidP="008D2231">
      <w:pPr>
        <w:rPr>
          <w:sz w:val="28"/>
          <w:szCs w:val="28"/>
        </w:rPr>
      </w:pPr>
    </w:p>
    <w:p w:rsidR="008D2231" w:rsidRPr="008D2231" w:rsidRDefault="008D2231" w:rsidP="008D2231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8D2231" w:rsidRDefault="008D2231" w:rsidP="008D2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пункт 1 постановления Администрации Валдайского муниципального района  от 31.10.2016 № 1714  «О внесении изменения в состав конкурсной комиссии по отбору управляющих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ций для управления многоквартирными домами, расположенными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муниципального района» и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13.10.2017  № 2049 «О внесении изменений в состав конкурсной комиссии по отбору управляющих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для управления многоквартирными домами, расположенными на</w:t>
      </w:r>
      <w:proofErr w:type="gramEnd"/>
      <w:r>
        <w:rPr>
          <w:sz w:val="28"/>
          <w:szCs w:val="28"/>
        </w:rPr>
        <w:t xml:space="preserve">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   муниципального района».</w:t>
      </w:r>
    </w:p>
    <w:p w:rsidR="00E01984" w:rsidRPr="008D2231" w:rsidRDefault="008D2231" w:rsidP="008D22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D2231" w:rsidRPr="00E01984" w:rsidRDefault="008D2231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DA" w:rsidRDefault="00A15DDA">
      <w:r>
        <w:separator/>
      </w:r>
    </w:p>
  </w:endnote>
  <w:endnote w:type="continuationSeparator" w:id="0">
    <w:p w:rsidR="00A15DDA" w:rsidRDefault="00A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DA" w:rsidRDefault="00A15DDA">
      <w:r>
        <w:separator/>
      </w:r>
    </w:p>
  </w:footnote>
  <w:footnote w:type="continuationSeparator" w:id="0">
    <w:p w:rsidR="00A15DDA" w:rsidRDefault="00A1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06E7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2231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5DDA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2017-12-08T07:22:00Z</cp:lastPrinted>
  <dcterms:created xsi:type="dcterms:W3CDTF">2017-12-08T08:30:00Z</dcterms:created>
  <dcterms:modified xsi:type="dcterms:W3CDTF">2017-12-08T08:30:00Z</dcterms:modified>
</cp:coreProperties>
</file>