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6387333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51DA9" w:rsidP="00C4619C">
      <w:pPr>
        <w:jc w:val="center"/>
        <w:rPr>
          <w:sz w:val="28"/>
        </w:rPr>
      </w:pPr>
      <w:r>
        <w:rPr>
          <w:sz w:val="28"/>
        </w:rPr>
        <w:t>2</w:t>
      </w:r>
      <w:r w:rsidR="00611B99">
        <w:rPr>
          <w:sz w:val="28"/>
        </w:rPr>
        <w:t>7</w:t>
      </w:r>
      <w:r w:rsidR="007B6B11">
        <w:rPr>
          <w:sz w:val="28"/>
        </w:rPr>
        <w:t>.1</w:t>
      </w:r>
      <w:r w:rsidR="000D1D5F">
        <w:rPr>
          <w:sz w:val="28"/>
        </w:rPr>
        <w:t>2</w:t>
      </w:r>
      <w:r w:rsidR="008F6CCD">
        <w:rPr>
          <w:sz w:val="28"/>
        </w:rPr>
        <w:t>.2023</w:t>
      </w:r>
      <w:r w:rsidR="00830A00" w:rsidRPr="002B4DD9">
        <w:rPr>
          <w:sz w:val="28"/>
        </w:rPr>
        <w:t xml:space="preserve"> № </w:t>
      </w:r>
      <w:r w:rsidR="00C95DBF">
        <w:rPr>
          <w:sz w:val="28"/>
        </w:rPr>
        <w:t>25</w:t>
      </w:r>
      <w:r w:rsidR="00611B99">
        <w:rPr>
          <w:sz w:val="28"/>
        </w:rPr>
        <w:t>88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611B99" w:rsidRDefault="00611B99" w:rsidP="00611B99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6D6A9F">
        <w:rPr>
          <w:b/>
          <w:sz w:val="28"/>
          <w:szCs w:val="28"/>
        </w:rPr>
        <w:t>О внесении изменений</w:t>
      </w:r>
      <w:r>
        <w:rPr>
          <w:b/>
          <w:sz w:val="28"/>
          <w:szCs w:val="28"/>
        </w:rPr>
        <w:t xml:space="preserve"> </w:t>
      </w:r>
      <w:r w:rsidRPr="006D6A9F">
        <w:rPr>
          <w:b/>
          <w:sz w:val="28"/>
          <w:szCs w:val="28"/>
        </w:rPr>
        <w:t xml:space="preserve">в </w:t>
      </w:r>
      <w:r w:rsidRPr="00611B99">
        <w:rPr>
          <w:b/>
          <w:sz w:val="28"/>
          <w:szCs w:val="28"/>
        </w:rPr>
        <w:t>П</w:t>
      </w:r>
      <w:r w:rsidRPr="006D6A9F">
        <w:rPr>
          <w:b/>
          <w:sz w:val="28"/>
          <w:szCs w:val="28"/>
        </w:rPr>
        <w:t>еречень</w:t>
      </w:r>
    </w:p>
    <w:p w:rsidR="00611B99" w:rsidRDefault="00611B99" w:rsidP="00611B99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6D6A9F">
        <w:rPr>
          <w:b/>
          <w:sz w:val="28"/>
          <w:szCs w:val="28"/>
        </w:rPr>
        <w:t>многоквартирных</w:t>
      </w:r>
      <w:r>
        <w:rPr>
          <w:b/>
          <w:sz w:val="28"/>
          <w:szCs w:val="28"/>
        </w:rPr>
        <w:t xml:space="preserve"> </w:t>
      </w:r>
      <w:r w:rsidRPr="006D6A9F">
        <w:rPr>
          <w:b/>
          <w:sz w:val="28"/>
          <w:szCs w:val="28"/>
        </w:rPr>
        <w:t xml:space="preserve">домов, </w:t>
      </w:r>
      <w:proofErr w:type="gramStart"/>
      <w:r w:rsidRPr="006D6A9F">
        <w:rPr>
          <w:b/>
          <w:sz w:val="28"/>
          <w:szCs w:val="28"/>
        </w:rPr>
        <w:t>капитальный</w:t>
      </w:r>
      <w:proofErr w:type="gramEnd"/>
    </w:p>
    <w:p w:rsidR="00611B99" w:rsidRDefault="00611B99" w:rsidP="00611B99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6D6A9F">
        <w:rPr>
          <w:b/>
          <w:sz w:val="28"/>
          <w:szCs w:val="28"/>
        </w:rPr>
        <w:t>ремонт</w:t>
      </w:r>
      <w:r>
        <w:rPr>
          <w:b/>
          <w:sz w:val="28"/>
          <w:szCs w:val="28"/>
        </w:rPr>
        <w:t xml:space="preserve"> </w:t>
      </w:r>
      <w:r w:rsidRPr="006D6A9F">
        <w:rPr>
          <w:b/>
          <w:sz w:val="28"/>
          <w:szCs w:val="28"/>
        </w:rPr>
        <w:t xml:space="preserve">общего </w:t>
      </w:r>
      <w:proofErr w:type="gramStart"/>
      <w:r w:rsidRPr="006D6A9F">
        <w:rPr>
          <w:b/>
          <w:sz w:val="28"/>
          <w:szCs w:val="28"/>
        </w:rPr>
        <w:t>имущества</w:t>
      </w:r>
      <w:proofErr w:type="gramEnd"/>
      <w:r w:rsidRPr="006D6A9F">
        <w:rPr>
          <w:b/>
          <w:sz w:val="28"/>
          <w:szCs w:val="28"/>
        </w:rPr>
        <w:t xml:space="preserve"> в которых</w:t>
      </w:r>
    </w:p>
    <w:p w:rsidR="00611B99" w:rsidRPr="006D6A9F" w:rsidRDefault="00611B99" w:rsidP="00611B99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6D6A9F">
        <w:rPr>
          <w:b/>
          <w:sz w:val="28"/>
          <w:szCs w:val="28"/>
        </w:rPr>
        <w:t>будет произведён в 2022 году</w:t>
      </w:r>
    </w:p>
    <w:p w:rsidR="00611B99" w:rsidRPr="00611B99" w:rsidRDefault="00611B99" w:rsidP="00611B99">
      <w:pPr>
        <w:shd w:val="clear" w:color="auto" w:fill="FFFFFF"/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611B99" w:rsidRPr="006D6A9F" w:rsidRDefault="00611B99" w:rsidP="00611B99">
      <w:pPr>
        <w:ind w:firstLine="709"/>
        <w:jc w:val="both"/>
        <w:rPr>
          <w:sz w:val="28"/>
          <w:szCs w:val="28"/>
        </w:rPr>
      </w:pPr>
    </w:p>
    <w:p w:rsidR="00611B99" w:rsidRPr="006D6A9F" w:rsidRDefault="00611B99" w:rsidP="00611B9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Валдайского</w:t>
      </w:r>
      <w:r w:rsidRPr="006D6A9F">
        <w:rPr>
          <w:sz w:val="28"/>
          <w:szCs w:val="28"/>
        </w:rPr>
        <w:t xml:space="preserve"> муниципального района </w:t>
      </w:r>
      <w:proofErr w:type="gramStart"/>
      <w:r w:rsidRPr="006D6A9F">
        <w:rPr>
          <w:b/>
          <w:sz w:val="28"/>
          <w:szCs w:val="28"/>
        </w:rPr>
        <w:t>ПОСТАНО</w:t>
      </w:r>
      <w:r w:rsidRPr="006D6A9F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-</w:t>
      </w:r>
      <w:r w:rsidRPr="006D6A9F">
        <w:rPr>
          <w:b/>
          <w:sz w:val="28"/>
          <w:szCs w:val="28"/>
        </w:rPr>
        <w:t>ЛЯЕТ</w:t>
      </w:r>
      <w:proofErr w:type="gramEnd"/>
      <w:r w:rsidRPr="006D6A9F">
        <w:rPr>
          <w:b/>
          <w:sz w:val="28"/>
          <w:szCs w:val="28"/>
        </w:rPr>
        <w:t>:</w:t>
      </w:r>
    </w:p>
    <w:p w:rsidR="00611B99" w:rsidRDefault="00611B99" w:rsidP="00611B99">
      <w:pPr>
        <w:shd w:val="clear" w:color="auto" w:fill="FFFFFF"/>
        <w:ind w:firstLine="709"/>
        <w:jc w:val="both"/>
        <w:rPr>
          <w:sz w:val="28"/>
          <w:szCs w:val="28"/>
        </w:rPr>
      </w:pPr>
      <w:r w:rsidRPr="006D6A9F">
        <w:rPr>
          <w:sz w:val="28"/>
          <w:szCs w:val="28"/>
        </w:rPr>
        <w:t>1. Внести изменения в Перечень многоквартирных домов, капитальный ремонт общего имущества в которых будет произведён в 2022</w:t>
      </w:r>
      <w:r>
        <w:rPr>
          <w:sz w:val="28"/>
          <w:szCs w:val="28"/>
        </w:rPr>
        <w:t xml:space="preserve"> </w:t>
      </w:r>
      <w:r w:rsidRPr="006D6A9F">
        <w:rPr>
          <w:sz w:val="28"/>
          <w:szCs w:val="28"/>
        </w:rPr>
        <w:t>году, утверждён</w:t>
      </w:r>
      <w:r>
        <w:rPr>
          <w:sz w:val="28"/>
          <w:szCs w:val="28"/>
        </w:rPr>
        <w:t>ный постановлением А</w:t>
      </w:r>
      <w:r w:rsidRPr="006D6A9F">
        <w:rPr>
          <w:sz w:val="28"/>
          <w:szCs w:val="28"/>
        </w:rPr>
        <w:t>дм</w:t>
      </w:r>
      <w:r w:rsidRPr="006D6A9F">
        <w:rPr>
          <w:sz w:val="28"/>
          <w:szCs w:val="28"/>
        </w:rPr>
        <w:t>и</w:t>
      </w:r>
      <w:r w:rsidRPr="006D6A9F">
        <w:rPr>
          <w:sz w:val="28"/>
          <w:szCs w:val="28"/>
        </w:rPr>
        <w:t>нистрации Валдайского муниципальн</w:t>
      </w:r>
      <w:r>
        <w:rPr>
          <w:sz w:val="28"/>
          <w:szCs w:val="28"/>
        </w:rPr>
        <w:t>ого района от 22.12.2021 № 2417, и</w:t>
      </w:r>
      <w:r w:rsidRPr="006D6A9F">
        <w:rPr>
          <w:sz w:val="28"/>
          <w:szCs w:val="28"/>
        </w:rPr>
        <w:t>зложи</w:t>
      </w:r>
      <w:r>
        <w:rPr>
          <w:sz w:val="28"/>
          <w:szCs w:val="28"/>
        </w:rPr>
        <w:t>в</w:t>
      </w:r>
      <w:r w:rsidRPr="006D6A9F">
        <w:rPr>
          <w:sz w:val="28"/>
          <w:szCs w:val="28"/>
        </w:rPr>
        <w:t xml:space="preserve"> строки 46 ,101 Перечня в редакции:</w:t>
      </w:r>
    </w:p>
    <w:p w:rsidR="00611B99" w:rsidRPr="006D6A9F" w:rsidRDefault="00611B99" w:rsidP="00611B9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6"/>
        <w:gridCol w:w="3667"/>
        <w:gridCol w:w="3547"/>
        <w:gridCol w:w="1564"/>
      </w:tblGrid>
      <w:tr w:rsidR="00611B99" w:rsidRPr="00611B99" w:rsidTr="00611B99">
        <w:trPr>
          <w:trHeight w:val="113"/>
        </w:trPr>
        <w:tc>
          <w:tcPr>
            <w:tcW w:w="313" w:type="pct"/>
            <w:vAlign w:val="center"/>
          </w:tcPr>
          <w:p w:rsidR="00611B99" w:rsidRPr="00611B99" w:rsidRDefault="00611B99" w:rsidP="00611B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1B99">
              <w:rPr>
                <w:sz w:val="24"/>
                <w:szCs w:val="24"/>
              </w:rPr>
              <w:t>46</w:t>
            </w:r>
          </w:p>
        </w:tc>
        <w:tc>
          <w:tcPr>
            <w:tcW w:w="1958" w:type="pct"/>
            <w:vAlign w:val="center"/>
          </w:tcPr>
          <w:p w:rsidR="00611B99" w:rsidRPr="00611B99" w:rsidRDefault="00611B99" w:rsidP="00611B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1B99">
              <w:rPr>
                <w:sz w:val="24"/>
                <w:szCs w:val="24"/>
              </w:rPr>
              <w:t>г. Валдай, ул. Ломонос</w:t>
            </w:r>
            <w:r w:rsidRPr="00611B99">
              <w:rPr>
                <w:sz w:val="24"/>
                <w:szCs w:val="24"/>
              </w:rPr>
              <w:t>о</w:t>
            </w:r>
            <w:r w:rsidRPr="00611B99">
              <w:rPr>
                <w:sz w:val="24"/>
                <w:szCs w:val="24"/>
              </w:rPr>
              <w:t>ва, д.</w:t>
            </w:r>
            <w:r>
              <w:rPr>
                <w:sz w:val="24"/>
                <w:szCs w:val="24"/>
              </w:rPr>
              <w:t xml:space="preserve"> </w:t>
            </w:r>
            <w:r w:rsidRPr="00611B99">
              <w:rPr>
                <w:sz w:val="24"/>
                <w:szCs w:val="24"/>
              </w:rPr>
              <w:t>19</w:t>
            </w:r>
          </w:p>
        </w:tc>
        <w:tc>
          <w:tcPr>
            <w:tcW w:w="1894" w:type="pct"/>
            <w:vAlign w:val="center"/>
          </w:tcPr>
          <w:p w:rsidR="00611B99" w:rsidRPr="00611B99" w:rsidRDefault="00611B99" w:rsidP="00611B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1B99">
              <w:rPr>
                <w:sz w:val="24"/>
                <w:szCs w:val="24"/>
              </w:rPr>
              <w:t>ремонт системы теплосна</w:t>
            </w:r>
            <w:r w:rsidRPr="00611B99">
              <w:rPr>
                <w:sz w:val="24"/>
                <w:szCs w:val="24"/>
              </w:rPr>
              <w:t>б</w:t>
            </w:r>
            <w:r w:rsidRPr="00611B99">
              <w:rPr>
                <w:sz w:val="24"/>
                <w:szCs w:val="24"/>
              </w:rPr>
              <w:t>жения</w:t>
            </w:r>
          </w:p>
        </w:tc>
        <w:tc>
          <w:tcPr>
            <w:tcW w:w="836" w:type="pct"/>
            <w:vAlign w:val="center"/>
          </w:tcPr>
          <w:p w:rsidR="00611B99" w:rsidRPr="00611B99" w:rsidRDefault="00611B99" w:rsidP="00611B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1B99">
              <w:rPr>
                <w:sz w:val="24"/>
                <w:szCs w:val="24"/>
              </w:rPr>
              <w:t>2 781 785,00</w:t>
            </w:r>
          </w:p>
        </w:tc>
      </w:tr>
      <w:tr w:rsidR="00611B99" w:rsidRPr="00611B99" w:rsidTr="00611B99">
        <w:trPr>
          <w:trHeight w:val="113"/>
        </w:trPr>
        <w:tc>
          <w:tcPr>
            <w:tcW w:w="313" w:type="pct"/>
            <w:vAlign w:val="center"/>
          </w:tcPr>
          <w:p w:rsidR="00611B99" w:rsidRPr="00611B99" w:rsidRDefault="00611B99" w:rsidP="00611B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1B99">
              <w:rPr>
                <w:sz w:val="24"/>
                <w:szCs w:val="24"/>
              </w:rPr>
              <w:t>101</w:t>
            </w:r>
          </w:p>
        </w:tc>
        <w:tc>
          <w:tcPr>
            <w:tcW w:w="1958" w:type="pct"/>
            <w:vAlign w:val="center"/>
          </w:tcPr>
          <w:p w:rsidR="00611B99" w:rsidRPr="00611B99" w:rsidRDefault="00611B99" w:rsidP="00611B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1B99">
              <w:rPr>
                <w:sz w:val="24"/>
                <w:szCs w:val="24"/>
              </w:rPr>
              <w:t>д. Зеленая Роща, д.</w:t>
            </w:r>
            <w:r>
              <w:rPr>
                <w:sz w:val="24"/>
                <w:szCs w:val="24"/>
              </w:rPr>
              <w:t xml:space="preserve"> </w:t>
            </w:r>
            <w:r w:rsidRPr="00611B99">
              <w:rPr>
                <w:sz w:val="24"/>
                <w:szCs w:val="24"/>
              </w:rPr>
              <w:t>1</w:t>
            </w:r>
          </w:p>
        </w:tc>
        <w:tc>
          <w:tcPr>
            <w:tcW w:w="1894" w:type="pct"/>
            <w:vAlign w:val="center"/>
          </w:tcPr>
          <w:p w:rsidR="00611B99" w:rsidRPr="00611B99" w:rsidRDefault="00611B99" w:rsidP="00611B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</w:t>
            </w:r>
            <w:r w:rsidRPr="00611B99">
              <w:rPr>
                <w:sz w:val="24"/>
                <w:szCs w:val="24"/>
              </w:rPr>
              <w:t>системы теплосна</w:t>
            </w:r>
            <w:r w:rsidRPr="00611B99">
              <w:rPr>
                <w:sz w:val="24"/>
                <w:szCs w:val="24"/>
              </w:rPr>
              <w:t>б</w:t>
            </w:r>
            <w:r w:rsidRPr="00611B99">
              <w:rPr>
                <w:sz w:val="24"/>
                <w:szCs w:val="24"/>
              </w:rPr>
              <w:t>жения</w:t>
            </w:r>
          </w:p>
        </w:tc>
        <w:tc>
          <w:tcPr>
            <w:tcW w:w="836" w:type="pct"/>
            <w:vAlign w:val="center"/>
          </w:tcPr>
          <w:p w:rsidR="00611B99" w:rsidRPr="00611B99" w:rsidRDefault="00611B99" w:rsidP="00611B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1B99">
              <w:rPr>
                <w:sz w:val="24"/>
                <w:szCs w:val="24"/>
              </w:rPr>
              <w:t>3 512 765,00</w:t>
            </w:r>
          </w:p>
        </w:tc>
      </w:tr>
    </w:tbl>
    <w:p w:rsidR="00611B99" w:rsidRPr="006D6A9F" w:rsidRDefault="00611B99" w:rsidP="00611B9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611B99" w:rsidRDefault="00611B99" w:rsidP="00611B99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6D6A9F">
        <w:rPr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434" w:rsidRDefault="00FA6434">
      <w:r>
        <w:separator/>
      </w:r>
    </w:p>
  </w:endnote>
  <w:endnote w:type="continuationSeparator" w:id="0">
    <w:p w:rsidR="00FA6434" w:rsidRDefault="00FA6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434" w:rsidRDefault="00FA6434">
      <w:r>
        <w:separator/>
      </w:r>
    </w:p>
  </w:footnote>
  <w:footnote w:type="continuationSeparator" w:id="0">
    <w:p w:rsidR="00FA6434" w:rsidRDefault="00FA64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A360C7">
        <w:rPr>
          <w:noProof/>
        </w:rPr>
        <w:t>5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7ED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1B99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54E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1BF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434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89164-94D8-4C3E-9F84-936F91B8C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2023-12-28T12:56:00Z</cp:lastPrinted>
  <dcterms:created xsi:type="dcterms:W3CDTF">2024-01-10T07:22:00Z</dcterms:created>
  <dcterms:modified xsi:type="dcterms:W3CDTF">2024-01-10T07:22:00Z</dcterms:modified>
</cp:coreProperties>
</file>