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30779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52DAB" w:rsidP="00C4619C">
      <w:pPr>
        <w:jc w:val="center"/>
        <w:rPr>
          <w:sz w:val="28"/>
        </w:rPr>
      </w:pPr>
      <w:r>
        <w:rPr>
          <w:sz w:val="28"/>
        </w:rPr>
        <w:t>27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F01B17">
        <w:rPr>
          <w:sz w:val="28"/>
        </w:rPr>
        <w:t>25</w:t>
      </w:r>
      <w:r w:rsidR="003433A8">
        <w:rPr>
          <w:sz w:val="28"/>
        </w:rPr>
        <w:t>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433A8" w:rsidRPr="00FD43D8" w:rsidRDefault="003433A8" w:rsidP="003433A8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3433A8" w:rsidRPr="00FD43D8" w:rsidRDefault="003433A8" w:rsidP="003433A8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3433A8" w:rsidRDefault="003433A8" w:rsidP="003433A8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3433A8" w:rsidRPr="00FD43D8" w:rsidRDefault="003433A8" w:rsidP="003433A8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20-</w:t>
      </w:r>
      <w:r w:rsidRPr="00FD43D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bookmarkEnd w:id="0"/>
    <w:p w:rsidR="003433A8" w:rsidRPr="00FC1673" w:rsidRDefault="003433A8" w:rsidP="003433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3A8" w:rsidRPr="00FC1673" w:rsidRDefault="003433A8" w:rsidP="003433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3A8" w:rsidRPr="00FC1673" w:rsidRDefault="003433A8" w:rsidP="00737F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FC1673">
        <w:rPr>
          <w:rFonts w:ascii="Times New Roman" w:hAnsi="Times New Roman" w:cs="Times New Roman"/>
          <w:b/>
          <w:sz w:val="28"/>
          <w:szCs w:val="28"/>
        </w:rPr>
        <w:t>:</w:t>
      </w:r>
    </w:p>
    <w:p w:rsidR="003433A8" w:rsidRDefault="003433A8" w:rsidP="00737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167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«Управление муниципальными финансами Валдайского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на 2020-</w:t>
      </w:r>
      <w:r w:rsidRPr="00FC167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1673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Валдайского муниципального района от 29.11.2019 № 2054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программа):</w:t>
      </w:r>
    </w:p>
    <w:p w:rsidR="003433A8" w:rsidRDefault="003433A8" w:rsidP="00737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433A8">
        <w:rPr>
          <w:rFonts w:ascii="Times New Roman" w:hAnsi="Times New Roman" w:cs="Times New Roman"/>
          <w:sz w:val="1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Изложить пункт 7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3433A8" w:rsidRDefault="003433A8" w:rsidP="00737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3433A8" w:rsidRPr="00FC1673" w:rsidRDefault="003433A8" w:rsidP="003433A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4"/>
        <w:gridCol w:w="3850"/>
        <w:gridCol w:w="2408"/>
        <w:gridCol w:w="2272"/>
      </w:tblGrid>
      <w:tr w:rsidR="003433A8" w:rsidRPr="003433A8" w:rsidTr="003433A8">
        <w:trPr>
          <w:trHeight w:val="20"/>
        </w:trPr>
        <w:tc>
          <w:tcPr>
            <w:tcW w:w="445" w:type="pct"/>
            <w:vMerge w:val="restar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555" w:type="pct"/>
            <w:gridSpan w:val="3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433A8" w:rsidRPr="003433A8" w:rsidTr="003433A8">
        <w:trPr>
          <w:trHeight w:val="20"/>
        </w:trPr>
        <w:tc>
          <w:tcPr>
            <w:tcW w:w="445" w:type="pct"/>
            <w:vMerge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8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13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433A8" w:rsidRPr="003433A8" w:rsidTr="003433A8">
        <w:trPr>
          <w:trHeight w:val="20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3A8" w:rsidRPr="003433A8" w:rsidTr="003433A8">
        <w:trPr>
          <w:trHeight w:val="20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28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213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3433A8" w:rsidRPr="003433A8" w:rsidTr="003433A8">
        <w:trPr>
          <w:trHeight w:val="20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28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213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3433A8" w:rsidRPr="003433A8" w:rsidTr="003433A8">
        <w:trPr>
          <w:trHeight w:val="20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28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213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3433A8" w:rsidRPr="003433A8" w:rsidTr="003433A8">
        <w:trPr>
          <w:trHeight w:val="20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7621,61818</w:t>
            </w:r>
          </w:p>
        </w:tc>
        <w:tc>
          <w:tcPr>
            <w:tcW w:w="128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213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7670,43818</w:t>
            </w:r>
          </w:p>
        </w:tc>
      </w:tr>
      <w:tr w:rsidR="003433A8" w:rsidRPr="003433A8" w:rsidTr="003433A8">
        <w:trPr>
          <w:trHeight w:val="20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8679,44638</w:t>
            </w:r>
          </w:p>
        </w:tc>
        <w:tc>
          <w:tcPr>
            <w:tcW w:w="128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213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8729,53638</w:t>
            </w:r>
          </w:p>
        </w:tc>
      </w:tr>
      <w:tr w:rsidR="003433A8" w:rsidRPr="003433A8" w:rsidTr="003433A8">
        <w:trPr>
          <w:trHeight w:val="20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8602,21879</w:t>
            </w:r>
          </w:p>
        </w:tc>
        <w:tc>
          <w:tcPr>
            <w:tcW w:w="128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213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8652,30879</w:t>
            </w:r>
          </w:p>
        </w:tc>
      </w:tr>
      <w:tr w:rsidR="003433A8" w:rsidRPr="003433A8" w:rsidTr="003433A8">
        <w:trPr>
          <w:trHeight w:val="20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8571,9007</w:t>
            </w:r>
          </w:p>
        </w:tc>
        <w:tc>
          <w:tcPr>
            <w:tcW w:w="128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213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8621,9907</w:t>
            </w:r>
          </w:p>
        </w:tc>
      </w:tr>
      <w:tr w:rsidR="003433A8" w:rsidRPr="003433A8" w:rsidTr="003433A8">
        <w:trPr>
          <w:trHeight w:val="20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56376,83461</w:t>
            </w:r>
          </w:p>
        </w:tc>
        <w:tc>
          <w:tcPr>
            <w:tcW w:w="128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709,28743</w:t>
            </w:r>
          </w:p>
        </w:tc>
        <w:tc>
          <w:tcPr>
            <w:tcW w:w="1213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57086,12204</w:t>
            </w:r>
          </w:p>
        </w:tc>
      </w:tr>
    </w:tbl>
    <w:p w:rsidR="003433A8" w:rsidRDefault="003433A8" w:rsidP="003433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433A8" w:rsidRDefault="003433A8" w:rsidP="00452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Изложить пункт 4 паспорта подпрограммы «Организация и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осуществления бюджетного процесса, управление муниципальным долгом Валдайского муниципального района» муниципальной программы в редакции:</w:t>
      </w:r>
    </w:p>
    <w:p w:rsidR="003433A8" w:rsidRDefault="003433A8" w:rsidP="00452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4"/>
        <w:gridCol w:w="3850"/>
        <w:gridCol w:w="2410"/>
        <w:gridCol w:w="2270"/>
      </w:tblGrid>
      <w:tr w:rsidR="003433A8" w:rsidRPr="003433A8" w:rsidTr="003433A8">
        <w:trPr>
          <w:trHeight w:val="227"/>
        </w:trPr>
        <w:tc>
          <w:tcPr>
            <w:tcW w:w="445" w:type="pct"/>
            <w:vMerge w:val="restar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555" w:type="pct"/>
            <w:gridSpan w:val="3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433A8" w:rsidRPr="003433A8" w:rsidTr="003433A8">
        <w:trPr>
          <w:trHeight w:val="227"/>
        </w:trPr>
        <w:tc>
          <w:tcPr>
            <w:tcW w:w="445" w:type="pct"/>
            <w:vMerge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87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12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433A8" w:rsidRPr="003433A8" w:rsidTr="003433A8">
        <w:trPr>
          <w:trHeight w:val="227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3A8" w:rsidRPr="003433A8" w:rsidTr="003433A8">
        <w:trPr>
          <w:trHeight w:val="227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287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212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3433A8" w:rsidRPr="003433A8" w:rsidTr="003433A8">
        <w:trPr>
          <w:trHeight w:val="227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287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212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3433A8" w:rsidRPr="003433A8" w:rsidTr="003433A8">
        <w:trPr>
          <w:trHeight w:val="227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7131,67879</w:t>
            </w:r>
          </w:p>
        </w:tc>
        <w:tc>
          <w:tcPr>
            <w:tcW w:w="1287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212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7460,02622</w:t>
            </w:r>
          </w:p>
        </w:tc>
      </w:tr>
      <w:tr w:rsidR="003433A8" w:rsidRPr="003433A8" w:rsidTr="003433A8">
        <w:trPr>
          <w:trHeight w:val="227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7521,61818</w:t>
            </w:r>
          </w:p>
        </w:tc>
        <w:tc>
          <w:tcPr>
            <w:tcW w:w="1287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212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7570,43818</w:t>
            </w:r>
          </w:p>
        </w:tc>
      </w:tr>
      <w:tr w:rsidR="003433A8" w:rsidRPr="003433A8" w:rsidTr="003433A8">
        <w:trPr>
          <w:trHeight w:val="227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8499,04638</w:t>
            </w:r>
          </w:p>
        </w:tc>
        <w:tc>
          <w:tcPr>
            <w:tcW w:w="1287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212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8549,13638</w:t>
            </w:r>
          </w:p>
        </w:tc>
      </w:tr>
      <w:tr w:rsidR="003433A8" w:rsidRPr="003433A8" w:rsidTr="003433A8">
        <w:trPr>
          <w:trHeight w:val="227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8421,81879</w:t>
            </w:r>
          </w:p>
        </w:tc>
        <w:tc>
          <w:tcPr>
            <w:tcW w:w="1287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212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8471,90879</w:t>
            </w:r>
          </w:p>
        </w:tc>
      </w:tr>
      <w:tr w:rsidR="003433A8" w:rsidRPr="003433A8" w:rsidTr="003433A8">
        <w:trPr>
          <w:trHeight w:val="227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8391,5007</w:t>
            </w:r>
          </w:p>
        </w:tc>
        <w:tc>
          <w:tcPr>
            <w:tcW w:w="1287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212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sz w:val="24"/>
                <w:szCs w:val="24"/>
              </w:rPr>
              <w:t>8441,5907</w:t>
            </w:r>
          </w:p>
        </w:tc>
      </w:tr>
      <w:tr w:rsidR="003433A8" w:rsidRPr="003433A8" w:rsidTr="003433A8">
        <w:trPr>
          <w:trHeight w:val="227"/>
        </w:trPr>
        <w:tc>
          <w:tcPr>
            <w:tcW w:w="445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6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55435,63461</w:t>
            </w:r>
          </w:p>
        </w:tc>
        <w:tc>
          <w:tcPr>
            <w:tcW w:w="1287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611,68743</w:t>
            </w:r>
          </w:p>
        </w:tc>
        <w:tc>
          <w:tcPr>
            <w:tcW w:w="1212" w:type="pct"/>
            <w:vAlign w:val="center"/>
          </w:tcPr>
          <w:p w:rsidR="003433A8" w:rsidRPr="003433A8" w:rsidRDefault="003433A8" w:rsidP="00343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A8">
              <w:rPr>
                <w:rFonts w:ascii="Times New Roman" w:hAnsi="Times New Roman" w:cs="Times New Roman"/>
                <w:b/>
                <w:sz w:val="24"/>
                <w:szCs w:val="24"/>
              </w:rPr>
              <w:t>56047,32204</w:t>
            </w:r>
          </w:p>
        </w:tc>
      </w:tr>
    </w:tbl>
    <w:p w:rsidR="003433A8" w:rsidRPr="002F67ED" w:rsidRDefault="003433A8" w:rsidP="003433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433A8" w:rsidRDefault="003433A8" w:rsidP="00343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строку 1.5.1 мероприятий муниципальной программы в прилагаемой </w:t>
      </w:r>
      <w:r w:rsidRPr="008137D1">
        <w:rPr>
          <w:sz w:val="28"/>
          <w:szCs w:val="28"/>
        </w:rPr>
        <w:t>редакции</w:t>
      </w:r>
      <w:r>
        <w:rPr>
          <w:sz w:val="28"/>
          <w:szCs w:val="28"/>
        </w:rPr>
        <w:t>.</w:t>
      </w:r>
    </w:p>
    <w:p w:rsidR="003433A8" w:rsidRPr="00243EE3" w:rsidRDefault="003433A8" w:rsidP="003433A8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Главы администрации муниципального района Р.С.Ершова.</w:t>
      </w:r>
    </w:p>
    <w:p w:rsidR="003433A8" w:rsidRDefault="003433A8" w:rsidP="003433A8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</w:t>
      </w:r>
      <w:r w:rsidRPr="00243EE3">
        <w:rPr>
          <w:sz w:val="28"/>
          <w:szCs w:val="28"/>
        </w:rPr>
        <w:t>и</w:t>
      </w:r>
      <w:r w:rsidRPr="00243EE3">
        <w:rPr>
          <w:sz w:val="28"/>
          <w:szCs w:val="28"/>
        </w:rPr>
        <w:t>пально</w:t>
      </w:r>
      <w:r>
        <w:rPr>
          <w:sz w:val="28"/>
          <w:szCs w:val="28"/>
        </w:rPr>
        <w:t>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</w:pPr>
    </w:p>
    <w:p w:rsidR="00A72758" w:rsidRDefault="00A72758" w:rsidP="00A72758">
      <w:pPr>
        <w:jc w:val="right"/>
        <w:rPr>
          <w:sz w:val="28"/>
          <w:szCs w:val="28"/>
        </w:rPr>
        <w:sectPr w:rsidR="00A72758" w:rsidSect="003433A8">
          <w:headerReference w:type="default" r:id="rId10"/>
          <w:pgSz w:w="11906" w:h="16838"/>
          <w:pgMar w:top="1134" w:right="567" w:bottom="993" w:left="1985" w:header="720" w:footer="442" w:gutter="0"/>
          <w:cols w:space="720"/>
          <w:titlePg/>
          <w:docGrid w:linePitch="272"/>
        </w:sectPr>
      </w:pPr>
    </w:p>
    <w:p w:rsidR="00A72758" w:rsidRPr="00FA2E6F" w:rsidRDefault="00A72758" w:rsidP="00A72758">
      <w:pPr>
        <w:spacing w:line="240" w:lineRule="exact"/>
        <w:ind w:left="11624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lastRenderedPageBreak/>
        <w:t>Приложение</w:t>
      </w:r>
    </w:p>
    <w:p w:rsidR="00A72758" w:rsidRPr="00FA2E6F" w:rsidRDefault="00A72758" w:rsidP="00A72758">
      <w:pPr>
        <w:spacing w:line="240" w:lineRule="exact"/>
        <w:ind w:left="11624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к постановлению Администрации</w:t>
      </w:r>
    </w:p>
    <w:p w:rsidR="00A72758" w:rsidRPr="00FA2E6F" w:rsidRDefault="00A72758" w:rsidP="00A72758">
      <w:pPr>
        <w:spacing w:line="240" w:lineRule="exact"/>
        <w:ind w:left="11624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муниципального района</w:t>
      </w:r>
    </w:p>
    <w:p w:rsidR="00A72758" w:rsidRDefault="00A72758" w:rsidP="00A72758">
      <w:pPr>
        <w:spacing w:line="240" w:lineRule="exact"/>
        <w:ind w:left="11624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 xml:space="preserve">от </w:t>
      </w:r>
      <w:r>
        <w:rPr>
          <w:sz w:val="24"/>
          <w:szCs w:val="24"/>
        </w:rPr>
        <w:t>27.09.2024</w:t>
      </w:r>
      <w:r w:rsidRPr="00FA2E6F">
        <w:rPr>
          <w:sz w:val="24"/>
          <w:szCs w:val="24"/>
        </w:rPr>
        <w:t xml:space="preserve"> № </w:t>
      </w:r>
      <w:r>
        <w:rPr>
          <w:sz w:val="24"/>
          <w:szCs w:val="24"/>
        </w:rPr>
        <w:t>2596</w:t>
      </w:r>
    </w:p>
    <w:p w:rsidR="00A72758" w:rsidRDefault="00A72758" w:rsidP="00A72758">
      <w:pPr>
        <w:ind w:left="10773"/>
        <w:jc w:val="center"/>
        <w:rPr>
          <w:sz w:val="24"/>
          <w:szCs w:val="24"/>
        </w:rPr>
      </w:pPr>
    </w:p>
    <w:p w:rsidR="00A72758" w:rsidRPr="00A72758" w:rsidRDefault="00A72758" w:rsidP="00A72758">
      <w:pPr>
        <w:jc w:val="center"/>
        <w:rPr>
          <w:b/>
          <w:sz w:val="28"/>
          <w:szCs w:val="28"/>
        </w:rPr>
      </w:pPr>
      <w:r w:rsidRPr="00A72758">
        <w:rPr>
          <w:b/>
          <w:sz w:val="28"/>
          <w:szCs w:val="28"/>
        </w:rPr>
        <w:t>Мероприятия муниципальной программы</w:t>
      </w:r>
    </w:p>
    <w:p w:rsidR="00A72758" w:rsidRPr="00A72758" w:rsidRDefault="00A72758" w:rsidP="00A72758">
      <w:pPr>
        <w:ind w:left="10773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1843"/>
        <w:gridCol w:w="1134"/>
        <w:gridCol w:w="709"/>
        <w:gridCol w:w="1417"/>
        <w:gridCol w:w="1134"/>
        <w:gridCol w:w="1276"/>
        <w:gridCol w:w="1276"/>
        <w:gridCol w:w="1276"/>
        <w:gridCol w:w="1275"/>
        <w:gridCol w:w="1276"/>
        <w:gridCol w:w="1276"/>
        <w:gridCol w:w="1250"/>
      </w:tblGrid>
      <w:tr w:rsidR="007736A3" w:rsidRPr="00531C28" w:rsidTr="00531C28">
        <w:trPr>
          <w:trHeight w:val="657"/>
        </w:trPr>
        <w:tc>
          <w:tcPr>
            <w:tcW w:w="572" w:type="dxa"/>
            <w:vMerge w:val="restart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vMerge w:val="restart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709" w:type="dxa"/>
            <w:vMerge w:val="restart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1417" w:type="dxa"/>
            <w:vMerge w:val="restart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подпр</w:t>
            </w: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1134" w:type="dxa"/>
            <w:vMerge w:val="restart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8905" w:type="dxa"/>
            <w:gridSpan w:val="7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7736A3" w:rsidRPr="00531C28" w:rsidTr="00531C28">
        <w:trPr>
          <w:trHeight w:val="20"/>
        </w:trPr>
        <w:tc>
          <w:tcPr>
            <w:tcW w:w="572" w:type="dxa"/>
            <w:vMerge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50" w:type="dxa"/>
            <w:vAlign w:val="center"/>
          </w:tcPr>
          <w:p w:rsidR="00A72758" w:rsidRPr="00531C28" w:rsidRDefault="00A72758" w:rsidP="00531C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7736A3" w:rsidRPr="00531C28" w:rsidTr="00531C28">
        <w:trPr>
          <w:trHeight w:val="20"/>
        </w:trPr>
        <w:tc>
          <w:tcPr>
            <w:tcW w:w="572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vAlign w:val="center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36A3" w:rsidRPr="00531C28" w:rsidTr="00531C28">
        <w:trPr>
          <w:trHeight w:val="20"/>
        </w:trPr>
        <w:tc>
          <w:tcPr>
            <w:tcW w:w="572" w:type="dxa"/>
            <w:vMerge w:val="restart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 w:rsidR="007736A3" w:rsidRPr="0053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72758" w:rsidRPr="00531C28" w:rsidRDefault="00A72758" w:rsidP="00531C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Кадровое, материально-техническое и хозяйственное обеспечение деятельности комитета финансов муниципального ра</w:t>
            </w: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34" w:type="dxa"/>
            <w:vMerge w:val="restart"/>
          </w:tcPr>
          <w:p w:rsidR="00A72758" w:rsidRPr="00531C28" w:rsidRDefault="00A72758" w:rsidP="00531C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709" w:type="dxa"/>
            <w:vMerge w:val="restart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2020-2026 г</w:t>
            </w: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34" w:type="dxa"/>
          </w:tcPr>
          <w:p w:rsidR="00A72758" w:rsidRPr="00531C28" w:rsidRDefault="00A72758" w:rsidP="00531C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736A3" w:rsidRPr="00531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531C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6441,48143</w:t>
            </w:r>
          </w:p>
        </w:tc>
        <w:tc>
          <w:tcPr>
            <w:tcW w:w="1276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6482,24424</w:t>
            </w:r>
          </w:p>
        </w:tc>
        <w:tc>
          <w:tcPr>
            <w:tcW w:w="1276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6519,34185</w:t>
            </w:r>
          </w:p>
        </w:tc>
        <w:tc>
          <w:tcPr>
            <w:tcW w:w="1275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7469,00475</w:t>
            </w:r>
          </w:p>
        </w:tc>
        <w:tc>
          <w:tcPr>
            <w:tcW w:w="1276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8429,56353</w:t>
            </w:r>
          </w:p>
        </w:tc>
        <w:tc>
          <w:tcPr>
            <w:tcW w:w="1276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8354,82553</w:t>
            </w:r>
          </w:p>
        </w:tc>
        <w:tc>
          <w:tcPr>
            <w:tcW w:w="1250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8354,82553</w:t>
            </w:r>
          </w:p>
        </w:tc>
      </w:tr>
      <w:tr w:rsidR="007736A3" w:rsidRPr="00531C28" w:rsidTr="00531C28">
        <w:trPr>
          <w:trHeight w:val="20"/>
        </w:trPr>
        <w:tc>
          <w:tcPr>
            <w:tcW w:w="572" w:type="dxa"/>
            <w:vMerge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34" w:type="dxa"/>
          </w:tcPr>
          <w:p w:rsidR="00A72758" w:rsidRPr="00531C28" w:rsidRDefault="00A72758" w:rsidP="00531C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276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276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275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276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276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250" w:type="dxa"/>
          </w:tcPr>
          <w:p w:rsidR="00A72758" w:rsidRPr="00531C28" w:rsidRDefault="00A72758" w:rsidP="00531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8"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</w:tr>
    </w:tbl>
    <w:p w:rsidR="00A72758" w:rsidRDefault="00A72758" w:rsidP="00A72758">
      <w:pPr>
        <w:jc w:val="right"/>
        <w:rPr>
          <w:sz w:val="28"/>
          <w:szCs w:val="28"/>
        </w:rPr>
      </w:pPr>
    </w:p>
    <w:sectPr w:rsidR="00A72758" w:rsidSect="00A72758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40" w:rsidRDefault="00E35540">
      <w:r>
        <w:separator/>
      </w:r>
    </w:p>
  </w:endnote>
  <w:endnote w:type="continuationSeparator" w:id="0">
    <w:p w:rsidR="00E35540" w:rsidRDefault="00E3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40" w:rsidRDefault="00E35540">
      <w:r>
        <w:separator/>
      </w:r>
    </w:p>
  </w:footnote>
  <w:footnote w:type="continuationSeparator" w:id="0">
    <w:p w:rsidR="00E35540" w:rsidRDefault="00E35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E11E2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272FB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3A8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2BE3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1C28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37F10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6A3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75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E74E7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540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11E2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20E0-9F88-4842-ABD8-BE469C15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2024-10-01T09:15:00Z</cp:lastPrinted>
  <dcterms:created xsi:type="dcterms:W3CDTF">2024-10-01T14:10:00Z</dcterms:created>
  <dcterms:modified xsi:type="dcterms:W3CDTF">2024-10-01T14:10:00Z</dcterms:modified>
</cp:coreProperties>
</file>