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0A7" w:rsidRDefault="00CB389A" w:rsidP="00EF51C1">
      <w:pPr>
        <w:jc w:val="righ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-5715</wp:posOffset>
            </wp:positionV>
            <wp:extent cx="720090" cy="914400"/>
            <wp:effectExtent l="19050" t="0" r="3810" b="0"/>
            <wp:wrapThrough wrapText="bothSides">
              <wp:wrapPolygon edited="0">
                <wp:start x="-571" y="0"/>
                <wp:lineTo x="-571" y="17550"/>
                <wp:lineTo x="4000" y="20700"/>
                <wp:lineTo x="9143" y="20700"/>
                <wp:lineTo x="12000" y="20700"/>
                <wp:lineTo x="17143" y="20700"/>
                <wp:lineTo x="21714" y="17550"/>
                <wp:lineTo x="21714" y="0"/>
                <wp:lineTo x="-571" y="0"/>
              </wp:wrapPolygon>
            </wp:wrapThrough>
            <wp:docPr id="2" name="Рисунок 2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9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60A7" w:rsidRDefault="000960A7" w:rsidP="00EF51C1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EF51C1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EF51C1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EF51C1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CB389A" w:rsidRDefault="00CB389A" w:rsidP="00CB389A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0960A7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 Федерация</w:t>
      </w:r>
    </w:p>
    <w:p w:rsidR="000960A7" w:rsidRDefault="000960A7" w:rsidP="000960A7">
      <w:pPr>
        <w:pStyle w:val="1"/>
        <w:spacing w:line="240" w:lineRule="exact"/>
        <w:rPr>
          <w:b/>
          <w:szCs w:val="28"/>
        </w:rPr>
      </w:pPr>
      <w:r>
        <w:rPr>
          <w:b/>
          <w:szCs w:val="28"/>
        </w:rPr>
        <w:t>Новгородская область</w:t>
      </w:r>
    </w:p>
    <w:p w:rsidR="000960A7" w:rsidRDefault="000960A7" w:rsidP="000960A7">
      <w:pPr>
        <w:spacing w:line="40" w:lineRule="exact"/>
        <w:jc w:val="center"/>
        <w:rPr>
          <w:sz w:val="16"/>
          <w:szCs w:val="16"/>
        </w:rPr>
      </w:pPr>
    </w:p>
    <w:p w:rsidR="000960A7" w:rsidRDefault="000960A7" w:rsidP="000960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ВАЛДАЙСКОГО МУНИЦИПАЛЬНОГО РАЙОНА</w:t>
      </w:r>
    </w:p>
    <w:p w:rsidR="000960A7" w:rsidRDefault="000960A7" w:rsidP="000960A7">
      <w:pPr>
        <w:spacing w:line="40" w:lineRule="exact"/>
        <w:jc w:val="center"/>
        <w:rPr>
          <w:b/>
          <w:sz w:val="16"/>
          <w:szCs w:val="16"/>
        </w:rPr>
      </w:pPr>
    </w:p>
    <w:p w:rsidR="000960A7" w:rsidRDefault="000960A7" w:rsidP="000960A7">
      <w:pPr>
        <w:pStyle w:val="2"/>
        <w:rPr>
          <w:b w:val="0"/>
          <w:color w:val="000000"/>
          <w:sz w:val="32"/>
          <w:szCs w:val="32"/>
        </w:rPr>
      </w:pPr>
      <w:proofErr w:type="gramStart"/>
      <w:r>
        <w:rPr>
          <w:b w:val="0"/>
          <w:color w:val="000000"/>
          <w:sz w:val="32"/>
          <w:szCs w:val="32"/>
        </w:rPr>
        <w:t>П</w:t>
      </w:r>
      <w:proofErr w:type="gramEnd"/>
      <w:r>
        <w:rPr>
          <w:b w:val="0"/>
          <w:color w:val="000000"/>
          <w:sz w:val="32"/>
          <w:szCs w:val="32"/>
        </w:rPr>
        <w:t xml:space="preserve"> О С Т А Н О В Л Е Н И Е</w:t>
      </w:r>
    </w:p>
    <w:p w:rsidR="000960A7" w:rsidRPr="00C538B6" w:rsidRDefault="000960A7" w:rsidP="000960A7">
      <w:pPr>
        <w:jc w:val="center"/>
        <w:rPr>
          <w:color w:val="000000"/>
          <w:sz w:val="28"/>
          <w:szCs w:val="28"/>
        </w:rPr>
      </w:pPr>
    </w:p>
    <w:p w:rsidR="000960A7" w:rsidRPr="00BF29E9" w:rsidRDefault="00F70A54" w:rsidP="009D1F2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24.11</w:t>
      </w:r>
      <w:r w:rsidR="003634A4">
        <w:rPr>
          <w:color w:val="000000"/>
          <w:sz w:val="28"/>
          <w:szCs w:val="28"/>
        </w:rPr>
        <w:t>.202</w:t>
      </w:r>
      <w:r w:rsidR="00001893">
        <w:rPr>
          <w:color w:val="000000"/>
          <w:sz w:val="28"/>
          <w:szCs w:val="28"/>
        </w:rPr>
        <w:t>3</w:t>
      </w:r>
      <w:r w:rsidR="00734ADD">
        <w:rPr>
          <w:color w:val="000000"/>
          <w:sz w:val="28"/>
          <w:szCs w:val="28"/>
        </w:rPr>
        <w:t xml:space="preserve"> </w:t>
      </w:r>
      <w:r w:rsidR="00193586" w:rsidRPr="00BF29E9">
        <w:rPr>
          <w:color w:val="000000"/>
          <w:sz w:val="28"/>
          <w:szCs w:val="28"/>
        </w:rPr>
        <w:t xml:space="preserve">№ </w:t>
      </w:r>
      <w:r w:rsidR="00290FD6">
        <w:rPr>
          <w:color w:val="000000"/>
          <w:sz w:val="28"/>
          <w:szCs w:val="28"/>
        </w:rPr>
        <w:t>260</w:t>
      </w:r>
      <w:r w:rsidR="009D1F23" w:rsidRPr="00BF29E9">
        <w:rPr>
          <w:color w:val="000000"/>
          <w:sz w:val="28"/>
          <w:szCs w:val="28"/>
        </w:rPr>
        <w:t>-ПД</w:t>
      </w:r>
    </w:p>
    <w:p w:rsidR="00C413DC" w:rsidRDefault="00C413DC" w:rsidP="009D1F23">
      <w:pPr>
        <w:jc w:val="center"/>
        <w:rPr>
          <w:color w:val="000000"/>
          <w:sz w:val="28"/>
          <w:szCs w:val="28"/>
        </w:rPr>
      </w:pPr>
      <w:r w:rsidRPr="00BF29E9">
        <w:rPr>
          <w:color w:val="000000"/>
          <w:sz w:val="28"/>
          <w:szCs w:val="28"/>
        </w:rPr>
        <w:t>Валдай</w:t>
      </w:r>
    </w:p>
    <w:p w:rsidR="00734ADD" w:rsidRDefault="00734ADD" w:rsidP="00EF51C1">
      <w:pPr>
        <w:jc w:val="center"/>
        <w:rPr>
          <w:color w:val="000000"/>
          <w:sz w:val="28"/>
          <w:szCs w:val="28"/>
        </w:rPr>
      </w:pPr>
    </w:p>
    <w:p w:rsidR="001F57B6" w:rsidRPr="005A2371" w:rsidRDefault="001F57B6" w:rsidP="001F57B6">
      <w:pPr>
        <w:spacing w:line="240" w:lineRule="exact"/>
        <w:jc w:val="center"/>
        <w:rPr>
          <w:b/>
          <w:sz w:val="28"/>
          <w:szCs w:val="28"/>
        </w:rPr>
      </w:pPr>
      <w:r w:rsidRPr="005A2371">
        <w:rPr>
          <w:b/>
          <w:sz w:val="28"/>
          <w:szCs w:val="28"/>
        </w:rPr>
        <w:t>О решении Думы Валдайского муниципального района</w:t>
      </w:r>
    </w:p>
    <w:p w:rsidR="00290FD6" w:rsidRDefault="001F57B6" w:rsidP="00290FD6">
      <w:pPr>
        <w:spacing w:line="240" w:lineRule="exact"/>
        <w:jc w:val="center"/>
        <w:rPr>
          <w:b/>
          <w:sz w:val="28"/>
          <w:szCs w:val="28"/>
        </w:rPr>
      </w:pPr>
      <w:r w:rsidRPr="005A2371">
        <w:rPr>
          <w:b/>
          <w:sz w:val="28"/>
          <w:szCs w:val="28"/>
        </w:rPr>
        <w:t>«</w:t>
      </w:r>
      <w:proofErr w:type="gramStart"/>
      <w:r w:rsidR="00290FD6">
        <w:rPr>
          <w:b/>
          <w:sz w:val="28"/>
          <w:szCs w:val="28"/>
        </w:rPr>
        <w:t>О согласовании дополнительного норматива отчисления в бюджет муниципального района от налога на доходы</w:t>
      </w:r>
      <w:proofErr w:type="gramEnd"/>
      <w:r w:rsidR="00290FD6">
        <w:rPr>
          <w:b/>
          <w:sz w:val="28"/>
          <w:szCs w:val="28"/>
        </w:rPr>
        <w:t xml:space="preserve"> физических лиц </w:t>
      </w:r>
    </w:p>
    <w:p w:rsidR="001F57B6" w:rsidRPr="005A2371" w:rsidRDefault="00290FD6" w:rsidP="00290FD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2024 году и на плановый период 2025-2026 годов</w:t>
      </w:r>
      <w:r w:rsidR="001F57B6" w:rsidRPr="005A2371">
        <w:rPr>
          <w:b/>
          <w:sz w:val="28"/>
          <w:szCs w:val="28"/>
        </w:rPr>
        <w:t>»</w:t>
      </w:r>
    </w:p>
    <w:p w:rsidR="001F57B6" w:rsidRDefault="001F57B6" w:rsidP="001F57B6">
      <w:pPr>
        <w:ind w:firstLine="709"/>
        <w:jc w:val="both"/>
        <w:rPr>
          <w:sz w:val="28"/>
          <w:szCs w:val="28"/>
        </w:rPr>
      </w:pPr>
    </w:p>
    <w:p w:rsidR="001F57B6" w:rsidRPr="005A2371" w:rsidRDefault="001F57B6" w:rsidP="001F57B6">
      <w:pPr>
        <w:ind w:firstLine="709"/>
        <w:jc w:val="both"/>
        <w:rPr>
          <w:sz w:val="28"/>
          <w:szCs w:val="28"/>
        </w:rPr>
      </w:pPr>
    </w:p>
    <w:p w:rsidR="001F57B6" w:rsidRPr="00CF2447" w:rsidRDefault="001F57B6" w:rsidP="001F57B6">
      <w:pPr>
        <w:ind w:firstLine="709"/>
        <w:jc w:val="both"/>
        <w:rPr>
          <w:b/>
          <w:sz w:val="28"/>
          <w:szCs w:val="28"/>
        </w:rPr>
      </w:pPr>
      <w:r w:rsidRPr="00CF2447">
        <w:rPr>
          <w:sz w:val="28"/>
          <w:szCs w:val="28"/>
        </w:rPr>
        <w:t xml:space="preserve">Дума Валдайского муниципального района </w:t>
      </w:r>
      <w:r w:rsidRPr="00CF2447">
        <w:rPr>
          <w:b/>
          <w:bCs/>
          <w:sz w:val="28"/>
          <w:szCs w:val="28"/>
        </w:rPr>
        <w:t>ПОСТАНОВИЛА:</w:t>
      </w:r>
    </w:p>
    <w:p w:rsidR="001F57B6" w:rsidRPr="00290FD6" w:rsidRDefault="001F57B6" w:rsidP="00290FD6">
      <w:pPr>
        <w:ind w:firstLine="709"/>
        <w:jc w:val="both"/>
        <w:rPr>
          <w:color w:val="000000"/>
          <w:sz w:val="28"/>
          <w:szCs w:val="28"/>
        </w:rPr>
      </w:pPr>
      <w:r w:rsidRPr="00290FD6">
        <w:rPr>
          <w:color w:val="000000"/>
          <w:sz w:val="28"/>
          <w:szCs w:val="28"/>
        </w:rPr>
        <w:t xml:space="preserve">1. Принять решение Думы Валдайского муниципального района </w:t>
      </w:r>
      <w:r w:rsidR="00290FD6">
        <w:rPr>
          <w:color w:val="000000"/>
          <w:sz w:val="28"/>
          <w:szCs w:val="28"/>
        </w:rPr>
        <w:br/>
      </w:r>
      <w:r w:rsidRPr="00290FD6">
        <w:rPr>
          <w:bCs/>
          <w:color w:val="000000"/>
          <w:sz w:val="28"/>
          <w:szCs w:val="28"/>
        </w:rPr>
        <w:t>«</w:t>
      </w:r>
      <w:proofErr w:type="gramStart"/>
      <w:r w:rsidR="00290FD6" w:rsidRPr="00290FD6">
        <w:rPr>
          <w:sz w:val="28"/>
          <w:szCs w:val="28"/>
        </w:rPr>
        <w:t>О согласовании дополнительного норматива отчисления в бюджет муниципального района от налога на доходы</w:t>
      </w:r>
      <w:proofErr w:type="gramEnd"/>
      <w:r w:rsidR="00290FD6" w:rsidRPr="00290FD6">
        <w:rPr>
          <w:sz w:val="28"/>
          <w:szCs w:val="28"/>
        </w:rPr>
        <w:t xml:space="preserve"> физических лиц в 2024 году и на плановый период 2025-2026 годов</w:t>
      </w:r>
      <w:r w:rsidRPr="00290FD6">
        <w:rPr>
          <w:color w:val="000000"/>
          <w:sz w:val="28"/>
          <w:szCs w:val="28"/>
        </w:rPr>
        <w:t>».</w:t>
      </w:r>
    </w:p>
    <w:p w:rsidR="001F57B6" w:rsidRPr="00290FD6" w:rsidRDefault="001F57B6" w:rsidP="00290FD6">
      <w:pPr>
        <w:pStyle w:val="20"/>
        <w:ind w:firstLine="709"/>
        <w:jc w:val="both"/>
        <w:rPr>
          <w:sz w:val="28"/>
          <w:szCs w:val="28"/>
        </w:rPr>
      </w:pPr>
      <w:r w:rsidRPr="00290FD6">
        <w:rPr>
          <w:color w:val="000000"/>
          <w:sz w:val="28"/>
          <w:szCs w:val="28"/>
        </w:rPr>
        <w:t>2. Направить решение Главе Валдайского муниципального района для подписания и обнародования.</w:t>
      </w:r>
    </w:p>
    <w:p w:rsidR="002B69BA" w:rsidRPr="002941C6" w:rsidRDefault="002B69BA" w:rsidP="002941C6">
      <w:pPr>
        <w:pStyle w:val="20"/>
        <w:jc w:val="both"/>
        <w:rPr>
          <w:sz w:val="28"/>
          <w:szCs w:val="28"/>
        </w:rPr>
      </w:pPr>
    </w:p>
    <w:p w:rsidR="00E80E48" w:rsidRDefault="00E80E48" w:rsidP="002B69BA">
      <w:pPr>
        <w:pStyle w:val="20"/>
        <w:jc w:val="both"/>
        <w:rPr>
          <w:sz w:val="28"/>
          <w:szCs w:val="28"/>
        </w:rPr>
      </w:pPr>
    </w:p>
    <w:p w:rsidR="002B69BA" w:rsidRDefault="002B69BA" w:rsidP="002B69BA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Председатель Думы </w:t>
      </w:r>
      <w:proofErr w:type="gramStart"/>
      <w:r>
        <w:rPr>
          <w:b/>
          <w:bCs/>
          <w:sz w:val="28"/>
          <w:szCs w:val="28"/>
        </w:rPr>
        <w:t>Валдайского</w:t>
      </w:r>
      <w:proofErr w:type="gramEnd"/>
    </w:p>
    <w:p w:rsidR="002B69BA" w:rsidRDefault="002B69BA" w:rsidP="002B69BA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В.П.Литвиненко</w:t>
      </w:r>
      <w:r>
        <w:rPr>
          <w:b/>
          <w:bCs/>
          <w:sz w:val="28"/>
          <w:szCs w:val="28"/>
        </w:rPr>
        <w:tab/>
      </w:r>
    </w:p>
    <w:sectPr w:rsidR="002B69BA" w:rsidSect="002F1E62">
      <w:pgSz w:w="11907" w:h="16840" w:code="9"/>
      <w:pgMar w:top="1134" w:right="567" w:bottom="1134" w:left="1985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00"/>
  <w:drawingGridVerticalSpacing w:val="381"/>
  <w:displayHorizontalDrawingGridEvery w:val="0"/>
  <w:noPunctuationKerning/>
  <w:characterSpacingControl w:val="doNotCompress"/>
  <w:compat/>
  <w:rsids>
    <w:rsidRoot w:val="00D53CD0"/>
    <w:rsid w:val="00000A0D"/>
    <w:rsid w:val="00001893"/>
    <w:rsid w:val="000527C2"/>
    <w:rsid w:val="00060668"/>
    <w:rsid w:val="000639EB"/>
    <w:rsid w:val="00066F65"/>
    <w:rsid w:val="000779B8"/>
    <w:rsid w:val="000960A7"/>
    <w:rsid w:val="000C72AE"/>
    <w:rsid w:val="000D6FF1"/>
    <w:rsid w:val="00117508"/>
    <w:rsid w:val="001422F0"/>
    <w:rsid w:val="00154CCA"/>
    <w:rsid w:val="001575A4"/>
    <w:rsid w:val="001803BA"/>
    <w:rsid w:val="00193586"/>
    <w:rsid w:val="001A06B8"/>
    <w:rsid w:val="001A2394"/>
    <w:rsid w:val="001C4915"/>
    <w:rsid w:val="001C7C5A"/>
    <w:rsid w:val="001F2219"/>
    <w:rsid w:val="001F2408"/>
    <w:rsid w:val="001F57B6"/>
    <w:rsid w:val="001F5DF8"/>
    <w:rsid w:val="001F685F"/>
    <w:rsid w:val="00217926"/>
    <w:rsid w:val="00226138"/>
    <w:rsid w:val="0023238B"/>
    <w:rsid w:val="002421FE"/>
    <w:rsid w:val="00247067"/>
    <w:rsid w:val="00255F78"/>
    <w:rsid w:val="00263229"/>
    <w:rsid w:val="00290FD6"/>
    <w:rsid w:val="002941C6"/>
    <w:rsid w:val="00295764"/>
    <w:rsid w:val="002A6D24"/>
    <w:rsid w:val="002B4171"/>
    <w:rsid w:val="002B69BA"/>
    <w:rsid w:val="002B7FC3"/>
    <w:rsid w:val="002D5D24"/>
    <w:rsid w:val="002F1E62"/>
    <w:rsid w:val="002F327E"/>
    <w:rsid w:val="003042A9"/>
    <w:rsid w:val="003336D1"/>
    <w:rsid w:val="00336848"/>
    <w:rsid w:val="003420D7"/>
    <w:rsid w:val="003634A4"/>
    <w:rsid w:val="00363732"/>
    <w:rsid w:val="003717B7"/>
    <w:rsid w:val="003746E6"/>
    <w:rsid w:val="003860B1"/>
    <w:rsid w:val="003A2620"/>
    <w:rsid w:val="003D41E7"/>
    <w:rsid w:val="003E555B"/>
    <w:rsid w:val="004128BF"/>
    <w:rsid w:val="00431A3C"/>
    <w:rsid w:val="0043297A"/>
    <w:rsid w:val="00443914"/>
    <w:rsid w:val="00447C06"/>
    <w:rsid w:val="00460760"/>
    <w:rsid w:val="0046192E"/>
    <w:rsid w:val="004654A9"/>
    <w:rsid w:val="00480630"/>
    <w:rsid w:val="00486D3B"/>
    <w:rsid w:val="00496A54"/>
    <w:rsid w:val="004A298B"/>
    <w:rsid w:val="004C362E"/>
    <w:rsid w:val="004C71B3"/>
    <w:rsid w:val="004E11E4"/>
    <w:rsid w:val="004E7E9F"/>
    <w:rsid w:val="0050619F"/>
    <w:rsid w:val="0051174E"/>
    <w:rsid w:val="0052722C"/>
    <w:rsid w:val="005511B5"/>
    <w:rsid w:val="005813C7"/>
    <w:rsid w:val="005C4B61"/>
    <w:rsid w:val="005E0EFD"/>
    <w:rsid w:val="005F50CD"/>
    <w:rsid w:val="00605AA5"/>
    <w:rsid w:val="006227BD"/>
    <w:rsid w:val="0063528D"/>
    <w:rsid w:val="006505EC"/>
    <w:rsid w:val="006866DE"/>
    <w:rsid w:val="00687DCB"/>
    <w:rsid w:val="006A41E9"/>
    <w:rsid w:val="006A6192"/>
    <w:rsid w:val="006B3887"/>
    <w:rsid w:val="006B4793"/>
    <w:rsid w:val="006B7300"/>
    <w:rsid w:val="006C0531"/>
    <w:rsid w:val="00702C9F"/>
    <w:rsid w:val="00734ADD"/>
    <w:rsid w:val="0075320D"/>
    <w:rsid w:val="00773433"/>
    <w:rsid w:val="00777250"/>
    <w:rsid w:val="00777A75"/>
    <w:rsid w:val="007815EC"/>
    <w:rsid w:val="00792285"/>
    <w:rsid w:val="007E2BD0"/>
    <w:rsid w:val="007E7F12"/>
    <w:rsid w:val="00801206"/>
    <w:rsid w:val="00832CEA"/>
    <w:rsid w:val="008338C5"/>
    <w:rsid w:val="0086006E"/>
    <w:rsid w:val="008717C9"/>
    <w:rsid w:val="008A3EAB"/>
    <w:rsid w:val="008B701D"/>
    <w:rsid w:val="008B78D6"/>
    <w:rsid w:val="00932580"/>
    <w:rsid w:val="0093310F"/>
    <w:rsid w:val="00944B19"/>
    <w:rsid w:val="00975A8A"/>
    <w:rsid w:val="0098028D"/>
    <w:rsid w:val="009839F7"/>
    <w:rsid w:val="009B494C"/>
    <w:rsid w:val="009D1F23"/>
    <w:rsid w:val="009D3189"/>
    <w:rsid w:val="009E3533"/>
    <w:rsid w:val="00A31C83"/>
    <w:rsid w:val="00A342D8"/>
    <w:rsid w:val="00A8044A"/>
    <w:rsid w:val="00A903DC"/>
    <w:rsid w:val="00A97BA2"/>
    <w:rsid w:val="00AB5874"/>
    <w:rsid w:val="00AF3E6F"/>
    <w:rsid w:val="00B05F16"/>
    <w:rsid w:val="00B11628"/>
    <w:rsid w:val="00B231A9"/>
    <w:rsid w:val="00B33B0F"/>
    <w:rsid w:val="00B72542"/>
    <w:rsid w:val="00B80B01"/>
    <w:rsid w:val="00BB55DB"/>
    <w:rsid w:val="00BB5C48"/>
    <w:rsid w:val="00BF29E9"/>
    <w:rsid w:val="00BF68F3"/>
    <w:rsid w:val="00C00875"/>
    <w:rsid w:val="00C01F88"/>
    <w:rsid w:val="00C21259"/>
    <w:rsid w:val="00C413DC"/>
    <w:rsid w:val="00C43AC5"/>
    <w:rsid w:val="00C538B6"/>
    <w:rsid w:val="00C616FC"/>
    <w:rsid w:val="00C74B8F"/>
    <w:rsid w:val="00C769E5"/>
    <w:rsid w:val="00CA0714"/>
    <w:rsid w:val="00CB389A"/>
    <w:rsid w:val="00CC083F"/>
    <w:rsid w:val="00CD035C"/>
    <w:rsid w:val="00CE0D88"/>
    <w:rsid w:val="00CE6061"/>
    <w:rsid w:val="00D110D9"/>
    <w:rsid w:val="00D153A2"/>
    <w:rsid w:val="00D316AD"/>
    <w:rsid w:val="00D3471D"/>
    <w:rsid w:val="00D53CD0"/>
    <w:rsid w:val="00D87275"/>
    <w:rsid w:val="00D94766"/>
    <w:rsid w:val="00D977AA"/>
    <w:rsid w:val="00DA6C02"/>
    <w:rsid w:val="00DD2844"/>
    <w:rsid w:val="00DD5734"/>
    <w:rsid w:val="00DE2FD1"/>
    <w:rsid w:val="00E67DF6"/>
    <w:rsid w:val="00E7151B"/>
    <w:rsid w:val="00E748BC"/>
    <w:rsid w:val="00E80E48"/>
    <w:rsid w:val="00EB33E0"/>
    <w:rsid w:val="00EC3D35"/>
    <w:rsid w:val="00EF51C1"/>
    <w:rsid w:val="00F35CB3"/>
    <w:rsid w:val="00F414D4"/>
    <w:rsid w:val="00F70A54"/>
    <w:rsid w:val="00F74FA5"/>
    <w:rsid w:val="00F81158"/>
    <w:rsid w:val="00F84BE1"/>
    <w:rsid w:val="00F87AE5"/>
    <w:rsid w:val="00FB4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0A7"/>
  </w:style>
  <w:style w:type="paragraph" w:styleId="1">
    <w:name w:val="heading 1"/>
    <w:basedOn w:val="a"/>
    <w:next w:val="a"/>
    <w:qFormat/>
    <w:rsid w:val="000960A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960A7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 Знак,Знак"/>
    <w:basedOn w:val="a"/>
    <w:link w:val="a4"/>
    <w:rsid w:val="000960A7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96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860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E2F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rsid w:val="00480630"/>
    <w:rPr>
      <w:lang w:val="en-GB" w:eastAsia="ru-RU" w:bidi="ar-SA"/>
    </w:rPr>
  </w:style>
  <w:style w:type="paragraph" w:styleId="20">
    <w:name w:val="Body Text Indent 2"/>
    <w:basedOn w:val="a"/>
    <w:link w:val="21"/>
    <w:rsid w:val="002B69BA"/>
    <w:pPr>
      <w:ind w:firstLine="708"/>
    </w:pPr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1F57B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kav</cp:lastModifiedBy>
  <cp:revision>5</cp:revision>
  <cp:lastPrinted>2022-01-28T05:27:00Z</cp:lastPrinted>
  <dcterms:created xsi:type="dcterms:W3CDTF">2023-11-15T04:55:00Z</dcterms:created>
  <dcterms:modified xsi:type="dcterms:W3CDTF">2023-11-20T13:47:00Z</dcterms:modified>
</cp:coreProperties>
</file>