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1F34E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E53B70">
        <w:rPr>
          <w:color w:val="000000"/>
          <w:sz w:val="28"/>
        </w:rPr>
        <w:t>1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E53B70"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2662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1F34E8" w:rsidRDefault="001F34E8" w:rsidP="001F34E8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 создании комиссии</w:t>
      </w:r>
    </w:p>
    <w:p w:rsidR="001F34E8" w:rsidRDefault="001F34E8" w:rsidP="001F34E8">
      <w:pPr>
        <w:spacing w:line="240" w:lineRule="exact"/>
        <w:rPr>
          <w:b/>
          <w:sz w:val="28"/>
          <w:szCs w:val="28"/>
        </w:rPr>
      </w:pPr>
    </w:p>
    <w:p w:rsidR="001F34E8" w:rsidRDefault="001F34E8" w:rsidP="001F34E8">
      <w:pPr>
        <w:spacing w:line="240" w:lineRule="exact"/>
        <w:rPr>
          <w:b/>
          <w:sz w:val="28"/>
          <w:szCs w:val="28"/>
        </w:rPr>
      </w:pPr>
    </w:p>
    <w:p w:rsidR="001F34E8" w:rsidRDefault="001F34E8" w:rsidP="001F34E8">
      <w:pPr>
        <w:shd w:val="clear" w:color="auto" w:fill="FFFFFF"/>
        <w:ind w:firstLine="516"/>
        <w:jc w:val="both"/>
        <w:rPr>
          <w:b/>
          <w:bCs/>
          <w:sz w:val="28"/>
          <w:szCs w:val="28"/>
        </w:rPr>
      </w:pPr>
      <w:r>
        <w:rPr>
          <w:spacing w:val="-2"/>
          <w:sz w:val="28"/>
          <w:szCs w:val="28"/>
        </w:rPr>
        <w:tab/>
        <w:t>В соответствии с  заключенным концессионным соглашением № 1 от 13.07.2017 «На строительство напорного канализационного коллектора в г. Валдай», а также в рамках реализации муниципальной программы « Ко</w:t>
      </w:r>
      <w:r>
        <w:rPr>
          <w:spacing w:val="-2"/>
          <w:sz w:val="28"/>
          <w:szCs w:val="28"/>
        </w:rPr>
        <w:t>м</w:t>
      </w:r>
      <w:r>
        <w:rPr>
          <w:spacing w:val="-2"/>
          <w:sz w:val="28"/>
          <w:szCs w:val="28"/>
        </w:rPr>
        <w:t>плексное развитие инфраструктуры водоснабжения и водоотведения в Ва</w:t>
      </w:r>
      <w:r>
        <w:rPr>
          <w:spacing w:val="-2"/>
          <w:sz w:val="28"/>
          <w:szCs w:val="28"/>
        </w:rPr>
        <w:t>л</w:t>
      </w:r>
      <w:r>
        <w:rPr>
          <w:spacing w:val="-2"/>
          <w:sz w:val="28"/>
          <w:szCs w:val="28"/>
        </w:rPr>
        <w:t>дайском городском поселении в 2016 -2020 годах» Администрация Валда</w:t>
      </w:r>
      <w:r>
        <w:rPr>
          <w:spacing w:val="-2"/>
          <w:sz w:val="28"/>
          <w:szCs w:val="28"/>
        </w:rPr>
        <w:t>й</w:t>
      </w:r>
      <w:r>
        <w:rPr>
          <w:spacing w:val="-2"/>
          <w:sz w:val="28"/>
          <w:szCs w:val="28"/>
        </w:rPr>
        <w:t xml:space="preserve">ского муниципального района   </w:t>
      </w:r>
      <w:r>
        <w:rPr>
          <w:b/>
          <w:bCs/>
          <w:sz w:val="28"/>
          <w:szCs w:val="28"/>
        </w:rPr>
        <w:t>ПОСТАНОВЛЯЕТ:</w:t>
      </w:r>
    </w:p>
    <w:p w:rsidR="001F34E8" w:rsidRDefault="001F34E8" w:rsidP="001F34E8">
      <w:pPr>
        <w:shd w:val="clear" w:color="auto" w:fill="FFFFFF"/>
        <w:ind w:firstLine="51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 Создать комиссию по приемке построенного напорного канализац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онного коллектора в следующем составе: </w:t>
      </w:r>
    </w:p>
    <w:p w:rsidR="001F34E8" w:rsidRDefault="001F34E8" w:rsidP="001F34E8">
      <w:pPr>
        <w:shd w:val="clear" w:color="auto" w:fill="FFFFFF"/>
        <w:ind w:firstLine="51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Карпенко А.Г.  – заместитель Главы администрации муниципального района, председатель комиссии.</w:t>
      </w:r>
    </w:p>
    <w:p w:rsidR="001F34E8" w:rsidRDefault="001F34E8" w:rsidP="001F34E8">
      <w:pPr>
        <w:shd w:val="clear" w:color="auto" w:fill="FFFFFF"/>
        <w:ind w:firstLine="51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Члены комиссии: </w:t>
      </w:r>
    </w:p>
    <w:p w:rsidR="001F34E8" w:rsidRDefault="001F34E8" w:rsidP="001F34E8">
      <w:pPr>
        <w:shd w:val="clear" w:color="auto" w:fill="FFFFFF"/>
        <w:ind w:firstLine="516"/>
        <w:jc w:val="both"/>
        <w:rPr>
          <w:rStyle w:val="af0"/>
          <w:b w:val="0"/>
          <w:shd w:val="clear" w:color="auto" w:fill="FFFFFF"/>
        </w:rPr>
      </w:pPr>
      <w:r>
        <w:rPr>
          <w:bCs/>
          <w:sz w:val="28"/>
          <w:szCs w:val="28"/>
        </w:rPr>
        <w:t xml:space="preserve">    Рыбкин А.В. – заведующий отделом </w:t>
      </w:r>
      <w:r>
        <w:rPr>
          <w:rStyle w:val="af0"/>
          <w:b w:val="0"/>
          <w:sz w:val="28"/>
          <w:szCs w:val="28"/>
          <w:shd w:val="clear" w:color="auto" w:fill="FFFFFF"/>
        </w:rPr>
        <w:t>архитектуры, градостроительства и строительства Администрации муниципального района;</w:t>
      </w:r>
    </w:p>
    <w:p w:rsidR="001F34E8" w:rsidRDefault="001F34E8" w:rsidP="001F34E8">
      <w:pPr>
        <w:shd w:val="clear" w:color="auto" w:fill="FFFFFF"/>
        <w:ind w:firstLine="516"/>
        <w:jc w:val="both"/>
        <w:rPr>
          <w:rStyle w:val="af0"/>
          <w:b w:val="0"/>
          <w:sz w:val="28"/>
          <w:szCs w:val="28"/>
          <w:shd w:val="clear" w:color="auto" w:fill="FFFFFF"/>
        </w:rPr>
      </w:pPr>
      <w:r>
        <w:rPr>
          <w:rStyle w:val="af0"/>
          <w:b w:val="0"/>
          <w:sz w:val="28"/>
          <w:szCs w:val="28"/>
          <w:shd w:val="clear" w:color="auto" w:fill="FFFFFF"/>
        </w:rPr>
        <w:tab/>
        <w:t xml:space="preserve"> Сардыко С.В. – главный специалист комитета жилищно-коммунального и дорожного  хозяйства Администрации муниципального района;</w:t>
      </w:r>
    </w:p>
    <w:p w:rsidR="001F34E8" w:rsidRDefault="001F34E8" w:rsidP="001F34E8">
      <w:pPr>
        <w:shd w:val="clear" w:color="auto" w:fill="FFFFFF"/>
        <w:ind w:firstLine="516"/>
        <w:jc w:val="both"/>
        <w:rPr>
          <w:rStyle w:val="af0"/>
          <w:b w:val="0"/>
          <w:sz w:val="28"/>
          <w:szCs w:val="28"/>
          <w:shd w:val="clear" w:color="auto" w:fill="FFFFFF"/>
        </w:rPr>
      </w:pPr>
      <w:r>
        <w:rPr>
          <w:rStyle w:val="af0"/>
          <w:b w:val="0"/>
          <w:sz w:val="28"/>
          <w:szCs w:val="28"/>
          <w:shd w:val="clear" w:color="auto" w:fill="FFFFFF"/>
        </w:rPr>
        <w:tab/>
        <w:t>Мирскова О.О. - главный специалист комитета жилищно-коммунального и дорожного  хозяйства Администрации муниципального района;</w:t>
      </w:r>
    </w:p>
    <w:p w:rsidR="001F34E8" w:rsidRDefault="001F34E8" w:rsidP="001F34E8">
      <w:pPr>
        <w:shd w:val="clear" w:color="auto" w:fill="FFFFFF"/>
        <w:ind w:firstLine="516"/>
        <w:jc w:val="both"/>
        <w:rPr>
          <w:rStyle w:val="af0"/>
          <w:b w:val="0"/>
          <w:sz w:val="28"/>
          <w:szCs w:val="28"/>
          <w:shd w:val="clear" w:color="auto" w:fill="FFFFFF"/>
        </w:rPr>
      </w:pPr>
      <w:r>
        <w:rPr>
          <w:rStyle w:val="af0"/>
          <w:b w:val="0"/>
          <w:sz w:val="28"/>
          <w:szCs w:val="28"/>
          <w:shd w:val="clear" w:color="auto" w:fill="FFFFFF"/>
        </w:rPr>
        <w:t xml:space="preserve">    Литвиненко В.П. – председатель Думы Валдайского муниципального района  (по согласованию);  </w:t>
      </w:r>
    </w:p>
    <w:p w:rsidR="001F34E8" w:rsidRDefault="001F34E8" w:rsidP="001F34E8">
      <w:pPr>
        <w:shd w:val="clear" w:color="auto" w:fill="FFFFFF"/>
        <w:ind w:firstLine="516"/>
        <w:jc w:val="both"/>
        <w:rPr>
          <w:rStyle w:val="af0"/>
          <w:b w:val="0"/>
          <w:sz w:val="28"/>
          <w:szCs w:val="28"/>
          <w:shd w:val="clear" w:color="auto" w:fill="FFFFFF"/>
        </w:rPr>
      </w:pPr>
      <w:r>
        <w:rPr>
          <w:rStyle w:val="af0"/>
          <w:b w:val="0"/>
          <w:sz w:val="28"/>
          <w:szCs w:val="28"/>
          <w:shd w:val="clear" w:color="auto" w:fill="FFFFFF"/>
        </w:rPr>
        <w:t xml:space="preserve">    Дмитриева Г.А. – член общественного совета при Администрации Валдайского муниципального района (по согласованию); </w:t>
      </w:r>
    </w:p>
    <w:p w:rsidR="001F34E8" w:rsidRDefault="001F34E8" w:rsidP="001F34E8">
      <w:pPr>
        <w:shd w:val="clear" w:color="auto" w:fill="FFFFFF"/>
        <w:ind w:firstLine="516"/>
        <w:jc w:val="both"/>
      </w:pPr>
      <w:r>
        <w:rPr>
          <w:rStyle w:val="af0"/>
          <w:b w:val="0"/>
          <w:sz w:val="28"/>
          <w:szCs w:val="28"/>
          <w:shd w:val="clear" w:color="auto" w:fill="FFFFFF"/>
        </w:rPr>
        <w:t xml:space="preserve">    Вихрова  Л.Г. - </w:t>
      </w:r>
      <w:r>
        <w:rPr>
          <w:sz w:val="28"/>
          <w:szCs w:val="28"/>
        </w:rPr>
        <w:t>генеральный директор  ООО «Лига» (по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нию); </w:t>
      </w:r>
    </w:p>
    <w:p w:rsidR="001F34E8" w:rsidRDefault="001F34E8" w:rsidP="001F34E8">
      <w:pPr>
        <w:shd w:val="clear" w:color="auto" w:fill="FFFFFF"/>
        <w:ind w:firstLine="5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Коржавин В.Ю. – директор ООО «Строительное управление № 53» (по согласованию).</w:t>
      </w:r>
    </w:p>
    <w:p w:rsidR="001F34E8" w:rsidRDefault="001F34E8" w:rsidP="001F34E8">
      <w:pPr>
        <w:shd w:val="clear" w:color="auto" w:fill="FFFFFF"/>
        <w:ind w:firstLine="5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Разместить  постановление на официальном сайте  Администрации Валдайского муниципального района в сети «Интернет».</w:t>
      </w:r>
    </w:p>
    <w:p w:rsidR="00E01984" w:rsidRPr="00F807FB" w:rsidRDefault="00E01984" w:rsidP="00F807FB">
      <w:pPr>
        <w:spacing w:line="240" w:lineRule="exact"/>
        <w:jc w:val="center"/>
        <w:rPr>
          <w:b/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sectPr w:rsidR="0089451F" w:rsidSect="001F34E8">
      <w:headerReference w:type="even" r:id="rId7"/>
      <w:headerReference w:type="default" r:id="rId8"/>
      <w:pgSz w:w="11906" w:h="16838"/>
      <w:pgMar w:top="1134" w:right="567" w:bottom="5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4C7" w:rsidRDefault="005D74C7">
      <w:r>
        <w:separator/>
      </w:r>
    </w:p>
  </w:endnote>
  <w:endnote w:type="continuationSeparator" w:id="0">
    <w:p w:rsidR="005D74C7" w:rsidRDefault="005D7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4C7" w:rsidRDefault="005D74C7">
      <w:r>
        <w:separator/>
      </w:r>
    </w:p>
  </w:footnote>
  <w:footnote w:type="continuationSeparator" w:id="0">
    <w:p w:rsidR="005D74C7" w:rsidRDefault="005D7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34E8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D74C7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5985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67277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2017-12-22T13:34:00Z</cp:lastPrinted>
  <dcterms:created xsi:type="dcterms:W3CDTF">2017-12-25T07:26:00Z</dcterms:created>
  <dcterms:modified xsi:type="dcterms:W3CDTF">2017-12-25T07:26:00Z</dcterms:modified>
</cp:coreProperties>
</file>