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50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37C4" w:rsidP="00C4619C">
      <w:pPr>
        <w:jc w:val="center"/>
        <w:rPr>
          <w:sz w:val="28"/>
        </w:rPr>
      </w:pPr>
      <w:r>
        <w:rPr>
          <w:sz w:val="28"/>
        </w:rPr>
        <w:t>29</w:t>
      </w:r>
      <w:r w:rsidR="00255A12">
        <w:rPr>
          <w:sz w:val="28"/>
        </w:rPr>
        <w:t>.12.2022</w:t>
      </w:r>
      <w:r w:rsidR="00612B52">
        <w:rPr>
          <w:sz w:val="28"/>
        </w:rPr>
        <w:t xml:space="preserve"> </w:t>
      </w:r>
      <w:r w:rsidR="00830A00" w:rsidRPr="002B4DD9">
        <w:rPr>
          <w:sz w:val="28"/>
        </w:rPr>
        <w:t xml:space="preserve">№ </w:t>
      </w:r>
      <w:r>
        <w:rPr>
          <w:sz w:val="28"/>
        </w:rPr>
        <w:t>2683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53458" w:rsidRDefault="00A53458" w:rsidP="00A53458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</w:t>
      </w:r>
      <w:r w:rsidR="00CE37C4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сении изменений в постановление </w:t>
      </w:r>
      <w:r w:rsidR="00CE37C4">
        <w:rPr>
          <w:b/>
          <w:sz w:val="28"/>
          <w:szCs w:val="28"/>
        </w:rPr>
        <w:t>об утверждении</w:t>
      </w:r>
    </w:p>
    <w:p w:rsidR="00A53458" w:rsidRDefault="00CE37C4" w:rsidP="00A53458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значений базовых нормативов затрат на оказание</w:t>
      </w:r>
    </w:p>
    <w:p w:rsidR="00A53458" w:rsidRDefault="00CE37C4" w:rsidP="00A53458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учреждениями, подведомственными Администрации Валдайского муниципального района</w:t>
      </w:r>
    </w:p>
    <w:p w:rsidR="00CE37C4" w:rsidRDefault="00CE37C4" w:rsidP="00A53458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физической культуры и спорта, и отраслевых</w:t>
      </w:r>
    </w:p>
    <w:p w:rsidR="00CE37C4" w:rsidRPr="00765D70" w:rsidRDefault="00CE37C4" w:rsidP="00A53458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коэффициентов к ним</w:t>
      </w:r>
    </w:p>
    <w:bookmarkEnd w:id="0"/>
    <w:p w:rsidR="00CE37C4" w:rsidRPr="00A53458" w:rsidRDefault="00CE37C4" w:rsidP="00A53458">
      <w:pPr>
        <w:ind w:firstLine="709"/>
        <w:jc w:val="both"/>
        <w:rPr>
          <w:bCs/>
          <w:sz w:val="28"/>
          <w:szCs w:val="28"/>
        </w:rPr>
      </w:pPr>
    </w:p>
    <w:p w:rsidR="00CE37C4" w:rsidRPr="00A53458" w:rsidRDefault="00CE37C4" w:rsidP="00A53458">
      <w:pPr>
        <w:ind w:firstLine="709"/>
        <w:jc w:val="both"/>
        <w:rPr>
          <w:bCs/>
          <w:sz w:val="28"/>
          <w:szCs w:val="28"/>
        </w:rPr>
      </w:pPr>
    </w:p>
    <w:p w:rsidR="00CE37C4" w:rsidRPr="00A53458" w:rsidRDefault="00CE37C4" w:rsidP="00A53458">
      <w:pPr>
        <w:ind w:firstLine="709"/>
        <w:jc w:val="both"/>
        <w:rPr>
          <w:b/>
          <w:sz w:val="28"/>
          <w:szCs w:val="28"/>
        </w:rPr>
      </w:pPr>
      <w:r w:rsidRPr="00A53458">
        <w:rPr>
          <w:sz w:val="28"/>
          <w:szCs w:val="28"/>
        </w:rPr>
        <w:t>Администрация Валдайского муниципального района</w:t>
      </w:r>
      <w:r w:rsidRPr="00A53458">
        <w:rPr>
          <w:b/>
          <w:sz w:val="28"/>
          <w:szCs w:val="28"/>
        </w:rPr>
        <w:t xml:space="preserve"> ПОСТАНО</w:t>
      </w:r>
      <w:r w:rsidRPr="00A53458">
        <w:rPr>
          <w:b/>
          <w:sz w:val="28"/>
          <w:szCs w:val="28"/>
        </w:rPr>
        <w:t>В</w:t>
      </w:r>
      <w:r w:rsidR="00A53458" w:rsidRPr="00A53458">
        <w:rPr>
          <w:b/>
          <w:sz w:val="28"/>
          <w:szCs w:val="28"/>
        </w:rPr>
        <w:t>-</w:t>
      </w:r>
      <w:r w:rsidRPr="00A53458">
        <w:rPr>
          <w:b/>
          <w:sz w:val="28"/>
          <w:szCs w:val="28"/>
        </w:rPr>
        <w:t>ЛЯЕТ:</w:t>
      </w:r>
    </w:p>
    <w:p w:rsidR="00CE37C4" w:rsidRPr="00A53458" w:rsidRDefault="00CE37C4" w:rsidP="00A53458">
      <w:pPr>
        <w:pStyle w:val="af3"/>
        <w:ind w:firstLine="709"/>
        <w:contextualSpacing/>
        <w:jc w:val="both"/>
        <w:rPr>
          <w:sz w:val="28"/>
          <w:szCs w:val="28"/>
        </w:rPr>
      </w:pPr>
      <w:r w:rsidRPr="00A53458">
        <w:rPr>
          <w:sz w:val="28"/>
          <w:szCs w:val="28"/>
        </w:rPr>
        <w:t xml:space="preserve">1. Внести изменения в </w:t>
      </w:r>
      <w:r w:rsidRPr="00A53458">
        <w:rPr>
          <w:bCs/>
          <w:sz w:val="28"/>
          <w:szCs w:val="28"/>
        </w:rPr>
        <w:t xml:space="preserve">Постановление </w:t>
      </w:r>
      <w:r w:rsidRPr="00A53458">
        <w:rPr>
          <w:sz w:val="28"/>
          <w:szCs w:val="28"/>
        </w:rPr>
        <w:t>об утверждении значений базовых нормативов затрат на оказание муниципальных 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ним, утвержденное постановлением Администрацией Валдайского мун</w:t>
      </w:r>
      <w:r w:rsidRPr="00A53458">
        <w:rPr>
          <w:sz w:val="28"/>
          <w:szCs w:val="28"/>
        </w:rPr>
        <w:t>и</w:t>
      </w:r>
      <w:r w:rsidRPr="00A53458">
        <w:rPr>
          <w:sz w:val="28"/>
          <w:szCs w:val="28"/>
        </w:rPr>
        <w:t xml:space="preserve">ципального района от 20.12.2021 № 2396. </w:t>
      </w:r>
    </w:p>
    <w:p w:rsidR="00CE37C4" w:rsidRPr="00A53458" w:rsidRDefault="00CE37C4" w:rsidP="00A53458">
      <w:pPr>
        <w:ind w:firstLine="709"/>
        <w:jc w:val="both"/>
        <w:rPr>
          <w:bCs/>
          <w:sz w:val="28"/>
          <w:szCs w:val="28"/>
        </w:rPr>
      </w:pPr>
      <w:r w:rsidRPr="00A53458">
        <w:rPr>
          <w:sz w:val="28"/>
          <w:szCs w:val="28"/>
          <w:lang w:eastAsia="en-US"/>
        </w:rPr>
        <w:t xml:space="preserve">1.1. Изложить </w:t>
      </w:r>
      <w:r w:rsidRPr="00A53458">
        <w:rPr>
          <w:bCs/>
          <w:sz w:val="28"/>
          <w:szCs w:val="28"/>
        </w:rPr>
        <w:t>«Значения базовых нормативов затрат на оказание муниципальных услуг МАУ "СШ" с 01.11.2021</w:t>
      </w:r>
      <w:r w:rsidR="00A53458">
        <w:rPr>
          <w:bCs/>
          <w:sz w:val="28"/>
          <w:szCs w:val="28"/>
        </w:rPr>
        <w:t xml:space="preserve"> </w:t>
      </w:r>
      <w:r w:rsidRPr="00A53458">
        <w:rPr>
          <w:bCs/>
          <w:sz w:val="28"/>
          <w:szCs w:val="28"/>
        </w:rPr>
        <w:t>года» в прилагаемой редакции (приложение 1);</w:t>
      </w:r>
    </w:p>
    <w:p w:rsidR="00CE37C4" w:rsidRPr="00A53458" w:rsidRDefault="00CE37C4" w:rsidP="00A534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458">
        <w:rPr>
          <w:bCs/>
          <w:sz w:val="28"/>
          <w:szCs w:val="28"/>
        </w:rPr>
        <w:t>1.2. Изложить «</w:t>
      </w:r>
      <w:r w:rsidR="00A53458">
        <w:rPr>
          <w:bCs/>
          <w:sz w:val="28"/>
          <w:szCs w:val="28"/>
        </w:rPr>
        <w:t>З</w:t>
      </w:r>
      <w:r w:rsidR="00A53458" w:rsidRPr="00A53458">
        <w:rPr>
          <w:bCs/>
          <w:sz w:val="28"/>
          <w:szCs w:val="28"/>
        </w:rPr>
        <w:t>начения</w:t>
      </w:r>
      <w:r w:rsidRPr="00A53458">
        <w:rPr>
          <w:bCs/>
          <w:sz w:val="28"/>
          <w:szCs w:val="28"/>
        </w:rPr>
        <w:t xml:space="preserve"> </w:t>
      </w:r>
      <w:r w:rsidRPr="00A53458">
        <w:rPr>
          <w:sz w:val="28"/>
          <w:szCs w:val="28"/>
        </w:rPr>
        <w:t xml:space="preserve">отраслевого корректирующего коэффициента к базовым нормативам затрат на оказание муниципальных услуг </w:t>
      </w:r>
      <w:r w:rsidRPr="00A53458">
        <w:rPr>
          <w:bCs/>
          <w:sz w:val="28"/>
          <w:szCs w:val="28"/>
        </w:rPr>
        <w:t>в сфере физической культуры и спорта</w:t>
      </w:r>
      <w:r w:rsidRPr="00A53458">
        <w:rPr>
          <w:sz w:val="28"/>
          <w:szCs w:val="28"/>
        </w:rPr>
        <w:t xml:space="preserve"> учреждениями, подведомственными Администрации муниципального района» в прилагаемой редакции (приложение 2);</w:t>
      </w:r>
    </w:p>
    <w:p w:rsidR="00CE37C4" w:rsidRPr="00A53458" w:rsidRDefault="00CE37C4" w:rsidP="00A534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3458">
        <w:rPr>
          <w:sz w:val="28"/>
          <w:szCs w:val="28"/>
        </w:rPr>
        <w:t>1.3.</w:t>
      </w:r>
      <w:r w:rsidRPr="00A53458">
        <w:rPr>
          <w:b/>
          <w:color w:val="000000"/>
          <w:sz w:val="28"/>
          <w:szCs w:val="28"/>
        </w:rPr>
        <w:t xml:space="preserve"> </w:t>
      </w:r>
      <w:r w:rsidRPr="00A53458">
        <w:rPr>
          <w:color w:val="000000"/>
          <w:sz w:val="28"/>
          <w:szCs w:val="28"/>
        </w:rPr>
        <w:t>Изложить</w:t>
      </w:r>
      <w:r w:rsidRPr="00A53458">
        <w:rPr>
          <w:b/>
          <w:color w:val="000000"/>
          <w:sz w:val="28"/>
          <w:szCs w:val="28"/>
        </w:rPr>
        <w:t xml:space="preserve"> «</w:t>
      </w:r>
      <w:r w:rsidRPr="00A53458">
        <w:rPr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01.11.2021» в прилагаемой редакции (приложение 3).</w:t>
      </w:r>
    </w:p>
    <w:p w:rsidR="00CE37C4" w:rsidRPr="00A53458" w:rsidRDefault="00CE37C4" w:rsidP="00A53458">
      <w:pPr>
        <w:ind w:firstLine="709"/>
        <w:jc w:val="both"/>
        <w:rPr>
          <w:sz w:val="28"/>
          <w:szCs w:val="28"/>
        </w:rPr>
      </w:pPr>
      <w:r w:rsidRPr="00A53458">
        <w:rPr>
          <w:kern w:val="16"/>
          <w:sz w:val="28"/>
          <w:szCs w:val="28"/>
        </w:rPr>
        <w:t xml:space="preserve">2. </w:t>
      </w:r>
      <w:r w:rsidRPr="00A53458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CE37C4" w:rsidRPr="00A53458" w:rsidRDefault="00CE37C4" w:rsidP="00A53458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37C4" w:rsidRPr="00A53458" w:rsidRDefault="00CE37C4" w:rsidP="00A53458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04A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53458" w:rsidRDefault="00A53458" w:rsidP="00BF2478">
      <w:pPr>
        <w:jc w:val="both"/>
        <w:rPr>
          <w:b/>
          <w:sz w:val="28"/>
          <w:szCs w:val="28"/>
        </w:rPr>
        <w:sectPr w:rsidR="00A53458" w:rsidSect="00A53458">
          <w:headerReference w:type="default" r:id="rId10"/>
          <w:pgSz w:w="11906" w:h="16838"/>
          <w:pgMar w:top="1021" w:right="567" w:bottom="709" w:left="1985" w:header="720" w:footer="442" w:gutter="0"/>
          <w:cols w:space="720"/>
          <w:titlePg/>
          <w:docGrid w:linePitch="272"/>
        </w:sectPr>
      </w:pPr>
    </w:p>
    <w:p w:rsidR="00A53458" w:rsidRPr="008E1F95" w:rsidRDefault="00A53458" w:rsidP="00A53458">
      <w:pPr>
        <w:spacing w:line="240" w:lineRule="exact"/>
        <w:ind w:left="10773"/>
        <w:jc w:val="center"/>
        <w:rPr>
          <w:sz w:val="24"/>
          <w:szCs w:val="24"/>
        </w:rPr>
      </w:pPr>
      <w:r w:rsidRPr="008E1F95">
        <w:rPr>
          <w:sz w:val="24"/>
          <w:szCs w:val="24"/>
        </w:rPr>
        <w:lastRenderedPageBreak/>
        <w:t>Приложение 1</w:t>
      </w:r>
    </w:p>
    <w:p w:rsidR="00A53458" w:rsidRPr="008E1F95" w:rsidRDefault="00A53458" w:rsidP="00A53458">
      <w:pPr>
        <w:spacing w:line="240" w:lineRule="exact"/>
        <w:ind w:left="10773"/>
        <w:jc w:val="center"/>
        <w:rPr>
          <w:sz w:val="24"/>
          <w:szCs w:val="24"/>
        </w:rPr>
      </w:pPr>
      <w:r w:rsidRPr="008E1F95">
        <w:rPr>
          <w:sz w:val="24"/>
          <w:szCs w:val="24"/>
        </w:rPr>
        <w:t>к постановлению Администр</w:t>
      </w:r>
      <w:r w:rsidRPr="008E1F95">
        <w:rPr>
          <w:sz w:val="24"/>
          <w:szCs w:val="24"/>
        </w:rPr>
        <w:t>а</w:t>
      </w:r>
      <w:r w:rsidRPr="008E1F95">
        <w:rPr>
          <w:sz w:val="24"/>
          <w:szCs w:val="24"/>
        </w:rPr>
        <w:t>ции</w:t>
      </w:r>
    </w:p>
    <w:p w:rsidR="00A53458" w:rsidRPr="008E1F95" w:rsidRDefault="00A53458" w:rsidP="00A53458">
      <w:pPr>
        <w:spacing w:line="240" w:lineRule="exact"/>
        <w:ind w:left="10773"/>
        <w:jc w:val="center"/>
        <w:rPr>
          <w:sz w:val="24"/>
          <w:szCs w:val="24"/>
        </w:rPr>
      </w:pPr>
      <w:r w:rsidRPr="008E1F95">
        <w:rPr>
          <w:sz w:val="24"/>
          <w:szCs w:val="24"/>
        </w:rPr>
        <w:t>муниципального района</w:t>
      </w:r>
    </w:p>
    <w:p w:rsidR="00A53458" w:rsidRPr="008E1F95" w:rsidRDefault="00A53458" w:rsidP="00A53458">
      <w:pPr>
        <w:spacing w:line="240" w:lineRule="exact"/>
        <w:ind w:left="10773"/>
        <w:jc w:val="center"/>
        <w:rPr>
          <w:sz w:val="24"/>
          <w:szCs w:val="24"/>
        </w:rPr>
      </w:pPr>
      <w:r w:rsidRPr="008E1F95">
        <w:rPr>
          <w:sz w:val="24"/>
          <w:szCs w:val="24"/>
        </w:rPr>
        <w:t>от</w:t>
      </w:r>
      <w:r>
        <w:rPr>
          <w:sz w:val="24"/>
          <w:szCs w:val="24"/>
        </w:rPr>
        <w:t xml:space="preserve"> 29.12.20</w:t>
      </w:r>
      <w:r w:rsidRPr="008E1F95">
        <w:rPr>
          <w:sz w:val="24"/>
          <w:szCs w:val="24"/>
        </w:rPr>
        <w:t xml:space="preserve">22 № </w:t>
      </w:r>
      <w:r>
        <w:rPr>
          <w:sz w:val="24"/>
          <w:szCs w:val="24"/>
        </w:rPr>
        <w:t>2683</w:t>
      </w:r>
    </w:p>
    <w:p w:rsidR="00A53458" w:rsidRPr="00A53458" w:rsidRDefault="00A53458" w:rsidP="00A53458">
      <w:pPr>
        <w:tabs>
          <w:tab w:val="left" w:pos="3560"/>
        </w:tabs>
        <w:jc w:val="both"/>
        <w:rPr>
          <w:rFonts w:eastAsia="Calibri"/>
          <w:sz w:val="24"/>
          <w:szCs w:val="24"/>
          <w:lang w:eastAsia="en-US"/>
        </w:rPr>
      </w:pPr>
    </w:p>
    <w:p w:rsidR="00A53458" w:rsidRPr="0063277D" w:rsidRDefault="00A53458" w:rsidP="00A53458">
      <w:pPr>
        <w:tabs>
          <w:tab w:val="left" w:pos="3560"/>
        </w:tabs>
        <w:jc w:val="center"/>
        <w:rPr>
          <w:rFonts w:eastAsia="Calibri"/>
          <w:sz w:val="28"/>
          <w:szCs w:val="28"/>
          <w:lang w:eastAsia="en-US"/>
        </w:rPr>
      </w:pPr>
      <w:r w:rsidRPr="005509E5">
        <w:rPr>
          <w:b/>
          <w:bCs/>
          <w:sz w:val="28"/>
          <w:szCs w:val="28"/>
        </w:rPr>
        <w:t xml:space="preserve">1. Значения базовых нормативов затрат на оказание муниципальных услуг МАУ "СШ" </w:t>
      </w:r>
      <w:r w:rsidRPr="0063277D">
        <w:rPr>
          <w:b/>
          <w:bCs/>
          <w:sz w:val="28"/>
          <w:szCs w:val="28"/>
        </w:rPr>
        <w:t>с 01.11.2021 года</w:t>
      </w:r>
    </w:p>
    <w:p w:rsidR="00A53458" w:rsidRDefault="00A53458" w:rsidP="00BF2478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250"/>
        <w:gridCol w:w="992"/>
        <w:gridCol w:w="850"/>
        <w:gridCol w:w="851"/>
        <w:gridCol w:w="567"/>
        <w:gridCol w:w="567"/>
        <w:gridCol w:w="992"/>
        <w:gridCol w:w="709"/>
        <w:gridCol w:w="709"/>
        <w:gridCol w:w="850"/>
        <w:gridCol w:w="709"/>
        <w:gridCol w:w="1250"/>
      </w:tblGrid>
      <w:tr w:rsidR="00A53458" w:rsidRPr="00A53458" w:rsidTr="00FD6065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Базовый норматив затрат, непосредственно связанных с оказанием государственной услуги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Базовый норматив затрат на общехозяйственные нужды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Базовый норматив затрат на оказание услуги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ОТ1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ИНЗ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СОЦДИ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ОТ2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53458">
              <w:rPr>
                <w:b/>
                <w:bCs/>
                <w:sz w:val="24"/>
                <w:szCs w:val="24"/>
              </w:rPr>
              <w:t>ПНЗ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ФУТБОЛ Этап начальной подготовки*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8172,71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8258,63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5448,47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3,49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61685,91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ФУТБОЛ Тренировочный этап*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19614,50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24051,08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182,95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13076,33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15,81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96746,36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ДЗЮДО Этап начальной подготовки*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8985,42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10611,77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127,47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5990,28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12,16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65519,35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ДЗЮДО Тренировочный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42476,53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716,75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1709,16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90,84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434,32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28317,69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158,11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113694,75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ВОЛЕЙБОЛ Этап начальной подготовки*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4579,04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8479,13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3052,69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1,79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55889,66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ВОЛЕЙБОЛ Тренировочный этап*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8994,54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11873,87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5996,36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8,56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66752,59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ПЛАВАНИЕ Этап начальной подготовки*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8721,98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21594,01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5814,65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75929,73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8.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ПЛАВАНИЕ Тренировочный этап*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23985,44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31818,52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212,22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15990,30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19,68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111840,75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олимпийским видам спорта ХОККЕЙ Тренировочный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26820,09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176772,56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288,30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17880,06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261623,68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неолимпийским видам спорта САМБО Тренировочный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24530,57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76093,89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949,09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241,18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16353,71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90,46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158082,31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 неолимпийским видам спорта ШАХМАТЫ Тренировочный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28619,00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7817,46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41,19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196,96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19079,33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17,54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95540,24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12.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</w:t>
            </w:r>
            <w:r w:rsidRPr="00A53458">
              <w:rPr>
                <w:sz w:val="24"/>
                <w:szCs w:val="24"/>
              </w:rPr>
              <w:t>в</w:t>
            </w:r>
            <w:r w:rsidRPr="00A53458">
              <w:rPr>
                <w:sz w:val="24"/>
                <w:szCs w:val="24"/>
              </w:rPr>
              <w:t>ка по  неолимпийским видам спорта ШАХМАТЫ Этап начал</w:t>
            </w:r>
            <w:r w:rsidRPr="00A53458">
              <w:rPr>
                <w:sz w:val="24"/>
                <w:szCs w:val="24"/>
              </w:rPr>
              <w:t>ь</w:t>
            </w:r>
            <w:r w:rsidRPr="00A53458">
              <w:rPr>
                <w:sz w:val="24"/>
                <w:szCs w:val="24"/>
              </w:rPr>
              <w:t>ной подготовки*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11447,60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4690,47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A53458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7631,73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63592,99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13.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неолимпийским видам спорта ЧИР СПОРТ Этап начальной подготовки*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10221,07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11728,06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6814,05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68583,19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14.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подготовка по неолимпийским видам спорта ЧИР СПОРТ Тренировочный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30663,21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31637,36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63,05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301,47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20442,14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26,06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122912,00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</w:t>
            </w:r>
            <w:r w:rsidRPr="00A53458">
              <w:rPr>
                <w:sz w:val="24"/>
                <w:szCs w:val="24"/>
              </w:rPr>
              <w:t>в</w:t>
            </w:r>
            <w:r w:rsidRPr="00A53458">
              <w:rPr>
                <w:sz w:val="24"/>
                <w:szCs w:val="24"/>
              </w:rPr>
              <w:t>ка по  неолимпийским видам спорта ПАУЭРЛИФТИНГ Этап начальной подгото</w:t>
            </w:r>
            <w:r w:rsidRPr="00A53458">
              <w:rPr>
                <w:sz w:val="24"/>
                <w:szCs w:val="24"/>
              </w:rPr>
              <w:t>в</w:t>
            </w:r>
            <w:r w:rsidRPr="00A53458">
              <w:rPr>
                <w:sz w:val="24"/>
                <w:szCs w:val="24"/>
              </w:rPr>
              <w:t>ки*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10210,70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165703,50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50,22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6807,14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4,34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222558,73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16.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</w:t>
            </w:r>
            <w:r w:rsidRPr="00A53458">
              <w:rPr>
                <w:sz w:val="24"/>
                <w:szCs w:val="24"/>
              </w:rPr>
              <w:t>в</w:t>
            </w:r>
            <w:r w:rsidRPr="00A53458">
              <w:rPr>
                <w:sz w:val="24"/>
                <w:szCs w:val="24"/>
              </w:rPr>
              <w:t>ка по  неолимпийским видам спорта ПАУЭРЛИФТИНГ Трен</w:t>
            </w:r>
            <w:r w:rsidRPr="00A53458">
              <w:rPr>
                <w:sz w:val="24"/>
                <w:szCs w:val="24"/>
              </w:rPr>
              <w:t>и</w:t>
            </w:r>
            <w:r w:rsidRPr="00A53458">
              <w:rPr>
                <w:sz w:val="24"/>
                <w:szCs w:val="24"/>
              </w:rPr>
              <w:t>ровочный этап*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27773,11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179523,56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29,47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64,72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309,46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18515,41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21,22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265986,97</w:t>
            </w:r>
          </w:p>
        </w:tc>
      </w:tr>
      <w:tr w:rsidR="00FD6065" w:rsidRPr="00A53458" w:rsidTr="00FD6065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17.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58" w:rsidRPr="00A53458" w:rsidRDefault="00A53458" w:rsidP="00A53458">
            <w:pPr>
              <w:spacing w:line="240" w:lineRule="exact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Спортивная подгото</w:t>
            </w:r>
            <w:r w:rsidRPr="00A53458">
              <w:rPr>
                <w:sz w:val="24"/>
                <w:szCs w:val="24"/>
              </w:rPr>
              <w:t>в</w:t>
            </w:r>
            <w:r w:rsidRPr="00A53458">
              <w:rPr>
                <w:sz w:val="24"/>
                <w:szCs w:val="24"/>
              </w:rPr>
              <w:t>ка по  неолимпийским видам спорта ПА</w:t>
            </w:r>
            <w:r w:rsidRPr="00A53458">
              <w:rPr>
                <w:sz w:val="24"/>
                <w:szCs w:val="24"/>
              </w:rPr>
              <w:t>У</w:t>
            </w:r>
            <w:r w:rsidRPr="00A53458">
              <w:rPr>
                <w:sz w:val="24"/>
                <w:szCs w:val="24"/>
              </w:rPr>
              <w:t>ЭРЛИФТИНГ Этап совершенствования спортивного мастерс</w:t>
            </w:r>
            <w:r w:rsidRPr="00A53458">
              <w:rPr>
                <w:sz w:val="24"/>
                <w:szCs w:val="24"/>
              </w:rPr>
              <w:t>т</w:t>
            </w:r>
            <w:r w:rsidRPr="00A53458">
              <w:rPr>
                <w:sz w:val="24"/>
                <w:szCs w:val="24"/>
              </w:rPr>
              <w:t>ва*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87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104557,61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left="-136" w:right="-18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282610,88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39750,00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35" w:hanging="159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99,13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217,70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1230,85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69705,07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99,13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8" w:rsidRPr="00A53458" w:rsidRDefault="00A53458" w:rsidP="0097332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53458">
              <w:rPr>
                <w:sz w:val="24"/>
                <w:szCs w:val="24"/>
              </w:rPr>
              <w:t>498270,37</w:t>
            </w:r>
          </w:p>
        </w:tc>
      </w:tr>
    </w:tbl>
    <w:p w:rsidR="00A53458" w:rsidRDefault="00A53458" w:rsidP="00BF2478">
      <w:pPr>
        <w:jc w:val="both"/>
      </w:pPr>
    </w:p>
    <w:p w:rsidR="00A53458" w:rsidRPr="005F625E" w:rsidRDefault="00A53458" w:rsidP="00A53458">
      <w:pPr>
        <w:tabs>
          <w:tab w:val="left" w:pos="3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F625E">
        <w:rPr>
          <w:sz w:val="24"/>
          <w:szCs w:val="24"/>
        </w:rPr>
        <w:t>* (показатель объема</w:t>
      </w:r>
      <w:r>
        <w:rPr>
          <w:sz w:val="24"/>
          <w:szCs w:val="24"/>
        </w:rPr>
        <w:t xml:space="preserve"> </w:t>
      </w:r>
      <w:r w:rsidRPr="005F62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F625E">
        <w:rPr>
          <w:sz w:val="24"/>
          <w:szCs w:val="24"/>
        </w:rPr>
        <w:t>число лиц, прошедших спортивную подготовку на этапах спортивной подготовки)</w:t>
      </w:r>
    </w:p>
    <w:p w:rsidR="00A53458" w:rsidRDefault="00A53458" w:rsidP="00BF2478">
      <w:pPr>
        <w:jc w:val="both"/>
        <w:sectPr w:rsidR="00A53458" w:rsidSect="00A53458">
          <w:pgSz w:w="16838" w:h="11906" w:orient="landscape"/>
          <w:pgMar w:top="1247" w:right="567" w:bottom="567" w:left="567" w:header="720" w:footer="442" w:gutter="0"/>
          <w:cols w:space="720"/>
          <w:titlePg/>
          <w:docGrid w:linePitch="272"/>
        </w:sectPr>
      </w:pPr>
    </w:p>
    <w:p w:rsidR="00A53458" w:rsidRPr="00280A40" w:rsidRDefault="00A53458" w:rsidP="00280A40">
      <w:pPr>
        <w:jc w:val="center"/>
        <w:rPr>
          <w:b/>
          <w:sz w:val="28"/>
          <w:szCs w:val="28"/>
        </w:rPr>
      </w:pPr>
      <w:r w:rsidRPr="00280A40">
        <w:rPr>
          <w:b/>
          <w:sz w:val="28"/>
          <w:szCs w:val="28"/>
        </w:rPr>
        <w:lastRenderedPageBreak/>
        <w:t>3.1</w:t>
      </w:r>
      <w:r w:rsidR="00280A40">
        <w:rPr>
          <w:b/>
          <w:sz w:val="28"/>
          <w:szCs w:val="28"/>
        </w:rPr>
        <w:t>.</w:t>
      </w:r>
      <w:r w:rsidRPr="00280A40">
        <w:rPr>
          <w:b/>
          <w:sz w:val="28"/>
          <w:szCs w:val="28"/>
        </w:rPr>
        <w:t xml:space="preserve"> Футбол</w:t>
      </w:r>
    </w:p>
    <w:p w:rsidR="00A53458" w:rsidRPr="00280A40" w:rsidRDefault="00A53458" w:rsidP="00280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418"/>
        <w:gridCol w:w="2129"/>
      </w:tblGrid>
      <w:tr w:rsidR="00A53458" w:rsidRPr="00280A40" w:rsidTr="00DD2D59">
        <w:trPr>
          <w:trHeight w:val="20"/>
        </w:trPr>
        <w:tc>
          <w:tcPr>
            <w:tcW w:w="9364" w:type="dxa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74,88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3458" w:rsidRPr="00280A40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Ворота футбольные, переносные, уменьшенных размеров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массивные ( от 0,5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"лесенка"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Ворота футбольные стандартные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Гетры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Перчатки футбольные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Рейтузы футбольные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Свитер футбольный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Шорты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Щитки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Бутсы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Обувь для мини-футбола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  <w:p w:rsidR="00DD2D59" w:rsidRPr="00280A40" w:rsidRDefault="00DD2D59" w:rsidP="00280A4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DD2D59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DD2D59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DD2D59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DD2D59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0,0033313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0,00921091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53458" w:rsidRPr="00280A40">
              <w:rPr>
                <w:color w:val="000000"/>
                <w:sz w:val="24"/>
                <w:szCs w:val="24"/>
              </w:rPr>
              <w:t>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="00A53458"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0,001461564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53458" w:rsidRPr="00280A40">
              <w:rPr>
                <w:color w:val="000000"/>
                <w:sz w:val="24"/>
                <w:szCs w:val="24"/>
              </w:rPr>
              <w:t>родолжи</w:t>
            </w:r>
            <w:r>
              <w:rPr>
                <w:color w:val="000000"/>
                <w:sz w:val="24"/>
                <w:szCs w:val="24"/>
              </w:rPr>
              <w:t>-тельность</w:t>
            </w:r>
            <w:r w:rsidR="00A53458" w:rsidRPr="00280A40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0,002754586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0,031412727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0,005962601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 услуг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0,000297839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0,009993901</w:t>
            </w:r>
          </w:p>
        </w:tc>
        <w:tc>
          <w:tcPr>
            <w:tcW w:w="2129" w:type="dxa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vMerge/>
            <w:shd w:val="clear" w:color="auto" w:fill="auto"/>
            <w:vAlign w:val="center"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13 076,33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редельная доля оплаты труда работников административно-управленческого персонала, в фонде оплаты труда не более 40% (п</w:t>
            </w:r>
            <w:r>
              <w:rPr>
                <w:sz w:val="24"/>
                <w:szCs w:val="24"/>
              </w:rPr>
              <w:t>ункт</w:t>
            </w:r>
            <w:r w:rsidR="00DD2D59">
              <w:rPr>
                <w:sz w:val="24"/>
                <w:szCs w:val="24"/>
              </w:rPr>
              <w:t xml:space="preserve"> 10.2 п</w:t>
            </w:r>
            <w:r w:rsidR="00A53458" w:rsidRPr="00280A40">
              <w:rPr>
                <w:sz w:val="24"/>
                <w:szCs w:val="24"/>
              </w:rPr>
              <w:t xml:space="preserve">остановления Правительства </w:t>
            </w:r>
            <w:r w:rsidRPr="00280A4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="00A53458"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FFFFFF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0,021116333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280A40">
        <w:trPr>
          <w:trHeight w:val="20"/>
        </w:trPr>
        <w:tc>
          <w:tcPr>
            <w:tcW w:w="9364" w:type="dxa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lastRenderedPageBreak/>
              <w:t>Этап начальной подготовки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29,71428571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3458" w:rsidRPr="00280A40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Ворота футбольные, переносные, уменьшенных размеров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0,285714286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массивные ( от 0,5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0,214285714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0,214285714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0,285714286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0,142857143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1,428571429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"лесенка"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0,285714286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Ворота футбольные стандартные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0,142857143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0,071428571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1,571428571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1,571428571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0,428571429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тренировочных сборах в соответствии с ФССП по виду спорта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 Содержание объектов недвижимого имущества, необходимого для выполнения государственного задания</w:t>
            </w:r>
          </w:p>
          <w:p w:rsidR="00DD2D59" w:rsidRPr="00280A40" w:rsidRDefault="00DD2D59" w:rsidP="00280A4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0,001321945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0,003655123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53458" w:rsidRPr="00280A40">
              <w:rPr>
                <w:color w:val="000000"/>
                <w:sz w:val="24"/>
                <w:szCs w:val="24"/>
              </w:rPr>
              <w:t>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="00A53458"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0,000579986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 w:rsidR="00DD2D59">
              <w:rPr>
                <w:color w:val="000000"/>
                <w:sz w:val="24"/>
                <w:szCs w:val="24"/>
              </w:rPr>
              <w:t>-тельность</w:t>
            </w:r>
            <w:r w:rsidRPr="00280A40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0,00109309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0,012465368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0,002366111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  <w:p w:rsidR="00280A40" w:rsidRPr="00280A40" w:rsidRDefault="00280A40" w:rsidP="00280A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0,00011819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0,003965834</w:t>
            </w:r>
          </w:p>
        </w:tc>
        <w:tc>
          <w:tcPr>
            <w:tcW w:w="2129" w:type="dxa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5 448,47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280A40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="00DD2D59">
              <w:rPr>
                <w:sz w:val="24"/>
                <w:szCs w:val="24"/>
              </w:rPr>
              <w:t xml:space="preserve">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DD2D59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0,008379497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DD2D59" w:rsidRDefault="00A53458" w:rsidP="00280A40">
      <w:pPr>
        <w:rPr>
          <w:sz w:val="28"/>
          <w:szCs w:val="28"/>
        </w:rPr>
      </w:pPr>
    </w:p>
    <w:p w:rsidR="00A53458" w:rsidRPr="00DD2D59" w:rsidRDefault="00A53458" w:rsidP="00280A40">
      <w:pPr>
        <w:jc w:val="center"/>
        <w:rPr>
          <w:b/>
          <w:sz w:val="28"/>
          <w:szCs w:val="28"/>
        </w:rPr>
      </w:pPr>
      <w:r w:rsidRPr="00DD2D59">
        <w:rPr>
          <w:b/>
          <w:sz w:val="28"/>
          <w:szCs w:val="28"/>
        </w:rPr>
        <w:t>Дзюдо</w:t>
      </w:r>
    </w:p>
    <w:p w:rsidR="00A53458" w:rsidRPr="00DD2D59" w:rsidRDefault="00A53458" w:rsidP="00280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418"/>
        <w:gridCol w:w="2129"/>
      </w:tblGrid>
      <w:tr w:rsidR="00A53458" w:rsidRPr="00280A40" w:rsidTr="00DD2D59">
        <w:trPr>
          <w:trHeight w:val="20"/>
        </w:trPr>
        <w:tc>
          <w:tcPr>
            <w:tcW w:w="9364" w:type="dxa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135,1314402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3458" w:rsidRPr="00280A40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Брусья навесные для гимнастической стенки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(16,24,32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Гонг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(2х3)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Манекены тренировочные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1,000000000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для регби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Напольное покрытие татами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универсальный(для накачивания спортивных мячей)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0,500000000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гимнастическая(секция)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кистевой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2,666666667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Электронные весы до 150 кг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дзюдога белая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дзюдога синяя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пояс "дзюдо"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футболка белого цвета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0,170829588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0,398757083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0,014351798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0,024488884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0,012244442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0,007300189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0,021900567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0,020184725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0,000677529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 xml:space="preserve">-тельность </w:t>
            </w:r>
            <w:r w:rsidRPr="00280A4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0,006036381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0,068837639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0,013066404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междугороднюю связь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продолжительность 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0,000652683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0,021900567</w:t>
            </w:r>
          </w:p>
        </w:tc>
        <w:tc>
          <w:tcPr>
            <w:tcW w:w="2129" w:type="dxa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28 317,69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</w:t>
            </w:r>
            <w:r w:rsidR="00A53458" w:rsidRPr="00280A40">
              <w:rPr>
                <w:sz w:val="24"/>
                <w:szCs w:val="24"/>
              </w:rPr>
              <w:lastRenderedPageBreak/>
              <w:t xml:space="preserve">персонала, в фонде оплаты труда не более 40% </w:t>
            </w:r>
            <w:r w:rsidRPr="00280A4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0,046274191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0,019440663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0,003314405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0,011387955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0,019568777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уборочный инвентарь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0,066596166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0,028328218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418"/>
        <w:gridCol w:w="2129"/>
      </w:tblGrid>
      <w:tr w:rsidR="00A53458" w:rsidRPr="00280A40" w:rsidTr="00DD2D59">
        <w:trPr>
          <w:trHeight w:val="20"/>
        </w:trPr>
        <w:tc>
          <w:tcPr>
            <w:tcW w:w="9364" w:type="dxa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DD2D59" w:rsidRPr="00280A40" w:rsidRDefault="00A53458" w:rsidP="00FD6065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28,57099391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3458" w:rsidRPr="00280A40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Брусья навесные для гимнастической стенки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(16,24,32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Гонг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(2х3)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Манекены тренировочные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для регби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Напольное покрытие татами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Насос универсальный(для накачивания спортивных мячей)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гимнастическая(секция)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кистевой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Электронные весы до 150 кг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0,036137028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0,398757083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0,003035957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0,005180341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0,00259017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0,001544271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0,004632812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0,004269846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0,000677529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продолжи-тельность </w:t>
            </w:r>
            <w:r w:rsidRPr="00280A4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0,001276927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0,014561808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Отправка отчетности по телекоммуникационным каналам связи</w:t>
            </w:r>
          </w:p>
          <w:p w:rsidR="0048668F" w:rsidRPr="00280A40" w:rsidRDefault="0048668F" w:rsidP="00280A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0,002764047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междугороднюю связь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-тельность</w:t>
            </w:r>
            <w:r w:rsidRPr="00280A40">
              <w:rPr>
                <w:color w:val="000000"/>
                <w:sz w:val="24"/>
                <w:szCs w:val="24"/>
              </w:rPr>
              <w:t xml:space="preserve"> мин</w:t>
            </w:r>
            <w:r w:rsidR="00A53458" w:rsidRPr="00280A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0,000138068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0,004632812</w:t>
            </w:r>
          </w:p>
        </w:tc>
        <w:tc>
          <w:tcPr>
            <w:tcW w:w="2129" w:type="dxa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5 990,28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DD2D5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редельная доля оплаты труда работников административно-управленческого персонала, в фонде оплаты труда не более 40% (</w:t>
            </w:r>
            <w:r w:rsidRPr="00280A4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0,009788771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0,004112448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0,000701124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0,00240899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0,004139549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уборочный инвентарь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0,014087651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458" w:rsidRPr="00280A40" w:rsidTr="00DD2D5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0,005992508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53458" w:rsidRPr="00DD2D59" w:rsidRDefault="00A53458" w:rsidP="00280A40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A53458" w:rsidRPr="00DD2D59" w:rsidRDefault="00A53458" w:rsidP="00280A40">
      <w:pPr>
        <w:jc w:val="center"/>
        <w:rPr>
          <w:b/>
          <w:sz w:val="28"/>
          <w:szCs w:val="28"/>
        </w:rPr>
      </w:pPr>
      <w:r w:rsidRPr="00DD2D59">
        <w:rPr>
          <w:b/>
          <w:sz w:val="28"/>
          <w:szCs w:val="28"/>
        </w:rPr>
        <w:t>Волейбол</w:t>
      </w:r>
    </w:p>
    <w:p w:rsidR="00A53458" w:rsidRPr="00DD2D59" w:rsidRDefault="00A53458" w:rsidP="00280A40">
      <w:pPr>
        <w:tabs>
          <w:tab w:val="left" w:pos="3560"/>
        </w:tabs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661"/>
        <w:gridCol w:w="1432"/>
        <w:gridCol w:w="2132"/>
      </w:tblGrid>
      <w:tr w:rsidR="00A53458" w:rsidRPr="00280A40" w:rsidTr="0097332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40,52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53458" w:rsidRPr="00280A40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весом от 1 до 5 кг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Корзина для мячей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для накачивания мечей в комплекте с иглами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Утяжелитель для ног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Утяжелитель для рук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Экспандер резиново ленточный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Кроссовки для волейбола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Майка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Носки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Фиксатор голеностопного сустава (голеностопник)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Футболка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Шапка спортивная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Шорты (трусы) спортивные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0,15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Шорты эластичные (тайсы)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0,05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458" w:rsidRPr="00280A40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 .м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0,00166565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0,00499695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3458" w:rsidRPr="00280A40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3,347956802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 xml:space="preserve">-тельность </w:t>
            </w:r>
            <w:r w:rsidRPr="00280A4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1,702294454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0,00166565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0,00166565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0,099939009</w:t>
            </w:r>
          </w:p>
        </w:tc>
        <w:tc>
          <w:tcPr>
            <w:tcW w:w="1141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0,00499695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5 996,36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204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0,010558167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97332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 xml:space="preserve">1. Натуральные нормы, непосредственно связанные с </w:t>
            </w:r>
            <w:r w:rsidRPr="00280A40">
              <w:rPr>
                <w:b/>
                <w:bCs/>
                <w:sz w:val="24"/>
                <w:szCs w:val="24"/>
              </w:rPr>
              <w:lastRenderedPageBreak/>
              <w:t>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15,24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весом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Корзина для мячей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для накачивания мечей в комплекте с иглами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Утяжелитель для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Утяжелитель для рук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Экспандер резиново ленточный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 xml:space="preserve">2.2 Содержание объектов недвижимого имущества, необходимого для выполнения </w:t>
            </w:r>
            <w:r w:rsidRPr="00280A40">
              <w:rPr>
                <w:b/>
                <w:sz w:val="24"/>
                <w:szCs w:val="24"/>
              </w:rPr>
              <w:lastRenderedPageBreak/>
              <w:t>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0,000740289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0,002220867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1,487980801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-тельность</w:t>
            </w:r>
            <w:r w:rsidRPr="00280A40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0,756575313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0,000740289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0,000740289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0,044417337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0,002220867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3 052,69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0,004692518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973329" w:rsidRDefault="00A53458" w:rsidP="00280A40">
      <w:pPr>
        <w:rPr>
          <w:sz w:val="28"/>
          <w:szCs w:val="28"/>
        </w:rPr>
      </w:pPr>
    </w:p>
    <w:p w:rsidR="00A53458" w:rsidRPr="00973329" w:rsidRDefault="00A53458" w:rsidP="00280A40">
      <w:pPr>
        <w:jc w:val="center"/>
        <w:rPr>
          <w:b/>
          <w:sz w:val="28"/>
          <w:szCs w:val="28"/>
        </w:rPr>
      </w:pPr>
      <w:r w:rsidRPr="00973329">
        <w:rPr>
          <w:b/>
          <w:sz w:val="28"/>
          <w:szCs w:val="28"/>
        </w:rPr>
        <w:t>Плавание</w:t>
      </w:r>
    </w:p>
    <w:p w:rsidR="00A53458" w:rsidRPr="00973329" w:rsidRDefault="00A53458" w:rsidP="00280A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418"/>
        <w:gridCol w:w="2129"/>
      </w:tblGrid>
      <w:tr w:rsidR="00A53458" w:rsidRPr="00280A40" w:rsidTr="00973329">
        <w:trPr>
          <w:trHeight w:val="20"/>
        </w:trPr>
        <w:tc>
          <w:tcPr>
            <w:tcW w:w="9364" w:type="dxa"/>
            <w:gridSpan w:val="4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  <w:p w:rsidR="0048668F" w:rsidRPr="00280A40" w:rsidRDefault="0048668F" w:rsidP="00280A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70,99459094</w:t>
            </w: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129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для плавания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Колокольчик судейский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0,833333333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Лопатки для плавания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Ласты тренировочные для плавания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гимнастический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ватерпольный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0,416666667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1до5кг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Поплавки-вставки для ног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Пояс с пластиной для плавания с сопротивлением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настенный 4х стрелочный для бассейна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Купальник (женский)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Очки для плавания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Плавки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Шапочка для плавания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Негативное влияние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0,003392991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0,010178973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6,819912005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 xml:space="preserve">-тельность </w:t>
            </w:r>
            <w:r w:rsidRPr="00280A4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3,46763685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0,003392991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0,003392991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0,203579463</w:t>
            </w:r>
          </w:p>
        </w:tc>
        <w:tc>
          <w:tcPr>
            <w:tcW w:w="212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0,010178973</w:t>
            </w:r>
          </w:p>
        </w:tc>
        <w:tc>
          <w:tcPr>
            <w:tcW w:w="2129" w:type="dxa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15 990,30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0,021507376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97332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Default="00A53458" w:rsidP="0048668F">
            <w:pPr>
              <w:numPr>
                <w:ilvl w:val="1"/>
                <w:numId w:val="15"/>
              </w:num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Работники, непосредственно связанные с оказанием государственной услуги</w:t>
            </w:r>
          </w:p>
          <w:p w:rsidR="0048668F" w:rsidRPr="00280A40" w:rsidRDefault="0048668F" w:rsidP="0048668F">
            <w:pPr>
              <w:numPr>
                <w:ilvl w:val="1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Тренер-преподаватель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25,97363083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</w:t>
            </w:r>
            <w:r w:rsidRPr="00280A40">
              <w:rPr>
                <w:sz w:val="24"/>
                <w:szCs w:val="24"/>
              </w:rPr>
              <w:t xml:space="preserve"> </w:t>
            </w:r>
            <w:r w:rsidRPr="00973329">
              <w:rPr>
                <w:b/>
                <w:sz w:val="24"/>
                <w:szCs w:val="24"/>
              </w:rPr>
              <w:t>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0,066666667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Колокольчик судейский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Лопатки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Ласты тренировочные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ватерпольный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1до5кг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Поплавки-вставки для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Пояс с пластиной для плавания с сопротивлением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настенный 4х стрелочный для бассейна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0,001233815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0,003701445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2,479968002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продолжительность 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1,260958855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0,001233815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0,001233815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0,074028896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0,003701445</w:t>
            </w:r>
          </w:p>
        </w:tc>
        <w:tc>
          <w:tcPr>
            <w:tcW w:w="1136" w:type="pct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5 814,65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0,007820864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973329" w:rsidRDefault="00A53458" w:rsidP="00280A40">
      <w:pPr>
        <w:rPr>
          <w:sz w:val="28"/>
          <w:szCs w:val="28"/>
        </w:rPr>
      </w:pPr>
    </w:p>
    <w:p w:rsidR="00A53458" w:rsidRPr="00973329" w:rsidRDefault="00A53458" w:rsidP="00280A40">
      <w:pPr>
        <w:jc w:val="center"/>
        <w:rPr>
          <w:b/>
          <w:sz w:val="28"/>
          <w:szCs w:val="28"/>
        </w:rPr>
      </w:pPr>
      <w:r w:rsidRPr="00973329">
        <w:rPr>
          <w:b/>
          <w:sz w:val="28"/>
          <w:szCs w:val="28"/>
        </w:rPr>
        <w:t>Хоккей</w:t>
      </w:r>
    </w:p>
    <w:p w:rsidR="00A53458" w:rsidRPr="00973329" w:rsidRDefault="00A53458" w:rsidP="00280A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973329" w:rsidTr="0097332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85,19350913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в </w:t>
            </w:r>
            <w:r w:rsidR="00A53458" w:rsidRPr="00973329">
              <w:rPr>
                <w:sz w:val="24"/>
                <w:szCs w:val="24"/>
              </w:rPr>
              <w:t>соответствии с ФССП по виду спорта</w:t>
            </w:r>
          </w:p>
          <w:p w:rsidR="0048668F" w:rsidRPr="00973329" w:rsidRDefault="0048668F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lastRenderedPageBreak/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Ворота для хоккея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перечень </w:t>
            </w:r>
            <w:r w:rsidR="00A53458" w:rsidRPr="00973329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Мяч гандбольный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Мяч набивной (медицинбол) (от 1 до5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Ограждение площадки (борта, сетка защитная)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Рулетка металлическая (50м)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Свисток судейский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Станок для точки коньков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Шайба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Оборудование и спортивный инвентарь, выдаваемые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Клюшка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Клюшка для игрока 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вратаря (защита шеи и горла)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паха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Коньки для вратаря (ботинки с лезвиями)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Нагрудник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Перчатка для вратаря (блин)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Перчатка для вратаря (ловушка)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Шлем для вратаря с маской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Шорты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Щитки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Визор для игрока (защита нападающего) (защита шеи и горла)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Гамаши спортивные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для вратаря (защита шеи и горла)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для игрока (защитника, нападающего) (защита шеи и горла)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паха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Защита паха игрока(защитника,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Коньки для вратаря (ботинки с </w:t>
            </w:r>
            <w:r w:rsidRPr="00973329">
              <w:rPr>
                <w:sz w:val="24"/>
                <w:szCs w:val="24"/>
              </w:rPr>
              <w:lastRenderedPageBreak/>
              <w:t>лезвиями)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Коньки для игрока(защитника, нападающего) ( ботинки с лезвиями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Майка с коротким рукавом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Нагрудник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Нагрудник для игрока(защитника,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Налокотники для игрока 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Перчатка для вратаря(блин)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Перчатка для вратаря(ловушка)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Перчатки для игрока(защитника,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Подтяжки для гамаш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Подтяжки для шорт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Свитер хоккейный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Сумка для перевозки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Шлем для вратаря с маской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Шлем для игрока 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Шоры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Шорты для игрока 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Щитки для вратаря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Щитки для игрока (защитника, нападающего)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перечень </w:t>
            </w:r>
            <w:r w:rsidR="00A53458" w:rsidRPr="00973329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973329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метод </w:t>
            </w:r>
            <w:r w:rsidR="00A53458" w:rsidRPr="00973329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 xml:space="preserve">Техническое обслуживание исправных и работоспособных установок </w:t>
            </w:r>
            <w:r w:rsidRPr="00973329">
              <w:rPr>
                <w:color w:val="000000"/>
                <w:sz w:val="24"/>
                <w:szCs w:val="24"/>
              </w:rPr>
              <w:lastRenderedPageBreak/>
              <w:t>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lastRenderedPageBreak/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0,00460941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метод </w:t>
            </w:r>
            <w:r w:rsidR="00A53458" w:rsidRPr="00973329">
              <w:rPr>
                <w:sz w:val="24"/>
                <w:szCs w:val="24"/>
              </w:rPr>
              <w:t xml:space="preserve">наиболее эффективного </w:t>
            </w:r>
            <w:r w:rsidR="00A53458" w:rsidRPr="00973329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lastRenderedPageBreak/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0,013828229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метод </w:t>
            </w:r>
            <w:r w:rsidR="00A53458" w:rsidRPr="00973329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73329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9,264913137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73329">
              <w:rPr>
                <w:color w:val="000000"/>
                <w:sz w:val="24"/>
                <w:szCs w:val="24"/>
              </w:rPr>
              <w:t>тельн</w:t>
            </w:r>
            <w:r>
              <w:rPr>
                <w:color w:val="000000"/>
                <w:sz w:val="24"/>
                <w:szCs w:val="24"/>
              </w:rPr>
              <w:t>ость</w:t>
            </w:r>
            <w:r w:rsidRPr="00973329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4,71081653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0,00460941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0,00460941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973329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0,276564571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0,013828229</w:t>
            </w:r>
          </w:p>
        </w:tc>
        <w:tc>
          <w:tcPr>
            <w:tcW w:w="1136" w:type="pct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17 880,06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973329" w:rsidRDefault="00973329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 xml:space="preserve">предельная </w:t>
            </w:r>
            <w:r w:rsidR="00A53458" w:rsidRPr="00973329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/>
                <w:sz w:val="24"/>
                <w:szCs w:val="24"/>
              </w:rPr>
            </w:pPr>
            <w:r w:rsidRPr="00973329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973329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973329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  <w:r w:rsidRPr="00973329">
              <w:rPr>
                <w:sz w:val="24"/>
                <w:szCs w:val="24"/>
              </w:rPr>
              <w:t>0,029217968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973329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973329" w:rsidRDefault="00A53458" w:rsidP="00280A4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A53458" w:rsidRPr="00973329" w:rsidRDefault="00A53458" w:rsidP="00280A4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973329">
        <w:rPr>
          <w:b/>
          <w:bCs/>
          <w:sz w:val="28"/>
          <w:szCs w:val="28"/>
        </w:rPr>
        <w:t>Самбо</w:t>
      </w:r>
    </w:p>
    <w:p w:rsidR="00A53458" w:rsidRPr="00973329" w:rsidRDefault="00A53458" w:rsidP="00280A40">
      <w:pPr>
        <w:autoSpaceDE w:val="0"/>
        <w:autoSpaceDN w:val="0"/>
        <w:adjustRightInd w:val="0"/>
        <w:contextualSpacing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97332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77,92089249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 xml:space="preserve">соответствии с ФССП по виду </w:t>
            </w:r>
            <w:r w:rsidR="00A53458" w:rsidRPr="00280A40">
              <w:rPr>
                <w:sz w:val="24"/>
                <w:szCs w:val="24"/>
              </w:rPr>
              <w:lastRenderedPageBreak/>
              <w:t>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Брусья переменной высоты на гимнастическую стенку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Гонг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(2х3 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Игла для накачивания спортивных мячей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Канат для лазанья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Канат для перетягивания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Ковер самбо (12х12  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Кольца гимнастические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Лонжа ручная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Макет автомата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Макет ножа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Макет пистолет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Манекены тренировочные, высотой 120,130,140,150,160 см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Мешок боксерский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для регби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Насос универсальный (для накачивания спортивных мячей)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Палка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Палка деревянная (шест до 2 м, диаметр 4 см)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Табло судейское  механическое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Электронные весы до 150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(16,24,32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Набор поясов самбо (красного и синего цвета)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Ботинки самбо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куртка самбо с поясом (красная и синяя)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Футболка белого цвета для женщин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Шорты самбо (красные и синие)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Шлем для самбо (красный и синий)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Перчатки для самбо (красные и синие)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Защита на голень (красная и синяя)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Капа (зубной протектор)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0,098655588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1,088623398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0,008288289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0,014142546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0,007071273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0,004215923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973329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0,01264777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8,474005918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-тельность</w:t>
            </w:r>
            <w:r w:rsidRPr="00280A40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4,308673656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0,004215923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0,004215923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Затраты на междугороднюю связь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 xml:space="preserve">-тельность </w:t>
            </w:r>
            <w:r w:rsidR="00A53458" w:rsidRPr="00280A4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0,252955401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0,01264777</w:t>
            </w:r>
          </w:p>
        </w:tc>
        <w:tc>
          <w:tcPr>
            <w:tcW w:w="1136" w:type="pct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16 353,71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0,026723752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0,011227154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0,001914098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0,006576644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0,011301141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уборочный инвентарь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0,038459871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458" w:rsidRPr="00280A40" w:rsidTr="00973329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0,016359795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53458" w:rsidRPr="00625441" w:rsidRDefault="00A53458" w:rsidP="00280A4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A53458" w:rsidRPr="00625441" w:rsidRDefault="00A53458" w:rsidP="00280A4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625441">
        <w:rPr>
          <w:b/>
          <w:bCs/>
          <w:sz w:val="28"/>
          <w:szCs w:val="28"/>
        </w:rPr>
        <w:t>Шахматы</w:t>
      </w:r>
    </w:p>
    <w:p w:rsidR="00A53458" w:rsidRPr="00625441" w:rsidRDefault="00A53458" w:rsidP="00280A40">
      <w:pPr>
        <w:autoSpaceDE w:val="0"/>
        <w:autoSpaceDN w:val="0"/>
        <w:adjustRightInd w:val="0"/>
        <w:contextualSpacing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625441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90,90770791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 xml:space="preserve">1.2. Материальные запасы и особо ценное движимое имущество, потребляемые (используемые) в процессе оказания государственной </w:t>
            </w:r>
            <w:r w:rsidRPr="00280A40">
              <w:rPr>
                <w:b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шахматная с фигурами шахматными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Интерактивный комплект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Стол шахматный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Стулья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Часы шахматные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сборах в 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автоматический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0,004918577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0,014755732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9,886340238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 xml:space="preserve">Затраты на повременную оплату </w:t>
            </w:r>
            <w:r w:rsidRPr="00280A40">
              <w:rPr>
                <w:color w:val="000000"/>
                <w:sz w:val="24"/>
                <w:szCs w:val="24"/>
              </w:rPr>
              <w:lastRenderedPageBreak/>
              <w:t>внутризоновых 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lastRenderedPageBreak/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5,026785932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0,004918577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0,004918577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0,295114634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0,014755732</w:t>
            </w:r>
          </w:p>
        </w:tc>
        <w:tc>
          <w:tcPr>
            <w:tcW w:w="1136" w:type="pct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19 079,33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0,03117771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662"/>
        <w:gridCol w:w="1457"/>
        <w:gridCol w:w="2371"/>
      </w:tblGrid>
      <w:tr w:rsidR="00A53458" w:rsidRPr="00280A40" w:rsidTr="00625441">
        <w:trPr>
          <w:trHeight w:val="2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</w:t>
            </w:r>
            <w:r w:rsidRPr="00280A40">
              <w:rPr>
                <w:b/>
                <w:bCs/>
                <w:sz w:val="24"/>
                <w:szCs w:val="24"/>
              </w:rPr>
              <w:t>а</w:t>
            </w:r>
            <w:r w:rsidRPr="00280A40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</w:t>
            </w:r>
            <w:r w:rsidRPr="00280A40">
              <w:rPr>
                <w:b/>
                <w:bCs/>
                <w:sz w:val="24"/>
                <w:szCs w:val="24"/>
              </w:rPr>
              <w:t>у</w:t>
            </w:r>
            <w:r w:rsidRPr="00280A40">
              <w:rPr>
                <w:b/>
                <w:bCs/>
                <w:sz w:val="24"/>
                <w:szCs w:val="24"/>
              </w:rPr>
              <w:t>ральной нормы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625441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625441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36,36308316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625441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шахматная демонстрационная с фиг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рами демонстрационными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Доска шахматная с фигурами шахматными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Интерактивный комплект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Стол шахматный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Стулья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Часы шахматные</w:t>
            </w:r>
          </w:p>
        </w:tc>
        <w:tc>
          <w:tcPr>
            <w:tcW w:w="1662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1.3. Иные натуральные нормы, непосредс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 используемые в процессе оказания государственной 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 Натуральные нормы на общехозяйс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венные нужды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Гкал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Негативное влияние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ройств, ед.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0,001967431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</w:t>
            </w:r>
            <w:r w:rsidR="00A53458" w:rsidRPr="00280A40">
              <w:rPr>
                <w:sz w:val="24"/>
                <w:szCs w:val="24"/>
              </w:rPr>
              <w:t>ч</w:t>
            </w:r>
            <w:r w:rsidR="00A53458" w:rsidRPr="00280A40">
              <w:rPr>
                <w:sz w:val="24"/>
                <w:szCs w:val="24"/>
              </w:rPr>
              <w:t>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</w:t>
            </w:r>
            <w:r w:rsidRPr="00280A40">
              <w:rPr>
                <w:color w:val="000000"/>
                <w:sz w:val="24"/>
                <w:szCs w:val="24"/>
              </w:rPr>
              <w:t>е</w:t>
            </w:r>
            <w:r w:rsidRPr="00280A40">
              <w:rPr>
                <w:color w:val="000000"/>
                <w:sz w:val="24"/>
                <w:szCs w:val="24"/>
              </w:rPr>
              <w:t>ров, ед.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0,005902293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</w:t>
            </w:r>
            <w:r w:rsidR="00A53458" w:rsidRPr="00280A40">
              <w:rPr>
                <w:sz w:val="24"/>
                <w:szCs w:val="24"/>
              </w:rPr>
              <w:t>ч</w:t>
            </w:r>
            <w:r w:rsidR="00A53458" w:rsidRPr="00280A40">
              <w:rPr>
                <w:sz w:val="24"/>
                <w:szCs w:val="24"/>
              </w:rPr>
              <w:t>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 соединений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3,954536095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280A40">
              <w:rPr>
                <w:color w:val="000000"/>
                <w:sz w:val="24"/>
                <w:szCs w:val="24"/>
              </w:rPr>
              <w:t>о</w:t>
            </w:r>
            <w:r w:rsidRPr="00280A40">
              <w:rPr>
                <w:color w:val="000000"/>
                <w:sz w:val="24"/>
                <w:szCs w:val="24"/>
              </w:rPr>
              <w:t>новых  соединений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2,010714373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0,001967431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280A40">
              <w:rPr>
                <w:color w:val="000000"/>
                <w:sz w:val="24"/>
                <w:szCs w:val="24"/>
              </w:rPr>
              <w:t>и</w:t>
            </w:r>
            <w:r w:rsidRPr="00280A40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1662" w:type="dxa"/>
            <w:shd w:val="clear" w:color="auto" w:fill="FFFFFF"/>
            <w:vAlign w:val="bottom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0,001967431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каналов, ед.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0,118045854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5. Транспортные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Затраты на оплату услуг найма транспор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ных средств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</w:t>
            </w:r>
            <w:r w:rsidRPr="00280A40">
              <w:rPr>
                <w:sz w:val="24"/>
                <w:szCs w:val="24"/>
              </w:rPr>
              <w:t>с</w:t>
            </w:r>
            <w:r w:rsidRPr="00280A40">
              <w:rPr>
                <w:sz w:val="24"/>
                <w:szCs w:val="24"/>
              </w:rPr>
              <w:t>портных средств, ед.</w:t>
            </w:r>
          </w:p>
        </w:tc>
        <w:tc>
          <w:tcPr>
            <w:tcW w:w="14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0,005902293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1662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57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7 631,73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>доля оплаты труда работников админ</w:t>
            </w:r>
            <w:r w:rsidR="00A53458" w:rsidRPr="00280A40">
              <w:rPr>
                <w:sz w:val="24"/>
                <w:szCs w:val="24"/>
              </w:rPr>
              <w:t>и</w:t>
            </w:r>
            <w:r w:rsidR="00A53458" w:rsidRPr="00280A40">
              <w:rPr>
                <w:sz w:val="24"/>
                <w:szCs w:val="24"/>
              </w:rPr>
              <w:t xml:space="preserve">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Cs/>
                <w:color w:val="000000"/>
                <w:sz w:val="24"/>
                <w:szCs w:val="24"/>
              </w:rPr>
            </w:pPr>
            <w:r w:rsidRPr="00280A40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0,012471084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625441" w:rsidRDefault="00A53458" w:rsidP="00280A40">
      <w:pPr>
        <w:rPr>
          <w:sz w:val="28"/>
          <w:szCs w:val="28"/>
        </w:rPr>
      </w:pPr>
    </w:p>
    <w:p w:rsidR="00A53458" w:rsidRPr="00625441" w:rsidRDefault="00A53458" w:rsidP="00280A4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625441">
        <w:rPr>
          <w:b/>
          <w:bCs/>
          <w:sz w:val="28"/>
          <w:szCs w:val="28"/>
        </w:rPr>
        <w:t>Чир Спорт</w:t>
      </w:r>
    </w:p>
    <w:p w:rsidR="00A53458" w:rsidRPr="00625441" w:rsidRDefault="00A53458" w:rsidP="00280A40">
      <w:pPr>
        <w:autoSpaceDE w:val="0"/>
        <w:autoSpaceDN w:val="0"/>
        <w:adjustRightInd w:val="0"/>
        <w:contextualSpacing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48668F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97,40111562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Коврик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Лента резиновая (жгут)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Станок хореографический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на стенку гимнастическую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Утяжелители для рук и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Батут спортивный стандартный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Лонжа страховочная универсальная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Магнезница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 (толщина не менее 10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0,75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 (толщина не менее 40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Покрытие гимнастическое для гимнастического помоста (12х12 м, толщина не менее 35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Стоялка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Костюм спортивный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Обувь спортивная для улицы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Обувь спортивная, танцевальная для зала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Костюм для выступлений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сборах в соответствии с ФССП по виду спорта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0,005269904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0,015809713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 xml:space="preserve">наиболее эффективного </w:t>
            </w:r>
            <w:r w:rsidR="00A53458" w:rsidRPr="00280A40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625441" w:rsidRPr="00280A40" w:rsidRDefault="00A53458" w:rsidP="0048668F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10,5925074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5,38584207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0,005269904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0,005269904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0,316194251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0,015809713</w:t>
            </w:r>
          </w:p>
        </w:tc>
        <w:tc>
          <w:tcPr>
            <w:tcW w:w="1136" w:type="pct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20 442,14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48668F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0,033404689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701"/>
        <w:gridCol w:w="1420"/>
        <w:gridCol w:w="2128"/>
      </w:tblGrid>
      <w:tr w:rsidR="00A53458" w:rsidRPr="00280A40" w:rsidTr="00625441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32,46703854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  <w:p w:rsidR="0048668F" w:rsidRPr="00280A40" w:rsidRDefault="0048668F" w:rsidP="00280A40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Музыкальный центр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Коврик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Лента резиновая (жгут)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Станок хореографический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на стенку гимнастическую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Утяжелители для рук и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Батут спортивный стандартный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Лонжа страховочная универсальная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Магнезница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 (толщина не менее 10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Мат гимнастический (толщина не менее 40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0,833333333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Покрытие гимнастическое для гимнастического помоста (12х12 м, толщина не менее 35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2.2 Содержание объектов недвижимого</w:t>
            </w:r>
            <w:r w:rsidRPr="00280A40">
              <w:rPr>
                <w:sz w:val="24"/>
                <w:szCs w:val="24"/>
              </w:rPr>
              <w:t xml:space="preserve">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0,001756635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0,005269904</w:t>
            </w:r>
          </w:p>
        </w:tc>
        <w:tc>
          <w:tcPr>
            <w:tcW w:w="1136" w:type="pct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эффективного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3,530835799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продолжи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80A40">
              <w:rPr>
                <w:color w:val="000000"/>
                <w:sz w:val="24"/>
                <w:szCs w:val="24"/>
              </w:rPr>
              <w:t>тельность мин.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1,79528069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0,001756635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0,001756635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0,105398084</w:t>
            </w:r>
          </w:p>
        </w:tc>
        <w:tc>
          <w:tcPr>
            <w:tcW w:w="1136" w:type="pct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0,005269904</w:t>
            </w:r>
          </w:p>
        </w:tc>
        <w:tc>
          <w:tcPr>
            <w:tcW w:w="1136" w:type="pct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6 814,05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219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 xml:space="preserve">бухгалтерская </w:t>
            </w:r>
            <w:r w:rsidR="00A53458" w:rsidRPr="00280A40">
              <w:rPr>
                <w:color w:val="000000"/>
                <w:sz w:val="24"/>
                <w:szCs w:val="24"/>
              </w:rPr>
              <w:t>программа парус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0,011134896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625441" w:rsidRDefault="00A53458" w:rsidP="00280A4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A53458" w:rsidRPr="00625441" w:rsidRDefault="00A53458" w:rsidP="00280A40">
      <w:pPr>
        <w:jc w:val="center"/>
        <w:rPr>
          <w:b/>
          <w:sz w:val="28"/>
          <w:szCs w:val="28"/>
        </w:rPr>
      </w:pPr>
      <w:r w:rsidRPr="00625441">
        <w:rPr>
          <w:b/>
          <w:sz w:val="28"/>
          <w:szCs w:val="28"/>
        </w:rPr>
        <w:t>Пауэрлифтинг</w:t>
      </w:r>
    </w:p>
    <w:p w:rsidR="00A53458" w:rsidRPr="00625441" w:rsidRDefault="00A53458" w:rsidP="00280A40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1"/>
        <w:gridCol w:w="1418"/>
        <w:gridCol w:w="2371"/>
      </w:tblGrid>
      <w:tr w:rsidR="00A53458" w:rsidRPr="00280A40" w:rsidTr="00625441">
        <w:trPr>
          <w:trHeight w:val="20"/>
        </w:trPr>
        <w:tc>
          <w:tcPr>
            <w:tcW w:w="9606" w:type="dxa"/>
            <w:gridSpan w:val="4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</w:t>
            </w:r>
            <w:r w:rsidRPr="00280A40">
              <w:rPr>
                <w:b/>
                <w:bCs/>
                <w:sz w:val="24"/>
                <w:szCs w:val="24"/>
              </w:rPr>
              <w:t>а</w:t>
            </w:r>
            <w:r w:rsidRPr="00280A40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2371" w:type="dxa"/>
            <w:shd w:val="clear" w:color="000000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32,48351927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371" w:type="dxa"/>
            <w:vMerge w:val="restart"/>
            <w:shd w:val="clear" w:color="auto" w:fill="auto"/>
            <w:noWrap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Штанга для пауэрлифтинга 350 кг. (ко</w:t>
            </w:r>
            <w:r w:rsidRPr="00280A40">
              <w:rPr>
                <w:sz w:val="24"/>
                <w:szCs w:val="24"/>
              </w:rPr>
              <w:t>м</w:t>
            </w:r>
            <w:r w:rsidRPr="00280A40">
              <w:rPr>
                <w:sz w:val="24"/>
                <w:szCs w:val="24"/>
              </w:rPr>
              <w:t>плект)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Весы до 200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Телевизор диагональ не менее 100 см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Дополнительное и вспомогательное обор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1,666666667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0,166666667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Плинты для штангистов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0,25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0,666666667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0,083333333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0,333333333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0,25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</w:t>
            </w:r>
            <w:r w:rsidRPr="00280A40">
              <w:rPr>
                <w:sz w:val="24"/>
                <w:szCs w:val="24"/>
              </w:rPr>
              <w:t>н</w:t>
            </w:r>
            <w:r w:rsidRPr="00280A40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Пояс для пауэрлифтинга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Рубашка для жима лежа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Туфли тяжелоатлетические (штангетки)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Наколенники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Гетры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Рубашка для приседа и тяги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1.3. Иные натуральные нормы, непосредс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lastRenderedPageBreak/>
              <w:t>2. Натуральные нормы на общехозяйс</w:t>
            </w:r>
            <w:r w:rsidRPr="00280A40">
              <w:rPr>
                <w:b/>
                <w:bCs/>
                <w:sz w:val="24"/>
                <w:szCs w:val="24"/>
              </w:rPr>
              <w:t>т</w:t>
            </w:r>
            <w:r w:rsidRPr="00280A40">
              <w:rPr>
                <w:b/>
                <w:bCs/>
                <w:sz w:val="24"/>
                <w:szCs w:val="24"/>
              </w:rPr>
              <w:t>венные нужды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</w:t>
            </w:r>
            <w:r w:rsidR="00A53458" w:rsidRPr="00280A40">
              <w:rPr>
                <w:sz w:val="24"/>
                <w:szCs w:val="24"/>
              </w:rPr>
              <w:t>о</w:t>
            </w:r>
            <w:r w:rsidR="00A53458" w:rsidRPr="00280A40">
              <w:rPr>
                <w:sz w:val="24"/>
                <w:szCs w:val="24"/>
              </w:rPr>
              <w:t>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0,001755743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</w:t>
            </w:r>
            <w:r w:rsidR="00A53458" w:rsidRPr="00280A40">
              <w:rPr>
                <w:sz w:val="24"/>
                <w:szCs w:val="24"/>
              </w:rPr>
              <w:t>о</w:t>
            </w:r>
            <w:r w:rsidR="00A53458" w:rsidRPr="00280A40">
              <w:rPr>
                <w:sz w:val="24"/>
                <w:szCs w:val="24"/>
              </w:rPr>
              <w:t>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0,00526723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</w:t>
            </w:r>
            <w:r w:rsidR="00A53458" w:rsidRPr="00280A40">
              <w:rPr>
                <w:sz w:val="24"/>
                <w:szCs w:val="24"/>
              </w:rPr>
              <w:t>о</w:t>
            </w:r>
            <w:r w:rsidR="00A53458" w:rsidRPr="00280A40">
              <w:rPr>
                <w:sz w:val="24"/>
                <w:szCs w:val="24"/>
              </w:rPr>
              <w:t>го учреждения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3,529044406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280A40">
              <w:rPr>
                <w:color w:val="000000"/>
                <w:sz w:val="24"/>
                <w:szCs w:val="24"/>
              </w:rPr>
              <w:t>о</w:t>
            </w:r>
            <w:r w:rsidRPr="00280A40">
              <w:rPr>
                <w:color w:val="000000"/>
                <w:sz w:val="24"/>
                <w:szCs w:val="24"/>
              </w:rPr>
              <w:t>новых соединений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1,794369842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0,001755743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280A40">
              <w:rPr>
                <w:color w:val="000000"/>
                <w:sz w:val="24"/>
                <w:szCs w:val="24"/>
              </w:rPr>
              <w:t>и</w:t>
            </w:r>
            <w:r w:rsidRPr="00280A40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sim-карт,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0,001755743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каналов,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0,105344609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ных средств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0,00526723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6 807,14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</w:trPr>
        <w:tc>
          <w:tcPr>
            <w:tcW w:w="4116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0,011129247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Default="00A53458" w:rsidP="00280A40">
      <w:pPr>
        <w:rPr>
          <w:sz w:val="24"/>
          <w:szCs w:val="24"/>
        </w:rPr>
      </w:pPr>
    </w:p>
    <w:p w:rsidR="0048668F" w:rsidRPr="00280A40" w:rsidRDefault="0048668F" w:rsidP="00280A40">
      <w:pPr>
        <w:rPr>
          <w:sz w:val="24"/>
          <w:szCs w:val="24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701"/>
        <w:gridCol w:w="1419"/>
        <w:gridCol w:w="2269"/>
      </w:tblGrid>
      <w:tr w:rsidR="00A53458" w:rsidRPr="00280A40" w:rsidTr="00625441">
        <w:trPr>
          <w:trHeight w:val="20"/>
          <w:jc w:val="center"/>
        </w:trPr>
        <w:tc>
          <w:tcPr>
            <w:tcW w:w="964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58" w:rsidRPr="00280A40" w:rsidRDefault="00A53458" w:rsidP="00625441">
            <w:pPr>
              <w:jc w:val="center"/>
              <w:rPr>
                <w:b/>
                <w:sz w:val="24"/>
                <w:szCs w:val="24"/>
              </w:rPr>
            </w:pPr>
            <w:r w:rsidRPr="00280A40">
              <w:rPr>
                <w:b/>
                <w:sz w:val="24"/>
                <w:szCs w:val="24"/>
              </w:rPr>
              <w:lastRenderedPageBreak/>
              <w:t>Тренировочный этап (этап спортивной специализации)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</w:t>
            </w:r>
            <w:r w:rsidRPr="00280A40">
              <w:rPr>
                <w:b/>
                <w:bCs/>
                <w:sz w:val="24"/>
                <w:szCs w:val="24"/>
              </w:rPr>
              <w:t>р</w:t>
            </w:r>
            <w:r w:rsidRPr="00280A40">
              <w:rPr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A53458" w:rsidRPr="00280A40" w:rsidRDefault="00A53458" w:rsidP="00625441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</w:t>
            </w:r>
            <w:r w:rsidRPr="00280A40">
              <w:rPr>
                <w:b/>
                <w:bCs/>
                <w:sz w:val="24"/>
                <w:szCs w:val="24"/>
              </w:rPr>
              <w:t>а</w:t>
            </w:r>
            <w:r w:rsidRPr="00280A40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:rsidR="00A53458" w:rsidRPr="00280A40" w:rsidRDefault="00A53458" w:rsidP="00625441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9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88,31034483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соответствии с ФССП по виду спорта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Штанга для пауэрлифтинга 350 кг. (ко</w:t>
            </w:r>
            <w:r w:rsidRPr="00280A40">
              <w:rPr>
                <w:sz w:val="24"/>
                <w:szCs w:val="24"/>
              </w:rPr>
              <w:t>м</w:t>
            </w:r>
            <w:r w:rsidRPr="00280A40">
              <w:rPr>
                <w:sz w:val="24"/>
                <w:szCs w:val="24"/>
              </w:rPr>
              <w:t>плект)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Весы до 200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Телевизор диагональ не менее 100 см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Дополнительное и вспомогательное обор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Плинты для штангистов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15"/>
          <w:jc w:val="center"/>
        </w:trPr>
        <w:tc>
          <w:tcPr>
            <w:tcW w:w="4257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10"/>
          <w:jc w:val="center"/>
        </w:trPr>
        <w:tc>
          <w:tcPr>
            <w:tcW w:w="4257" w:type="dxa"/>
            <w:vMerge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0,3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Оборудование и спортивный инвентарь, в</w:t>
            </w:r>
            <w:r w:rsidRPr="00280A40">
              <w:rPr>
                <w:sz w:val="24"/>
                <w:szCs w:val="24"/>
              </w:rPr>
              <w:t>ы</w:t>
            </w:r>
            <w:r w:rsidRPr="00280A40">
              <w:rPr>
                <w:sz w:val="24"/>
                <w:szCs w:val="24"/>
              </w:rPr>
              <w:t>даваемые в индивидуальное пользование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</w:t>
            </w:r>
            <w:r w:rsidRPr="00280A40">
              <w:rPr>
                <w:sz w:val="24"/>
                <w:szCs w:val="24"/>
              </w:rPr>
              <w:t>н</w:t>
            </w:r>
            <w:r w:rsidRPr="00280A40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Пояс для пауэрлифтинга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Рубашка для жима лежа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Туфли тяжелоатлетические (штангетки)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Наколенники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Гетры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Рубашка для приседа и тяги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1.3. Иные натуральные нормы, непосредс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соответствии с ФССП по виду спорта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 Натуральные нормы на общехозяйстве</w:t>
            </w:r>
            <w:r w:rsidRPr="00280A40">
              <w:rPr>
                <w:sz w:val="24"/>
                <w:szCs w:val="24"/>
              </w:rPr>
              <w:t>н</w:t>
            </w:r>
            <w:r w:rsidRPr="00280A40">
              <w:rPr>
                <w:sz w:val="24"/>
                <w:szCs w:val="24"/>
              </w:rPr>
              <w:t>ные нужды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Гкал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Негативное влияние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ройств, ед.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0,004773201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</w:t>
            </w:r>
            <w:r w:rsidR="00A53458" w:rsidRPr="00280A40">
              <w:rPr>
                <w:sz w:val="24"/>
                <w:szCs w:val="24"/>
              </w:rPr>
              <w:t>к</w:t>
            </w:r>
            <w:r w:rsidR="00A53458" w:rsidRPr="00280A40">
              <w:rPr>
                <w:sz w:val="24"/>
                <w:szCs w:val="24"/>
              </w:rPr>
              <w:t>тивного учреждения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</w:t>
            </w:r>
            <w:r w:rsidRPr="00280A40">
              <w:rPr>
                <w:sz w:val="24"/>
                <w:szCs w:val="24"/>
              </w:rPr>
              <w:t>е</w:t>
            </w:r>
            <w:r w:rsidRPr="00280A40">
              <w:rPr>
                <w:sz w:val="24"/>
                <w:szCs w:val="24"/>
              </w:rPr>
              <w:t>ров, ед.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0,014319602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</w:t>
            </w:r>
            <w:r w:rsidR="00A53458" w:rsidRPr="00280A40">
              <w:rPr>
                <w:sz w:val="24"/>
                <w:szCs w:val="24"/>
              </w:rPr>
              <w:t>к</w:t>
            </w:r>
            <w:r w:rsidR="00A53458" w:rsidRPr="00280A40">
              <w:rPr>
                <w:sz w:val="24"/>
                <w:szCs w:val="24"/>
              </w:rPr>
              <w:t>тивного учреждения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продолжи</w:t>
            </w:r>
            <w:r>
              <w:rPr>
                <w:sz w:val="24"/>
                <w:szCs w:val="24"/>
              </w:rPr>
              <w:t xml:space="preserve">-тельность </w:t>
            </w:r>
            <w:r w:rsidRPr="00280A40">
              <w:rPr>
                <w:sz w:val="24"/>
                <w:szCs w:val="24"/>
              </w:rPr>
              <w:t>мин.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9,594133137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повременную оплату внутриз</w:t>
            </w:r>
            <w:r w:rsidRPr="00280A40">
              <w:rPr>
                <w:sz w:val="24"/>
                <w:szCs w:val="24"/>
              </w:rPr>
              <w:t>о</w:t>
            </w:r>
            <w:r w:rsidRPr="00280A40">
              <w:rPr>
                <w:sz w:val="24"/>
                <w:szCs w:val="24"/>
              </w:rPr>
              <w:t>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продолжи-тельность</w:t>
            </w:r>
            <w:r w:rsidRPr="00280A40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4,878210978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0,004773201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Отправка отчетности по телекоммуникац</w:t>
            </w:r>
            <w:r w:rsidRPr="00280A40">
              <w:rPr>
                <w:sz w:val="24"/>
                <w:szCs w:val="24"/>
              </w:rPr>
              <w:t>и</w:t>
            </w:r>
            <w:r w:rsidRPr="00280A40">
              <w:rPr>
                <w:sz w:val="24"/>
                <w:szCs w:val="24"/>
              </w:rPr>
              <w:t>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0,004773201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кан</w:t>
            </w:r>
            <w:r w:rsidRPr="00280A40">
              <w:rPr>
                <w:sz w:val="24"/>
                <w:szCs w:val="24"/>
              </w:rPr>
              <w:t>а</w:t>
            </w:r>
            <w:r w:rsidRPr="00280A40">
              <w:rPr>
                <w:sz w:val="24"/>
                <w:szCs w:val="24"/>
              </w:rPr>
              <w:t>лов, ед.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0,286392034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0,014319602</w:t>
            </w:r>
          </w:p>
        </w:tc>
        <w:tc>
          <w:tcPr>
            <w:tcW w:w="2269" w:type="dxa"/>
            <w:vMerge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дарственной услуги</w:t>
            </w:r>
          </w:p>
          <w:p w:rsidR="0048668F" w:rsidRPr="00280A40" w:rsidRDefault="0048668F" w:rsidP="00280A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9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18 515,41</w:t>
            </w:r>
          </w:p>
        </w:tc>
        <w:tc>
          <w:tcPr>
            <w:tcW w:w="2269" w:type="dxa"/>
            <w:shd w:val="clear" w:color="auto" w:fill="FFFFFF"/>
            <w:vAlign w:val="center"/>
            <w:hideMark/>
          </w:tcPr>
          <w:p w:rsidR="00A53458" w:rsidRPr="00280A40" w:rsidRDefault="00625441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625441">
        <w:trPr>
          <w:trHeight w:val="20"/>
          <w:jc w:val="center"/>
        </w:trPr>
        <w:tc>
          <w:tcPr>
            <w:tcW w:w="4257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услуга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0,030256201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1701"/>
        <w:gridCol w:w="1418"/>
        <w:gridCol w:w="2371"/>
      </w:tblGrid>
      <w:tr w:rsidR="00A53458" w:rsidRPr="00280A40" w:rsidTr="009F6156">
        <w:trPr>
          <w:trHeight w:val="2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Значение н</w:t>
            </w:r>
            <w:r w:rsidRPr="00280A40">
              <w:rPr>
                <w:b/>
                <w:bCs/>
                <w:sz w:val="24"/>
                <w:szCs w:val="24"/>
              </w:rPr>
              <w:t>а</w:t>
            </w:r>
            <w:r w:rsidRPr="00280A40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332,6312373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в </w:t>
            </w:r>
            <w:r w:rsidR="00A53458" w:rsidRPr="00280A40">
              <w:rPr>
                <w:sz w:val="24"/>
                <w:szCs w:val="24"/>
              </w:rPr>
              <w:t>соответствии с ФССП по виду спорта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ресурсов определяется в соответс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Штанга для пауэрлифтинга 350 кг. (ко</w:t>
            </w:r>
            <w:r w:rsidRPr="00280A40">
              <w:rPr>
                <w:sz w:val="24"/>
                <w:szCs w:val="24"/>
              </w:rPr>
              <w:t>м</w:t>
            </w:r>
            <w:r w:rsidRPr="00280A40">
              <w:rPr>
                <w:sz w:val="24"/>
                <w:szCs w:val="24"/>
              </w:rPr>
              <w:t>плект)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Весы до 200 кг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Дополнительное и вспомогательное обор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Плинты для штангистов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0,8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lastRenderedPageBreak/>
              <w:t>Музыкальный центр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Силовая рама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для мышц ног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для наклонов лежа (гиперэксте</w:t>
            </w:r>
            <w:r w:rsidRPr="00280A40">
              <w:rPr>
                <w:sz w:val="24"/>
                <w:szCs w:val="24"/>
              </w:rPr>
              <w:t>н</w:t>
            </w:r>
            <w:r w:rsidRPr="00280A40">
              <w:rPr>
                <w:sz w:val="24"/>
                <w:szCs w:val="24"/>
              </w:rPr>
              <w:t>зий)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для мышц спины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Тренажер для мышц живота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Скамья с регулируемым углом наклона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Подъемник для штанги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Оборудование и спортивный инвентарь, в</w:t>
            </w:r>
            <w:r w:rsidRPr="00280A40">
              <w:rPr>
                <w:sz w:val="24"/>
                <w:szCs w:val="24"/>
              </w:rPr>
              <w:t>ы</w:t>
            </w:r>
            <w:r w:rsidRPr="00280A40">
              <w:rPr>
                <w:sz w:val="24"/>
                <w:szCs w:val="24"/>
              </w:rPr>
              <w:t>даваемые в индивидуальное пользование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Спортивная экипировка, передаваемая в и</w:t>
            </w:r>
            <w:r w:rsidRPr="00280A40">
              <w:rPr>
                <w:sz w:val="24"/>
                <w:szCs w:val="24"/>
              </w:rPr>
              <w:t>н</w:t>
            </w:r>
            <w:r w:rsidRPr="00280A40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Магнезия в блоках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24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Костюм тренировочный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Кроссовки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Ремень для троеборья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Футболка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Ремень для жима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Поддерживающая майка (жим)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Поддерживающая майка (для приседаний и становой тяги)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Обувь для тяги становой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Обувь для приседаний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Комбинезон не поддерживающий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Наколенники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Гетры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1.3. Иные натуральные нормы, непосредс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венно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перечень </w:t>
            </w:r>
            <w:r w:rsidR="00A53458" w:rsidRPr="00280A40">
              <w:rPr>
                <w:sz w:val="24"/>
                <w:szCs w:val="24"/>
              </w:rPr>
              <w:t>и количество тренировочных сборов в соответс</w:t>
            </w:r>
            <w:r w:rsidR="00A53458" w:rsidRPr="00280A40">
              <w:rPr>
                <w:sz w:val="24"/>
                <w:szCs w:val="24"/>
              </w:rPr>
              <w:t>т</w:t>
            </w:r>
            <w:r w:rsidR="00A53458" w:rsidRPr="00280A40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b/>
                <w:bCs/>
                <w:sz w:val="24"/>
                <w:szCs w:val="24"/>
              </w:rPr>
            </w:pPr>
            <w:r w:rsidRPr="00280A40">
              <w:rPr>
                <w:b/>
                <w:bCs/>
                <w:sz w:val="24"/>
                <w:szCs w:val="24"/>
              </w:rPr>
              <w:t>2. Натуральные нормы на общехозяйс</w:t>
            </w:r>
            <w:r w:rsidRPr="00280A40">
              <w:rPr>
                <w:b/>
                <w:bCs/>
                <w:sz w:val="24"/>
                <w:szCs w:val="24"/>
              </w:rPr>
              <w:t>т</w:t>
            </w:r>
            <w:r w:rsidRPr="00280A40">
              <w:rPr>
                <w:b/>
                <w:bCs/>
                <w:sz w:val="24"/>
                <w:szCs w:val="24"/>
              </w:rPr>
              <w:t>венные нужды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кВт час.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0,016054273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</w:t>
            </w:r>
            <w:r w:rsidR="00A53458" w:rsidRPr="00280A40">
              <w:rPr>
                <w:sz w:val="24"/>
                <w:szCs w:val="24"/>
              </w:rPr>
              <w:t>о</w:t>
            </w:r>
            <w:r w:rsidR="00A53458" w:rsidRPr="00280A40">
              <w:rPr>
                <w:sz w:val="24"/>
                <w:szCs w:val="24"/>
              </w:rPr>
              <w:t>го учреждения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0,048162818</w:t>
            </w:r>
          </w:p>
        </w:tc>
        <w:tc>
          <w:tcPr>
            <w:tcW w:w="2371" w:type="dxa"/>
            <w:vMerge w:val="restart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метод </w:t>
            </w:r>
            <w:r w:rsidR="00A53458" w:rsidRPr="00280A40">
              <w:rPr>
                <w:sz w:val="24"/>
                <w:szCs w:val="24"/>
              </w:rPr>
              <w:t>наиболее эффективн</w:t>
            </w:r>
            <w:r w:rsidR="00A53458" w:rsidRPr="00280A40">
              <w:rPr>
                <w:sz w:val="24"/>
                <w:szCs w:val="24"/>
              </w:rPr>
              <w:t>о</w:t>
            </w:r>
            <w:r w:rsidR="00A53458" w:rsidRPr="00280A40">
              <w:rPr>
                <w:sz w:val="24"/>
                <w:szCs w:val="24"/>
              </w:rPr>
              <w:t>го учреждения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32,26908829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280A40">
              <w:rPr>
                <w:color w:val="000000"/>
                <w:sz w:val="24"/>
                <w:szCs w:val="24"/>
              </w:rPr>
              <w:t>о</w:t>
            </w:r>
            <w:r w:rsidRPr="00280A40">
              <w:rPr>
                <w:color w:val="000000"/>
                <w:sz w:val="24"/>
                <w:szCs w:val="24"/>
              </w:rPr>
              <w:t>новых соединений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16,40746678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0,016054273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280A40">
              <w:rPr>
                <w:color w:val="000000"/>
                <w:sz w:val="24"/>
                <w:szCs w:val="24"/>
              </w:rPr>
              <w:t>и</w:t>
            </w:r>
            <w:r w:rsidRPr="00280A40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sim-карт,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0,016054273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количество каналов, ед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0,963256367</w:t>
            </w:r>
          </w:p>
        </w:tc>
        <w:tc>
          <w:tcPr>
            <w:tcW w:w="2371" w:type="dxa"/>
            <w:vMerge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Затраты на оплату услуг найма транспор</w:t>
            </w:r>
            <w:r w:rsidRPr="00280A40">
              <w:rPr>
                <w:sz w:val="24"/>
                <w:szCs w:val="24"/>
              </w:rPr>
              <w:t>т</w:t>
            </w:r>
            <w:r w:rsidRPr="00280A40">
              <w:rPr>
                <w:sz w:val="24"/>
                <w:szCs w:val="24"/>
              </w:rPr>
              <w:t>ных средств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0,064217091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280A40">
              <w:rPr>
                <w:sz w:val="24"/>
                <w:szCs w:val="24"/>
              </w:rPr>
              <w:t>у</w:t>
            </w:r>
            <w:r w:rsidRPr="00280A40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69 705,07</w:t>
            </w:r>
          </w:p>
        </w:tc>
        <w:tc>
          <w:tcPr>
            <w:tcW w:w="2371" w:type="dxa"/>
            <w:shd w:val="clear" w:color="auto" w:fill="FFFFFF"/>
            <w:vAlign w:val="center"/>
            <w:hideMark/>
          </w:tcPr>
          <w:p w:rsidR="00A53458" w:rsidRPr="00280A40" w:rsidRDefault="009F6156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 xml:space="preserve">предельная </w:t>
            </w:r>
            <w:r w:rsidR="00A53458" w:rsidRPr="00280A40">
              <w:rPr>
                <w:sz w:val="24"/>
                <w:szCs w:val="24"/>
              </w:rPr>
              <w:t xml:space="preserve">доля оплаты труда работников административно-управленческого персонала, в фонде оплаты труда не более 40% </w:t>
            </w:r>
            <w:r w:rsidRPr="00280A40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280A40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280A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.08.2008 № </w:t>
            </w:r>
            <w:r w:rsidRPr="00280A4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)</w:t>
            </w: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F6156">
        <w:trPr>
          <w:trHeight w:val="20"/>
        </w:trPr>
        <w:tc>
          <w:tcPr>
            <w:tcW w:w="4150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0,112136946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Default="00A53458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9F6156" w:rsidRDefault="009F6156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9F6156" w:rsidRDefault="009F6156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9F6156" w:rsidRDefault="009F6156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9F6156" w:rsidRDefault="009F6156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9F6156" w:rsidRDefault="009F6156" w:rsidP="00280A40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48668F" w:rsidRDefault="0048668F" w:rsidP="009F6156">
      <w:pPr>
        <w:spacing w:line="240" w:lineRule="exact"/>
        <w:ind w:left="5670"/>
        <w:jc w:val="center"/>
        <w:rPr>
          <w:sz w:val="24"/>
          <w:szCs w:val="24"/>
        </w:rPr>
      </w:pPr>
    </w:p>
    <w:p w:rsidR="00A53458" w:rsidRPr="00280A40" w:rsidRDefault="00A53458" w:rsidP="009F6156">
      <w:pPr>
        <w:spacing w:line="240" w:lineRule="exact"/>
        <w:ind w:left="5670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lastRenderedPageBreak/>
        <w:t>Прилож</w:t>
      </w:r>
      <w:r w:rsidRPr="00280A40">
        <w:rPr>
          <w:sz w:val="24"/>
          <w:szCs w:val="24"/>
        </w:rPr>
        <w:t>е</w:t>
      </w:r>
      <w:r w:rsidRPr="00280A40">
        <w:rPr>
          <w:sz w:val="24"/>
          <w:szCs w:val="24"/>
        </w:rPr>
        <w:t>ние 2</w:t>
      </w:r>
    </w:p>
    <w:p w:rsidR="00A53458" w:rsidRPr="00280A40" w:rsidRDefault="00A53458" w:rsidP="009F6156">
      <w:pPr>
        <w:spacing w:line="240" w:lineRule="exact"/>
        <w:ind w:left="5670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к постановлению Администрации</w:t>
      </w:r>
    </w:p>
    <w:p w:rsidR="00A53458" w:rsidRPr="00280A40" w:rsidRDefault="00A53458" w:rsidP="009F6156">
      <w:pPr>
        <w:spacing w:line="240" w:lineRule="exact"/>
        <w:ind w:left="5670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муниципального района</w:t>
      </w:r>
    </w:p>
    <w:p w:rsidR="00A53458" w:rsidRPr="00280A40" w:rsidRDefault="00280A40" w:rsidP="009F6156">
      <w:pPr>
        <w:spacing w:line="240" w:lineRule="exact"/>
        <w:ind w:left="5670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от 29.12.2022 № 2683</w:t>
      </w:r>
    </w:p>
    <w:p w:rsidR="00A53458" w:rsidRPr="009F6156" w:rsidRDefault="00A53458" w:rsidP="00280A40">
      <w:pPr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p w:rsidR="00A53458" w:rsidRPr="0048668F" w:rsidRDefault="00A53458" w:rsidP="00280A4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8668F">
        <w:rPr>
          <w:b/>
          <w:bCs/>
          <w:sz w:val="28"/>
          <w:szCs w:val="28"/>
        </w:rPr>
        <w:t>ЗНАЧЕНИЯ</w:t>
      </w:r>
    </w:p>
    <w:p w:rsidR="0048668F" w:rsidRDefault="00A53458" w:rsidP="00280A4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8668F">
        <w:rPr>
          <w:bCs/>
          <w:sz w:val="28"/>
          <w:szCs w:val="28"/>
        </w:rPr>
        <w:t xml:space="preserve"> </w:t>
      </w:r>
      <w:r w:rsidRPr="0048668F">
        <w:rPr>
          <w:b/>
          <w:sz w:val="28"/>
          <w:szCs w:val="28"/>
        </w:rPr>
        <w:t xml:space="preserve">отраслевого корректирующего коэффициента к базовым нормативам затрат на оказание муниципальных услуг </w:t>
      </w:r>
      <w:r w:rsidRPr="0048668F">
        <w:rPr>
          <w:b/>
          <w:bCs/>
          <w:sz w:val="28"/>
          <w:szCs w:val="28"/>
        </w:rPr>
        <w:t xml:space="preserve">в сфере физической </w:t>
      </w:r>
    </w:p>
    <w:p w:rsidR="0048668F" w:rsidRDefault="00A53458" w:rsidP="00280A4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8668F">
        <w:rPr>
          <w:b/>
          <w:bCs/>
          <w:sz w:val="28"/>
          <w:szCs w:val="28"/>
        </w:rPr>
        <w:t>культуры и спорта</w:t>
      </w:r>
      <w:r w:rsidRPr="0048668F">
        <w:rPr>
          <w:b/>
          <w:sz w:val="28"/>
          <w:szCs w:val="28"/>
        </w:rPr>
        <w:t xml:space="preserve"> учреждениями, подведомственными </w:t>
      </w:r>
    </w:p>
    <w:p w:rsidR="00A53458" w:rsidRPr="0048668F" w:rsidRDefault="00A53458" w:rsidP="00280A4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8668F">
        <w:rPr>
          <w:b/>
          <w:sz w:val="28"/>
          <w:szCs w:val="28"/>
        </w:rPr>
        <w:t>Администрации муниципального района</w:t>
      </w:r>
    </w:p>
    <w:p w:rsidR="00A53458" w:rsidRPr="009F6156" w:rsidRDefault="00A53458" w:rsidP="00280A40">
      <w:pPr>
        <w:autoSpaceDE w:val="0"/>
        <w:autoSpaceDN w:val="0"/>
        <w:adjustRightInd w:val="0"/>
        <w:contextualSpacing/>
        <w:jc w:val="center"/>
      </w:pPr>
    </w:p>
    <w:tbl>
      <w:tblPr>
        <w:tblW w:w="8506" w:type="pct"/>
        <w:tblLook w:val="04A0" w:firstRow="1" w:lastRow="0" w:firstColumn="1" w:lastColumn="0" w:noHBand="0" w:noVBand="1"/>
      </w:tblPr>
      <w:tblGrid>
        <w:gridCol w:w="2383"/>
        <w:gridCol w:w="3832"/>
        <w:gridCol w:w="3354"/>
        <w:gridCol w:w="3354"/>
        <w:gridCol w:w="3357"/>
      </w:tblGrid>
      <w:tr w:rsidR="00A53458" w:rsidRPr="00280A40" w:rsidTr="00973329">
        <w:trPr>
          <w:gridAfter w:val="2"/>
          <w:wAfter w:w="2061" w:type="pct"/>
          <w:trHeight w:val="20"/>
          <w:tblHeader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A40">
              <w:rPr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A40">
              <w:rPr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A40">
              <w:rPr>
                <w:b/>
                <w:color w:val="000000"/>
                <w:sz w:val="24"/>
                <w:szCs w:val="24"/>
              </w:rPr>
              <w:t>Значение отраслевого корректирующего коэффициента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2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A40">
              <w:rPr>
                <w:b/>
                <w:color w:val="000000"/>
                <w:sz w:val="24"/>
                <w:szCs w:val="24"/>
              </w:rPr>
              <w:t>Олимпийские виды спорта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29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Неолимпийские виды спорта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Чир спорт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gridAfter w:val="2"/>
          <w:wAfter w:w="2061" w:type="pct"/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Пауэрлифтинг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  <w:tr w:rsidR="00A53458" w:rsidRPr="00280A40" w:rsidTr="00973329">
        <w:trPr>
          <w:trHeight w:val="20"/>
        </w:trPr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pct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</w:p>
        </w:tc>
      </w:tr>
      <w:tr w:rsidR="00A53458" w:rsidRPr="00280A40" w:rsidTr="00973329">
        <w:trPr>
          <w:gridAfter w:val="2"/>
          <w:wAfter w:w="2061" w:type="pct"/>
          <w:trHeight w:val="552"/>
        </w:trPr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color w:val="000000"/>
                <w:sz w:val="24"/>
                <w:szCs w:val="24"/>
              </w:rPr>
            </w:pPr>
            <w:r w:rsidRPr="00280A40">
              <w:rPr>
                <w:color w:val="00000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280A40" w:rsidRDefault="00A53458" w:rsidP="00280A40">
            <w:pPr>
              <w:jc w:val="center"/>
              <w:rPr>
                <w:sz w:val="24"/>
                <w:szCs w:val="24"/>
              </w:rPr>
            </w:pPr>
            <w:r w:rsidRPr="00280A40">
              <w:rPr>
                <w:sz w:val="24"/>
                <w:szCs w:val="24"/>
              </w:rPr>
              <w:t>1,0</w:t>
            </w:r>
          </w:p>
        </w:tc>
      </w:tr>
    </w:tbl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280A40" w:rsidRDefault="00A53458" w:rsidP="00280A40">
      <w:pPr>
        <w:jc w:val="both"/>
        <w:rPr>
          <w:sz w:val="24"/>
          <w:szCs w:val="24"/>
        </w:rPr>
        <w:sectPr w:rsidR="00A53458" w:rsidRPr="00280A40" w:rsidSect="00A53458"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53458" w:rsidRPr="00280A40" w:rsidRDefault="00A53458" w:rsidP="009F6156">
      <w:pPr>
        <w:spacing w:line="240" w:lineRule="exact"/>
        <w:ind w:left="10773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lastRenderedPageBreak/>
        <w:t>Приложение 3</w:t>
      </w:r>
    </w:p>
    <w:p w:rsidR="00A53458" w:rsidRPr="00280A40" w:rsidRDefault="00A53458" w:rsidP="009F6156">
      <w:pPr>
        <w:spacing w:line="240" w:lineRule="exact"/>
        <w:ind w:left="10773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к постановлению Администрации</w:t>
      </w:r>
    </w:p>
    <w:p w:rsidR="00A53458" w:rsidRPr="00280A40" w:rsidRDefault="00A53458" w:rsidP="009F6156">
      <w:pPr>
        <w:spacing w:line="240" w:lineRule="exact"/>
        <w:ind w:left="10773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муниципального района</w:t>
      </w:r>
    </w:p>
    <w:p w:rsidR="00A53458" w:rsidRPr="00280A40" w:rsidRDefault="00A53458" w:rsidP="009F6156">
      <w:pPr>
        <w:spacing w:line="240" w:lineRule="exact"/>
        <w:ind w:left="10773"/>
        <w:jc w:val="center"/>
        <w:rPr>
          <w:sz w:val="24"/>
          <w:szCs w:val="24"/>
        </w:rPr>
      </w:pPr>
      <w:r w:rsidRPr="00280A40">
        <w:rPr>
          <w:sz w:val="24"/>
          <w:szCs w:val="24"/>
        </w:rPr>
        <w:t>от</w:t>
      </w:r>
      <w:r w:rsidR="00280A40" w:rsidRPr="00280A40">
        <w:rPr>
          <w:sz w:val="24"/>
          <w:szCs w:val="24"/>
        </w:rPr>
        <w:t xml:space="preserve"> 29.12.</w:t>
      </w:r>
      <w:r w:rsidRPr="00280A40">
        <w:rPr>
          <w:sz w:val="24"/>
          <w:szCs w:val="24"/>
        </w:rPr>
        <w:t xml:space="preserve">2022 № </w:t>
      </w:r>
      <w:r w:rsidR="00280A40" w:rsidRPr="00280A40">
        <w:rPr>
          <w:sz w:val="24"/>
          <w:szCs w:val="24"/>
        </w:rPr>
        <w:t>2683</w:t>
      </w:r>
    </w:p>
    <w:p w:rsidR="00A53458" w:rsidRDefault="00A53458" w:rsidP="00280A40">
      <w:pPr>
        <w:tabs>
          <w:tab w:val="left" w:pos="3560"/>
        </w:tabs>
        <w:jc w:val="both"/>
        <w:rPr>
          <w:color w:val="000000"/>
          <w:sz w:val="24"/>
          <w:szCs w:val="24"/>
        </w:rPr>
      </w:pPr>
    </w:p>
    <w:p w:rsidR="009F6156" w:rsidRDefault="009F6156" w:rsidP="009F6156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  <w:r w:rsidRPr="009F6156">
        <w:rPr>
          <w:b/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</w:t>
      </w:r>
    </w:p>
    <w:p w:rsidR="009F6156" w:rsidRDefault="009F6156" w:rsidP="009F6156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  <w:r w:rsidRPr="009F6156">
        <w:rPr>
          <w:b/>
          <w:color w:val="000000"/>
          <w:sz w:val="28"/>
          <w:szCs w:val="28"/>
        </w:rPr>
        <w:t xml:space="preserve"> учреждениями, подведомственными Администрации Валдайского муниципального района, </w:t>
      </w:r>
    </w:p>
    <w:p w:rsidR="009F6156" w:rsidRDefault="009F6156" w:rsidP="009F6156">
      <w:pPr>
        <w:tabs>
          <w:tab w:val="left" w:pos="3560"/>
        </w:tabs>
        <w:jc w:val="center"/>
        <w:rPr>
          <w:color w:val="000000"/>
          <w:sz w:val="24"/>
          <w:szCs w:val="24"/>
        </w:rPr>
      </w:pPr>
      <w:r w:rsidRPr="009F6156">
        <w:rPr>
          <w:b/>
          <w:color w:val="000000"/>
          <w:sz w:val="28"/>
          <w:szCs w:val="28"/>
        </w:rPr>
        <w:t>корректирующих коэффициентов к ним с 01.11.2021года</w:t>
      </w:r>
    </w:p>
    <w:p w:rsidR="009F6156" w:rsidRPr="009F6156" w:rsidRDefault="009F6156" w:rsidP="00280A40">
      <w:pPr>
        <w:tabs>
          <w:tab w:val="left" w:pos="3560"/>
        </w:tabs>
        <w:jc w:val="both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636"/>
        <w:gridCol w:w="2977"/>
        <w:gridCol w:w="1701"/>
        <w:gridCol w:w="1417"/>
        <w:gridCol w:w="1701"/>
        <w:gridCol w:w="1887"/>
        <w:gridCol w:w="1602"/>
        <w:gridCol w:w="1318"/>
        <w:gridCol w:w="1121"/>
      </w:tblGrid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Номер реестровой записи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 территори</w:t>
            </w:r>
            <w:r w:rsidR="00A53458" w:rsidRPr="009F6156">
              <w:rPr>
                <w:b/>
                <w:color w:val="000000"/>
                <w:sz w:val="24"/>
                <w:szCs w:val="24"/>
              </w:rPr>
              <w:t>аль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A53458" w:rsidRPr="009F6156">
              <w:rPr>
                <w:b/>
                <w:color w:val="000000"/>
                <w:sz w:val="24"/>
                <w:szCs w:val="24"/>
              </w:rPr>
              <w:t>ного корректи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="00A53458" w:rsidRPr="009F6156">
              <w:rPr>
                <w:b/>
                <w:color w:val="000000"/>
                <w:sz w:val="24"/>
                <w:szCs w:val="24"/>
              </w:rPr>
              <w:t>рующего коэффициента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 отраслево</w:t>
            </w:r>
            <w:r w:rsidR="00A53458" w:rsidRPr="009F6156">
              <w:rPr>
                <w:b/>
                <w:color w:val="000000"/>
                <w:sz w:val="24"/>
                <w:szCs w:val="24"/>
              </w:rPr>
              <w:t>го коррек-тирующего коэффи</w:t>
            </w:r>
            <w:r>
              <w:rPr>
                <w:b/>
                <w:color w:val="000000"/>
                <w:sz w:val="24"/>
                <w:szCs w:val="24"/>
              </w:rPr>
              <w:t>-ци</w:t>
            </w:r>
            <w:r w:rsidR="00A53458" w:rsidRPr="009F6156">
              <w:rPr>
                <w:b/>
                <w:color w:val="000000"/>
                <w:sz w:val="24"/>
                <w:szCs w:val="24"/>
              </w:rPr>
              <w:t>ента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Значение коэффициента</w:t>
            </w:r>
          </w:p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комму-нальных услуг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>Коэффи</w:t>
            </w:r>
            <w:r w:rsidR="009F6156">
              <w:rPr>
                <w:b/>
                <w:color w:val="000000"/>
                <w:sz w:val="24"/>
                <w:szCs w:val="24"/>
              </w:rPr>
              <w:t>-</w:t>
            </w:r>
            <w:r w:rsidRPr="009F6156">
              <w:rPr>
                <w:b/>
                <w:color w:val="000000"/>
                <w:sz w:val="24"/>
                <w:szCs w:val="24"/>
              </w:rPr>
              <w:t>циент выравнива-ния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6156">
              <w:rPr>
                <w:b/>
                <w:color w:val="000000"/>
                <w:sz w:val="24"/>
                <w:szCs w:val="24"/>
              </w:rPr>
              <w:t xml:space="preserve">Норматив затрат на оказание услуг, тыс. руб.  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 </w:t>
            </w:r>
            <w:r w:rsidRPr="009F6156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Футбол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61685,91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13,00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 xml:space="preserve">подготовка по олимпийским видам спорта Футбол*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96746,36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20,38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Дзюдо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65519,35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13,80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931900О.99.0.БВ27АА86001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Дзюдо*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113694,75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23,95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931900О.99.0.БВ27АА55001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Волейбол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55889,66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11,77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931900О.99.0.БВ27АА56001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Волейбол*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66752,59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14,06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 xml:space="preserve">подготовка по олимпийским видам спорта Плавание*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75929,73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16,00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 xml:space="preserve">подготовка по олимпийским видам спорта Плавание*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тренировочный этап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111840,75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23,56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931900О.99.0.БВ27АВ41001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олимпийским видам спорта Хоккей*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261623,68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55,11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931900О.99.0.БВ28АВ31000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неолимпийским видам спорта Самбо*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158082,31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33,30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неолимпийским видам спорта Шахматы*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95540,24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20,13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  <w:shd w:val="clear" w:color="auto" w:fill="FFFFFF"/>
              </w:rPr>
              <w:t>931900О.99.0.БВ28АГ55000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неолимпийским видам спорта Шахматы*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63592,99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неолимпийским видам спорта Чир спорт*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122912,00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25,89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color w:val="000000"/>
                <w:sz w:val="24"/>
                <w:szCs w:val="24"/>
              </w:rPr>
              <w:t>подготовка по неолимпийским видам спорта Чир спорт*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68583,19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14,45</w:t>
            </w: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  <w:shd w:val="clear" w:color="auto" w:fill="FFFFFF"/>
              </w:rPr>
              <w:t>931900О.99.0.БВ28АБ65000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sz w:val="24"/>
                <w:szCs w:val="24"/>
              </w:rPr>
              <w:t>подготовка по  неолимпийским видам спорта ПА</w:t>
            </w:r>
            <w:r w:rsidR="00A53458" w:rsidRPr="009F6156">
              <w:rPr>
                <w:sz w:val="24"/>
                <w:szCs w:val="24"/>
              </w:rPr>
              <w:t>У</w:t>
            </w:r>
            <w:r w:rsidR="00A53458" w:rsidRPr="009F6156">
              <w:rPr>
                <w:sz w:val="24"/>
                <w:szCs w:val="24"/>
              </w:rPr>
              <w:t>ЭРЛИФТИНГ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этап начальной подгото</w:t>
            </w:r>
            <w:r w:rsidRPr="009F6156">
              <w:rPr>
                <w:sz w:val="24"/>
                <w:szCs w:val="24"/>
              </w:rPr>
              <w:t>в</w:t>
            </w:r>
            <w:r w:rsidRPr="009F6156">
              <w:rPr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222558,73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  <w:shd w:val="clear" w:color="auto" w:fill="FFFFFF"/>
              </w:rPr>
              <w:t>931900О.99.0.БВ28АБ66000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sz w:val="24"/>
                <w:szCs w:val="24"/>
              </w:rPr>
              <w:t>подготовка по  неолимпийским видам спорта ПА</w:t>
            </w:r>
            <w:r w:rsidR="00A53458" w:rsidRPr="009F6156">
              <w:rPr>
                <w:sz w:val="24"/>
                <w:szCs w:val="24"/>
              </w:rPr>
              <w:t>У</w:t>
            </w:r>
            <w:r w:rsidR="00A53458" w:rsidRPr="009F6156">
              <w:rPr>
                <w:sz w:val="24"/>
                <w:szCs w:val="24"/>
              </w:rPr>
              <w:t>ЭРЛИФТИНГ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трен</w:t>
            </w:r>
            <w:r w:rsidRPr="009F6156">
              <w:rPr>
                <w:sz w:val="24"/>
                <w:szCs w:val="24"/>
              </w:rPr>
              <w:t>и</w:t>
            </w:r>
            <w:r w:rsidRPr="009F6156">
              <w:rPr>
                <w:sz w:val="24"/>
                <w:szCs w:val="24"/>
              </w:rPr>
              <w:t>ровочный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265986,97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</w:p>
        </w:tc>
      </w:tr>
      <w:tr w:rsidR="009F6156" w:rsidRPr="009F6156" w:rsidTr="009F6156">
        <w:trPr>
          <w:trHeight w:val="2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  <w:shd w:val="clear" w:color="auto" w:fill="FFFFFF"/>
              </w:rPr>
              <w:t>931900О.99.0.БВ28АБ68000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rPr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 xml:space="preserve">спортивная </w:t>
            </w:r>
            <w:r w:rsidR="00A53458" w:rsidRPr="009F6156">
              <w:rPr>
                <w:sz w:val="24"/>
                <w:szCs w:val="24"/>
              </w:rPr>
              <w:t>подготовка по  неолимпийским видам спорта ПА</w:t>
            </w:r>
            <w:r w:rsidR="00A53458" w:rsidRPr="009F6156">
              <w:rPr>
                <w:sz w:val="24"/>
                <w:szCs w:val="24"/>
              </w:rPr>
              <w:t>У</w:t>
            </w:r>
            <w:r w:rsidR="00A53458" w:rsidRPr="009F6156">
              <w:rPr>
                <w:sz w:val="24"/>
                <w:szCs w:val="24"/>
              </w:rPr>
              <w:t>ЭРЛИФТИНГ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9F6156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sz w:val="24"/>
                <w:szCs w:val="24"/>
              </w:rPr>
              <w:t>этап совершенствования спортивного мастерс</w:t>
            </w:r>
            <w:r w:rsidRPr="009F6156">
              <w:rPr>
                <w:sz w:val="24"/>
                <w:szCs w:val="24"/>
              </w:rPr>
              <w:t>т</w:t>
            </w:r>
            <w:r w:rsidRPr="009F6156">
              <w:rPr>
                <w:sz w:val="24"/>
                <w:szCs w:val="24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498270,37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458" w:rsidRPr="009F6156" w:rsidRDefault="00A53458" w:rsidP="009F6156">
            <w:pPr>
              <w:jc w:val="center"/>
              <w:rPr>
                <w:color w:val="000000"/>
                <w:sz w:val="24"/>
                <w:szCs w:val="24"/>
              </w:rPr>
            </w:pPr>
            <w:r w:rsidRPr="009F6156">
              <w:rPr>
                <w:color w:val="000000"/>
                <w:sz w:val="24"/>
                <w:szCs w:val="24"/>
              </w:rPr>
              <w:t>0,210664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458" w:rsidRPr="009F6156" w:rsidRDefault="00A53458" w:rsidP="009F61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458" w:rsidRPr="00280A40" w:rsidRDefault="00A53458" w:rsidP="00280A40">
      <w:pPr>
        <w:jc w:val="both"/>
        <w:rPr>
          <w:sz w:val="24"/>
          <w:szCs w:val="24"/>
        </w:rPr>
      </w:pPr>
    </w:p>
    <w:p w:rsidR="00A53458" w:rsidRPr="009F6156" w:rsidRDefault="00A53458" w:rsidP="00280A40">
      <w:pPr>
        <w:jc w:val="both"/>
        <w:rPr>
          <w:sz w:val="28"/>
          <w:szCs w:val="28"/>
        </w:rPr>
      </w:pPr>
      <w:r w:rsidRPr="009F6156">
        <w:rPr>
          <w:sz w:val="28"/>
          <w:szCs w:val="28"/>
        </w:rPr>
        <w:t>* (показатель объема</w:t>
      </w:r>
      <w:r w:rsidR="00280A40" w:rsidRPr="009F6156">
        <w:rPr>
          <w:sz w:val="28"/>
          <w:szCs w:val="28"/>
        </w:rPr>
        <w:t xml:space="preserve"> </w:t>
      </w:r>
      <w:r w:rsidRPr="009F6156">
        <w:rPr>
          <w:sz w:val="28"/>
          <w:szCs w:val="28"/>
        </w:rPr>
        <w:t>-</w:t>
      </w:r>
      <w:r w:rsidR="00280A40" w:rsidRPr="009F6156">
        <w:rPr>
          <w:sz w:val="28"/>
          <w:szCs w:val="28"/>
        </w:rPr>
        <w:t xml:space="preserve"> </w:t>
      </w:r>
      <w:r w:rsidRPr="009F6156">
        <w:rPr>
          <w:sz w:val="28"/>
          <w:szCs w:val="28"/>
        </w:rPr>
        <w:t>число лиц, прошедших спортивную подготовку на этапах спортивной подготовки</w:t>
      </w:r>
    </w:p>
    <w:sectPr w:rsidR="00A53458" w:rsidRPr="009F6156" w:rsidSect="00A53458">
      <w:pgSz w:w="16838" w:h="11906" w:orient="landscape"/>
      <w:pgMar w:top="1247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03" w:rsidRDefault="00226E03">
      <w:r>
        <w:separator/>
      </w:r>
    </w:p>
  </w:endnote>
  <w:endnote w:type="continuationSeparator" w:id="0">
    <w:p w:rsidR="00226E03" w:rsidRDefault="0022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03" w:rsidRDefault="00226E03">
      <w:r>
        <w:separator/>
      </w:r>
    </w:p>
  </w:footnote>
  <w:footnote w:type="continuationSeparator" w:id="0">
    <w:p w:rsidR="00226E03" w:rsidRDefault="0022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65" w:rsidRDefault="00FD60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8DF">
      <w:rPr>
        <w:noProof/>
      </w:rPr>
      <w:t>12</w:t>
    </w:r>
    <w:r>
      <w:fldChar w:fldCharType="end"/>
    </w:r>
  </w:p>
  <w:p w:rsidR="00FD6065" w:rsidRDefault="00FD60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B142B"/>
    <w:multiLevelType w:val="multilevel"/>
    <w:tmpl w:val="C8C85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062F4"/>
    <w:multiLevelType w:val="hybridMultilevel"/>
    <w:tmpl w:val="D312F5D8"/>
    <w:lvl w:ilvl="0" w:tplc="17B4A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4A9A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6E03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3B0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0A40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668F"/>
    <w:rsid w:val="00490FA8"/>
    <w:rsid w:val="00492DF3"/>
    <w:rsid w:val="00492E7F"/>
    <w:rsid w:val="00493474"/>
    <w:rsid w:val="004949E4"/>
    <w:rsid w:val="00495B0A"/>
    <w:rsid w:val="00496882"/>
    <w:rsid w:val="004A1569"/>
    <w:rsid w:val="004A16A8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441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45B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18DF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3329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1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3458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7C4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2D59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6065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5BEBCC32-595F-47F9-8C7C-CEFA558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afc">
    <w:basedOn w:val="a"/>
    <w:next w:val="ae"/>
    <w:qFormat/>
    <w:rsid w:val="00A53458"/>
    <w:pPr>
      <w:ind w:left="-56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B3B5-0B5A-4CE7-8916-F35971B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10873</Words>
  <Characters>61979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2023-01-12T10:16:00Z</cp:lastPrinted>
  <dcterms:created xsi:type="dcterms:W3CDTF">2023-01-12T13:12:00Z</dcterms:created>
  <dcterms:modified xsi:type="dcterms:W3CDTF">2023-01-12T13:12:00Z</dcterms:modified>
</cp:coreProperties>
</file>