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04521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C3905" w:rsidP="00C4619C">
      <w:pPr>
        <w:jc w:val="center"/>
        <w:rPr>
          <w:sz w:val="28"/>
        </w:rPr>
      </w:pPr>
      <w:r>
        <w:rPr>
          <w:sz w:val="28"/>
        </w:rPr>
        <w:t>30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B30721">
        <w:rPr>
          <w:sz w:val="28"/>
        </w:rPr>
        <w:t>27</w:t>
      </w:r>
      <w:r w:rsidR="0010381F">
        <w:rPr>
          <w:sz w:val="28"/>
        </w:rPr>
        <w:t>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0381F" w:rsidRPr="0010381F" w:rsidRDefault="0010381F" w:rsidP="0010381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0381F">
        <w:rPr>
          <w:b/>
          <w:sz w:val="28"/>
          <w:szCs w:val="28"/>
        </w:rPr>
        <w:t>Об установлении</w:t>
      </w:r>
    </w:p>
    <w:p w:rsidR="0010381F" w:rsidRPr="0010381F" w:rsidRDefault="0010381F" w:rsidP="0010381F">
      <w:pPr>
        <w:spacing w:line="240" w:lineRule="exact"/>
        <w:jc w:val="center"/>
        <w:rPr>
          <w:b/>
          <w:sz w:val="28"/>
          <w:szCs w:val="28"/>
        </w:rPr>
      </w:pPr>
      <w:r w:rsidRPr="0010381F">
        <w:rPr>
          <w:b/>
          <w:sz w:val="28"/>
          <w:szCs w:val="28"/>
        </w:rPr>
        <w:t>публичного сервитута</w:t>
      </w:r>
    </w:p>
    <w:bookmarkEnd w:id="0"/>
    <w:p w:rsidR="0010381F" w:rsidRPr="0010381F" w:rsidRDefault="0010381F" w:rsidP="0010381F">
      <w:pPr>
        <w:jc w:val="center"/>
        <w:rPr>
          <w:sz w:val="28"/>
          <w:szCs w:val="28"/>
        </w:rPr>
      </w:pPr>
    </w:p>
    <w:p w:rsidR="0010381F" w:rsidRPr="0010381F" w:rsidRDefault="0010381F" w:rsidP="0010381F">
      <w:pPr>
        <w:jc w:val="center"/>
        <w:rPr>
          <w:sz w:val="28"/>
          <w:szCs w:val="28"/>
        </w:rPr>
      </w:pPr>
    </w:p>
    <w:p w:rsidR="0010381F" w:rsidRPr="0010381F" w:rsidRDefault="0010381F" w:rsidP="0010381F">
      <w:pPr>
        <w:pStyle w:val="a6"/>
        <w:ind w:firstLine="709"/>
        <w:rPr>
          <w:szCs w:val="28"/>
        </w:rPr>
      </w:pPr>
      <w:r w:rsidRPr="0010381F">
        <w:rPr>
          <w:szCs w:val="28"/>
        </w:rPr>
        <w:t xml:space="preserve">Руководствуясь пунктом 2 статьи 3.3 Федерального закона от </w:t>
      </w:r>
      <w:r>
        <w:rPr>
          <w:szCs w:val="28"/>
          <w:lang w:val="ru-RU"/>
        </w:rPr>
        <w:br/>
      </w:r>
      <w:r w:rsidRPr="0010381F">
        <w:rPr>
          <w:szCs w:val="28"/>
        </w:rPr>
        <w:t xml:space="preserve">25 октября 2001 года № 137-ФЗ «О введении в действие Земельного кодекса Российской Федерации», статьёй 23, пунктом 1 статьи 39.37, пунктом 5 статьи 39.38, статьёй 39.39, пунктом 1 статьи 39.43, статьёй 39.45, статьёй 39.50 Земельного кодекса Российской Федерации, приказом </w:t>
      </w:r>
      <w:proofErr w:type="spellStart"/>
      <w:r w:rsidRPr="0010381F">
        <w:rPr>
          <w:szCs w:val="28"/>
        </w:rPr>
        <w:t>Росреестра</w:t>
      </w:r>
      <w:proofErr w:type="spellEnd"/>
      <w:r w:rsidRPr="0010381F">
        <w:rPr>
          <w:szCs w:val="28"/>
        </w:rPr>
        <w:t xml:space="preserve"> от 19.04.2022 N П/0150 "Об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сервитута", рассмотрев ходатайство Акционерного общества «Газпром газораспределение Великий Новгород» ИНН: 5321039753, ОГРН: 1025300780812, публикации на официальном сайте муниципального образования от 16.12.2022,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</w:t>
      </w:r>
      <w:r>
        <w:rPr>
          <w:szCs w:val="28"/>
        </w:rPr>
        <w:t>Администрация</w:t>
      </w:r>
      <w:r w:rsidRPr="0010381F">
        <w:rPr>
          <w:szCs w:val="28"/>
        </w:rPr>
        <w:t xml:space="preserve"> Валдайского муниципального района</w:t>
      </w:r>
      <w:r w:rsidRPr="0010381F">
        <w:rPr>
          <w:color w:val="FF0000"/>
          <w:szCs w:val="28"/>
        </w:rPr>
        <w:t xml:space="preserve"> </w:t>
      </w:r>
      <w:r w:rsidRPr="0010381F">
        <w:rPr>
          <w:b/>
          <w:szCs w:val="28"/>
        </w:rPr>
        <w:t>ПОСТАНОВЛЯЕТ:</w:t>
      </w:r>
    </w:p>
    <w:p w:rsidR="0010381F" w:rsidRPr="0010381F" w:rsidRDefault="0010381F" w:rsidP="0010381F">
      <w:pPr>
        <w:pStyle w:val="a6"/>
        <w:ind w:firstLine="709"/>
        <w:rPr>
          <w:bCs/>
          <w:szCs w:val="28"/>
        </w:rPr>
      </w:pPr>
      <w:r w:rsidRPr="0010381F">
        <w:rPr>
          <w:szCs w:val="28"/>
        </w:rPr>
        <w:t>1. На основании пункта 1 статьи 39.97 Земельного кодекса Р</w:t>
      </w:r>
      <w:r>
        <w:rPr>
          <w:szCs w:val="28"/>
          <w:lang w:val="ru-RU"/>
        </w:rPr>
        <w:t xml:space="preserve">оссийской </w:t>
      </w:r>
      <w:r w:rsidRPr="0010381F">
        <w:rPr>
          <w:szCs w:val="28"/>
        </w:rPr>
        <w:t>Ф</w:t>
      </w:r>
      <w:r>
        <w:rPr>
          <w:szCs w:val="28"/>
          <w:lang w:val="ru-RU"/>
        </w:rPr>
        <w:t>едерации</w:t>
      </w:r>
      <w:r w:rsidRPr="0010381F">
        <w:rPr>
          <w:szCs w:val="28"/>
        </w:rPr>
        <w:t xml:space="preserve">, установить публичный сервитут в отношении Акционерного общества «Газпром газораспределение Великий Новгород» ИНН: 5321039753, ОГРН: 1025300780812, для целей строительства и размещения линейного объекта системы газоснабжения </w:t>
      </w:r>
      <w:r w:rsidRPr="0010381F">
        <w:rPr>
          <w:bCs/>
          <w:szCs w:val="28"/>
        </w:rPr>
        <w:t>«Газопровод к индивидуальному жилому дому расположенный по адресу: Новгородская область, Валдайский район, с.</w:t>
      </w:r>
      <w:r>
        <w:rPr>
          <w:bCs/>
          <w:szCs w:val="28"/>
          <w:lang w:val="ru-RU"/>
        </w:rPr>
        <w:t xml:space="preserve"> </w:t>
      </w:r>
      <w:r w:rsidRPr="0010381F">
        <w:rPr>
          <w:bCs/>
          <w:szCs w:val="28"/>
        </w:rPr>
        <w:t>Яжелбицы, ул.</w:t>
      </w:r>
      <w:r>
        <w:rPr>
          <w:bCs/>
          <w:szCs w:val="28"/>
          <w:lang w:val="ru-RU"/>
        </w:rPr>
        <w:t xml:space="preserve"> </w:t>
      </w:r>
      <w:r w:rsidRPr="0010381F">
        <w:rPr>
          <w:bCs/>
          <w:szCs w:val="28"/>
        </w:rPr>
        <w:t>Центральная, д.</w:t>
      </w:r>
      <w:r>
        <w:rPr>
          <w:bCs/>
          <w:szCs w:val="28"/>
          <w:lang w:val="ru-RU"/>
        </w:rPr>
        <w:t xml:space="preserve"> </w:t>
      </w:r>
      <w:r w:rsidRPr="0010381F">
        <w:rPr>
          <w:bCs/>
          <w:szCs w:val="28"/>
        </w:rPr>
        <w:t>112 КН 53:03:1513006:14»,</w:t>
      </w:r>
      <w:r w:rsidRPr="0010381F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10381F">
        <w:rPr>
          <w:bCs/>
          <w:szCs w:val="28"/>
        </w:rPr>
        <w:t>, расположенного:</w:t>
      </w:r>
    </w:p>
    <w:p w:rsidR="0010381F" w:rsidRPr="0010381F" w:rsidRDefault="0010381F" w:rsidP="0010381F">
      <w:pPr>
        <w:ind w:firstLine="709"/>
        <w:jc w:val="both"/>
        <w:rPr>
          <w:bCs/>
          <w:sz w:val="28"/>
          <w:szCs w:val="28"/>
        </w:rPr>
      </w:pPr>
      <w:r w:rsidRPr="0010381F">
        <w:rPr>
          <w:b/>
          <w:sz w:val="28"/>
          <w:szCs w:val="28"/>
        </w:rPr>
        <w:t>53:03:0000000:13463</w:t>
      </w:r>
      <w:r w:rsidRPr="0010381F">
        <w:rPr>
          <w:sz w:val="28"/>
          <w:szCs w:val="28"/>
        </w:rPr>
        <w:t xml:space="preserve"> – </w:t>
      </w:r>
      <w:r w:rsidRPr="0010381F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10381F">
        <w:rPr>
          <w:bCs/>
          <w:sz w:val="28"/>
          <w:szCs w:val="28"/>
        </w:rPr>
        <w:t>Яжелбицкое</w:t>
      </w:r>
      <w:proofErr w:type="spellEnd"/>
      <w:r w:rsidRPr="0010381F">
        <w:rPr>
          <w:bCs/>
          <w:sz w:val="28"/>
          <w:szCs w:val="28"/>
        </w:rPr>
        <w:t xml:space="preserve"> сельское поселение, с.</w:t>
      </w:r>
      <w:r>
        <w:rPr>
          <w:bCs/>
          <w:sz w:val="28"/>
          <w:szCs w:val="28"/>
        </w:rPr>
        <w:t> </w:t>
      </w:r>
      <w:r w:rsidRPr="0010381F">
        <w:rPr>
          <w:bCs/>
          <w:sz w:val="28"/>
          <w:szCs w:val="28"/>
        </w:rPr>
        <w:t>Яжелбицы, з/у 2;</w:t>
      </w:r>
    </w:p>
    <w:p w:rsidR="0010381F" w:rsidRPr="0010381F" w:rsidRDefault="0010381F" w:rsidP="0010381F">
      <w:pPr>
        <w:ind w:firstLine="709"/>
        <w:jc w:val="both"/>
        <w:rPr>
          <w:sz w:val="28"/>
          <w:szCs w:val="28"/>
        </w:rPr>
      </w:pPr>
      <w:r w:rsidRPr="0010381F">
        <w:rPr>
          <w:bCs/>
          <w:sz w:val="28"/>
          <w:szCs w:val="28"/>
        </w:rPr>
        <w:lastRenderedPageBreak/>
        <w:t>53:03:0000000:213 – Российская Федерация, Новгородская область, Валдайский муниципальный район, на земельном участке расположено сооружение, автодорога Яжелбицы</w:t>
      </w:r>
      <w:r>
        <w:rPr>
          <w:bCs/>
          <w:sz w:val="28"/>
          <w:szCs w:val="28"/>
        </w:rPr>
        <w:t xml:space="preserve"> – </w:t>
      </w:r>
      <w:r w:rsidRPr="0010381F">
        <w:rPr>
          <w:bCs/>
          <w:sz w:val="28"/>
          <w:szCs w:val="28"/>
        </w:rPr>
        <w:t>Демянск</w:t>
      </w:r>
      <w:r>
        <w:rPr>
          <w:bCs/>
          <w:sz w:val="28"/>
          <w:szCs w:val="28"/>
        </w:rPr>
        <w:t xml:space="preserve"> – </w:t>
      </w:r>
      <w:r w:rsidRPr="0010381F">
        <w:rPr>
          <w:bCs/>
          <w:sz w:val="28"/>
          <w:szCs w:val="28"/>
        </w:rPr>
        <w:t>Залучье</w:t>
      </w:r>
      <w:r>
        <w:rPr>
          <w:bCs/>
          <w:sz w:val="28"/>
          <w:szCs w:val="28"/>
        </w:rPr>
        <w:t xml:space="preserve"> </w:t>
      </w:r>
      <w:r w:rsidRPr="0010381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0381F">
        <w:rPr>
          <w:bCs/>
          <w:sz w:val="28"/>
          <w:szCs w:val="28"/>
        </w:rPr>
        <w:t>Ст.Русса</w:t>
      </w:r>
      <w:r>
        <w:rPr>
          <w:bCs/>
          <w:sz w:val="28"/>
          <w:szCs w:val="28"/>
        </w:rPr>
        <w:t xml:space="preserve"> </w:t>
      </w:r>
      <w:r w:rsidRPr="0010381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0381F">
        <w:rPr>
          <w:bCs/>
          <w:sz w:val="28"/>
          <w:szCs w:val="28"/>
        </w:rPr>
        <w:t>Сольцы.</w:t>
      </w:r>
    </w:p>
    <w:p w:rsidR="0010381F" w:rsidRPr="0010381F" w:rsidRDefault="0010381F" w:rsidP="0010381F">
      <w:pPr>
        <w:pStyle w:val="a6"/>
        <w:ind w:firstLine="709"/>
        <w:rPr>
          <w:szCs w:val="28"/>
        </w:rPr>
      </w:pPr>
      <w:r w:rsidRPr="0010381F">
        <w:rPr>
          <w:bCs/>
          <w:szCs w:val="28"/>
        </w:rPr>
        <w:t>Испрашиваемая площадь публичного сервитута – 130</w:t>
      </w:r>
      <w:r w:rsidRPr="0010381F">
        <w:rPr>
          <w:szCs w:val="28"/>
        </w:rPr>
        <w:t xml:space="preserve"> </w:t>
      </w:r>
      <w:r w:rsidRPr="0010381F">
        <w:rPr>
          <w:bCs/>
          <w:szCs w:val="28"/>
        </w:rPr>
        <w:t>кв. м;</w:t>
      </w:r>
    </w:p>
    <w:p w:rsidR="0010381F" w:rsidRPr="0010381F" w:rsidRDefault="0010381F" w:rsidP="0010381F">
      <w:pPr>
        <w:pStyle w:val="a6"/>
        <w:ind w:firstLine="709"/>
        <w:rPr>
          <w:szCs w:val="28"/>
        </w:rPr>
      </w:pPr>
      <w:r w:rsidRPr="0010381F">
        <w:rPr>
          <w:szCs w:val="28"/>
        </w:rPr>
        <w:t>2. Срок публичного сервитута - 49 (Сорок девять) лет.</w:t>
      </w:r>
    </w:p>
    <w:p w:rsidR="0010381F" w:rsidRPr="0010381F" w:rsidRDefault="0010381F" w:rsidP="0010381F">
      <w:pPr>
        <w:pStyle w:val="a6"/>
        <w:ind w:firstLine="709"/>
        <w:rPr>
          <w:szCs w:val="28"/>
          <w:lang w:val="ru-RU"/>
        </w:rPr>
      </w:pPr>
      <w:r w:rsidRPr="0010381F">
        <w:rPr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>
        <w:rPr>
          <w:szCs w:val="28"/>
          <w:lang w:val="ru-RU"/>
        </w:rPr>
        <w:t>п</w:t>
      </w:r>
      <w:proofErr w:type="spellStart"/>
      <w:r w:rsidRPr="0010381F">
        <w:rPr>
          <w:szCs w:val="28"/>
        </w:rPr>
        <w:t>остановлением</w:t>
      </w:r>
      <w:proofErr w:type="spellEnd"/>
      <w:r w:rsidRPr="0010381F">
        <w:rPr>
          <w:szCs w:val="28"/>
        </w:rPr>
        <w:t xml:space="preserve"> Правительства Р</w:t>
      </w:r>
      <w:r>
        <w:rPr>
          <w:szCs w:val="28"/>
          <w:lang w:val="ru-RU"/>
        </w:rPr>
        <w:t xml:space="preserve">оссийской </w:t>
      </w:r>
      <w:r w:rsidRPr="0010381F">
        <w:rPr>
          <w:szCs w:val="28"/>
        </w:rPr>
        <w:t>Ф</w:t>
      </w:r>
      <w:r>
        <w:rPr>
          <w:szCs w:val="28"/>
          <w:lang w:val="ru-RU"/>
        </w:rPr>
        <w:t>едерации</w:t>
      </w:r>
      <w:r w:rsidRPr="0010381F">
        <w:rPr>
          <w:szCs w:val="28"/>
        </w:rPr>
        <w:t xml:space="preserve"> от 08.09.2017 N 1083 "Об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</w:t>
      </w:r>
      <w:r>
        <w:rPr>
          <w:szCs w:val="28"/>
          <w:lang w:val="ru-RU"/>
        </w:rPr>
        <w:t>.</w:t>
      </w:r>
    </w:p>
    <w:p w:rsidR="0010381F" w:rsidRPr="0010381F" w:rsidRDefault="0010381F" w:rsidP="0010381F">
      <w:pPr>
        <w:pStyle w:val="a6"/>
        <w:ind w:firstLine="709"/>
        <w:rPr>
          <w:szCs w:val="28"/>
        </w:rPr>
      </w:pPr>
      <w:r w:rsidRPr="0010381F">
        <w:rPr>
          <w:szCs w:val="28"/>
        </w:rPr>
        <w:t>4. 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10381F" w:rsidRPr="0010381F" w:rsidRDefault="0010381F" w:rsidP="0010381F">
      <w:pPr>
        <w:pStyle w:val="a6"/>
        <w:ind w:firstLine="709"/>
        <w:rPr>
          <w:szCs w:val="28"/>
        </w:rPr>
      </w:pPr>
      <w:r w:rsidRPr="0010381F">
        <w:rPr>
          <w:szCs w:val="28"/>
        </w:rPr>
        <w:t>5.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10381F" w:rsidRPr="0010381F" w:rsidRDefault="0010381F" w:rsidP="0010381F">
      <w:pPr>
        <w:pStyle w:val="a6"/>
        <w:ind w:firstLine="709"/>
        <w:rPr>
          <w:szCs w:val="28"/>
        </w:rPr>
      </w:pPr>
      <w:r w:rsidRPr="0010381F">
        <w:rPr>
          <w:szCs w:val="28"/>
        </w:rPr>
        <w:t>6. Публичный сервитут считается установленным со дня внесения сведений о нем в Единый государственный реестр недвижимости.</w:t>
      </w:r>
    </w:p>
    <w:p w:rsidR="0010381F" w:rsidRPr="0010381F" w:rsidRDefault="0010381F" w:rsidP="0010381F">
      <w:pPr>
        <w:ind w:firstLine="709"/>
        <w:jc w:val="both"/>
        <w:rPr>
          <w:sz w:val="28"/>
          <w:szCs w:val="28"/>
        </w:rPr>
      </w:pPr>
      <w:r w:rsidRPr="0010381F">
        <w:rPr>
          <w:sz w:val="28"/>
          <w:szCs w:val="28"/>
        </w:rPr>
        <w:t>7.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10381F" w:rsidRPr="0010381F" w:rsidRDefault="0010381F" w:rsidP="0010381F">
      <w:pPr>
        <w:ind w:firstLine="709"/>
        <w:jc w:val="both"/>
        <w:rPr>
          <w:sz w:val="28"/>
          <w:szCs w:val="28"/>
        </w:rPr>
      </w:pPr>
      <w:r w:rsidRPr="0010381F">
        <w:rPr>
          <w:sz w:val="28"/>
          <w:szCs w:val="28"/>
        </w:rPr>
        <w:t>8. АО «Газпром газораспределение Великий Новгород» обязано заключить в письменной форме соглашение об осуществлении публичного сервитута с землепользователем земельного участка с кадастровым номером 53:03:0000000:213, в котором будет определен размер платы за публичный сервитут, порядок и срок ее внесения.</w:t>
      </w:r>
    </w:p>
    <w:p w:rsidR="0010381F" w:rsidRPr="0010381F" w:rsidRDefault="0010381F" w:rsidP="0010381F">
      <w:pPr>
        <w:ind w:firstLine="709"/>
        <w:jc w:val="both"/>
        <w:rPr>
          <w:sz w:val="28"/>
          <w:szCs w:val="28"/>
        </w:rPr>
      </w:pPr>
      <w:r w:rsidRPr="0010381F">
        <w:rPr>
          <w:sz w:val="28"/>
          <w:szCs w:val="28"/>
        </w:rPr>
        <w:t>9. Размер платы за земельный участок с кадастровым номером 53:03:0000000:13463, за весь срок действия публичного сервитута, составляет 103,39 руб. (45 (S) x 469,43 (СПКС) x 0,01% x 49 лет).</w:t>
      </w:r>
    </w:p>
    <w:p w:rsidR="0010381F" w:rsidRPr="0010381F" w:rsidRDefault="0010381F" w:rsidP="0010381F">
      <w:pPr>
        <w:ind w:firstLine="709"/>
        <w:jc w:val="both"/>
        <w:rPr>
          <w:sz w:val="28"/>
          <w:szCs w:val="28"/>
        </w:rPr>
      </w:pPr>
      <w:r w:rsidRPr="0010381F">
        <w:rPr>
          <w:sz w:val="28"/>
          <w:szCs w:val="28"/>
        </w:rPr>
        <w:t xml:space="preserve">Плата вносится в рублях Российской Федерации посредством перечисления денежных средств на счет УФК по Новгородской области (МТУ </w:t>
      </w:r>
      <w:proofErr w:type="spellStart"/>
      <w:r w:rsidRPr="0010381F">
        <w:rPr>
          <w:sz w:val="28"/>
          <w:szCs w:val="28"/>
        </w:rPr>
        <w:t>Росимущества</w:t>
      </w:r>
      <w:proofErr w:type="spellEnd"/>
      <w:r w:rsidRPr="0010381F">
        <w:rPr>
          <w:sz w:val="28"/>
          <w:szCs w:val="28"/>
        </w:rPr>
        <w:t xml:space="preserve"> в Псковской и Новгородской областях, л/счет: 04501А18240), ИНН 5321134051, КПП 532101001, ОКТМО 49701000, корр. счёт  40102810145370000042, расчетный счет 03100643000000015000, банк получателя: Отделение Новгород // УФК по Новгородской области г.</w:t>
      </w:r>
      <w:r>
        <w:rPr>
          <w:sz w:val="28"/>
          <w:szCs w:val="28"/>
        </w:rPr>
        <w:t> </w:t>
      </w:r>
      <w:r w:rsidRPr="0010381F">
        <w:rPr>
          <w:sz w:val="28"/>
          <w:szCs w:val="28"/>
        </w:rPr>
        <w:t xml:space="preserve">Великий </w:t>
      </w:r>
      <w:r w:rsidRPr="0010381F">
        <w:rPr>
          <w:sz w:val="28"/>
          <w:szCs w:val="28"/>
        </w:rPr>
        <w:lastRenderedPageBreak/>
        <w:t>Новгород, БИК 014959900, КБК 16711105420010000120, единовременным платежом не позднее шести месяцев со дня принятия решения об установлении публичного сервитута.</w:t>
      </w:r>
    </w:p>
    <w:p w:rsidR="0010381F" w:rsidRPr="0010381F" w:rsidRDefault="0010381F" w:rsidP="0010381F">
      <w:pPr>
        <w:ind w:firstLine="709"/>
        <w:jc w:val="both"/>
        <w:rPr>
          <w:bCs/>
          <w:iCs/>
          <w:sz w:val="28"/>
          <w:szCs w:val="28"/>
        </w:rPr>
      </w:pPr>
      <w:r w:rsidRPr="0010381F">
        <w:rPr>
          <w:sz w:val="28"/>
          <w:szCs w:val="28"/>
        </w:rPr>
        <w:t xml:space="preserve">Описание местоположения границ публичного сервитута линейного объекта системы газоснабжения </w:t>
      </w:r>
      <w:r w:rsidRPr="0010381F">
        <w:rPr>
          <w:bCs/>
          <w:sz w:val="28"/>
          <w:szCs w:val="28"/>
        </w:rPr>
        <w:t>«Газопровод к индивидуальному жилому дому расположенный по адресу: Новгородская область, Валдайский район, с.</w:t>
      </w:r>
      <w:r>
        <w:rPr>
          <w:bCs/>
          <w:sz w:val="28"/>
          <w:szCs w:val="28"/>
        </w:rPr>
        <w:t> </w:t>
      </w:r>
      <w:r w:rsidRPr="0010381F">
        <w:rPr>
          <w:bCs/>
          <w:sz w:val="28"/>
          <w:szCs w:val="28"/>
        </w:rPr>
        <w:t>Яжелбицы, ул.</w:t>
      </w:r>
      <w:r>
        <w:rPr>
          <w:bCs/>
          <w:sz w:val="28"/>
          <w:szCs w:val="28"/>
        </w:rPr>
        <w:t xml:space="preserve"> </w:t>
      </w:r>
      <w:r w:rsidRPr="0010381F">
        <w:rPr>
          <w:bCs/>
          <w:sz w:val="28"/>
          <w:szCs w:val="28"/>
        </w:rPr>
        <w:t>Центральная, д.</w:t>
      </w:r>
      <w:r>
        <w:rPr>
          <w:bCs/>
          <w:sz w:val="28"/>
          <w:szCs w:val="28"/>
        </w:rPr>
        <w:t xml:space="preserve"> </w:t>
      </w:r>
      <w:r w:rsidRPr="0010381F">
        <w:rPr>
          <w:bCs/>
          <w:sz w:val="28"/>
          <w:szCs w:val="28"/>
        </w:rPr>
        <w:t>112 КН 53:03:1513006:14».</w:t>
      </w:r>
    </w:p>
    <w:p w:rsidR="0010381F" w:rsidRPr="0010381F" w:rsidRDefault="0010381F" w:rsidP="0010381F">
      <w:pPr>
        <w:ind w:right="-2" w:firstLine="720"/>
        <w:jc w:val="both"/>
        <w:rPr>
          <w:bCs/>
          <w:i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095"/>
        <w:gridCol w:w="2153"/>
        <w:gridCol w:w="2738"/>
      </w:tblGrid>
      <w:tr w:rsidR="0010381F" w:rsidRPr="0010381F" w:rsidTr="0010381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81F" w:rsidRPr="0010381F" w:rsidRDefault="0010381F" w:rsidP="0010381F">
            <w:pPr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10381F" w:rsidRPr="0010381F" w:rsidTr="0010381F">
        <w:trPr>
          <w:trHeight w:val="276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F" w:rsidRPr="0010381F" w:rsidRDefault="0010381F" w:rsidP="0010381F">
            <w:pPr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10381F" w:rsidRPr="0010381F" w:rsidTr="0010381F">
        <w:trPr>
          <w:trHeight w:val="27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F" w:rsidRPr="0010381F" w:rsidRDefault="0010381F" w:rsidP="0010381F">
            <w:pPr>
              <w:rPr>
                <w:color w:val="000000"/>
                <w:sz w:val="24"/>
                <w:szCs w:val="24"/>
              </w:rPr>
            </w:pPr>
          </w:p>
        </w:tc>
      </w:tr>
      <w:tr w:rsidR="0010381F" w:rsidRPr="0010381F" w:rsidTr="0010381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81F" w:rsidRPr="0010381F" w:rsidRDefault="0010381F" w:rsidP="0010381F">
            <w:pPr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Площадь публичного сервитута 130 кв. м.</w:t>
            </w:r>
          </w:p>
        </w:tc>
      </w:tr>
      <w:tr w:rsidR="0010381F" w:rsidRPr="0010381F" w:rsidTr="0010381F">
        <w:trPr>
          <w:trHeight w:val="20"/>
        </w:trPr>
        <w:tc>
          <w:tcPr>
            <w:tcW w:w="1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 xml:space="preserve">Средняя </w:t>
            </w:r>
            <w:proofErr w:type="spellStart"/>
            <w:r w:rsidRPr="0010381F">
              <w:rPr>
                <w:color w:val="000000"/>
                <w:sz w:val="24"/>
                <w:szCs w:val="24"/>
              </w:rPr>
              <w:t>квадратическая</w:t>
            </w:r>
            <w:proofErr w:type="spellEnd"/>
            <w:r w:rsidRPr="0010381F">
              <w:rPr>
                <w:color w:val="000000"/>
                <w:sz w:val="24"/>
                <w:szCs w:val="24"/>
              </w:rPr>
              <w:t xml:space="preserve"> погрешность определения координат характерных точек границ</w:t>
            </w:r>
          </w:p>
        </w:tc>
      </w:tr>
      <w:tr w:rsidR="0010381F" w:rsidRPr="0010381F" w:rsidTr="0010381F">
        <w:trPr>
          <w:trHeight w:val="20"/>
        </w:trPr>
        <w:tc>
          <w:tcPr>
            <w:tcW w:w="1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F" w:rsidRPr="0010381F" w:rsidRDefault="0010381F" w:rsidP="001038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F" w:rsidRPr="0010381F" w:rsidRDefault="0010381F" w:rsidP="0010381F">
            <w:pPr>
              <w:rPr>
                <w:color w:val="000000"/>
                <w:sz w:val="24"/>
                <w:szCs w:val="24"/>
              </w:rPr>
            </w:pPr>
          </w:p>
        </w:tc>
      </w:tr>
      <w:tr w:rsidR="0010381F" w:rsidRPr="0010381F" w:rsidTr="0010381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381F" w:rsidRPr="0010381F" w:rsidTr="0010381F">
        <w:trPr>
          <w:trHeight w:val="20"/>
        </w:trPr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522677,02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2277189,38</w:t>
            </w: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0381F" w:rsidRPr="0010381F" w:rsidTr="0010381F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522674,60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2277193,75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0381F" w:rsidRPr="0010381F" w:rsidTr="0010381F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522658,11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2277184,47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0381F" w:rsidRPr="0010381F" w:rsidTr="0010381F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522657,41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2277185,77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0381F" w:rsidRPr="0010381F" w:rsidTr="0010381F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522656,22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2277185,12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81F" w:rsidRPr="0010381F" w:rsidRDefault="0010381F" w:rsidP="0010381F">
            <w:pPr>
              <w:jc w:val="center"/>
              <w:rPr>
                <w:sz w:val="24"/>
                <w:szCs w:val="24"/>
              </w:rPr>
            </w:pPr>
            <w:r w:rsidRPr="0010381F">
              <w:rPr>
                <w:sz w:val="24"/>
                <w:szCs w:val="24"/>
              </w:rPr>
              <w:t>0,1</w:t>
            </w:r>
          </w:p>
        </w:tc>
      </w:tr>
      <w:tr w:rsidR="0010381F" w:rsidRPr="0010381F" w:rsidTr="0010381F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522652,68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2277183,12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81F" w:rsidRPr="0010381F" w:rsidRDefault="0010381F" w:rsidP="0010381F">
            <w:pPr>
              <w:jc w:val="center"/>
              <w:rPr>
                <w:sz w:val="24"/>
                <w:szCs w:val="24"/>
              </w:rPr>
            </w:pPr>
            <w:r w:rsidRPr="0010381F">
              <w:rPr>
                <w:sz w:val="24"/>
                <w:szCs w:val="24"/>
              </w:rPr>
              <w:t>0,1</w:t>
            </w:r>
          </w:p>
        </w:tc>
      </w:tr>
      <w:tr w:rsidR="0010381F" w:rsidRPr="0010381F" w:rsidTr="0010381F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522655,87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2277177,45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81F" w:rsidRPr="0010381F" w:rsidRDefault="0010381F" w:rsidP="0010381F">
            <w:pPr>
              <w:jc w:val="center"/>
              <w:rPr>
                <w:sz w:val="24"/>
                <w:szCs w:val="24"/>
              </w:rPr>
            </w:pPr>
            <w:r w:rsidRPr="0010381F">
              <w:rPr>
                <w:sz w:val="24"/>
                <w:szCs w:val="24"/>
              </w:rPr>
              <w:t>0,1</w:t>
            </w:r>
          </w:p>
        </w:tc>
      </w:tr>
      <w:tr w:rsidR="0010381F" w:rsidRPr="0010381F" w:rsidTr="0010381F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522659,42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2277179,46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81F" w:rsidRPr="0010381F" w:rsidRDefault="0010381F" w:rsidP="0010381F">
            <w:pPr>
              <w:jc w:val="center"/>
              <w:rPr>
                <w:sz w:val="24"/>
                <w:szCs w:val="24"/>
              </w:rPr>
            </w:pPr>
            <w:r w:rsidRPr="0010381F">
              <w:rPr>
                <w:sz w:val="24"/>
                <w:szCs w:val="24"/>
              </w:rPr>
              <w:t>0,1</w:t>
            </w:r>
          </w:p>
        </w:tc>
      </w:tr>
      <w:tr w:rsidR="0010381F" w:rsidRPr="0010381F" w:rsidTr="0010381F">
        <w:trPr>
          <w:trHeight w:val="20"/>
        </w:trPr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522677,02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2277189,38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81F" w:rsidRPr="0010381F" w:rsidRDefault="0010381F" w:rsidP="0010381F">
            <w:pPr>
              <w:jc w:val="center"/>
              <w:rPr>
                <w:color w:val="000000"/>
                <w:sz w:val="24"/>
                <w:szCs w:val="24"/>
              </w:rPr>
            </w:pPr>
            <w:r w:rsidRPr="0010381F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10381F" w:rsidRPr="0010381F" w:rsidRDefault="0010381F" w:rsidP="0010381F">
      <w:pPr>
        <w:ind w:right="-2"/>
        <w:jc w:val="both"/>
      </w:pPr>
    </w:p>
    <w:p w:rsidR="0010381F" w:rsidRPr="0010381F" w:rsidRDefault="0010381F" w:rsidP="0010381F">
      <w:pPr>
        <w:ind w:firstLine="709"/>
        <w:jc w:val="both"/>
        <w:rPr>
          <w:sz w:val="28"/>
          <w:szCs w:val="28"/>
        </w:rPr>
      </w:pPr>
      <w:r w:rsidRPr="0010381F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10381F">
        <w:rPr>
          <w:sz w:val="28"/>
          <w:szCs w:val="28"/>
        </w:rPr>
        <w:t xml:space="preserve">Опубликовать постановление в бюллетене «Валдайский Вестник» и разместить на </w:t>
      </w:r>
      <w:r>
        <w:rPr>
          <w:sz w:val="28"/>
          <w:szCs w:val="28"/>
        </w:rPr>
        <w:t xml:space="preserve">официальном </w:t>
      </w:r>
      <w:r w:rsidRPr="0010381F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65D88" w:rsidRPr="0010381F" w:rsidRDefault="00465D88" w:rsidP="0010381F">
      <w:pPr>
        <w:ind w:firstLine="709"/>
        <w:jc w:val="both"/>
        <w:rPr>
          <w:sz w:val="28"/>
          <w:szCs w:val="28"/>
        </w:rPr>
      </w:pPr>
    </w:p>
    <w:p w:rsidR="00465D88" w:rsidRPr="0010381F" w:rsidRDefault="00465D88" w:rsidP="0010381F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BF" w:rsidRDefault="00CB2ABF">
      <w:r>
        <w:separator/>
      </w:r>
    </w:p>
  </w:endnote>
  <w:endnote w:type="continuationSeparator" w:id="0">
    <w:p w:rsidR="00CB2ABF" w:rsidRDefault="00CB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BF" w:rsidRDefault="00CB2ABF">
      <w:r>
        <w:separator/>
      </w:r>
    </w:p>
  </w:footnote>
  <w:footnote w:type="continuationSeparator" w:id="0">
    <w:p w:rsidR="00CB2ABF" w:rsidRDefault="00CB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64A5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81F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4A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ABF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12D7ACC-3B91-4E6A-824F-A0D49117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7ECF-AADD-4E50-90BB-C1F2BC3A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5208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2023-01-10T12:28:00Z</cp:lastPrinted>
  <dcterms:created xsi:type="dcterms:W3CDTF">2023-01-12T13:14:00Z</dcterms:created>
  <dcterms:modified xsi:type="dcterms:W3CDTF">2023-01-12T13:14:00Z</dcterms:modified>
</cp:coreProperties>
</file>