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7A9" w:rsidRDefault="00DC07A9" w:rsidP="001161BC">
      <w:pPr>
        <w:spacing w:line="240" w:lineRule="exact"/>
        <w:rPr>
          <w:b/>
          <w:color w:val="000000"/>
          <w:sz w:val="28"/>
          <w:szCs w:val="28"/>
        </w:rPr>
      </w:pPr>
      <w:bookmarkStart w:id="0" w:name="_GoBack"/>
      <w:bookmarkEnd w:id="0"/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2A02EE" w:rsidRDefault="002A02EE" w:rsidP="002A02EE">
      <w:pPr>
        <w:spacing w:line="240" w:lineRule="exact"/>
        <w:jc w:val="center"/>
        <w:rPr>
          <w:b/>
          <w:sz w:val="28"/>
          <w:szCs w:val="28"/>
        </w:rPr>
      </w:pPr>
      <w:r w:rsidRPr="00E450C3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изменения в решение </w:t>
      </w:r>
    </w:p>
    <w:p w:rsidR="002A02EE" w:rsidRDefault="002A02EE" w:rsidP="002A02E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Валдайского муниципального </w:t>
      </w:r>
    </w:p>
    <w:p w:rsidR="002A02EE" w:rsidRPr="00E450C3" w:rsidRDefault="002A02EE" w:rsidP="002A02E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от 24.11.2016 № 90 </w:t>
      </w: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5672F2">
        <w:rPr>
          <w:b/>
          <w:sz w:val="28"/>
          <w:szCs w:val="28"/>
        </w:rPr>
        <w:t>29 августа</w:t>
      </w:r>
      <w:r w:rsidR="004F2D97">
        <w:rPr>
          <w:b/>
          <w:sz w:val="28"/>
          <w:szCs w:val="28"/>
        </w:rPr>
        <w:t xml:space="preserve"> 2019</w:t>
      </w:r>
      <w:r>
        <w:rPr>
          <w:b/>
          <w:sz w:val="28"/>
          <w:szCs w:val="28"/>
        </w:rPr>
        <w:t xml:space="preserve"> года.</w:t>
      </w:r>
    </w:p>
    <w:p w:rsidR="00C909E2" w:rsidRDefault="00C909E2" w:rsidP="00C909E2">
      <w:pPr>
        <w:jc w:val="both"/>
        <w:rPr>
          <w:sz w:val="26"/>
        </w:rPr>
      </w:pPr>
    </w:p>
    <w:p w:rsidR="002A02EE" w:rsidRDefault="002A02EE" w:rsidP="002A0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2A02EE" w:rsidRDefault="002A02EE" w:rsidP="002A0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408E7">
        <w:rPr>
          <w:sz w:val="28"/>
          <w:szCs w:val="28"/>
        </w:rPr>
        <w:t xml:space="preserve"> Внести </w:t>
      </w:r>
      <w:r>
        <w:rPr>
          <w:sz w:val="28"/>
          <w:szCs w:val="28"/>
        </w:rPr>
        <w:t xml:space="preserve">изменение </w:t>
      </w:r>
      <w:r w:rsidRPr="000408E7">
        <w:rPr>
          <w:sz w:val="28"/>
          <w:szCs w:val="28"/>
        </w:rPr>
        <w:t>в решение Думы Валдайского муниципального района от 2</w:t>
      </w:r>
      <w:r>
        <w:rPr>
          <w:sz w:val="28"/>
          <w:szCs w:val="28"/>
        </w:rPr>
        <w:t>4</w:t>
      </w:r>
      <w:r w:rsidRPr="000408E7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0408E7">
        <w:rPr>
          <w:sz w:val="28"/>
          <w:szCs w:val="28"/>
        </w:rPr>
        <w:t>.201</w:t>
      </w:r>
      <w:r>
        <w:rPr>
          <w:sz w:val="28"/>
          <w:szCs w:val="28"/>
        </w:rPr>
        <w:t xml:space="preserve">6 </w:t>
      </w:r>
      <w:r w:rsidRPr="000408E7">
        <w:rPr>
          <w:sz w:val="28"/>
          <w:szCs w:val="28"/>
        </w:rPr>
        <w:t xml:space="preserve">№ </w:t>
      </w:r>
      <w:r>
        <w:rPr>
          <w:sz w:val="28"/>
          <w:szCs w:val="28"/>
        </w:rPr>
        <w:t>90</w:t>
      </w:r>
      <w:r w:rsidRPr="000408E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408E7">
        <w:rPr>
          <w:sz w:val="28"/>
          <w:szCs w:val="28"/>
        </w:rPr>
        <w:t>О</w:t>
      </w:r>
      <w:r>
        <w:rPr>
          <w:sz w:val="28"/>
          <w:szCs w:val="28"/>
        </w:rPr>
        <w:t>б утверждении структуры Администрации Валдайского муниципального района»:</w:t>
      </w:r>
    </w:p>
    <w:p w:rsidR="002A02EE" w:rsidRDefault="002A02EE" w:rsidP="002A0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Дополнить раздел 3 пункта 3.1 «Комитет экономического развития», подпунктом 3.1.1 следующего содержания:</w:t>
      </w:r>
    </w:p>
    <w:p w:rsidR="002A02EE" w:rsidRDefault="002A02EE" w:rsidP="002A0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«3.1.1. Отдел по муниципальным закупкам».</w:t>
      </w:r>
    </w:p>
    <w:p w:rsidR="002A02EE" w:rsidRPr="00CA3E81" w:rsidRDefault="002A02EE" w:rsidP="002A0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01.09.2019.</w:t>
      </w:r>
    </w:p>
    <w:p w:rsidR="002A02EE" w:rsidRPr="00E23197" w:rsidRDefault="002A02EE" w:rsidP="002A02EE">
      <w:pPr>
        <w:ind w:firstLine="709"/>
        <w:jc w:val="both"/>
        <w:rPr>
          <w:sz w:val="28"/>
          <w:szCs w:val="28"/>
        </w:rPr>
      </w:pPr>
      <w:r w:rsidRPr="008356E1">
        <w:rPr>
          <w:sz w:val="28"/>
          <w:szCs w:val="28"/>
        </w:rPr>
        <w:t xml:space="preserve">2. Опубликовать решение в бюллетене </w:t>
      </w:r>
      <w:r>
        <w:rPr>
          <w:sz w:val="28"/>
          <w:szCs w:val="28"/>
        </w:rPr>
        <w:t>«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разме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тить на официальном сайте Администрации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сети «Интернет»</w:t>
      </w:r>
      <w:r w:rsidRPr="004F12A1">
        <w:rPr>
          <w:sz w:val="28"/>
          <w:szCs w:val="28"/>
        </w:rPr>
        <w:t>.</w:t>
      </w:r>
    </w:p>
    <w:p w:rsidR="00C909E2" w:rsidRPr="002A02EE" w:rsidRDefault="00C909E2" w:rsidP="00270878">
      <w:pPr>
        <w:jc w:val="both"/>
        <w:rPr>
          <w:color w:val="000000"/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2708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5672F2">
              <w:rPr>
                <w:color w:val="000000"/>
                <w:sz w:val="28"/>
                <w:szCs w:val="28"/>
              </w:rPr>
              <w:t>29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672F2">
              <w:rPr>
                <w:color w:val="000000"/>
                <w:sz w:val="28"/>
                <w:szCs w:val="28"/>
              </w:rPr>
              <w:t>августа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4F2D97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8F3735">
              <w:rPr>
                <w:color w:val="000000"/>
                <w:sz w:val="28"/>
                <w:szCs w:val="28"/>
              </w:rPr>
              <w:t xml:space="preserve"> 278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C909E2">
      <w:pPr>
        <w:jc w:val="center"/>
        <w:rPr>
          <w:color w:val="000000"/>
        </w:rPr>
      </w:pPr>
    </w:p>
    <w:sectPr w:rsidR="00A22B30" w:rsidSect="00C909E2">
      <w:headerReference w:type="even" r:id="rId7"/>
      <w:headerReference w:type="default" r:id="rId8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BFE" w:rsidRDefault="008E3BFE">
      <w:r>
        <w:separator/>
      </w:r>
    </w:p>
  </w:endnote>
  <w:endnote w:type="continuationSeparator" w:id="0">
    <w:p w:rsidR="008E3BFE" w:rsidRDefault="008E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BFE" w:rsidRDefault="008E3BFE">
      <w:r>
        <w:separator/>
      </w:r>
    </w:p>
  </w:footnote>
  <w:footnote w:type="continuationSeparator" w:id="0">
    <w:p w:rsidR="008E3BFE" w:rsidRDefault="008E3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3D7BB5">
      <w:rPr>
        <w:rStyle w:val="a5"/>
        <w:noProof/>
        <w:sz w:val="24"/>
        <w:szCs w:val="24"/>
      </w:rPr>
      <w:t>4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1BC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2EE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545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E3BFE"/>
    <w:rsid w:val="008F0496"/>
    <w:rsid w:val="008F0DDE"/>
    <w:rsid w:val="008F3735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6081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840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2AAD88E-932F-4F8D-8370-B0DD3CEE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Москалькова Людмила Ал.</cp:lastModifiedBy>
  <cp:revision>2</cp:revision>
  <cp:lastPrinted>2018-05-18T12:39:00Z</cp:lastPrinted>
  <dcterms:created xsi:type="dcterms:W3CDTF">2019-08-29T14:36:00Z</dcterms:created>
  <dcterms:modified xsi:type="dcterms:W3CDTF">2019-08-29T14:36:00Z</dcterms:modified>
</cp:coreProperties>
</file>