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1E4851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02.03.2017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287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1E4851" w:rsidRDefault="001E4851" w:rsidP="001E4851">
      <w:pPr>
        <w:tabs>
          <w:tab w:val="left" w:pos="4500"/>
        </w:tabs>
        <w:spacing w:line="240" w:lineRule="exact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</w:t>
      </w:r>
    </w:p>
    <w:p w:rsidR="001E4851" w:rsidRDefault="001E4851" w:rsidP="001E4851">
      <w:pPr>
        <w:tabs>
          <w:tab w:val="left" w:pos="4500"/>
        </w:tabs>
        <w:spacing w:line="240" w:lineRule="exact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программу «Реализация первичных мер пожарной </w:t>
      </w:r>
    </w:p>
    <w:p w:rsidR="001E4851" w:rsidRDefault="001E4851" w:rsidP="001E4851">
      <w:pPr>
        <w:tabs>
          <w:tab w:val="left" w:pos="4500"/>
        </w:tabs>
        <w:spacing w:line="240" w:lineRule="exact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безопасности на территории Валдайского городского </w:t>
      </w:r>
    </w:p>
    <w:p w:rsidR="001E4851" w:rsidRDefault="001E4851" w:rsidP="001E4851">
      <w:pPr>
        <w:tabs>
          <w:tab w:val="left" w:pos="4500"/>
        </w:tabs>
        <w:spacing w:line="240" w:lineRule="exact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на 2017-2019 годы»</w:t>
      </w:r>
    </w:p>
    <w:p w:rsidR="001E4851" w:rsidRDefault="001E4851" w:rsidP="001E4851">
      <w:pPr>
        <w:jc w:val="both"/>
        <w:rPr>
          <w:sz w:val="28"/>
          <w:szCs w:val="28"/>
        </w:rPr>
      </w:pPr>
    </w:p>
    <w:p w:rsidR="001E4851" w:rsidRDefault="001E4851" w:rsidP="001E4851">
      <w:pPr>
        <w:jc w:val="both"/>
        <w:rPr>
          <w:sz w:val="28"/>
          <w:szCs w:val="28"/>
        </w:rPr>
      </w:pPr>
    </w:p>
    <w:p w:rsidR="001E4851" w:rsidRDefault="001E4851" w:rsidP="001E4851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1E4851" w:rsidRDefault="001E4851" w:rsidP="001E48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«Реализация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вичных мер пожарной безопасности на территории Валдайского городского поселения на 2017-2019 годы», утвержденную постановлением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Валдайского муниципального района от 24.11.2016 №1881:</w:t>
      </w:r>
    </w:p>
    <w:p w:rsidR="001E4851" w:rsidRDefault="001E4851" w:rsidP="001E48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5 паспорта муниципальной программы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1E4851" w:rsidRDefault="001E4851" w:rsidP="001E48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«5. Объемы и источники финансирования муниципальной программы в целом и по годам реализации (тыс.руб.):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1516"/>
        <w:gridCol w:w="1657"/>
        <w:gridCol w:w="1260"/>
        <w:gridCol w:w="1620"/>
        <w:gridCol w:w="1669"/>
      </w:tblGrid>
      <w:tr w:rsidR="001E4851" w:rsidTr="001E4851">
        <w:trPr>
          <w:trHeight w:val="271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51" w:rsidRDefault="001E4851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7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51" w:rsidRDefault="001E4851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1E4851" w:rsidTr="001E4851">
        <w:trPr>
          <w:trHeight w:val="144"/>
        </w:trPr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51" w:rsidRDefault="001E4851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51" w:rsidRDefault="001E4851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городск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ния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51" w:rsidRDefault="001E4851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51" w:rsidRDefault="001E4851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ты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селений</w:t>
            </w:r>
          </w:p>
          <w:p w:rsidR="001E4851" w:rsidRDefault="001E4851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51" w:rsidRDefault="001E4851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жетные </w:t>
            </w:r>
          </w:p>
          <w:p w:rsidR="001E4851" w:rsidRDefault="001E4851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51" w:rsidRDefault="001E4851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1E4851" w:rsidTr="001E4851">
        <w:trPr>
          <w:trHeight w:val="144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51" w:rsidRDefault="001E4851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51" w:rsidRDefault="001E4851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51" w:rsidRDefault="001E4851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51" w:rsidRDefault="001E4851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51" w:rsidRDefault="001E4851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51" w:rsidRDefault="001E4851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E4851" w:rsidTr="001E4851">
        <w:trPr>
          <w:trHeight w:val="346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51" w:rsidRDefault="001E485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51" w:rsidRDefault="001E485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241,916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51" w:rsidRDefault="001E485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51" w:rsidRDefault="001E485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51" w:rsidRDefault="001E485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51" w:rsidRDefault="001E485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241,916</w:t>
            </w:r>
          </w:p>
        </w:tc>
      </w:tr>
      <w:tr w:rsidR="001E4851" w:rsidTr="001E4851">
        <w:trPr>
          <w:trHeight w:val="361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51" w:rsidRDefault="001E485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51" w:rsidRDefault="001E485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51" w:rsidRDefault="001E485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51" w:rsidRDefault="001E485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51" w:rsidRDefault="001E485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51" w:rsidRDefault="001E485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</w:tr>
      <w:tr w:rsidR="001E4851" w:rsidTr="001E4851">
        <w:trPr>
          <w:trHeight w:val="361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51" w:rsidRDefault="001E485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51" w:rsidRDefault="001E485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51" w:rsidRDefault="001E485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51" w:rsidRDefault="001E485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51" w:rsidRDefault="001E485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51" w:rsidRDefault="001E485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</w:tr>
      <w:tr w:rsidR="001E4851" w:rsidTr="001E4851">
        <w:trPr>
          <w:trHeight w:val="361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51" w:rsidRDefault="001E485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51" w:rsidRDefault="001E485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831,916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51" w:rsidRDefault="001E485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51" w:rsidRDefault="001E485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51" w:rsidRDefault="001E485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51" w:rsidRDefault="001E485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831,916</w:t>
            </w:r>
          </w:p>
        </w:tc>
      </w:tr>
    </w:tbl>
    <w:p w:rsidR="001E4851" w:rsidRDefault="001E4851" w:rsidP="001E48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»;                                                                                 </w:t>
      </w:r>
    </w:p>
    <w:p w:rsidR="001E4851" w:rsidRDefault="001E4851" w:rsidP="001E48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строку 3.1. мероприятий программы в прилагаемой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дакции: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60"/>
        <w:gridCol w:w="1440"/>
        <w:gridCol w:w="900"/>
        <w:gridCol w:w="900"/>
        <w:gridCol w:w="1620"/>
        <w:gridCol w:w="1080"/>
        <w:gridCol w:w="720"/>
        <w:gridCol w:w="828"/>
      </w:tblGrid>
      <w:tr w:rsidR="001E4851" w:rsidRPr="001E4851" w:rsidTr="001E4851">
        <w:trPr>
          <w:trHeight w:val="61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51" w:rsidRPr="001E4851" w:rsidRDefault="001E4851">
            <w:pPr>
              <w:jc w:val="center"/>
              <w:rPr>
                <w:sz w:val="24"/>
                <w:szCs w:val="24"/>
              </w:rPr>
            </w:pPr>
            <w:r w:rsidRPr="001E4851">
              <w:rPr>
                <w:sz w:val="24"/>
                <w:szCs w:val="24"/>
              </w:rPr>
              <w:t>№ п/п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51" w:rsidRPr="001E4851" w:rsidRDefault="001E4851">
            <w:pPr>
              <w:jc w:val="center"/>
              <w:rPr>
                <w:sz w:val="24"/>
                <w:szCs w:val="24"/>
              </w:rPr>
            </w:pPr>
            <w:r w:rsidRPr="001E4851">
              <w:rPr>
                <w:sz w:val="24"/>
                <w:szCs w:val="24"/>
              </w:rPr>
              <w:t>Наимен</w:t>
            </w:r>
            <w:r w:rsidRPr="001E4851">
              <w:rPr>
                <w:sz w:val="24"/>
                <w:szCs w:val="24"/>
              </w:rPr>
              <w:t>о</w:t>
            </w:r>
            <w:r w:rsidRPr="001E4851">
              <w:rPr>
                <w:sz w:val="24"/>
                <w:szCs w:val="24"/>
              </w:rPr>
              <w:t>вание м</w:t>
            </w:r>
            <w:r w:rsidRPr="001E4851">
              <w:rPr>
                <w:sz w:val="24"/>
                <w:szCs w:val="24"/>
              </w:rPr>
              <w:t>е</w:t>
            </w:r>
            <w:r w:rsidRPr="001E4851">
              <w:rPr>
                <w:sz w:val="24"/>
                <w:szCs w:val="24"/>
              </w:rPr>
              <w:t>ропри</w:t>
            </w:r>
            <w:r w:rsidRPr="001E4851">
              <w:rPr>
                <w:sz w:val="24"/>
                <w:szCs w:val="24"/>
              </w:rPr>
              <w:t>я</w:t>
            </w:r>
            <w:r w:rsidRPr="001E4851">
              <w:rPr>
                <w:sz w:val="24"/>
                <w:szCs w:val="24"/>
              </w:rPr>
              <w:t>тия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51" w:rsidRPr="001E4851" w:rsidRDefault="001E4851">
            <w:pPr>
              <w:jc w:val="center"/>
              <w:rPr>
                <w:sz w:val="24"/>
                <w:szCs w:val="24"/>
              </w:rPr>
            </w:pPr>
            <w:r w:rsidRPr="001E4851">
              <w:rPr>
                <w:sz w:val="24"/>
                <w:szCs w:val="24"/>
              </w:rPr>
              <w:t>Исполн</w:t>
            </w:r>
            <w:r w:rsidRPr="001E4851">
              <w:rPr>
                <w:sz w:val="24"/>
                <w:szCs w:val="24"/>
              </w:rPr>
              <w:t>и</w:t>
            </w:r>
            <w:r w:rsidRPr="001E4851">
              <w:rPr>
                <w:sz w:val="24"/>
                <w:szCs w:val="24"/>
              </w:rPr>
              <w:t>тель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51" w:rsidRPr="001E4851" w:rsidRDefault="001E4851">
            <w:pPr>
              <w:jc w:val="center"/>
              <w:rPr>
                <w:sz w:val="24"/>
                <w:szCs w:val="24"/>
              </w:rPr>
            </w:pPr>
            <w:r w:rsidRPr="001E4851">
              <w:rPr>
                <w:sz w:val="24"/>
                <w:szCs w:val="24"/>
              </w:rPr>
              <w:t>Срок реал</w:t>
            </w:r>
            <w:r w:rsidRPr="001E4851">
              <w:rPr>
                <w:sz w:val="24"/>
                <w:szCs w:val="24"/>
              </w:rPr>
              <w:t>и</w:t>
            </w:r>
            <w:r w:rsidRPr="001E4851">
              <w:rPr>
                <w:sz w:val="24"/>
                <w:szCs w:val="24"/>
              </w:rPr>
              <w:t>зации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51" w:rsidRPr="001E4851" w:rsidRDefault="001E4851">
            <w:pPr>
              <w:jc w:val="center"/>
              <w:rPr>
                <w:sz w:val="24"/>
                <w:szCs w:val="24"/>
              </w:rPr>
            </w:pPr>
            <w:r w:rsidRPr="001E4851">
              <w:rPr>
                <w:sz w:val="24"/>
                <w:szCs w:val="24"/>
              </w:rPr>
              <w:t>Цел</w:t>
            </w:r>
            <w:r w:rsidRPr="001E4851">
              <w:rPr>
                <w:sz w:val="24"/>
                <w:szCs w:val="24"/>
              </w:rPr>
              <w:t>е</w:t>
            </w:r>
            <w:r w:rsidRPr="001E4851">
              <w:rPr>
                <w:sz w:val="24"/>
                <w:szCs w:val="24"/>
              </w:rPr>
              <w:t>вой пок</w:t>
            </w:r>
            <w:r w:rsidRPr="001E4851">
              <w:rPr>
                <w:sz w:val="24"/>
                <w:szCs w:val="24"/>
              </w:rPr>
              <w:t>а</w:t>
            </w:r>
            <w:r w:rsidRPr="001E4851">
              <w:rPr>
                <w:sz w:val="24"/>
                <w:szCs w:val="24"/>
              </w:rPr>
              <w:t>затель (н</w:t>
            </w:r>
            <w:r w:rsidRPr="001E4851">
              <w:rPr>
                <w:sz w:val="24"/>
                <w:szCs w:val="24"/>
              </w:rPr>
              <w:t>о</w:t>
            </w:r>
            <w:r w:rsidRPr="001E4851">
              <w:rPr>
                <w:sz w:val="24"/>
                <w:szCs w:val="24"/>
              </w:rPr>
              <w:t>мер цел</w:t>
            </w:r>
            <w:r w:rsidRPr="001E4851">
              <w:rPr>
                <w:sz w:val="24"/>
                <w:szCs w:val="24"/>
              </w:rPr>
              <w:t>е</w:t>
            </w:r>
            <w:r w:rsidRPr="001E4851">
              <w:rPr>
                <w:sz w:val="24"/>
                <w:szCs w:val="24"/>
              </w:rPr>
              <w:t>вого пок</w:t>
            </w:r>
            <w:r w:rsidRPr="001E4851">
              <w:rPr>
                <w:sz w:val="24"/>
                <w:szCs w:val="24"/>
              </w:rPr>
              <w:t>а</w:t>
            </w:r>
            <w:r w:rsidRPr="001E4851">
              <w:rPr>
                <w:sz w:val="24"/>
                <w:szCs w:val="24"/>
              </w:rPr>
              <w:t>зат</w:t>
            </w:r>
            <w:r w:rsidRPr="001E4851">
              <w:rPr>
                <w:sz w:val="24"/>
                <w:szCs w:val="24"/>
              </w:rPr>
              <w:t>е</w:t>
            </w:r>
            <w:r w:rsidRPr="001E4851">
              <w:rPr>
                <w:sz w:val="24"/>
                <w:szCs w:val="24"/>
              </w:rPr>
              <w:t xml:space="preserve">ля из </w:t>
            </w:r>
            <w:r w:rsidRPr="001E4851">
              <w:rPr>
                <w:sz w:val="24"/>
                <w:szCs w:val="24"/>
              </w:rPr>
              <w:lastRenderedPageBreak/>
              <w:t>па</w:t>
            </w:r>
            <w:r w:rsidRPr="001E4851">
              <w:rPr>
                <w:sz w:val="24"/>
                <w:szCs w:val="24"/>
              </w:rPr>
              <w:t>с</w:t>
            </w:r>
            <w:r w:rsidRPr="001E4851">
              <w:rPr>
                <w:sz w:val="24"/>
                <w:szCs w:val="24"/>
              </w:rPr>
              <w:t>порта мун</w:t>
            </w:r>
            <w:r w:rsidRPr="001E4851">
              <w:rPr>
                <w:sz w:val="24"/>
                <w:szCs w:val="24"/>
              </w:rPr>
              <w:t>и</w:t>
            </w:r>
            <w:r w:rsidRPr="001E4851">
              <w:rPr>
                <w:sz w:val="24"/>
                <w:szCs w:val="24"/>
              </w:rPr>
              <w:t>ц</w:t>
            </w:r>
            <w:r w:rsidRPr="001E4851">
              <w:rPr>
                <w:sz w:val="24"/>
                <w:szCs w:val="24"/>
              </w:rPr>
              <w:t>и</w:t>
            </w:r>
            <w:r w:rsidRPr="001E4851">
              <w:rPr>
                <w:sz w:val="24"/>
                <w:szCs w:val="24"/>
              </w:rPr>
              <w:t>пал</w:t>
            </w:r>
            <w:r w:rsidRPr="001E4851">
              <w:rPr>
                <w:sz w:val="24"/>
                <w:szCs w:val="24"/>
              </w:rPr>
              <w:t>ь</w:t>
            </w:r>
            <w:r w:rsidRPr="001E4851">
              <w:rPr>
                <w:sz w:val="24"/>
                <w:szCs w:val="24"/>
              </w:rPr>
              <w:t>ной пр</w:t>
            </w:r>
            <w:r w:rsidRPr="001E4851">
              <w:rPr>
                <w:sz w:val="24"/>
                <w:szCs w:val="24"/>
              </w:rPr>
              <w:t>о</w:t>
            </w:r>
            <w:r w:rsidRPr="001E4851">
              <w:rPr>
                <w:sz w:val="24"/>
                <w:szCs w:val="24"/>
              </w:rPr>
              <w:t>гра</w:t>
            </w:r>
            <w:r w:rsidRPr="001E4851">
              <w:rPr>
                <w:sz w:val="24"/>
                <w:szCs w:val="24"/>
              </w:rPr>
              <w:t>м</w:t>
            </w:r>
            <w:r w:rsidRPr="001E4851">
              <w:rPr>
                <w:sz w:val="24"/>
                <w:szCs w:val="24"/>
              </w:rPr>
              <w:t>мы)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51" w:rsidRPr="001E4851" w:rsidRDefault="001E4851">
            <w:pPr>
              <w:jc w:val="center"/>
              <w:rPr>
                <w:sz w:val="24"/>
                <w:szCs w:val="24"/>
              </w:rPr>
            </w:pPr>
            <w:r w:rsidRPr="001E4851">
              <w:rPr>
                <w:sz w:val="24"/>
                <w:szCs w:val="24"/>
              </w:rPr>
              <w:lastRenderedPageBreak/>
              <w:t>Источники финансир</w:t>
            </w:r>
            <w:r w:rsidRPr="001E4851">
              <w:rPr>
                <w:sz w:val="24"/>
                <w:szCs w:val="24"/>
              </w:rPr>
              <w:t>о</w:t>
            </w:r>
            <w:r w:rsidRPr="001E4851">
              <w:rPr>
                <w:sz w:val="24"/>
                <w:szCs w:val="24"/>
              </w:rPr>
              <w:t>вания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51" w:rsidRPr="001E4851" w:rsidRDefault="001E4851">
            <w:pPr>
              <w:jc w:val="center"/>
              <w:rPr>
                <w:sz w:val="24"/>
                <w:szCs w:val="24"/>
              </w:rPr>
            </w:pPr>
            <w:r w:rsidRPr="001E4851">
              <w:rPr>
                <w:sz w:val="24"/>
                <w:szCs w:val="24"/>
              </w:rPr>
              <w:t>Объем финансиров</w:t>
            </w:r>
            <w:r w:rsidRPr="001E4851">
              <w:rPr>
                <w:sz w:val="24"/>
                <w:szCs w:val="24"/>
              </w:rPr>
              <w:t>а</w:t>
            </w:r>
            <w:r w:rsidRPr="001E4851">
              <w:rPr>
                <w:sz w:val="24"/>
                <w:szCs w:val="24"/>
              </w:rPr>
              <w:t>ния по годам (руб.)</w:t>
            </w:r>
          </w:p>
        </w:tc>
      </w:tr>
      <w:tr w:rsidR="001E4851" w:rsidRPr="001E4851" w:rsidTr="001E4851">
        <w:trPr>
          <w:trHeight w:val="225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51" w:rsidRPr="001E4851" w:rsidRDefault="001E485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51" w:rsidRPr="001E4851" w:rsidRDefault="001E485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51" w:rsidRPr="001E4851" w:rsidRDefault="001E48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51" w:rsidRPr="001E4851" w:rsidRDefault="001E48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51" w:rsidRPr="001E4851" w:rsidRDefault="001E485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51" w:rsidRPr="001E4851" w:rsidRDefault="001E485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51" w:rsidRPr="001E4851" w:rsidRDefault="001E4851">
            <w:pPr>
              <w:jc w:val="center"/>
              <w:rPr>
                <w:sz w:val="24"/>
                <w:szCs w:val="24"/>
              </w:rPr>
            </w:pPr>
            <w:r w:rsidRPr="001E4851">
              <w:rPr>
                <w:sz w:val="24"/>
                <w:szCs w:val="24"/>
              </w:rPr>
              <w:t>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51" w:rsidRPr="001E4851" w:rsidRDefault="001E4851">
            <w:pPr>
              <w:jc w:val="center"/>
              <w:rPr>
                <w:sz w:val="24"/>
                <w:szCs w:val="24"/>
              </w:rPr>
            </w:pPr>
            <w:r w:rsidRPr="001E4851">
              <w:rPr>
                <w:sz w:val="24"/>
                <w:szCs w:val="24"/>
              </w:rPr>
              <w:t>2018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51" w:rsidRPr="001E4851" w:rsidRDefault="001E4851">
            <w:pPr>
              <w:jc w:val="center"/>
              <w:rPr>
                <w:sz w:val="24"/>
                <w:szCs w:val="24"/>
              </w:rPr>
            </w:pPr>
            <w:r w:rsidRPr="001E4851">
              <w:rPr>
                <w:sz w:val="24"/>
                <w:szCs w:val="24"/>
              </w:rPr>
              <w:t>2019</w:t>
            </w:r>
          </w:p>
        </w:tc>
      </w:tr>
      <w:tr w:rsidR="001E4851" w:rsidRPr="001E4851" w:rsidTr="001E4851">
        <w:trPr>
          <w:trHeight w:val="2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51" w:rsidRPr="001E4851" w:rsidRDefault="001E4851">
            <w:pPr>
              <w:jc w:val="center"/>
              <w:rPr>
                <w:sz w:val="24"/>
                <w:szCs w:val="24"/>
              </w:rPr>
            </w:pPr>
            <w:r w:rsidRPr="001E485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51" w:rsidRPr="001E4851" w:rsidRDefault="001E4851">
            <w:pPr>
              <w:jc w:val="center"/>
              <w:rPr>
                <w:sz w:val="24"/>
                <w:szCs w:val="24"/>
              </w:rPr>
            </w:pPr>
            <w:r w:rsidRPr="001E4851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51" w:rsidRPr="001E4851" w:rsidRDefault="001E4851">
            <w:pPr>
              <w:jc w:val="center"/>
              <w:rPr>
                <w:sz w:val="24"/>
                <w:szCs w:val="24"/>
              </w:rPr>
            </w:pPr>
            <w:r w:rsidRPr="001E4851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51" w:rsidRPr="001E4851" w:rsidRDefault="001E4851">
            <w:pPr>
              <w:jc w:val="center"/>
              <w:rPr>
                <w:sz w:val="24"/>
                <w:szCs w:val="24"/>
              </w:rPr>
            </w:pPr>
            <w:r w:rsidRPr="001E4851"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51" w:rsidRPr="001E4851" w:rsidRDefault="001E4851">
            <w:pPr>
              <w:jc w:val="center"/>
              <w:rPr>
                <w:sz w:val="24"/>
                <w:szCs w:val="24"/>
              </w:rPr>
            </w:pPr>
            <w:r w:rsidRPr="001E4851">
              <w:rPr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51" w:rsidRPr="001E4851" w:rsidRDefault="001E4851">
            <w:pPr>
              <w:jc w:val="center"/>
              <w:rPr>
                <w:sz w:val="24"/>
                <w:szCs w:val="24"/>
              </w:rPr>
            </w:pPr>
            <w:r w:rsidRPr="001E4851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51" w:rsidRPr="001E4851" w:rsidRDefault="001E4851">
            <w:pPr>
              <w:jc w:val="center"/>
              <w:rPr>
                <w:sz w:val="24"/>
                <w:szCs w:val="24"/>
              </w:rPr>
            </w:pPr>
            <w:r w:rsidRPr="001E4851"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51" w:rsidRPr="001E4851" w:rsidRDefault="001E4851">
            <w:pPr>
              <w:jc w:val="center"/>
              <w:rPr>
                <w:sz w:val="24"/>
                <w:szCs w:val="24"/>
              </w:rPr>
            </w:pPr>
            <w:r w:rsidRPr="001E4851">
              <w:rPr>
                <w:sz w:val="24"/>
                <w:szCs w:val="24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51" w:rsidRPr="001E4851" w:rsidRDefault="001E4851">
            <w:pPr>
              <w:jc w:val="center"/>
              <w:rPr>
                <w:sz w:val="24"/>
                <w:szCs w:val="24"/>
              </w:rPr>
            </w:pPr>
            <w:r w:rsidRPr="001E4851">
              <w:rPr>
                <w:sz w:val="24"/>
                <w:szCs w:val="24"/>
              </w:rPr>
              <w:t>9</w:t>
            </w:r>
          </w:p>
        </w:tc>
      </w:tr>
      <w:tr w:rsidR="001E4851" w:rsidRPr="001E4851" w:rsidTr="001E48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51" w:rsidRPr="001E4851" w:rsidRDefault="001E4851">
            <w:pPr>
              <w:ind w:right="-108"/>
              <w:jc w:val="both"/>
              <w:rPr>
                <w:sz w:val="24"/>
                <w:szCs w:val="24"/>
              </w:rPr>
            </w:pPr>
            <w:r w:rsidRPr="001E4851">
              <w:rPr>
                <w:sz w:val="24"/>
                <w:szCs w:val="24"/>
              </w:rPr>
              <w:t>«3.1.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51" w:rsidRPr="001E4851" w:rsidRDefault="001E4851">
            <w:pPr>
              <w:rPr>
                <w:sz w:val="24"/>
                <w:szCs w:val="24"/>
              </w:rPr>
            </w:pPr>
            <w:r w:rsidRPr="001E4851">
              <w:rPr>
                <w:sz w:val="24"/>
                <w:szCs w:val="24"/>
              </w:rPr>
              <w:t>Обсл</w:t>
            </w:r>
            <w:r w:rsidRPr="001E4851">
              <w:rPr>
                <w:sz w:val="24"/>
                <w:szCs w:val="24"/>
              </w:rPr>
              <w:t>у</w:t>
            </w:r>
            <w:r w:rsidRPr="001E4851">
              <w:rPr>
                <w:sz w:val="24"/>
                <w:szCs w:val="24"/>
              </w:rPr>
              <w:t>живание, р</w:t>
            </w:r>
            <w:r w:rsidRPr="001E4851">
              <w:rPr>
                <w:sz w:val="24"/>
                <w:szCs w:val="24"/>
              </w:rPr>
              <w:t>е</w:t>
            </w:r>
            <w:r w:rsidRPr="001E4851">
              <w:rPr>
                <w:sz w:val="24"/>
                <w:szCs w:val="24"/>
              </w:rPr>
              <w:t>монт и у</w:t>
            </w:r>
            <w:r w:rsidRPr="001E4851">
              <w:rPr>
                <w:sz w:val="24"/>
                <w:szCs w:val="24"/>
              </w:rPr>
              <w:t>с</w:t>
            </w:r>
            <w:r w:rsidRPr="001E4851">
              <w:rPr>
                <w:sz w:val="24"/>
                <w:szCs w:val="24"/>
              </w:rPr>
              <w:t>тановка пожа</w:t>
            </w:r>
            <w:r w:rsidRPr="001E4851">
              <w:rPr>
                <w:sz w:val="24"/>
                <w:szCs w:val="24"/>
              </w:rPr>
              <w:t>р</w:t>
            </w:r>
            <w:r w:rsidRPr="001E4851">
              <w:rPr>
                <w:sz w:val="24"/>
                <w:szCs w:val="24"/>
              </w:rPr>
              <w:t>ных ги</w:t>
            </w:r>
            <w:r w:rsidRPr="001E4851">
              <w:rPr>
                <w:sz w:val="24"/>
                <w:szCs w:val="24"/>
              </w:rPr>
              <w:t>д</w:t>
            </w:r>
            <w:r w:rsidRPr="001E4851">
              <w:rPr>
                <w:sz w:val="24"/>
                <w:szCs w:val="24"/>
              </w:rPr>
              <w:t>рантов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51" w:rsidRPr="001E4851" w:rsidRDefault="001E4851">
            <w:pPr>
              <w:jc w:val="both"/>
              <w:rPr>
                <w:sz w:val="24"/>
                <w:szCs w:val="24"/>
              </w:rPr>
            </w:pPr>
            <w:r w:rsidRPr="001E4851">
              <w:rPr>
                <w:sz w:val="24"/>
                <w:szCs w:val="24"/>
              </w:rPr>
              <w:t>Админ</w:t>
            </w:r>
            <w:r w:rsidRPr="001E4851">
              <w:rPr>
                <w:sz w:val="24"/>
                <w:szCs w:val="24"/>
              </w:rPr>
              <w:t>и</w:t>
            </w:r>
            <w:r w:rsidRPr="001E4851">
              <w:rPr>
                <w:sz w:val="24"/>
                <w:szCs w:val="24"/>
              </w:rPr>
              <w:t>страция муниц</w:t>
            </w:r>
            <w:r w:rsidRPr="001E4851">
              <w:rPr>
                <w:sz w:val="24"/>
                <w:szCs w:val="24"/>
              </w:rPr>
              <w:t>и</w:t>
            </w:r>
            <w:r w:rsidRPr="001E4851">
              <w:rPr>
                <w:sz w:val="24"/>
                <w:szCs w:val="24"/>
              </w:rPr>
              <w:t>пального ра</w:t>
            </w:r>
            <w:r w:rsidRPr="001E4851">
              <w:rPr>
                <w:sz w:val="24"/>
                <w:szCs w:val="24"/>
              </w:rPr>
              <w:t>й</w:t>
            </w:r>
            <w:r w:rsidRPr="001E4851">
              <w:rPr>
                <w:sz w:val="24"/>
                <w:szCs w:val="24"/>
              </w:rPr>
              <w:t>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51" w:rsidRPr="001E4851" w:rsidRDefault="001E4851">
            <w:pPr>
              <w:jc w:val="both"/>
              <w:rPr>
                <w:sz w:val="24"/>
                <w:szCs w:val="24"/>
              </w:rPr>
            </w:pPr>
            <w:r w:rsidRPr="001E4851">
              <w:rPr>
                <w:sz w:val="24"/>
                <w:szCs w:val="24"/>
              </w:rPr>
              <w:t>2017-2019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51" w:rsidRPr="001E4851" w:rsidRDefault="001E4851">
            <w:pPr>
              <w:jc w:val="center"/>
              <w:rPr>
                <w:sz w:val="24"/>
                <w:szCs w:val="24"/>
              </w:rPr>
            </w:pPr>
            <w:r w:rsidRPr="001E4851">
              <w:rPr>
                <w:sz w:val="24"/>
                <w:szCs w:val="24"/>
              </w:rPr>
              <w:t>1.3.1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51" w:rsidRPr="001E4851" w:rsidRDefault="001E4851">
            <w:pPr>
              <w:jc w:val="center"/>
              <w:rPr>
                <w:sz w:val="24"/>
                <w:szCs w:val="24"/>
              </w:rPr>
            </w:pPr>
            <w:r w:rsidRPr="001E4851">
              <w:rPr>
                <w:sz w:val="24"/>
                <w:szCs w:val="24"/>
              </w:rPr>
              <w:t>бюджет г</w:t>
            </w:r>
            <w:r w:rsidRPr="001E4851">
              <w:rPr>
                <w:sz w:val="24"/>
                <w:szCs w:val="24"/>
              </w:rPr>
              <w:t>о</w:t>
            </w:r>
            <w:r w:rsidRPr="001E4851">
              <w:rPr>
                <w:sz w:val="24"/>
                <w:szCs w:val="24"/>
              </w:rPr>
              <w:t>родского п</w:t>
            </w:r>
            <w:r w:rsidRPr="001E4851">
              <w:rPr>
                <w:sz w:val="24"/>
                <w:szCs w:val="24"/>
              </w:rPr>
              <w:t>о</w:t>
            </w:r>
            <w:r w:rsidRPr="001E4851">
              <w:rPr>
                <w:sz w:val="24"/>
                <w:szCs w:val="24"/>
              </w:rPr>
              <w:t>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51" w:rsidRPr="001E4851" w:rsidRDefault="001E4851">
            <w:pPr>
              <w:jc w:val="center"/>
              <w:rPr>
                <w:sz w:val="24"/>
                <w:szCs w:val="24"/>
              </w:rPr>
            </w:pPr>
            <w:r w:rsidRPr="001E4851">
              <w:rPr>
                <w:sz w:val="24"/>
                <w:szCs w:val="24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51" w:rsidRPr="001E4851" w:rsidRDefault="001E4851">
            <w:pPr>
              <w:jc w:val="center"/>
              <w:rPr>
                <w:sz w:val="24"/>
                <w:szCs w:val="24"/>
              </w:rPr>
            </w:pPr>
            <w:r w:rsidRPr="001E4851">
              <w:rPr>
                <w:sz w:val="24"/>
                <w:szCs w:val="24"/>
              </w:rPr>
              <w:t>95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51" w:rsidRPr="001E4851" w:rsidRDefault="001E4851">
            <w:pPr>
              <w:jc w:val="center"/>
              <w:rPr>
                <w:sz w:val="24"/>
                <w:szCs w:val="24"/>
              </w:rPr>
            </w:pPr>
            <w:r w:rsidRPr="001E4851">
              <w:rPr>
                <w:sz w:val="24"/>
                <w:szCs w:val="24"/>
              </w:rPr>
              <w:t>95</w:t>
            </w:r>
          </w:p>
        </w:tc>
      </w:tr>
    </w:tbl>
    <w:p w:rsidR="001E4851" w:rsidRPr="001E4851" w:rsidRDefault="001E4851" w:rsidP="001E485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  <w:r w:rsidRPr="001E4851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1E4851" w:rsidRDefault="001E4851" w:rsidP="001E48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9308C8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03B" w:rsidRDefault="000D003B">
      <w:r>
        <w:separator/>
      </w:r>
    </w:p>
  </w:endnote>
  <w:endnote w:type="continuationSeparator" w:id="0">
    <w:p w:rsidR="000D003B" w:rsidRDefault="000D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03B" w:rsidRDefault="000D003B">
      <w:r>
        <w:separator/>
      </w:r>
    </w:p>
  </w:footnote>
  <w:footnote w:type="continuationSeparator" w:id="0">
    <w:p w:rsidR="000D003B" w:rsidRDefault="000D0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9F3C8A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03B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676C9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4851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441B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2587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3C8A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2017-03-03T07:31:00Z</cp:lastPrinted>
  <dcterms:created xsi:type="dcterms:W3CDTF">2017-03-03T07:49:00Z</dcterms:created>
  <dcterms:modified xsi:type="dcterms:W3CDTF">2017-03-03T07:49:00Z</dcterms:modified>
</cp:coreProperties>
</file>