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989309" r:id="rId9"/>
        </w:object>
      </w:r>
      <w:r>
        <w:rPr>
          <w:b/>
          <w:color w:val="000000"/>
          <w:sz w:val="28"/>
        </w:rPr>
        <w:t>Российская Федерация</w:t>
      </w:r>
    </w:p>
    <w:bookmarkEnd w:id="0"/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2C9A" w:rsidP="00C4619C">
      <w:pPr>
        <w:jc w:val="center"/>
        <w:rPr>
          <w:sz w:val="28"/>
        </w:rPr>
      </w:pPr>
      <w:r>
        <w:rPr>
          <w:sz w:val="28"/>
        </w:rPr>
        <w:t>11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>
        <w:rPr>
          <w:sz w:val="28"/>
        </w:rPr>
        <w:t>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F0AB4" w:rsidRPr="00FF3C73" w:rsidRDefault="00BF0AB4" w:rsidP="00BF0AB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F3C73">
        <w:rPr>
          <w:b/>
          <w:sz w:val="28"/>
          <w:szCs w:val="28"/>
        </w:rPr>
        <w:t>О проведении</w:t>
      </w:r>
    </w:p>
    <w:p w:rsidR="00BF0AB4" w:rsidRPr="00FF3C73" w:rsidRDefault="00BF0AB4" w:rsidP="00BF0AB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F3C73">
        <w:rPr>
          <w:b/>
          <w:sz w:val="28"/>
          <w:szCs w:val="28"/>
        </w:rPr>
        <w:t>открытого конкурса</w:t>
      </w: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</w:p>
    <w:p w:rsidR="009C2C9A" w:rsidRPr="00FF3C73" w:rsidRDefault="009C2C9A" w:rsidP="009C2C9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F3C73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FF3C73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FF3C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75 «О п</w:t>
      </w:r>
      <w:r w:rsidRPr="00FF3C73">
        <w:rPr>
          <w:sz w:val="28"/>
          <w:szCs w:val="28"/>
        </w:rPr>
        <w:t>о</w:t>
      </w:r>
      <w:r w:rsidRPr="00FF3C73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FF3C73">
        <w:rPr>
          <w:sz w:val="28"/>
          <w:szCs w:val="28"/>
        </w:rPr>
        <w:t>и</w:t>
      </w:r>
      <w:r w:rsidRPr="00FF3C73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F3C73">
        <w:rPr>
          <w:b/>
          <w:sz w:val="28"/>
          <w:szCs w:val="28"/>
        </w:rPr>
        <w:t>ПОСТ</w:t>
      </w:r>
      <w:r w:rsidRPr="00FF3C73">
        <w:rPr>
          <w:b/>
          <w:sz w:val="28"/>
          <w:szCs w:val="28"/>
        </w:rPr>
        <w:t>А</w:t>
      </w:r>
      <w:r w:rsidRPr="00FF3C73">
        <w:rPr>
          <w:b/>
          <w:sz w:val="28"/>
          <w:szCs w:val="28"/>
        </w:rPr>
        <w:t>НОВЛЯЕТ:</w:t>
      </w: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3C73">
        <w:rPr>
          <w:sz w:val="28"/>
          <w:szCs w:val="28"/>
        </w:rPr>
        <w:t>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FF3C73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FF3C73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FF3C73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FF3C73">
        <w:rPr>
          <w:sz w:val="28"/>
          <w:szCs w:val="28"/>
        </w:rPr>
        <w:t xml:space="preserve"> по адресу: Новгородская область, Валдайский район, </w:t>
      </w:r>
      <w:r>
        <w:rPr>
          <w:sz w:val="28"/>
          <w:szCs w:val="28"/>
        </w:rPr>
        <w:t>г. </w:t>
      </w:r>
      <w:r w:rsidRPr="00FF3C73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br/>
      </w:r>
      <w:r w:rsidRPr="00FF3C73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П</w:t>
      </w:r>
      <w:r w:rsidRPr="00FF3C73">
        <w:rPr>
          <w:sz w:val="28"/>
          <w:szCs w:val="28"/>
        </w:rPr>
        <w:t>о</w:t>
      </w:r>
      <w:r w:rsidRPr="00FF3C73">
        <w:rPr>
          <w:sz w:val="28"/>
          <w:szCs w:val="28"/>
        </w:rPr>
        <w:t>беды, 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5а; пр. Советский, д.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10.</w:t>
      </w: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  <w:r w:rsidRPr="00FF3C7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FF3C73">
        <w:rPr>
          <w:sz w:val="28"/>
          <w:szCs w:val="28"/>
        </w:rPr>
        <w:t>Утвердить конкурсную документацию по отбору управляющей организации для управл</w:t>
      </w:r>
      <w:r w:rsidRPr="00FF3C73">
        <w:rPr>
          <w:sz w:val="28"/>
          <w:szCs w:val="28"/>
        </w:rPr>
        <w:t>е</w:t>
      </w:r>
      <w:r w:rsidRPr="00FF3C73">
        <w:rPr>
          <w:sz w:val="28"/>
          <w:szCs w:val="28"/>
        </w:rPr>
        <w:t>ния многоквартирными домами, расположенными по адресу: Новгородская область,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Валдайский район, г</w:t>
      </w:r>
      <w:r>
        <w:rPr>
          <w:sz w:val="28"/>
          <w:szCs w:val="28"/>
        </w:rPr>
        <w:t>. </w:t>
      </w:r>
      <w:r w:rsidRPr="00FF3C73">
        <w:rPr>
          <w:sz w:val="28"/>
          <w:szCs w:val="28"/>
        </w:rPr>
        <w:t>Валдай,</w:t>
      </w:r>
      <w:r>
        <w:rPr>
          <w:sz w:val="28"/>
          <w:szCs w:val="28"/>
        </w:rPr>
        <w:t xml:space="preserve"> ул. </w:t>
      </w:r>
      <w:r w:rsidRPr="00FF3C73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9; ул.</w:t>
      </w:r>
      <w:r>
        <w:rPr>
          <w:sz w:val="28"/>
          <w:szCs w:val="28"/>
        </w:rPr>
        <w:t> Победы,</w:t>
      </w:r>
      <w:r w:rsidRPr="00FF3C73">
        <w:rPr>
          <w:sz w:val="28"/>
          <w:szCs w:val="28"/>
        </w:rPr>
        <w:t xml:space="preserve"> д. 43; ул. Ленина, д. 8; ул. Студгородок, д.</w:t>
      </w:r>
      <w:r>
        <w:rPr>
          <w:sz w:val="28"/>
          <w:szCs w:val="28"/>
        </w:rPr>
        <w:t> </w:t>
      </w:r>
      <w:r w:rsidRPr="00FF3C73">
        <w:rPr>
          <w:sz w:val="28"/>
          <w:szCs w:val="28"/>
        </w:rPr>
        <w:t>11; ул. Железнодорожная, д. 5а; пр. Сове</w:t>
      </w:r>
      <w:r w:rsidRPr="00FF3C73">
        <w:rPr>
          <w:sz w:val="28"/>
          <w:szCs w:val="28"/>
        </w:rPr>
        <w:t>т</w:t>
      </w:r>
      <w:r w:rsidRPr="00FF3C73">
        <w:rPr>
          <w:sz w:val="28"/>
          <w:szCs w:val="28"/>
        </w:rPr>
        <w:t>ский, д.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10.</w:t>
      </w: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Информацию </w:t>
      </w:r>
      <w:r w:rsidRPr="00FF3C73">
        <w:rPr>
          <w:sz w:val="28"/>
          <w:szCs w:val="28"/>
        </w:rPr>
        <w:t>о проведении конкурса разместить на официальном са</w:t>
      </w:r>
      <w:r w:rsidRPr="00FF3C73">
        <w:rPr>
          <w:sz w:val="28"/>
          <w:szCs w:val="28"/>
        </w:rPr>
        <w:t>й</w:t>
      </w:r>
      <w:r w:rsidRPr="00FF3C73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FF3C73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FF3C73">
        <w:rPr>
          <w:sz w:val="28"/>
          <w:szCs w:val="28"/>
        </w:rPr>
        <w:t>н</w:t>
      </w:r>
      <w:r w:rsidRPr="00FF3C73">
        <w:rPr>
          <w:sz w:val="28"/>
          <w:szCs w:val="28"/>
        </w:rPr>
        <w:t>формации о проведении торгов по адресу: www.torgi.gov.ru.</w:t>
      </w:r>
    </w:p>
    <w:p w:rsidR="009C2C9A" w:rsidRPr="00FF3C73" w:rsidRDefault="009C2C9A" w:rsidP="009C2C9A">
      <w:pPr>
        <w:ind w:firstLine="709"/>
        <w:jc w:val="both"/>
        <w:rPr>
          <w:sz w:val="28"/>
          <w:szCs w:val="28"/>
        </w:rPr>
      </w:pPr>
      <w:r w:rsidRPr="00FF3C73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FF3C73">
        <w:rPr>
          <w:sz w:val="28"/>
          <w:szCs w:val="28"/>
        </w:rPr>
        <w:t>р</w:t>
      </w:r>
      <w:r w:rsidRPr="00FF3C73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46" w:rsidRDefault="00DA4846">
      <w:r>
        <w:separator/>
      </w:r>
    </w:p>
  </w:endnote>
  <w:endnote w:type="continuationSeparator" w:id="0">
    <w:p w:rsidR="00DA4846" w:rsidRDefault="00DA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46" w:rsidRDefault="00DA4846">
      <w:r>
        <w:separator/>
      </w:r>
    </w:p>
  </w:footnote>
  <w:footnote w:type="continuationSeparator" w:id="0">
    <w:p w:rsidR="00DA4846" w:rsidRDefault="00DA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C9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9A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0AB4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84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42C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AC2DDC-6DD7-4E35-90FC-A3184DAB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EADE-245E-445A-A475-4EE388FB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3</cp:revision>
  <cp:lastPrinted>2024-11-12T11:00:00Z</cp:lastPrinted>
  <dcterms:created xsi:type="dcterms:W3CDTF">2024-11-13T04:49:00Z</dcterms:created>
  <dcterms:modified xsi:type="dcterms:W3CDTF">2024-11-13T04:49:00Z</dcterms:modified>
</cp:coreProperties>
</file>